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FC223E" w:rsidRDefault="00A814E6" w:rsidP="00866EF7">
      <w:pPr>
        <w:spacing w:after="0"/>
        <w:jc w:val="both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1F6B1F" w:rsidP="00593097">
      <w:pPr>
        <w:pStyle w:val="Default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1.2 </w:t>
      </w:r>
      <w:r w:rsidR="002361E0">
        <w:rPr>
          <w:rFonts w:ascii="Arial Narrow" w:hAnsi="Arial Narrow" w:cs="Calibri"/>
          <w:sz w:val="22"/>
          <w:szCs w:val="22"/>
        </w:rPr>
        <w:t xml:space="preserve">Objednávateľ </w:t>
      </w:r>
      <w:r w:rsidR="002361E0"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 w:rsidR="002361E0">
        <w:rPr>
          <w:rFonts w:ascii="Arial Narrow" w:hAnsi="Arial Narrow" w:cs="Calibri"/>
          <w:sz w:val="22"/>
          <w:szCs w:val="22"/>
        </w:rPr>
        <w:t xml:space="preserve">ZVO </w:t>
      </w:r>
      <w:r w:rsidR="002361E0"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B73131" w:rsidRPr="004E444C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„</w:t>
      </w:r>
      <w:r w:rsidR="00B73131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Zhodnotenie/zneškodnenie odpadu nezákonne uloženého na </w:t>
      </w:r>
      <w:proofErr w:type="spellStart"/>
      <w:r w:rsidR="00B73131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k.ú</w:t>
      </w:r>
      <w:proofErr w:type="spellEnd"/>
      <w:r w:rsidR="00B73131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. Zvončín</w:t>
      </w:r>
      <w:r w:rsidR="00B73131" w:rsidRPr="004E444C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“</w:t>
      </w:r>
      <w:r w:rsidR="00593097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 </w:t>
      </w:r>
      <w:r w:rsidR="00B73131">
        <w:rPr>
          <w:rFonts w:ascii="Arial Narrow" w:hAnsi="Arial Narrow" w:cs="Calibri"/>
          <w:sz w:val="22"/>
          <w:szCs w:val="22"/>
        </w:rPr>
        <w:t>(ID 44120).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593097">
        <w:rPr>
          <w:rFonts w:ascii="Arial Narrow" w:hAnsi="Arial Narrow"/>
          <w:b/>
        </w:rPr>
        <w:t xml:space="preserve"> Komplexné služby súvisiace </w:t>
      </w:r>
      <w:r>
        <w:rPr>
          <w:rFonts w:ascii="Arial Narrow" w:hAnsi="Arial Narrow"/>
          <w:b/>
        </w:rPr>
        <w:t>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2361E0" w:rsidRPr="00A210B9" w:rsidRDefault="00A210B9" w:rsidP="00A210B9">
      <w:pPr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3.4 </w:t>
      </w:r>
      <w:r w:rsidR="002361E0" w:rsidRPr="00A210B9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="00593097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 xml:space="preserve">4.14 </w:t>
      </w:r>
      <w:r w:rsidR="00804C53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804C53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2D750C" w:rsidRDefault="00804C53" w:rsidP="00804C53">
      <w:pPr>
        <w:pStyle w:val="Odsekzoznamu"/>
        <w:numPr>
          <w:ilvl w:val="1"/>
          <w:numId w:val="10"/>
        </w:numPr>
        <w:spacing w:before="120" w:after="0"/>
        <w:ind w:left="426" w:hanging="426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lastRenderedPageBreak/>
        <w:t xml:space="preserve"> </w:t>
      </w:r>
      <w:r w:rsidR="002361E0" w:rsidRPr="002D750C">
        <w:rPr>
          <w:rFonts w:ascii="Arial Narrow" w:hAnsi="Arial Narrow" w:cs="Calibri"/>
          <w:szCs w:val="24"/>
        </w:rPr>
        <w:t xml:space="preserve">V prípade, že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, jeho subdodávateľ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804C53">
      <w:pPr>
        <w:pStyle w:val="CTL"/>
        <w:numPr>
          <w:ilvl w:val="1"/>
          <w:numId w:val="11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804C53">
      <w:pPr>
        <w:pStyle w:val="CTL"/>
        <w:numPr>
          <w:ilvl w:val="1"/>
          <w:numId w:val="11"/>
        </w:numPr>
        <w:tabs>
          <w:tab w:val="left" w:pos="284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804C53">
      <w:pPr>
        <w:pStyle w:val="CTL"/>
        <w:numPr>
          <w:ilvl w:val="1"/>
          <w:numId w:val="11"/>
        </w:numPr>
        <w:spacing w:line="276" w:lineRule="auto"/>
        <w:ind w:left="426" w:hanging="426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B73131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A210B9" w:rsidP="00A210B9">
      <w:pPr>
        <w:pStyle w:val="CTL"/>
        <w:numPr>
          <w:ilvl w:val="0"/>
          <w:numId w:val="0"/>
        </w:numPr>
        <w:tabs>
          <w:tab w:val="left" w:pos="709"/>
        </w:tabs>
        <w:spacing w:after="240"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5.4    </w:t>
      </w:r>
      <w:r w:rsidR="002361E0"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2361E0" w:rsidRPr="00D5473D">
        <w:rPr>
          <w:rFonts w:ascii="Arial Narrow" w:hAnsi="Arial Narrow"/>
          <w:sz w:val="22"/>
          <w:szCs w:val="22"/>
        </w:rPr>
        <w:t xml:space="preserve"> </w:t>
      </w:r>
      <w:r w:rsidR="002361E0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2361E0">
        <w:rPr>
          <w:rFonts w:ascii="Arial Narrow" w:hAnsi="Arial Narrow"/>
          <w:sz w:val="22"/>
          <w:szCs w:val="22"/>
        </w:rPr>
        <w:t>222/2004</w:t>
      </w:r>
      <w:r w:rsidR="002361E0" w:rsidRPr="00573774">
        <w:rPr>
          <w:rFonts w:ascii="Arial Narrow" w:hAnsi="Arial Narrow"/>
          <w:sz w:val="22"/>
          <w:szCs w:val="22"/>
        </w:rPr>
        <w:t xml:space="preserve"> Z. z. o</w:t>
      </w:r>
      <w:r w:rsidR="002361E0">
        <w:rPr>
          <w:rFonts w:ascii="Arial Narrow" w:hAnsi="Arial Narrow"/>
          <w:sz w:val="22"/>
          <w:szCs w:val="22"/>
        </w:rPr>
        <w:t> dani z pridanej hodnoty</w:t>
      </w:r>
      <w:r w:rsidR="002361E0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="002361E0"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2361E0">
        <w:rPr>
          <w:rFonts w:ascii="Arial Narrow" w:hAnsi="Arial Narrow"/>
          <w:sz w:val="22"/>
          <w:szCs w:val="22"/>
        </w:rPr>
        <w:t>Objednávateľ</w:t>
      </w:r>
      <w:r w:rsidR="002361E0" w:rsidRPr="00930F80">
        <w:rPr>
          <w:rFonts w:ascii="Arial Narrow" w:hAnsi="Arial Narrow"/>
          <w:sz w:val="22"/>
          <w:szCs w:val="22"/>
        </w:rPr>
        <w:t xml:space="preserve"> je oprávnený ju vrátiť a </w:t>
      </w:r>
      <w:r w:rsidR="002361E0">
        <w:rPr>
          <w:rFonts w:ascii="Arial Narrow" w:hAnsi="Arial Narrow"/>
          <w:sz w:val="22"/>
          <w:szCs w:val="22"/>
        </w:rPr>
        <w:t>Poskytovateľ</w:t>
      </w:r>
      <w:r w:rsidR="002361E0" w:rsidRPr="00930F80">
        <w:rPr>
          <w:rFonts w:ascii="Arial Narrow" w:hAnsi="Arial Narrow"/>
          <w:sz w:val="22"/>
          <w:szCs w:val="22"/>
        </w:rPr>
        <w:t xml:space="preserve"> je povinný faktúru podľa charakteru nedostatku opraviť, </w:t>
      </w:r>
      <w:r w:rsidR="002361E0" w:rsidRPr="00930F80">
        <w:rPr>
          <w:rFonts w:ascii="Arial Narrow" w:hAnsi="Arial Narrow"/>
          <w:sz w:val="22"/>
          <w:szCs w:val="22"/>
        </w:rPr>
        <w:lastRenderedPageBreak/>
        <w:t>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A210B9" w:rsidP="00804C53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6.1   </w:t>
      </w:r>
      <w:r w:rsidR="002361E0"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 w:rsidR="002361E0"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</w:t>
      </w:r>
      <w:r w:rsidR="002361E0">
        <w:rPr>
          <w:rFonts w:ascii="Arial Narrow" w:eastAsia="MS Mincho" w:hAnsi="Arial Narrow" w:cs="Arial"/>
          <w:lang w:eastAsia="de-DE"/>
        </w:rPr>
        <w:t>tejto zmluvy</w:t>
      </w:r>
      <w:r w:rsidR="002361E0"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 w:rsidR="002361E0">
        <w:rPr>
          <w:rFonts w:ascii="Arial Narrow" w:eastAsia="MS Mincho" w:hAnsi="Arial Narrow" w:cs="Arial"/>
          <w:lang w:eastAsia="de-DE"/>
        </w:rPr>
        <w:t xml:space="preserve"> aj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 w:rsidR="002361E0">
        <w:rPr>
          <w:rFonts w:ascii="Arial Narrow" w:eastAsia="MS Mincho" w:hAnsi="Arial Narrow" w:cs="Arial"/>
          <w:lang w:eastAsia="de-DE"/>
        </w:rPr>
        <w:t xml:space="preserve"> Objednávateľa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 w:rsidR="002361E0"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804C53" w:rsidP="00804C53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6.2 </w:t>
      </w:r>
      <w:r w:rsidR="002361E0"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1F6B1F" w:rsidP="00804C53">
      <w:pPr>
        <w:ind w:left="426" w:hanging="426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2361E0" w:rsidP="00804C53">
      <w:pPr>
        <w:ind w:left="426" w:hanging="426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</w:t>
      </w:r>
      <w:r w:rsidR="001F6B1F">
        <w:rPr>
          <w:rFonts w:ascii="Arial Narrow" w:hAnsi="Arial Narrow" w:cs="Calibri"/>
        </w:rPr>
        <w:t>4</w:t>
      </w:r>
      <w:r>
        <w:rPr>
          <w:rFonts w:ascii="Arial Narrow" w:hAnsi="Arial Narrow" w:cs="Calibri"/>
        </w:rPr>
        <w:tab/>
      </w:r>
      <w:r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</w:rPr>
        <w:t xml:space="preserve">Poskytovateľ Objednávateľovi </w:t>
      </w:r>
      <w:r w:rsidRPr="00613A8C">
        <w:rPr>
          <w:rFonts w:ascii="Arial Narrow" w:hAnsi="Arial Narrow" w:cs="Calibri"/>
        </w:rPr>
        <w:t xml:space="preserve">v lehote tridsiatich (30) dní odo dňa doručenia faktúry do sídla </w:t>
      </w:r>
      <w:r>
        <w:rPr>
          <w:rFonts w:ascii="Arial Narrow" w:hAnsi="Arial Narrow" w:cs="Calibri"/>
        </w:rPr>
        <w:t>Objednávateľa</w:t>
      </w:r>
      <w:r w:rsidRPr="00613A8C">
        <w:rPr>
          <w:rFonts w:ascii="Arial Narrow" w:hAnsi="Arial Narrow" w:cs="Calibri"/>
        </w:rPr>
        <w:t xml:space="preserve">. </w:t>
      </w:r>
      <w:r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</w:rPr>
        <w:t xml:space="preserve">a to najmä  </w:t>
      </w:r>
      <w:r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>
        <w:rPr>
          <w:rFonts w:ascii="Arial Narrow" w:hAnsi="Arial Narrow" w:cs="Calibri"/>
        </w:rPr>
        <w:t>predmetu zml</w:t>
      </w:r>
      <w:r w:rsidR="00902B01">
        <w:rPr>
          <w:rFonts w:ascii="Arial Narrow" w:hAnsi="Arial Narrow" w:cs="Calibri"/>
        </w:rPr>
        <w:t>uvy</w:t>
      </w:r>
      <w:r>
        <w:rPr>
          <w:rFonts w:ascii="Arial Narrow" w:hAnsi="Arial Narrow" w:cs="Calibri"/>
        </w:rPr>
        <w:t xml:space="preserve"> </w:t>
      </w:r>
      <w:r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A210B9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="002361E0"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 w:rsidR="002361E0"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593097" w:rsidRDefault="00593097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804C53" w:rsidP="00804C53">
      <w:pPr>
        <w:pStyle w:val="Odsekzoznamu"/>
        <w:tabs>
          <w:tab w:val="left" w:pos="1418"/>
        </w:tabs>
        <w:spacing w:before="120" w:after="0"/>
        <w:ind w:left="426" w:hanging="426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 xml:space="preserve">8.4 </w:t>
      </w:r>
      <w:r w:rsidR="002361E0">
        <w:rPr>
          <w:rFonts w:ascii="Arial Narrow" w:hAnsi="Arial Narrow"/>
        </w:rPr>
        <w:t>Objednávateľ</w:t>
      </w:r>
      <w:r w:rsidR="002361E0"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B0498" w:rsidRDefault="00A210B9" w:rsidP="002B0498">
      <w:pPr>
        <w:spacing w:after="120"/>
        <w:ind w:left="284" w:hanging="56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</w:t>
      </w:r>
      <w:r w:rsidR="00804C53">
        <w:rPr>
          <w:rFonts w:ascii="Arial Narrow" w:hAnsi="Arial Narrow" w:cs="Calibri"/>
        </w:rPr>
        <w:t xml:space="preserve">  </w:t>
      </w:r>
      <w:r>
        <w:rPr>
          <w:rFonts w:ascii="Arial Narrow" w:hAnsi="Arial Narrow" w:cs="Calibri"/>
        </w:rPr>
        <w:t xml:space="preserve"> </w:t>
      </w:r>
      <w:r w:rsidR="002361E0">
        <w:rPr>
          <w:rFonts w:ascii="Arial Narrow" w:hAnsi="Arial Narrow" w:cs="Calibri"/>
        </w:rPr>
        <w:t xml:space="preserve">8.5  </w:t>
      </w:r>
      <w:r w:rsidR="002361E0" w:rsidRPr="009C4031">
        <w:rPr>
          <w:rFonts w:ascii="Arial Narrow" w:hAnsi="Arial Narrow" w:cs="Calibri"/>
        </w:rPr>
        <w:t xml:space="preserve">Odstúpenie od zmluvy má následky stanovené príslušnými ustanoveniami Obchodného zákonníka, pokiaľ sa </w:t>
      </w:r>
      <w:r w:rsidR="00804C53">
        <w:rPr>
          <w:rFonts w:ascii="Arial Narrow" w:hAnsi="Arial Narrow" w:cs="Calibri"/>
        </w:rPr>
        <w:t xml:space="preserve">   </w:t>
      </w:r>
      <w:r>
        <w:rPr>
          <w:rFonts w:ascii="Arial Narrow" w:hAnsi="Arial Narrow" w:cs="Calibri"/>
        </w:rPr>
        <w:t>z</w:t>
      </w:r>
      <w:r w:rsidR="002361E0" w:rsidRPr="009C4031">
        <w:rPr>
          <w:rFonts w:ascii="Arial Narrow" w:hAnsi="Arial Narrow" w:cs="Calibri"/>
        </w:rPr>
        <w:t>mluvné strany písomne nedohodnú inak.</w:t>
      </w:r>
    </w:p>
    <w:p w:rsidR="002361E0" w:rsidRPr="00804C53" w:rsidRDefault="002B0498" w:rsidP="002B0498">
      <w:pPr>
        <w:spacing w:after="120"/>
        <w:ind w:left="284" w:hanging="56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</w:t>
      </w:r>
      <w:r w:rsidR="00804C53">
        <w:rPr>
          <w:rFonts w:ascii="Arial Narrow" w:hAnsi="Arial Narrow" w:cs="Calibri"/>
        </w:rPr>
        <w:t xml:space="preserve">8.6 </w:t>
      </w:r>
      <w:r w:rsidR="002361E0" w:rsidRPr="00804C53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804C53">
        <w:rPr>
          <w:rFonts w:ascii="Arial Narrow" w:hAnsi="Arial Narrow" w:cs="Calibri"/>
        </w:rPr>
        <w:t xml:space="preserve">15 dní, pričom </w:t>
      </w:r>
      <w:r w:rsidR="00593097">
        <w:rPr>
          <w:rFonts w:ascii="Arial Narrow" w:hAnsi="Arial Narrow" w:cs="Calibri"/>
        </w:rPr>
        <w:t xml:space="preserve"> </w:t>
      </w:r>
      <w:r w:rsidR="001A3E7A" w:rsidRPr="00804C53">
        <w:rPr>
          <w:rFonts w:ascii="Arial Narrow" w:hAnsi="Arial Narrow" w:cs="Calibri"/>
        </w:rPr>
        <w:t>výpovedná lehota začína plynúť dňom doručenia výpovede poskytovateľovi.</w:t>
      </w:r>
      <w:r w:rsidR="002361E0" w:rsidRPr="00804C53">
        <w:rPr>
          <w:rFonts w:ascii="Arial Narrow" w:hAnsi="Arial Narrow" w:cs="Calibri"/>
        </w:rPr>
        <w:t xml:space="preserve"> </w:t>
      </w:r>
    </w:p>
    <w:p w:rsidR="002B0498" w:rsidRDefault="002B0498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804C53" w:rsidP="00804C53">
      <w:pPr>
        <w:pStyle w:val="Odsekzoznamu"/>
        <w:numPr>
          <w:ilvl w:val="1"/>
          <w:numId w:val="21"/>
        </w:numPr>
        <w:spacing w:after="0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361E0" w:rsidRPr="0026399A">
        <w:rPr>
          <w:rFonts w:ascii="Arial Narrow" w:hAnsi="Arial Narrow"/>
        </w:rPr>
        <w:t xml:space="preserve">Akákoľvek písomnosť alebo iné správy, ktoré sa doručujú v súvislosti s zmluvou druhej Zmluvnej strane (každá </w:t>
      </w:r>
      <w:r w:rsidR="00593097">
        <w:rPr>
          <w:rFonts w:ascii="Arial Narrow" w:hAnsi="Arial Narrow"/>
        </w:rPr>
        <w:t xml:space="preserve"> </w:t>
      </w:r>
      <w:r w:rsidR="002361E0" w:rsidRPr="0026399A">
        <w:rPr>
          <w:rFonts w:ascii="Arial Narrow" w:hAnsi="Arial Narrow"/>
        </w:rPr>
        <w:t>z nich ďalej ako „</w:t>
      </w:r>
      <w:r w:rsidR="002361E0" w:rsidRPr="0026399A">
        <w:rPr>
          <w:rFonts w:ascii="Arial Narrow" w:hAnsi="Arial Narrow"/>
          <w:b/>
        </w:rPr>
        <w:t>Oznámenie</w:t>
      </w:r>
      <w:r w:rsidR="002361E0"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593097" w:rsidP="00804C53">
      <w:pPr>
        <w:pStyle w:val="Odsekzoznamu"/>
        <w:numPr>
          <w:ilvl w:val="1"/>
          <w:numId w:val="21"/>
        </w:numPr>
        <w:spacing w:after="0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361E0" w:rsidRPr="00110388">
        <w:rPr>
          <w:rFonts w:ascii="Arial Narrow" w:hAnsi="Arial Narrow"/>
        </w:rPr>
        <w:t xml:space="preserve">Oznámenie poskytované </w:t>
      </w:r>
      <w:r w:rsidR="002361E0">
        <w:rPr>
          <w:rFonts w:ascii="Arial Narrow" w:hAnsi="Arial Narrow"/>
        </w:rPr>
        <w:t>Objednávateľovi</w:t>
      </w:r>
      <w:r w:rsidR="002361E0" w:rsidRPr="00110388">
        <w:rPr>
          <w:rFonts w:ascii="Arial Narrow" w:hAnsi="Arial Narrow"/>
        </w:rPr>
        <w:t xml:space="preserve"> bude zaslané na adresu uvedenú nižšie alebo inej osobe alebo na </w:t>
      </w:r>
      <w:r>
        <w:rPr>
          <w:rFonts w:ascii="Arial Narrow" w:hAnsi="Arial Narrow"/>
        </w:rPr>
        <w:t xml:space="preserve"> </w:t>
      </w:r>
      <w:r w:rsidR="002361E0" w:rsidRPr="00110388">
        <w:rPr>
          <w:rFonts w:ascii="Arial Narrow" w:hAnsi="Arial Narrow"/>
        </w:rPr>
        <w:t xml:space="preserve">inú adresu, ktorú </w:t>
      </w:r>
      <w:r w:rsidR="002361E0">
        <w:rPr>
          <w:rFonts w:ascii="Arial Narrow" w:hAnsi="Arial Narrow"/>
        </w:rPr>
        <w:t>Objednávateľ</w:t>
      </w:r>
      <w:r w:rsidR="002361E0" w:rsidRPr="00110388">
        <w:rPr>
          <w:rFonts w:ascii="Arial Narrow" w:hAnsi="Arial Narrow"/>
        </w:rPr>
        <w:t xml:space="preserve"> priebežne písomne oznámi </w:t>
      </w:r>
      <w:r w:rsidR="002361E0">
        <w:rPr>
          <w:rFonts w:ascii="Arial Narrow" w:hAnsi="Arial Narrow"/>
        </w:rPr>
        <w:t>Poskytovateľovi</w:t>
      </w:r>
      <w:r w:rsidR="002361E0" w:rsidRPr="00110388">
        <w:rPr>
          <w:rFonts w:ascii="Arial Narrow" w:hAnsi="Arial Narrow"/>
        </w:rPr>
        <w:t xml:space="preserve"> v súlade s týmto článkom zmluvy:</w:t>
      </w:r>
    </w:p>
    <w:p w:rsidR="00A210B9" w:rsidRDefault="00A210B9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  <w:r w:rsidR="00804C53">
        <w:rPr>
          <w:rFonts w:ascii="Arial Narrow" w:hAnsi="Arial Narrow"/>
        </w:rPr>
        <w:t>: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866EF7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866EF7">
        <w:rPr>
          <w:rFonts w:ascii="Arial Narrow" w:hAnsi="Arial Narrow"/>
        </w:rPr>
        <w:t>k rukám:</w:t>
      </w:r>
      <w:r w:rsidRPr="00866EF7">
        <w:rPr>
          <w:rFonts w:ascii="Arial Narrow" w:hAnsi="Arial Narrow"/>
        </w:rPr>
        <w:tab/>
      </w:r>
      <w:r w:rsidRPr="00866EF7">
        <w:rPr>
          <w:rFonts w:ascii="Arial Narrow" w:hAnsi="Arial Narrow"/>
        </w:rPr>
        <w:tab/>
      </w:r>
    </w:p>
    <w:p w:rsidR="002361E0" w:rsidRPr="00866EF7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EF7">
        <w:rPr>
          <w:rFonts w:ascii="Arial Narrow" w:hAnsi="Arial Narrow"/>
        </w:rPr>
        <w:t xml:space="preserve">  </w:t>
      </w:r>
      <w:r w:rsidRPr="00866EF7">
        <w:rPr>
          <w:rFonts w:ascii="Arial Narrow" w:hAnsi="Arial Narrow"/>
        </w:rPr>
        <w:tab/>
        <w:t xml:space="preserve">email: </w:t>
      </w:r>
    </w:p>
    <w:p w:rsidR="002361E0" w:rsidRPr="00866EF7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866EF7">
        <w:rPr>
          <w:rFonts w:ascii="Arial Narrow" w:hAnsi="Arial Narrow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:rsidR="002361E0" w:rsidRPr="00866EF7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 w:rsidRPr="00866EF7">
        <w:rPr>
          <w:rFonts w:ascii="Arial Narrow" w:hAnsi="Arial Narrow"/>
          <w:lang w:eastAsia="en-GB"/>
        </w:rPr>
        <w:tab/>
        <w:t xml:space="preserve">Poskytovateľ: </w:t>
      </w:r>
    </w:p>
    <w:p w:rsidR="002361E0" w:rsidRPr="00866EF7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</w:rPr>
      </w:pPr>
      <w:r w:rsidRPr="00866EF7">
        <w:rPr>
          <w:rFonts w:ascii="Arial Narrow" w:hAnsi="Arial Narrow" w:cs="Arial"/>
        </w:rPr>
        <w:tab/>
      </w:r>
      <w:proofErr w:type="spellStart"/>
      <w:r w:rsidRPr="00866EF7">
        <w:rPr>
          <w:rFonts w:ascii="Arial Narrow" w:hAnsi="Arial Narrow"/>
        </w:rPr>
        <w:t>xxxxxxxxxxxx</w:t>
      </w:r>
      <w:proofErr w:type="spellEnd"/>
    </w:p>
    <w:p w:rsidR="002361E0" w:rsidRPr="00866EF7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EF7">
        <w:rPr>
          <w:rFonts w:ascii="Arial Narrow" w:hAnsi="Arial Narrow"/>
        </w:rPr>
        <w:tab/>
      </w:r>
      <w:proofErr w:type="spellStart"/>
      <w:r w:rsidRPr="00866EF7">
        <w:rPr>
          <w:rFonts w:ascii="Arial Narrow" w:hAnsi="Arial Narrow"/>
        </w:rPr>
        <w:t>xxxxxxxxxxxxxxxx</w:t>
      </w:r>
      <w:proofErr w:type="spellEnd"/>
    </w:p>
    <w:p w:rsidR="002361E0" w:rsidRPr="00866EF7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EF7">
        <w:rPr>
          <w:rFonts w:ascii="Arial Narrow" w:hAnsi="Arial Narrow"/>
        </w:rPr>
        <w:tab/>
        <w:t xml:space="preserve">k rukám: </w:t>
      </w:r>
      <w:proofErr w:type="spellStart"/>
      <w:r w:rsidRPr="00866EF7">
        <w:rPr>
          <w:rFonts w:ascii="Arial Narrow" w:hAnsi="Arial Narrow"/>
        </w:rPr>
        <w:t>xxxxxxxxxxxxxxxxxx</w:t>
      </w:r>
      <w:proofErr w:type="spellEnd"/>
      <w:r w:rsidRPr="00866EF7">
        <w:rPr>
          <w:rFonts w:ascii="Arial Narrow" w:hAnsi="Arial Narrow"/>
        </w:rPr>
        <w:tab/>
      </w:r>
      <w:r w:rsidRPr="00866EF7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EF7">
        <w:rPr>
          <w:rFonts w:ascii="Arial Narrow" w:hAnsi="Arial Narrow"/>
        </w:rPr>
        <w:t xml:space="preserve">   </w:t>
      </w:r>
      <w:r w:rsidRPr="00866EF7">
        <w:rPr>
          <w:rFonts w:ascii="Arial Narrow" w:hAnsi="Arial Narrow"/>
        </w:rPr>
        <w:tab/>
        <w:t xml:space="preserve">email: </w:t>
      </w:r>
      <w:proofErr w:type="spellStart"/>
      <w:r w:rsidRPr="00866EF7">
        <w:rPr>
          <w:rFonts w:ascii="Arial Narrow" w:hAnsi="Arial Narrow"/>
        </w:rPr>
        <w:t>xxxxxxxxxxxxxxxxxxxxx</w:t>
      </w:r>
      <w:proofErr w:type="spellEnd"/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1F6B1F"/>
    <w:rsid w:val="00205273"/>
    <w:rsid w:val="002361E0"/>
    <w:rsid w:val="00263588"/>
    <w:rsid w:val="002B0498"/>
    <w:rsid w:val="002D5850"/>
    <w:rsid w:val="002E76D7"/>
    <w:rsid w:val="00307BF3"/>
    <w:rsid w:val="0032670A"/>
    <w:rsid w:val="00350DB4"/>
    <w:rsid w:val="003B39A7"/>
    <w:rsid w:val="003C3368"/>
    <w:rsid w:val="004B15BA"/>
    <w:rsid w:val="004F54A4"/>
    <w:rsid w:val="00511508"/>
    <w:rsid w:val="0053497A"/>
    <w:rsid w:val="00593097"/>
    <w:rsid w:val="005F11EB"/>
    <w:rsid w:val="006016A1"/>
    <w:rsid w:val="00603D4B"/>
    <w:rsid w:val="00633DC1"/>
    <w:rsid w:val="00683E59"/>
    <w:rsid w:val="00692D83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804C53"/>
    <w:rsid w:val="00866EF7"/>
    <w:rsid w:val="00870A0D"/>
    <w:rsid w:val="008B7E2C"/>
    <w:rsid w:val="008F709A"/>
    <w:rsid w:val="00902B01"/>
    <w:rsid w:val="00921481"/>
    <w:rsid w:val="0099285A"/>
    <w:rsid w:val="009D36C1"/>
    <w:rsid w:val="00A208F7"/>
    <w:rsid w:val="00A210B9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3131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E0E34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80F5D"/>
    <w:rsid w:val="00FC223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9D76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Default">
    <w:name w:val="Default"/>
    <w:rsid w:val="00B731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Danica Podhradská</cp:lastModifiedBy>
  <cp:revision>25</cp:revision>
  <cp:lastPrinted>2020-01-27T12:29:00Z</cp:lastPrinted>
  <dcterms:created xsi:type="dcterms:W3CDTF">2023-06-30T09:19:00Z</dcterms:created>
  <dcterms:modified xsi:type="dcterms:W3CDTF">2023-08-07T07:44:00Z</dcterms:modified>
</cp:coreProperties>
</file>