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48C21A" w14:textId="77777777" w:rsidR="00E00E4F" w:rsidRPr="001F0B87" w:rsidRDefault="00E00E4F" w:rsidP="00E00E4F">
      <w:pPr>
        <w:widowControl w:val="0"/>
        <w:autoSpaceDE w:val="0"/>
        <w:autoSpaceDN w:val="0"/>
        <w:adjustRightInd w:val="0"/>
        <w:jc w:val="right"/>
        <w:rPr>
          <w:rFonts w:ascii="Arial Narrow" w:hAnsi="Arial Narrow" w:cs="Arial Narrow"/>
        </w:rPr>
      </w:pPr>
      <w:r w:rsidRPr="00124870">
        <w:rPr>
          <w:rFonts w:ascii="Arial Narrow" w:hAnsi="Arial Narrow" w:cs="Arial Narrow"/>
        </w:rPr>
        <w:t>Príloha č. 1 súťažných podkladov</w:t>
      </w:r>
    </w:p>
    <w:p w14:paraId="534B007D" w14:textId="77777777" w:rsidR="00E00E4F" w:rsidRDefault="00E00E4F" w:rsidP="00E00E4F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  <w:b/>
          <w:sz w:val="24"/>
          <w:szCs w:val="24"/>
        </w:rPr>
      </w:pPr>
    </w:p>
    <w:p w14:paraId="39AB5E6E" w14:textId="77777777" w:rsidR="00416575" w:rsidRPr="008E3A46" w:rsidRDefault="00416575" w:rsidP="00416575">
      <w:pPr>
        <w:jc w:val="center"/>
        <w:rPr>
          <w:rFonts w:ascii="Arial Narrow" w:hAnsi="Arial Narrow"/>
          <w:b/>
          <w:sz w:val="24"/>
          <w:szCs w:val="24"/>
        </w:rPr>
      </w:pPr>
      <w:r w:rsidRPr="008E3A46">
        <w:rPr>
          <w:rFonts w:ascii="Arial Narrow" w:hAnsi="Arial Narrow"/>
          <w:b/>
          <w:sz w:val="24"/>
          <w:szCs w:val="24"/>
        </w:rPr>
        <w:t>Opis predmetu zákazky</w:t>
      </w:r>
    </w:p>
    <w:p w14:paraId="7E5278CD" w14:textId="4F5DC605" w:rsidR="00416575" w:rsidRDefault="007173DA" w:rsidP="00416575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4"/>
          <w:szCs w:val="24"/>
        </w:rPr>
        <w:t>Výzbrojný materiál</w:t>
      </w:r>
    </w:p>
    <w:p w14:paraId="3CF13E51" w14:textId="77777777" w:rsidR="00416575" w:rsidRDefault="00416575" w:rsidP="00416575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  <w:b/>
          <w:sz w:val="28"/>
          <w:szCs w:val="28"/>
        </w:rPr>
      </w:pPr>
      <w:bookmarkStart w:id="0" w:name="_GoBack"/>
      <w:bookmarkEnd w:id="0"/>
    </w:p>
    <w:p w14:paraId="6E07FFE0" w14:textId="77777777" w:rsidR="0030453D" w:rsidRPr="00E50E6A" w:rsidRDefault="007173DA" w:rsidP="00416575">
      <w:pPr>
        <w:widowControl w:val="0"/>
        <w:autoSpaceDE w:val="0"/>
        <w:autoSpaceDN w:val="0"/>
        <w:adjustRightInd w:val="0"/>
        <w:jc w:val="both"/>
        <w:rPr>
          <w:rFonts w:ascii="Arial Narrow" w:eastAsia="SimSun" w:hAnsi="Arial Narrow"/>
          <w:b/>
          <w:bCs/>
          <w:sz w:val="22"/>
          <w:szCs w:val="22"/>
          <w:u w:val="single"/>
        </w:rPr>
      </w:pPr>
      <w:r w:rsidRPr="00E50E6A">
        <w:rPr>
          <w:rFonts w:ascii="Arial Narrow" w:hAnsi="Arial Narrow"/>
          <w:b/>
          <w:sz w:val="22"/>
          <w:szCs w:val="22"/>
          <w:u w:val="single"/>
        </w:rPr>
        <w:t>Časť 1:   Samopal</w:t>
      </w:r>
      <w:r w:rsidRPr="00E50E6A">
        <w:rPr>
          <w:rFonts w:ascii="Arial Narrow" w:eastAsia="SimSun" w:hAnsi="Arial Narrow"/>
          <w:b/>
          <w:bCs/>
          <w:sz w:val="22"/>
          <w:szCs w:val="22"/>
          <w:u w:val="single"/>
        </w:rPr>
        <w:t xml:space="preserve"> </w:t>
      </w:r>
      <w:r w:rsidR="0030453D" w:rsidRPr="00E50E6A">
        <w:rPr>
          <w:rFonts w:ascii="Arial Narrow" w:eastAsia="SimSun" w:hAnsi="Arial Narrow"/>
          <w:b/>
          <w:bCs/>
          <w:sz w:val="22"/>
          <w:szCs w:val="22"/>
          <w:u w:val="single"/>
        </w:rPr>
        <w:t>s príslušenstvom</w:t>
      </w:r>
      <w:r w:rsidRPr="00E50E6A">
        <w:rPr>
          <w:rFonts w:ascii="Arial Narrow" w:eastAsia="SimSun" w:hAnsi="Arial Narrow"/>
          <w:b/>
          <w:bCs/>
          <w:sz w:val="22"/>
          <w:szCs w:val="22"/>
          <w:u w:val="single"/>
        </w:rPr>
        <w:t xml:space="preserve"> </w:t>
      </w:r>
    </w:p>
    <w:p w14:paraId="6092063C" w14:textId="43F01E79" w:rsidR="00416575" w:rsidRPr="007173DA" w:rsidRDefault="007173DA" w:rsidP="00416575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z w:val="22"/>
          <w:szCs w:val="22"/>
        </w:rPr>
      </w:pPr>
      <w:r w:rsidRPr="007173DA">
        <w:rPr>
          <w:rFonts w:ascii="Arial Narrow" w:eastAsia="SimSun" w:hAnsi="Arial Narrow"/>
          <w:b/>
          <w:bCs/>
          <w:sz w:val="22"/>
          <w:szCs w:val="22"/>
        </w:rPr>
        <w:tab/>
      </w:r>
    </w:p>
    <w:p w14:paraId="4B9749F0" w14:textId="77777777" w:rsidR="00416575" w:rsidRDefault="00416575" w:rsidP="0030453D">
      <w:pPr>
        <w:shd w:val="clear" w:color="auto" w:fill="FFFFFF"/>
        <w:tabs>
          <w:tab w:val="clear" w:pos="2160"/>
          <w:tab w:val="clear" w:pos="2880"/>
          <w:tab w:val="clear" w:pos="4500"/>
        </w:tabs>
        <w:rPr>
          <w:rFonts w:ascii="Arial Narrow" w:hAnsi="Arial Narrow"/>
          <w:b/>
          <w:sz w:val="22"/>
          <w:szCs w:val="22"/>
        </w:rPr>
      </w:pPr>
      <w:r w:rsidRPr="00416575">
        <w:rPr>
          <w:rFonts w:ascii="Arial Narrow" w:hAnsi="Arial Narrow"/>
          <w:b/>
          <w:sz w:val="22"/>
          <w:szCs w:val="22"/>
        </w:rPr>
        <w:t>Všeobecné vymedzenie predmetu zákazky</w:t>
      </w:r>
    </w:p>
    <w:p w14:paraId="397443A0" w14:textId="77777777" w:rsidR="0030453D" w:rsidRPr="00416575" w:rsidRDefault="0030453D" w:rsidP="0030453D">
      <w:pPr>
        <w:shd w:val="clear" w:color="auto" w:fill="FFFFFF"/>
        <w:tabs>
          <w:tab w:val="clear" w:pos="2160"/>
          <w:tab w:val="clear" w:pos="2880"/>
          <w:tab w:val="clear" w:pos="4500"/>
        </w:tabs>
        <w:rPr>
          <w:rFonts w:ascii="Arial Narrow" w:hAnsi="Arial Narrow"/>
          <w:b/>
          <w:sz w:val="22"/>
          <w:szCs w:val="22"/>
        </w:rPr>
      </w:pPr>
    </w:p>
    <w:p w14:paraId="05FC57D4" w14:textId="471456CE" w:rsidR="00416575" w:rsidRDefault="00416575" w:rsidP="000254A9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color w:val="000000"/>
          <w:sz w:val="22"/>
          <w:szCs w:val="22"/>
          <w:u w:val="single"/>
          <w:lang w:eastAsia="sk-SK"/>
        </w:rPr>
      </w:pPr>
      <w:r w:rsidRPr="00BF478C">
        <w:rPr>
          <w:rFonts w:ascii="Arial Narrow" w:hAnsi="Arial Narrow"/>
          <w:color w:val="000000"/>
          <w:sz w:val="22"/>
          <w:szCs w:val="22"/>
          <w:u w:val="single"/>
          <w:lang w:eastAsia="sk-SK"/>
        </w:rPr>
        <w:t xml:space="preserve">Predmetom zákazky je zabezpečenie dodávky </w:t>
      </w:r>
      <w:r w:rsidR="007173DA">
        <w:rPr>
          <w:rFonts w:ascii="Arial Narrow" w:hAnsi="Arial Narrow"/>
          <w:color w:val="000000"/>
          <w:sz w:val="22"/>
          <w:szCs w:val="22"/>
          <w:u w:val="single"/>
          <w:lang w:eastAsia="sk-SK"/>
        </w:rPr>
        <w:t>výzbrojného materiálu v celkovom počte</w:t>
      </w:r>
      <w:r w:rsidR="00BF478C" w:rsidRPr="00BF478C">
        <w:rPr>
          <w:rFonts w:ascii="Arial Narrow" w:hAnsi="Arial Narrow"/>
          <w:color w:val="000000"/>
          <w:sz w:val="22"/>
          <w:szCs w:val="22"/>
          <w:u w:val="single"/>
          <w:lang w:eastAsia="sk-SK"/>
        </w:rPr>
        <w:t xml:space="preserve"> </w:t>
      </w:r>
      <w:r w:rsidR="007173DA">
        <w:rPr>
          <w:rFonts w:ascii="Arial Narrow" w:hAnsi="Arial Narrow"/>
          <w:color w:val="000000"/>
          <w:sz w:val="22"/>
          <w:szCs w:val="22"/>
          <w:u w:val="single"/>
          <w:lang w:eastAsia="sk-SK"/>
        </w:rPr>
        <w:t>55</w:t>
      </w:r>
      <w:r w:rsidR="00BF478C" w:rsidRPr="00BF478C">
        <w:rPr>
          <w:rFonts w:ascii="Arial Narrow" w:hAnsi="Arial Narrow"/>
          <w:color w:val="000000"/>
          <w:sz w:val="22"/>
          <w:szCs w:val="22"/>
          <w:u w:val="single"/>
          <w:lang w:eastAsia="sk-SK"/>
        </w:rPr>
        <w:t xml:space="preserve"> ks</w:t>
      </w:r>
      <w:r w:rsidRPr="00BF478C">
        <w:rPr>
          <w:rFonts w:ascii="Arial Narrow" w:hAnsi="Arial Narrow"/>
          <w:color w:val="000000"/>
          <w:sz w:val="22"/>
          <w:szCs w:val="22"/>
          <w:u w:val="single"/>
          <w:lang w:eastAsia="sk-SK"/>
        </w:rPr>
        <w:t>:</w:t>
      </w:r>
    </w:p>
    <w:p w14:paraId="2F141EE2" w14:textId="77777777" w:rsidR="000254A9" w:rsidRPr="000254A9" w:rsidRDefault="000254A9" w:rsidP="000254A9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color w:val="000000"/>
          <w:sz w:val="22"/>
          <w:szCs w:val="22"/>
          <w:lang w:eastAsia="sk-SK"/>
        </w:rPr>
      </w:pPr>
    </w:p>
    <w:p w14:paraId="77BEEB2C" w14:textId="5E91D4CA" w:rsidR="008E3A46" w:rsidRPr="00BD1C19" w:rsidRDefault="007173DA" w:rsidP="0030453D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1.1. Samopal</w:t>
      </w:r>
      <w:r w:rsidR="008E3A46">
        <w:rPr>
          <w:rFonts w:ascii="Arial Narrow" w:hAnsi="Arial Narrow"/>
          <w:b/>
          <w:sz w:val="22"/>
          <w:szCs w:val="22"/>
        </w:rPr>
        <w:t xml:space="preserve"> </w:t>
      </w:r>
      <w:r w:rsidR="002811FE">
        <w:rPr>
          <w:rFonts w:ascii="Arial Narrow" w:hAnsi="Arial Narrow"/>
          <w:b/>
          <w:sz w:val="22"/>
          <w:szCs w:val="22"/>
        </w:rPr>
        <w:t xml:space="preserve">s príslušenstvom </w:t>
      </w:r>
      <w:r w:rsidR="008E3A46">
        <w:rPr>
          <w:rFonts w:ascii="Arial Narrow" w:hAnsi="Arial Narrow"/>
          <w:b/>
          <w:sz w:val="22"/>
          <w:szCs w:val="22"/>
        </w:rPr>
        <w:t>– 15 ks</w:t>
      </w:r>
    </w:p>
    <w:p w14:paraId="25505365" w14:textId="156961B8" w:rsidR="008E3A46" w:rsidRDefault="007173DA" w:rsidP="0030453D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1.2. Svietidlo </w:t>
      </w:r>
      <w:r w:rsidR="002811FE">
        <w:rPr>
          <w:rFonts w:ascii="Arial Narrow" w:hAnsi="Arial Narrow"/>
          <w:b/>
          <w:sz w:val="22"/>
          <w:szCs w:val="22"/>
        </w:rPr>
        <w:t>–</w:t>
      </w:r>
      <w:r>
        <w:rPr>
          <w:rFonts w:ascii="Arial Narrow" w:hAnsi="Arial Narrow"/>
          <w:b/>
          <w:sz w:val="22"/>
          <w:szCs w:val="22"/>
        </w:rPr>
        <w:t xml:space="preserve"> 20</w:t>
      </w:r>
      <w:r w:rsidR="002811FE">
        <w:rPr>
          <w:rFonts w:ascii="Arial Narrow" w:hAnsi="Arial Narrow"/>
          <w:b/>
          <w:sz w:val="22"/>
          <w:szCs w:val="22"/>
        </w:rPr>
        <w:t xml:space="preserve"> </w:t>
      </w:r>
      <w:r w:rsidR="008E3A46">
        <w:rPr>
          <w:rFonts w:ascii="Arial Narrow" w:hAnsi="Arial Narrow"/>
          <w:b/>
          <w:sz w:val="22"/>
          <w:szCs w:val="22"/>
        </w:rPr>
        <w:t>ks</w:t>
      </w:r>
    </w:p>
    <w:p w14:paraId="1F776934" w14:textId="20B12E4B" w:rsidR="007173DA" w:rsidRDefault="007173DA" w:rsidP="0030453D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1.3. Optické zariadenie na pušku</w:t>
      </w:r>
      <w:r w:rsidR="0030453D">
        <w:rPr>
          <w:rFonts w:ascii="Arial Narrow" w:hAnsi="Arial Narrow"/>
          <w:b/>
          <w:sz w:val="22"/>
          <w:szCs w:val="22"/>
        </w:rPr>
        <w:t xml:space="preserve"> (</w:t>
      </w:r>
      <w:r>
        <w:rPr>
          <w:rFonts w:ascii="Arial Narrow" w:hAnsi="Arial Narrow"/>
          <w:b/>
          <w:sz w:val="22"/>
          <w:szCs w:val="22"/>
        </w:rPr>
        <w:t>kolimátor</w:t>
      </w:r>
      <w:r w:rsidR="0030453D">
        <w:rPr>
          <w:rFonts w:ascii="Arial Narrow" w:hAnsi="Arial Narrow"/>
          <w:b/>
          <w:sz w:val="22"/>
          <w:szCs w:val="22"/>
        </w:rPr>
        <w:t>)</w:t>
      </w:r>
      <w:r>
        <w:rPr>
          <w:rFonts w:ascii="Arial Narrow" w:hAnsi="Arial Narrow"/>
          <w:b/>
          <w:sz w:val="22"/>
          <w:szCs w:val="22"/>
        </w:rPr>
        <w:t xml:space="preserve"> – 20 ks</w:t>
      </w:r>
    </w:p>
    <w:p w14:paraId="159C1B71" w14:textId="77777777" w:rsidR="008E3A46" w:rsidRDefault="008E3A46" w:rsidP="008E3A46">
      <w:pPr>
        <w:tabs>
          <w:tab w:val="clear" w:pos="2160"/>
          <w:tab w:val="clear" w:pos="2880"/>
          <w:tab w:val="clear" w:pos="4500"/>
        </w:tabs>
        <w:ind w:left="717"/>
        <w:jc w:val="both"/>
        <w:rPr>
          <w:rFonts w:ascii="Arial Narrow" w:hAnsi="Arial Narrow"/>
          <w:b/>
          <w:sz w:val="22"/>
          <w:szCs w:val="22"/>
        </w:rPr>
      </w:pPr>
    </w:p>
    <w:p w14:paraId="3CC2191D" w14:textId="3C78D46D" w:rsidR="00416575" w:rsidRPr="00416575" w:rsidRDefault="00416575" w:rsidP="00416575">
      <w:pPr>
        <w:rPr>
          <w:rFonts w:ascii="Arial Narrow" w:hAnsi="Arial Narrow"/>
          <w:sz w:val="22"/>
          <w:szCs w:val="22"/>
        </w:rPr>
      </w:pPr>
      <w:r w:rsidRPr="00416575">
        <w:rPr>
          <w:rFonts w:ascii="Arial Narrow" w:hAnsi="Arial Narrow"/>
          <w:sz w:val="22"/>
          <w:szCs w:val="22"/>
          <w:lang w:eastAsia="sk-SK"/>
        </w:rPr>
        <w:t>Súčasťou dodávky je doprava predmetu zákazky do miesta dodania/plnenia, ktorým je:</w:t>
      </w:r>
    </w:p>
    <w:p w14:paraId="7D4A30BE" w14:textId="77777777" w:rsidR="00416575" w:rsidRDefault="00416575" w:rsidP="0030453D">
      <w:pPr>
        <w:jc w:val="both"/>
        <w:rPr>
          <w:rFonts w:ascii="Arial Narrow" w:hAnsi="Arial Narrow"/>
          <w:sz w:val="22"/>
          <w:szCs w:val="22"/>
          <w:lang w:eastAsia="sk-SK"/>
        </w:rPr>
      </w:pPr>
      <w:r w:rsidRPr="00416575">
        <w:rPr>
          <w:rFonts w:ascii="Arial Narrow" w:hAnsi="Arial Narrow"/>
          <w:sz w:val="22"/>
          <w:szCs w:val="22"/>
          <w:lang w:eastAsia="sk-SK"/>
        </w:rPr>
        <w:t>Ústredný sklad Ministerstva vnútra Slovenskej republiky, Príboj 560, 976 13 Slovenské Ľupča</w:t>
      </w:r>
    </w:p>
    <w:p w14:paraId="5A82FBF0" w14:textId="77777777" w:rsidR="0030453D" w:rsidRPr="00416575" w:rsidRDefault="0030453D" w:rsidP="0030453D">
      <w:pPr>
        <w:jc w:val="both"/>
        <w:rPr>
          <w:rFonts w:ascii="Arial Narrow" w:hAnsi="Arial Narrow"/>
          <w:sz w:val="22"/>
          <w:szCs w:val="22"/>
        </w:rPr>
      </w:pPr>
    </w:p>
    <w:p w14:paraId="12137143" w14:textId="361FDB0F" w:rsidR="00416575" w:rsidRPr="007173DA" w:rsidRDefault="007173DA" w:rsidP="007173DA">
      <w:pPr>
        <w:pStyle w:val="Odsekzoznamu"/>
        <w:ind w:left="357" w:hanging="357"/>
        <w:rPr>
          <w:rFonts w:ascii="Arial Narrow" w:hAnsi="Arial Narrow"/>
          <w:b/>
          <w:bCs/>
          <w:sz w:val="22"/>
          <w:szCs w:val="22"/>
        </w:rPr>
      </w:pPr>
      <w:r w:rsidRPr="007173DA">
        <w:rPr>
          <w:rFonts w:ascii="Arial Narrow" w:hAnsi="Arial Narrow"/>
          <w:b/>
          <w:bCs/>
          <w:sz w:val="22"/>
          <w:szCs w:val="22"/>
        </w:rPr>
        <w:t>Opis predmetu zákazky (</w:t>
      </w:r>
      <w:r w:rsidR="00416575" w:rsidRPr="007173DA">
        <w:rPr>
          <w:rFonts w:ascii="Arial Narrow" w:hAnsi="Arial Narrow"/>
          <w:b/>
          <w:sz w:val="22"/>
          <w:szCs w:val="22"/>
        </w:rPr>
        <w:t>Technické požiadavky</w:t>
      </w:r>
      <w:r w:rsidRPr="007173DA">
        <w:rPr>
          <w:rFonts w:ascii="Arial Narrow" w:hAnsi="Arial Narrow"/>
          <w:b/>
          <w:sz w:val="22"/>
          <w:szCs w:val="22"/>
        </w:rPr>
        <w:t>)</w:t>
      </w:r>
    </w:p>
    <w:p w14:paraId="23027555" w14:textId="77777777" w:rsidR="007173DA" w:rsidRPr="007173DA" w:rsidRDefault="007173DA" w:rsidP="007173DA">
      <w:pPr>
        <w:tabs>
          <w:tab w:val="left" w:pos="720"/>
          <w:tab w:val="left" w:pos="748"/>
        </w:tabs>
        <w:jc w:val="both"/>
        <w:rPr>
          <w:rFonts w:ascii="Arial Narrow" w:hAnsi="Arial Narrow"/>
          <w:b/>
          <w:sz w:val="22"/>
          <w:szCs w:val="22"/>
        </w:rPr>
      </w:pPr>
    </w:p>
    <w:p w14:paraId="0B55999D" w14:textId="1D39E91F" w:rsidR="002811FE" w:rsidRDefault="007173DA" w:rsidP="002811FE">
      <w:pPr>
        <w:pStyle w:val="Odsekzoznamu"/>
        <w:numPr>
          <w:ilvl w:val="1"/>
          <w:numId w:val="35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eastAsia="SimSun" w:hAnsi="Arial Narrow"/>
          <w:b/>
          <w:bCs/>
          <w:sz w:val="22"/>
          <w:szCs w:val="22"/>
        </w:rPr>
      </w:pPr>
      <w:r w:rsidRPr="007173DA">
        <w:rPr>
          <w:rFonts w:ascii="Arial Narrow" w:hAnsi="Arial Narrow"/>
          <w:b/>
          <w:sz w:val="22"/>
          <w:szCs w:val="22"/>
        </w:rPr>
        <w:t>Samopal</w:t>
      </w:r>
      <w:r w:rsidRPr="007173DA">
        <w:rPr>
          <w:rFonts w:ascii="Arial Narrow" w:eastAsia="SimSun" w:hAnsi="Arial Narrow"/>
          <w:b/>
          <w:bCs/>
          <w:sz w:val="22"/>
          <w:szCs w:val="22"/>
        </w:rPr>
        <w:t xml:space="preserve"> s príslušenstvom </w:t>
      </w:r>
      <w:r w:rsidR="002811FE" w:rsidRPr="0030453D">
        <w:rPr>
          <w:rFonts w:ascii="Arial Narrow" w:eastAsia="SimSun" w:hAnsi="Arial Narrow"/>
          <w:bCs/>
          <w:sz w:val="22"/>
          <w:szCs w:val="22"/>
        </w:rPr>
        <w:t>(napr. Heckler &amp; Koch MP7 A2</w:t>
      </w:r>
      <w:r w:rsidR="002811FE">
        <w:rPr>
          <w:rFonts w:ascii="Arial Narrow" w:eastAsia="SimSun" w:hAnsi="Arial Narrow"/>
          <w:b/>
          <w:bCs/>
          <w:sz w:val="22"/>
          <w:szCs w:val="22"/>
        </w:rPr>
        <w:t>)</w:t>
      </w:r>
      <w:r>
        <w:rPr>
          <w:rFonts w:ascii="Arial Narrow" w:eastAsia="SimSun" w:hAnsi="Arial Narrow"/>
          <w:b/>
          <w:bCs/>
          <w:sz w:val="22"/>
          <w:szCs w:val="22"/>
        </w:rPr>
        <w:tab/>
      </w:r>
      <w:r w:rsidR="002811FE">
        <w:rPr>
          <w:rFonts w:ascii="Arial Narrow" w:eastAsia="SimSun" w:hAnsi="Arial Narrow"/>
          <w:b/>
          <w:bCs/>
          <w:sz w:val="22"/>
          <w:szCs w:val="22"/>
        </w:rPr>
        <w:tab/>
      </w:r>
      <w:r w:rsidR="002811FE">
        <w:rPr>
          <w:rFonts w:ascii="Arial Narrow" w:eastAsia="SimSun" w:hAnsi="Arial Narrow"/>
          <w:b/>
          <w:bCs/>
          <w:sz w:val="22"/>
          <w:szCs w:val="22"/>
        </w:rPr>
        <w:tab/>
      </w:r>
      <w:r w:rsidR="002811FE">
        <w:rPr>
          <w:rFonts w:ascii="Arial Narrow" w:eastAsia="SimSun" w:hAnsi="Arial Narrow"/>
          <w:b/>
          <w:bCs/>
          <w:sz w:val="22"/>
          <w:szCs w:val="22"/>
        </w:rPr>
        <w:tab/>
      </w:r>
      <w:r w:rsidR="000034EF">
        <w:rPr>
          <w:rFonts w:ascii="Arial Narrow" w:eastAsia="SimSun" w:hAnsi="Arial Narrow"/>
          <w:b/>
          <w:bCs/>
          <w:sz w:val="22"/>
          <w:szCs w:val="22"/>
        </w:rPr>
        <w:tab/>
      </w:r>
      <w:r w:rsidR="002811FE">
        <w:rPr>
          <w:rFonts w:ascii="Arial Narrow" w:eastAsia="SimSun" w:hAnsi="Arial Narrow"/>
          <w:b/>
          <w:bCs/>
          <w:sz w:val="22"/>
          <w:szCs w:val="22"/>
        </w:rPr>
        <w:t>15 ks</w:t>
      </w:r>
    </w:p>
    <w:p w14:paraId="04F38460" w14:textId="77777777" w:rsidR="0030453D" w:rsidRPr="007173DA" w:rsidRDefault="0030453D" w:rsidP="0030453D">
      <w:pPr>
        <w:pStyle w:val="Odsekzoznamu"/>
        <w:numPr>
          <w:ilvl w:val="0"/>
          <w:numId w:val="31"/>
        </w:numPr>
        <w:tabs>
          <w:tab w:val="clear" w:pos="2160"/>
          <w:tab w:val="clear" w:pos="2880"/>
          <w:tab w:val="clear" w:pos="4500"/>
        </w:tabs>
        <w:overflowPunct w:val="0"/>
        <w:autoSpaceDE w:val="0"/>
        <w:autoSpaceDN w:val="0"/>
        <w:adjustRightInd w:val="0"/>
        <w:ind w:left="714" w:hanging="357"/>
        <w:contextualSpacing/>
        <w:jc w:val="both"/>
        <w:textAlignment w:val="baseline"/>
        <w:rPr>
          <w:rFonts w:ascii="Arial Narrow" w:eastAsia="SimSun" w:hAnsi="Arial Narrow"/>
          <w:bCs/>
          <w:sz w:val="22"/>
          <w:szCs w:val="22"/>
        </w:rPr>
      </w:pPr>
      <w:r w:rsidRPr="007173DA">
        <w:rPr>
          <w:rFonts w:ascii="Arial Narrow" w:eastAsia="SimSun" w:hAnsi="Arial Narrow"/>
          <w:bCs/>
          <w:sz w:val="22"/>
          <w:szCs w:val="22"/>
        </w:rPr>
        <w:t>malý a ľahký samopal, možnosť použitia ako osobná zbraň</w:t>
      </w:r>
    </w:p>
    <w:p w14:paraId="0D2A1093" w14:textId="77777777" w:rsidR="0030453D" w:rsidRPr="007173DA" w:rsidRDefault="0030453D" w:rsidP="0030453D">
      <w:pPr>
        <w:pStyle w:val="Odsekzoznamu"/>
        <w:numPr>
          <w:ilvl w:val="0"/>
          <w:numId w:val="31"/>
        </w:numPr>
        <w:tabs>
          <w:tab w:val="clear" w:pos="2160"/>
          <w:tab w:val="clear" w:pos="2880"/>
          <w:tab w:val="clear" w:pos="4500"/>
        </w:tabs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="Arial Narrow" w:eastAsia="SimSun" w:hAnsi="Arial Narrow"/>
          <w:bCs/>
          <w:sz w:val="22"/>
          <w:szCs w:val="22"/>
        </w:rPr>
      </w:pPr>
      <w:r w:rsidRPr="007173DA">
        <w:rPr>
          <w:rFonts w:ascii="Arial Narrow" w:eastAsia="SimSun" w:hAnsi="Arial Narrow"/>
          <w:bCs/>
          <w:sz w:val="22"/>
          <w:szCs w:val="22"/>
        </w:rPr>
        <w:t>vyrobený z polymérových častí</w:t>
      </w:r>
    </w:p>
    <w:p w14:paraId="21CA85A3" w14:textId="77777777" w:rsidR="0030453D" w:rsidRPr="007173DA" w:rsidRDefault="0030453D" w:rsidP="0030453D">
      <w:pPr>
        <w:pStyle w:val="Odsekzoznamu"/>
        <w:numPr>
          <w:ilvl w:val="0"/>
          <w:numId w:val="31"/>
        </w:numPr>
        <w:tabs>
          <w:tab w:val="clear" w:pos="2160"/>
          <w:tab w:val="clear" w:pos="2880"/>
          <w:tab w:val="clear" w:pos="4500"/>
        </w:tabs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="Arial Narrow" w:eastAsia="SimSun" w:hAnsi="Arial Narrow"/>
          <w:bCs/>
          <w:sz w:val="22"/>
          <w:szCs w:val="22"/>
        </w:rPr>
      </w:pPr>
      <w:r w:rsidRPr="007173DA">
        <w:rPr>
          <w:rFonts w:ascii="Arial Narrow" w:eastAsia="SimSun" w:hAnsi="Arial Narrow"/>
          <w:bCs/>
          <w:sz w:val="22"/>
          <w:szCs w:val="22"/>
        </w:rPr>
        <w:t>možnosť použiť vo veľmi stiesnených priestoroch</w:t>
      </w:r>
    </w:p>
    <w:p w14:paraId="71757476" w14:textId="77777777" w:rsidR="0030453D" w:rsidRPr="002811FE" w:rsidRDefault="0030453D" w:rsidP="0030453D">
      <w:pPr>
        <w:pStyle w:val="Odsekzoznamu"/>
        <w:numPr>
          <w:ilvl w:val="0"/>
          <w:numId w:val="31"/>
        </w:numPr>
        <w:tabs>
          <w:tab w:val="clear" w:pos="2160"/>
          <w:tab w:val="clear" w:pos="2880"/>
          <w:tab w:val="clear" w:pos="4500"/>
        </w:tabs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="Arial Narrow" w:eastAsia="SimSun" w:hAnsi="Arial Narrow"/>
          <w:bCs/>
          <w:sz w:val="22"/>
          <w:szCs w:val="22"/>
        </w:rPr>
      </w:pPr>
      <w:r w:rsidRPr="007173DA">
        <w:rPr>
          <w:rFonts w:ascii="Arial Narrow" w:eastAsia="SimSun" w:hAnsi="Arial Narrow"/>
          <w:bCs/>
          <w:sz w:val="22"/>
          <w:szCs w:val="22"/>
        </w:rPr>
        <w:t xml:space="preserve">rôzne modifikácie na vrchu a na boku hlavne v tvare U na nadstavec Picatinny a Weaver rail </w:t>
      </w:r>
      <w:r w:rsidRPr="002811FE">
        <w:rPr>
          <w:rFonts w:ascii="Arial Narrow" w:eastAsia="SimSun" w:hAnsi="Arial Narrow"/>
          <w:bCs/>
          <w:sz w:val="22"/>
          <w:szCs w:val="22"/>
        </w:rPr>
        <w:t>(baterky, optiky, laserové zameriavače a pod).</w:t>
      </w:r>
    </w:p>
    <w:p w14:paraId="4201C030" w14:textId="77777777" w:rsidR="0030453D" w:rsidRPr="007173DA" w:rsidRDefault="0030453D" w:rsidP="0030453D">
      <w:pPr>
        <w:pStyle w:val="Odsekzoznamu"/>
        <w:numPr>
          <w:ilvl w:val="0"/>
          <w:numId w:val="31"/>
        </w:numPr>
        <w:tabs>
          <w:tab w:val="clear" w:pos="2160"/>
          <w:tab w:val="clear" w:pos="2880"/>
          <w:tab w:val="clear" w:pos="4500"/>
        </w:tabs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="Arial Narrow" w:eastAsia="SimSun" w:hAnsi="Arial Narrow"/>
          <w:bCs/>
          <w:sz w:val="22"/>
          <w:szCs w:val="22"/>
        </w:rPr>
      </w:pPr>
      <w:r w:rsidRPr="007173DA">
        <w:rPr>
          <w:rFonts w:ascii="Arial Narrow" w:eastAsia="SimSun" w:hAnsi="Arial Narrow"/>
          <w:bCs/>
          <w:sz w:val="22"/>
          <w:szCs w:val="22"/>
        </w:rPr>
        <w:t xml:space="preserve">možnosť nasadenia tlmiču na hlaveň </w:t>
      </w:r>
    </w:p>
    <w:p w14:paraId="5836CBE0" w14:textId="77777777" w:rsidR="0030453D" w:rsidRPr="007173DA" w:rsidRDefault="0030453D" w:rsidP="0030453D">
      <w:pPr>
        <w:pStyle w:val="Odsekzoznamu"/>
        <w:numPr>
          <w:ilvl w:val="0"/>
          <w:numId w:val="31"/>
        </w:numPr>
        <w:tabs>
          <w:tab w:val="clear" w:pos="2160"/>
          <w:tab w:val="clear" w:pos="2880"/>
          <w:tab w:val="clear" w:pos="4500"/>
        </w:tabs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="Arial Narrow" w:eastAsia="SimSun" w:hAnsi="Arial Narrow"/>
          <w:bCs/>
          <w:sz w:val="22"/>
          <w:szCs w:val="22"/>
        </w:rPr>
      </w:pPr>
      <w:r w:rsidRPr="007173DA">
        <w:rPr>
          <w:rFonts w:ascii="Arial Narrow" w:eastAsia="SimSun" w:hAnsi="Arial Narrow"/>
          <w:bCs/>
          <w:sz w:val="22"/>
          <w:szCs w:val="22"/>
        </w:rPr>
        <w:t>hmotnosť max 1,8 kg (prázdna)</w:t>
      </w:r>
    </w:p>
    <w:p w14:paraId="4938336E" w14:textId="77777777" w:rsidR="0030453D" w:rsidRPr="007173DA" w:rsidRDefault="0030453D" w:rsidP="0030453D">
      <w:pPr>
        <w:pStyle w:val="Odsekzoznamu"/>
        <w:numPr>
          <w:ilvl w:val="0"/>
          <w:numId w:val="31"/>
        </w:numPr>
        <w:tabs>
          <w:tab w:val="clear" w:pos="2160"/>
          <w:tab w:val="clear" w:pos="2880"/>
          <w:tab w:val="clear" w:pos="4500"/>
        </w:tabs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="Arial Narrow" w:eastAsia="SimSun" w:hAnsi="Arial Narrow"/>
          <w:bCs/>
          <w:sz w:val="22"/>
          <w:szCs w:val="22"/>
        </w:rPr>
      </w:pPr>
      <w:r w:rsidRPr="007173DA">
        <w:rPr>
          <w:rFonts w:ascii="Arial Narrow" w:eastAsia="SimSun" w:hAnsi="Arial Narrow"/>
          <w:bCs/>
          <w:sz w:val="22"/>
          <w:szCs w:val="22"/>
        </w:rPr>
        <w:t xml:space="preserve">dĺžka min 340 </w:t>
      </w:r>
      <w:r>
        <w:rPr>
          <w:rFonts w:ascii="Arial Narrow" w:eastAsia="SimSun" w:hAnsi="Arial Narrow"/>
          <w:bCs/>
          <w:sz w:val="22"/>
          <w:szCs w:val="22"/>
        </w:rPr>
        <w:t xml:space="preserve">± 2 </w:t>
      </w:r>
      <w:r w:rsidRPr="007173DA">
        <w:rPr>
          <w:rFonts w:ascii="Arial Narrow" w:eastAsia="SimSun" w:hAnsi="Arial Narrow"/>
          <w:bCs/>
          <w:sz w:val="22"/>
          <w:szCs w:val="22"/>
        </w:rPr>
        <w:t xml:space="preserve">mm (pažba zasunutá) / max 541 </w:t>
      </w:r>
      <w:r>
        <w:rPr>
          <w:rFonts w:ascii="Arial Narrow" w:eastAsia="SimSun" w:hAnsi="Arial Narrow"/>
          <w:bCs/>
          <w:sz w:val="22"/>
          <w:szCs w:val="22"/>
        </w:rPr>
        <w:t xml:space="preserve">± 2 </w:t>
      </w:r>
      <w:r w:rsidRPr="007173DA">
        <w:rPr>
          <w:rFonts w:ascii="Arial Narrow" w:eastAsia="SimSun" w:hAnsi="Arial Narrow"/>
          <w:bCs/>
          <w:sz w:val="22"/>
          <w:szCs w:val="22"/>
        </w:rPr>
        <w:t>mm (pažba vysunutá)</w:t>
      </w:r>
    </w:p>
    <w:p w14:paraId="0C19E1C0" w14:textId="77777777" w:rsidR="0030453D" w:rsidRPr="007173DA" w:rsidRDefault="0030453D" w:rsidP="0030453D">
      <w:pPr>
        <w:pStyle w:val="Odsekzoznamu"/>
        <w:numPr>
          <w:ilvl w:val="0"/>
          <w:numId w:val="32"/>
        </w:numPr>
        <w:tabs>
          <w:tab w:val="clear" w:pos="2160"/>
          <w:tab w:val="clear" w:pos="2880"/>
          <w:tab w:val="clear" w:pos="4500"/>
        </w:tabs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="Arial Narrow" w:eastAsia="SimSun" w:hAnsi="Arial Narrow"/>
          <w:bCs/>
          <w:sz w:val="22"/>
          <w:szCs w:val="22"/>
        </w:rPr>
      </w:pPr>
      <w:r w:rsidRPr="007173DA">
        <w:rPr>
          <w:rFonts w:ascii="Arial Narrow" w:eastAsia="SimSun" w:hAnsi="Arial Narrow"/>
          <w:bCs/>
          <w:sz w:val="22"/>
          <w:szCs w:val="22"/>
        </w:rPr>
        <w:t>dĺžka hlavne</w:t>
      </w:r>
      <w:r>
        <w:rPr>
          <w:rFonts w:ascii="Arial Narrow" w:eastAsia="SimSun" w:hAnsi="Arial Narrow"/>
          <w:bCs/>
          <w:sz w:val="22"/>
          <w:szCs w:val="22"/>
        </w:rPr>
        <w:t xml:space="preserve"> </w:t>
      </w:r>
      <w:r w:rsidRPr="007173DA">
        <w:rPr>
          <w:rFonts w:ascii="Arial Narrow" w:eastAsia="SimSun" w:hAnsi="Arial Narrow"/>
          <w:bCs/>
          <w:sz w:val="22"/>
          <w:szCs w:val="22"/>
        </w:rPr>
        <w:t xml:space="preserve">max 183 </w:t>
      </w:r>
      <w:r>
        <w:rPr>
          <w:rFonts w:ascii="Arial Narrow" w:eastAsia="SimSun" w:hAnsi="Arial Narrow"/>
          <w:bCs/>
          <w:sz w:val="22"/>
          <w:szCs w:val="22"/>
        </w:rPr>
        <w:t>± 2</w:t>
      </w:r>
      <w:r w:rsidRPr="007173DA">
        <w:rPr>
          <w:rFonts w:ascii="Arial Narrow" w:eastAsia="SimSun" w:hAnsi="Arial Narrow"/>
          <w:bCs/>
          <w:sz w:val="22"/>
          <w:szCs w:val="22"/>
        </w:rPr>
        <w:t>mm</w:t>
      </w:r>
    </w:p>
    <w:p w14:paraId="57F62D9C" w14:textId="4CBA152D" w:rsidR="0030453D" w:rsidRPr="007173DA" w:rsidRDefault="00F009D4" w:rsidP="0030453D">
      <w:pPr>
        <w:pStyle w:val="Odsekzoznamu"/>
        <w:numPr>
          <w:ilvl w:val="0"/>
          <w:numId w:val="32"/>
        </w:numPr>
        <w:tabs>
          <w:tab w:val="clear" w:pos="2160"/>
          <w:tab w:val="clear" w:pos="2880"/>
          <w:tab w:val="clear" w:pos="4500"/>
        </w:tabs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="Arial Narrow" w:eastAsia="SimSun" w:hAnsi="Arial Narrow"/>
          <w:bCs/>
          <w:sz w:val="22"/>
          <w:szCs w:val="22"/>
        </w:rPr>
      </w:pPr>
      <w:r>
        <w:rPr>
          <w:rFonts w:ascii="Arial Narrow" w:eastAsia="SimSun" w:hAnsi="Arial Narrow"/>
          <w:bCs/>
          <w:sz w:val="22"/>
          <w:szCs w:val="22"/>
        </w:rPr>
        <w:t>kaliber</w:t>
      </w:r>
      <w:r w:rsidR="0030453D" w:rsidRPr="007173DA">
        <w:rPr>
          <w:rFonts w:ascii="Arial Narrow" w:eastAsia="SimSun" w:hAnsi="Arial Narrow"/>
          <w:bCs/>
          <w:sz w:val="22"/>
          <w:szCs w:val="22"/>
        </w:rPr>
        <w:t xml:space="preserve"> 4,6x30 mm</w:t>
      </w:r>
    </w:p>
    <w:p w14:paraId="1A408F9E" w14:textId="77777777" w:rsidR="0030453D" w:rsidRPr="007173DA" w:rsidRDefault="0030453D" w:rsidP="0030453D">
      <w:pPr>
        <w:pStyle w:val="Odsekzoznamu"/>
        <w:numPr>
          <w:ilvl w:val="0"/>
          <w:numId w:val="32"/>
        </w:numPr>
        <w:tabs>
          <w:tab w:val="clear" w:pos="2160"/>
          <w:tab w:val="clear" w:pos="2880"/>
          <w:tab w:val="clear" w:pos="4500"/>
        </w:tabs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="Arial Narrow" w:eastAsia="SimSun" w:hAnsi="Arial Narrow"/>
          <w:bCs/>
          <w:sz w:val="22"/>
          <w:szCs w:val="22"/>
        </w:rPr>
      </w:pPr>
      <w:r w:rsidRPr="007173DA">
        <w:rPr>
          <w:rFonts w:ascii="Arial Narrow" w:eastAsia="SimSun" w:hAnsi="Arial Narrow"/>
          <w:bCs/>
          <w:sz w:val="22"/>
          <w:szCs w:val="22"/>
        </w:rPr>
        <w:t xml:space="preserve">kadencia </w:t>
      </w:r>
      <w:r>
        <w:rPr>
          <w:rFonts w:ascii="Arial Narrow" w:eastAsia="SimSun" w:hAnsi="Arial Narrow"/>
          <w:bCs/>
          <w:sz w:val="22"/>
          <w:szCs w:val="22"/>
        </w:rPr>
        <w:t xml:space="preserve">cca </w:t>
      </w:r>
      <w:r w:rsidRPr="007173DA">
        <w:rPr>
          <w:rFonts w:ascii="Arial Narrow" w:eastAsia="SimSun" w:hAnsi="Arial Narrow"/>
          <w:bCs/>
          <w:sz w:val="22"/>
          <w:szCs w:val="22"/>
        </w:rPr>
        <w:t>950 rán/min (v závislosti od druhu munície)</w:t>
      </w:r>
    </w:p>
    <w:p w14:paraId="39D260FD" w14:textId="77777777" w:rsidR="0030453D" w:rsidRPr="007173DA" w:rsidRDefault="0030453D" w:rsidP="0030453D">
      <w:pPr>
        <w:pStyle w:val="Odsekzoznamu"/>
        <w:numPr>
          <w:ilvl w:val="0"/>
          <w:numId w:val="32"/>
        </w:numPr>
        <w:tabs>
          <w:tab w:val="clear" w:pos="2160"/>
          <w:tab w:val="clear" w:pos="2880"/>
          <w:tab w:val="clear" w:pos="4500"/>
        </w:tabs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="Arial Narrow" w:eastAsia="SimSun" w:hAnsi="Arial Narrow"/>
          <w:bCs/>
          <w:sz w:val="22"/>
          <w:szCs w:val="22"/>
        </w:rPr>
      </w:pPr>
      <w:r w:rsidRPr="007173DA">
        <w:rPr>
          <w:rFonts w:ascii="Arial Narrow" w:eastAsia="SimSun" w:hAnsi="Arial Narrow"/>
          <w:bCs/>
          <w:sz w:val="22"/>
          <w:szCs w:val="22"/>
        </w:rPr>
        <w:t xml:space="preserve">účinný dostrel </w:t>
      </w:r>
      <w:r>
        <w:rPr>
          <w:rFonts w:ascii="Arial Narrow" w:eastAsia="SimSun" w:hAnsi="Arial Narrow"/>
          <w:bCs/>
          <w:sz w:val="22"/>
          <w:szCs w:val="22"/>
        </w:rPr>
        <w:t xml:space="preserve">cca </w:t>
      </w:r>
      <w:r w:rsidRPr="007173DA">
        <w:rPr>
          <w:rFonts w:ascii="Arial Narrow" w:eastAsia="SimSun" w:hAnsi="Arial Narrow"/>
          <w:bCs/>
          <w:sz w:val="22"/>
          <w:szCs w:val="22"/>
        </w:rPr>
        <w:t>200 m</w:t>
      </w:r>
    </w:p>
    <w:p w14:paraId="56DF936A" w14:textId="77777777" w:rsidR="0030453D" w:rsidRPr="007173DA" w:rsidRDefault="0030453D" w:rsidP="0030453D">
      <w:pPr>
        <w:pStyle w:val="Odsekzoznamu"/>
        <w:numPr>
          <w:ilvl w:val="0"/>
          <w:numId w:val="32"/>
        </w:numPr>
        <w:tabs>
          <w:tab w:val="clear" w:pos="2160"/>
          <w:tab w:val="clear" w:pos="2880"/>
          <w:tab w:val="clear" w:pos="4500"/>
        </w:tabs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="Arial Narrow" w:eastAsia="SimSun" w:hAnsi="Arial Narrow"/>
          <w:bCs/>
          <w:sz w:val="22"/>
          <w:szCs w:val="22"/>
        </w:rPr>
      </w:pPr>
      <w:r w:rsidRPr="007173DA">
        <w:rPr>
          <w:rFonts w:ascii="Arial Narrow" w:eastAsia="SimSun" w:hAnsi="Arial Narrow"/>
          <w:bCs/>
          <w:sz w:val="22"/>
          <w:szCs w:val="22"/>
        </w:rPr>
        <w:t>zásob</w:t>
      </w:r>
      <w:r>
        <w:rPr>
          <w:rFonts w:ascii="Arial Narrow" w:eastAsia="SimSun" w:hAnsi="Arial Narrow"/>
          <w:bCs/>
          <w:sz w:val="22"/>
          <w:szCs w:val="22"/>
        </w:rPr>
        <w:t>ník na</w:t>
      </w:r>
      <w:r w:rsidRPr="007173DA">
        <w:rPr>
          <w:rFonts w:ascii="Arial Narrow" w:eastAsia="SimSun" w:hAnsi="Arial Narrow"/>
          <w:bCs/>
          <w:sz w:val="22"/>
          <w:szCs w:val="22"/>
        </w:rPr>
        <w:t xml:space="preserve"> muníciu 20 alebo 40 nábojov</w:t>
      </w:r>
    </w:p>
    <w:p w14:paraId="5A272A9D" w14:textId="77777777" w:rsidR="0030453D" w:rsidRPr="007173DA" w:rsidRDefault="0030453D" w:rsidP="0030453D">
      <w:pPr>
        <w:pStyle w:val="Odsekzoznamu"/>
        <w:numPr>
          <w:ilvl w:val="0"/>
          <w:numId w:val="32"/>
        </w:numPr>
        <w:tabs>
          <w:tab w:val="clear" w:pos="2160"/>
          <w:tab w:val="clear" w:pos="2880"/>
          <w:tab w:val="clear" w:pos="4500"/>
        </w:tabs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="Arial Narrow" w:eastAsia="SimSun" w:hAnsi="Arial Narrow"/>
          <w:bCs/>
          <w:sz w:val="22"/>
          <w:szCs w:val="22"/>
        </w:rPr>
      </w:pPr>
      <w:r w:rsidRPr="007173DA">
        <w:rPr>
          <w:rFonts w:ascii="Arial Narrow" w:eastAsia="SimSun" w:hAnsi="Arial Narrow"/>
          <w:bCs/>
          <w:sz w:val="22"/>
          <w:szCs w:val="22"/>
        </w:rPr>
        <w:t xml:space="preserve">viacúčelové obojručné puzdro </w:t>
      </w:r>
    </w:p>
    <w:p w14:paraId="2B9AB276" w14:textId="64FAFD22" w:rsidR="0030453D" w:rsidRPr="007173DA" w:rsidRDefault="0030453D" w:rsidP="0030453D">
      <w:pPr>
        <w:pStyle w:val="Odsekzoznamu"/>
        <w:numPr>
          <w:ilvl w:val="0"/>
          <w:numId w:val="32"/>
        </w:numPr>
        <w:tabs>
          <w:tab w:val="clear" w:pos="2160"/>
          <w:tab w:val="clear" w:pos="2880"/>
          <w:tab w:val="clear" w:pos="4500"/>
        </w:tabs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="Arial Narrow" w:eastAsia="SimSun" w:hAnsi="Arial Narrow"/>
          <w:bCs/>
          <w:sz w:val="22"/>
          <w:szCs w:val="22"/>
        </w:rPr>
      </w:pPr>
      <w:r w:rsidRPr="007173DA">
        <w:rPr>
          <w:rFonts w:ascii="Arial Narrow" w:eastAsia="SimSun" w:hAnsi="Arial Narrow"/>
          <w:bCs/>
          <w:sz w:val="22"/>
          <w:szCs w:val="22"/>
        </w:rPr>
        <w:t>možno nosiť na stehne, pripevniť ho na bedrový opasok, nosiť na ramene alebo ho skryť obojstrannou vestou</w:t>
      </w:r>
    </w:p>
    <w:p w14:paraId="68BD2225" w14:textId="77777777" w:rsidR="0030453D" w:rsidRPr="007173DA" w:rsidRDefault="0030453D" w:rsidP="0030453D">
      <w:pPr>
        <w:pStyle w:val="Odsekzoznamu"/>
        <w:numPr>
          <w:ilvl w:val="0"/>
          <w:numId w:val="32"/>
        </w:numPr>
        <w:tabs>
          <w:tab w:val="clear" w:pos="2160"/>
          <w:tab w:val="clear" w:pos="2880"/>
          <w:tab w:val="clear" w:pos="4500"/>
        </w:tabs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="Arial Narrow" w:eastAsia="SimSun" w:hAnsi="Arial Narrow"/>
          <w:bCs/>
          <w:sz w:val="22"/>
          <w:szCs w:val="22"/>
        </w:rPr>
      </w:pPr>
      <w:r w:rsidRPr="007173DA">
        <w:rPr>
          <w:rFonts w:ascii="Arial Narrow" w:eastAsia="SimSun" w:hAnsi="Arial Narrow"/>
          <w:bCs/>
          <w:sz w:val="22"/>
          <w:szCs w:val="22"/>
        </w:rPr>
        <w:t xml:space="preserve">zbraň je pripevnená k puzdru pomocou bočnej koľajnice </w:t>
      </w:r>
    </w:p>
    <w:p w14:paraId="3AD3D802" w14:textId="0C1A38A0" w:rsidR="0030453D" w:rsidRPr="007173DA" w:rsidRDefault="0030453D" w:rsidP="0030453D">
      <w:pPr>
        <w:pStyle w:val="Odsekzoznamu"/>
        <w:numPr>
          <w:ilvl w:val="0"/>
          <w:numId w:val="32"/>
        </w:numPr>
        <w:tabs>
          <w:tab w:val="clear" w:pos="2160"/>
          <w:tab w:val="clear" w:pos="2880"/>
          <w:tab w:val="clear" w:pos="4500"/>
        </w:tabs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="Arial Narrow" w:eastAsia="SimSun" w:hAnsi="Arial Narrow"/>
          <w:bCs/>
          <w:sz w:val="22"/>
          <w:szCs w:val="22"/>
        </w:rPr>
      </w:pPr>
      <w:r w:rsidRPr="007173DA">
        <w:rPr>
          <w:rFonts w:ascii="Arial Narrow" w:eastAsia="SimSun" w:hAnsi="Arial Narrow"/>
          <w:bCs/>
          <w:sz w:val="22"/>
          <w:szCs w:val="22"/>
        </w:rPr>
        <w:t>prepínač streľby musí byť v</w:t>
      </w:r>
      <w:r>
        <w:rPr>
          <w:rFonts w:ascii="Arial Narrow" w:eastAsia="SimSun" w:hAnsi="Arial Narrow"/>
          <w:bCs/>
          <w:sz w:val="22"/>
          <w:szCs w:val="22"/>
        </w:rPr>
        <w:t xml:space="preserve"> zaistenej </w:t>
      </w:r>
      <w:r w:rsidRPr="007173DA">
        <w:rPr>
          <w:rFonts w:ascii="Arial Narrow" w:eastAsia="SimSun" w:hAnsi="Arial Narrow"/>
          <w:bCs/>
          <w:sz w:val="22"/>
          <w:szCs w:val="22"/>
        </w:rPr>
        <w:t xml:space="preserve">polohe </w:t>
      </w:r>
      <w:r>
        <w:rPr>
          <w:rFonts w:ascii="Arial Narrow" w:eastAsia="SimSun" w:hAnsi="Arial Narrow"/>
          <w:bCs/>
          <w:sz w:val="22"/>
          <w:szCs w:val="22"/>
        </w:rPr>
        <w:t>(</w:t>
      </w:r>
      <w:r w:rsidRPr="007173DA">
        <w:rPr>
          <w:rFonts w:ascii="Arial Narrow" w:eastAsia="SimSun" w:hAnsi="Arial Narrow"/>
          <w:bCs/>
          <w:sz w:val="22"/>
          <w:szCs w:val="22"/>
        </w:rPr>
        <w:t>SAFE</w:t>
      </w:r>
      <w:r>
        <w:rPr>
          <w:rFonts w:ascii="Arial Narrow" w:eastAsia="SimSun" w:hAnsi="Arial Narrow"/>
          <w:bCs/>
          <w:sz w:val="22"/>
          <w:szCs w:val="22"/>
        </w:rPr>
        <w:t>)</w:t>
      </w:r>
      <w:r w:rsidRPr="007173DA">
        <w:rPr>
          <w:rFonts w:ascii="Arial Narrow" w:eastAsia="SimSun" w:hAnsi="Arial Narrow"/>
          <w:bCs/>
          <w:sz w:val="22"/>
          <w:szCs w:val="22"/>
        </w:rPr>
        <w:t xml:space="preserve"> predtým, ako môže byť zbraň uložená do puzdra</w:t>
      </w:r>
    </w:p>
    <w:p w14:paraId="7953EE0C" w14:textId="77777777" w:rsidR="0030453D" w:rsidRDefault="0030453D" w:rsidP="0030453D">
      <w:pPr>
        <w:pStyle w:val="Odsekzoznamu"/>
        <w:tabs>
          <w:tab w:val="clear" w:pos="2160"/>
          <w:tab w:val="clear" w:pos="2880"/>
          <w:tab w:val="clear" w:pos="4500"/>
        </w:tabs>
        <w:ind w:left="734"/>
        <w:jc w:val="both"/>
        <w:rPr>
          <w:rFonts w:ascii="Arial Narrow" w:eastAsia="SimSun" w:hAnsi="Arial Narrow"/>
          <w:b/>
          <w:bCs/>
          <w:sz w:val="22"/>
          <w:szCs w:val="22"/>
        </w:rPr>
      </w:pPr>
    </w:p>
    <w:p w14:paraId="60A783FF" w14:textId="51B113B1" w:rsidR="007173DA" w:rsidRPr="0030453D" w:rsidRDefault="007173DA" w:rsidP="0030453D">
      <w:pPr>
        <w:pStyle w:val="Odsekzoznamu"/>
        <w:numPr>
          <w:ilvl w:val="1"/>
          <w:numId w:val="35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eastAsia="SimSun" w:hAnsi="Arial Narrow"/>
          <w:b/>
          <w:bCs/>
          <w:sz w:val="22"/>
          <w:szCs w:val="22"/>
        </w:rPr>
      </w:pPr>
      <w:r w:rsidRPr="0030453D">
        <w:rPr>
          <w:rFonts w:ascii="Arial Narrow" w:eastAsia="SimSun" w:hAnsi="Arial Narrow"/>
          <w:b/>
          <w:bCs/>
          <w:sz w:val="22"/>
          <w:szCs w:val="22"/>
        </w:rPr>
        <w:t>Sv</w:t>
      </w:r>
      <w:r w:rsidR="0030453D">
        <w:rPr>
          <w:rFonts w:ascii="Arial Narrow" w:eastAsia="SimSun" w:hAnsi="Arial Narrow"/>
          <w:b/>
          <w:bCs/>
          <w:sz w:val="22"/>
          <w:szCs w:val="22"/>
        </w:rPr>
        <w:t>i</w:t>
      </w:r>
      <w:r w:rsidRPr="0030453D">
        <w:rPr>
          <w:rFonts w:ascii="Arial Narrow" w:eastAsia="SimSun" w:hAnsi="Arial Narrow"/>
          <w:b/>
          <w:bCs/>
          <w:sz w:val="22"/>
          <w:szCs w:val="22"/>
        </w:rPr>
        <w:t>et</w:t>
      </w:r>
      <w:r w:rsidR="0030453D">
        <w:rPr>
          <w:rFonts w:ascii="Arial Narrow" w:eastAsia="SimSun" w:hAnsi="Arial Narrow"/>
          <w:b/>
          <w:bCs/>
          <w:sz w:val="22"/>
          <w:szCs w:val="22"/>
        </w:rPr>
        <w:t>id</w:t>
      </w:r>
      <w:r w:rsidRPr="0030453D">
        <w:rPr>
          <w:rFonts w:ascii="Arial Narrow" w:eastAsia="SimSun" w:hAnsi="Arial Narrow"/>
          <w:b/>
          <w:bCs/>
          <w:sz w:val="22"/>
          <w:szCs w:val="22"/>
        </w:rPr>
        <w:t>lo</w:t>
      </w:r>
      <w:r w:rsidR="0030453D" w:rsidRPr="0030453D">
        <w:rPr>
          <w:rFonts w:ascii="Arial Narrow" w:eastAsia="SimSun" w:hAnsi="Arial Narrow"/>
          <w:bCs/>
          <w:sz w:val="22"/>
          <w:szCs w:val="22"/>
        </w:rPr>
        <w:t xml:space="preserve"> (</w:t>
      </w:r>
      <w:r w:rsidR="0030453D">
        <w:rPr>
          <w:rFonts w:ascii="Arial Narrow" w:eastAsia="SimSun" w:hAnsi="Arial Narrow"/>
          <w:bCs/>
          <w:sz w:val="22"/>
          <w:szCs w:val="22"/>
        </w:rPr>
        <w:t>napr.</w:t>
      </w:r>
      <w:r w:rsidR="002811FE" w:rsidRPr="0030453D">
        <w:rPr>
          <w:rFonts w:ascii="Arial Narrow" w:eastAsia="SimSun" w:hAnsi="Arial Narrow"/>
          <w:b/>
          <w:bCs/>
          <w:sz w:val="22"/>
          <w:szCs w:val="22"/>
        </w:rPr>
        <w:t xml:space="preserve"> </w:t>
      </w:r>
      <w:r w:rsidRPr="0030453D">
        <w:rPr>
          <w:rFonts w:ascii="Arial Narrow" w:eastAsia="SimSun" w:hAnsi="Arial Narrow"/>
          <w:b/>
          <w:bCs/>
          <w:sz w:val="22"/>
          <w:szCs w:val="22"/>
        </w:rPr>
        <w:t xml:space="preserve"> </w:t>
      </w:r>
      <w:r w:rsidRPr="0030453D">
        <w:rPr>
          <w:rFonts w:ascii="Arial Narrow" w:eastAsia="SimSun" w:hAnsi="Arial Narrow"/>
          <w:bCs/>
          <w:sz w:val="22"/>
          <w:szCs w:val="22"/>
        </w:rPr>
        <w:t>light BA</w:t>
      </w:r>
      <w:r w:rsidR="002811FE" w:rsidRPr="0030453D">
        <w:rPr>
          <w:rFonts w:ascii="Arial Narrow" w:eastAsia="SimSun" w:hAnsi="Arial Narrow"/>
          <w:bCs/>
          <w:sz w:val="22"/>
          <w:szCs w:val="22"/>
        </w:rPr>
        <w:t>LDR Pro 1350 lm</w:t>
      </w:r>
      <w:r w:rsidR="0030453D">
        <w:rPr>
          <w:rFonts w:ascii="Arial Narrow" w:eastAsia="SimSun" w:hAnsi="Arial Narrow"/>
          <w:bCs/>
          <w:sz w:val="22"/>
          <w:szCs w:val="22"/>
        </w:rPr>
        <w:t>)</w:t>
      </w:r>
      <w:r w:rsidR="002811FE" w:rsidRPr="0030453D">
        <w:rPr>
          <w:rFonts w:ascii="Arial Narrow" w:eastAsia="SimSun" w:hAnsi="Arial Narrow"/>
          <w:bCs/>
          <w:sz w:val="22"/>
          <w:szCs w:val="22"/>
        </w:rPr>
        <w:t xml:space="preserve"> </w:t>
      </w:r>
      <w:r w:rsidRPr="0030453D">
        <w:rPr>
          <w:rFonts w:ascii="Arial Narrow" w:eastAsia="SimSun" w:hAnsi="Arial Narrow"/>
          <w:bCs/>
          <w:sz w:val="22"/>
          <w:szCs w:val="22"/>
        </w:rPr>
        <w:tab/>
      </w:r>
      <w:r w:rsidRPr="0030453D">
        <w:rPr>
          <w:rFonts w:ascii="Arial Narrow" w:eastAsia="SimSun" w:hAnsi="Arial Narrow"/>
          <w:bCs/>
          <w:sz w:val="22"/>
          <w:szCs w:val="22"/>
        </w:rPr>
        <w:tab/>
      </w:r>
      <w:r w:rsidRPr="0030453D">
        <w:rPr>
          <w:rFonts w:ascii="Arial Narrow" w:eastAsia="SimSun" w:hAnsi="Arial Narrow"/>
          <w:bCs/>
          <w:sz w:val="22"/>
          <w:szCs w:val="22"/>
        </w:rPr>
        <w:tab/>
      </w:r>
      <w:r w:rsidRPr="0030453D">
        <w:rPr>
          <w:rFonts w:ascii="Arial Narrow" w:eastAsia="SimSun" w:hAnsi="Arial Narrow"/>
          <w:bCs/>
          <w:sz w:val="22"/>
          <w:szCs w:val="22"/>
        </w:rPr>
        <w:tab/>
      </w:r>
      <w:r w:rsidRPr="0030453D">
        <w:rPr>
          <w:rFonts w:ascii="Arial Narrow" w:eastAsia="SimSun" w:hAnsi="Arial Narrow"/>
          <w:bCs/>
          <w:sz w:val="22"/>
          <w:szCs w:val="22"/>
        </w:rPr>
        <w:tab/>
      </w:r>
      <w:r w:rsidRPr="0030453D">
        <w:rPr>
          <w:rFonts w:ascii="Arial Narrow" w:eastAsia="SimSun" w:hAnsi="Arial Narrow"/>
          <w:bCs/>
          <w:sz w:val="22"/>
          <w:szCs w:val="22"/>
        </w:rPr>
        <w:tab/>
      </w:r>
      <w:r w:rsidR="000034EF">
        <w:rPr>
          <w:rFonts w:ascii="Arial Narrow" w:eastAsia="SimSun" w:hAnsi="Arial Narrow"/>
          <w:bCs/>
          <w:sz w:val="22"/>
          <w:szCs w:val="22"/>
        </w:rPr>
        <w:tab/>
      </w:r>
      <w:r w:rsidRPr="0030453D">
        <w:rPr>
          <w:rFonts w:ascii="Arial Narrow" w:eastAsia="SimSun" w:hAnsi="Arial Narrow"/>
          <w:b/>
          <w:bCs/>
          <w:sz w:val="22"/>
          <w:szCs w:val="22"/>
        </w:rPr>
        <w:t>20 ks</w:t>
      </w:r>
    </w:p>
    <w:p w14:paraId="157FBCC2" w14:textId="77777777" w:rsidR="007173DA" w:rsidRPr="007173DA" w:rsidRDefault="007173DA" w:rsidP="007173DA">
      <w:pPr>
        <w:pStyle w:val="Odsekzoznamu"/>
        <w:numPr>
          <w:ilvl w:val="0"/>
          <w:numId w:val="33"/>
        </w:numPr>
        <w:tabs>
          <w:tab w:val="clear" w:pos="2160"/>
          <w:tab w:val="clear" w:pos="2880"/>
          <w:tab w:val="clear" w:pos="4500"/>
        </w:tabs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="Arial Narrow" w:eastAsia="SimSun" w:hAnsi="Arial Narrow"/>
          <w:bCs/>
          <w:sz w:val="22"/>
          <w:szCs w:val="22"/>
        </w:rPr>
      </w:pPr>
      <w:r w:rsidRPr="007173DA">
        <w:rPr>
          <w:rFonts w:ascii="Arial Narrow" w:eastAsia="SimSun" w:hAnsi="Arial Narrow"/>
          <w:bCs/>
          <w:sz w:val="22"/>
          <w:szCs w:val="22"/>
        </w:rPr>
        <w:t>montáž na všetky Picatinny a Weaver lišty</w:t>
      </w:r>
    </w:p>
    <w:p w14:paraId="60792043" w14:textId="77777777" w:rsidR="007173DA" w:rsidRPr="007173DA" w:rsidRDefault="007173DA" w:rsidP="007173DA">
      <w:pPr>
        <w:pStyle w:val="Odsekzoznamu"/>
        <w:numPr>
          <w:ilvl w:val="0"/>
          <w:numId w:val="33"/>
        </w:numPr>
        <w:tabs>
          <w:tab w:val="clear" w:pos="2160"/>
          <w:tab w:val="clear" w:pos="2880"/>
          <w:tab w:val="clear" w:pos="4500"/>
        </w:tabs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="Arial Narrow" w:eastAsia="SimSun" w:hAnsi="Arial Narrow"/>
          <w:bCs/>
          <w:sz w:val="22"/>
          <w:szCs w:val="22"/>
        </w:rPr>
      </w:pPr>
      <w:r w:rsidRPr="007173DA">
        <w:rPr>
          <w:rFonts w:ascii="Arial Narrow" w:eastAsia="SimSun" w:hAnsi="Arial Narrow"/>
          <w:bCs/>
          <w:sz w:val="22"/>
          <w:szCs w:val="22"/>
        </w:rPr>
        <w:t xml:space="preserve">nastaviteľný 5 mW zelený laser </w:t>
      </w:r>
    </w:p>
    <w:p w14:paraId="21D7969D" w14:textId="77777777" w:rsidR="007173DA" w:rsidRPr="007173DA" w:rsidRDefault="007173DA" w:rsidP="007173DA">
      <w:pPr>
        <w:pStyle w:val="Odsekzoznamu"/>
        <w:numPr>
          <w:ilvl w:val="0"/>
          <w:numId w:val="33"/>
        </w:numPr>
        <w:tabs>
          <w:tab w:val="clear" w:pos="2160"/>
          <w:tab w:val="clear" w:pos="2880"/>
          <w:tab w:val="clear" w:pos="4500"/>
        </w:tabs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="Arial Narrow" w:eastAsia="SimSun" w:hAnsi="Arial Narrow"/>
          <w:bCs/>
          <w:sz w:val="22"/>
          <w:szCs w:val="22"/>
        </w:rPr>
      </w:pPr>
      <w:r w:rsidRPr="007173DA">
        <w:rPr>
          <w:rFonts w:ascii="Arial Narrow" w:eastAsia="SimSun" w:hAnsi="Arial Narrow"/>
          <w:bCs/>
          <w:sz w:val="22"/>
          <w:szCs w:val="22"/>
        </w:rPr>
        <w:t>dosvit cca 260 metrov</w:t>
      </w:r>
    </w:p>
    <w:p w14:paraId="66B9CA91" w14:textId="77777777" w:rsidR="007173DA" w:rsidRPr="007173DA" w:rsidRDefault="007173DA" w:rsidP="007173DA">
      <w:pPr>
        <w:pStyle w:val="Odsekzoznamu"/>
        <w:numPr>
          <w:ilvl w:val="0"/>
          <w:numId w:val="33"/>
        </w:numPr>
        <w:tabs>
          <w:tab w:val="clear" w:pos="2160"/>
          <w:tab w:val="clear" w:pos="2880"/>
          <w:tab w:val="clear" w:pos="4500"/>
        </w:tabs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="Arial Narrow" w:eastAsia="SimSun" w:hAnsi="Arial Narrow"/>
          <w:bCs/>
          <w:sz w:val="22"/>
          <w:szCs w:val="22"/>
        </w:rPr>
      </w:pPr>
      <w:r w:rsidRPr="007173DA">
        <w:rPr>
          <w:rFonts w:ascii="Arial Narrow" w:eastAsia="SimSun" w:hAnsi="Arial Narrow"/>
          <w:bCs/>
          <w:sz w:val="22"/>
          <w:szCs w:val="22"/>
        </w:rPr>
        <w:t>obojstranný zadný spínač</w:t>
      </w:r>
    </w:p>
    <w:p w14:paraId="009D0C19" w14:textId="77777777" w:rsidR="007173DA" w:rsidRPr="007173DA" w:rsidRDefault="007173DA" w:rsidP="007173DA">
      <w:pPr>
        <w:pStyle w:val="Odsekzoznamu"/>
        <w:numPr>
          <w:ilvl w:val="0"/>
          <w:numId w:val="33"/>
        </w:numPr>
        <w:tabs>
          <w:tab w:val="clear" w:pos="2160"/>
          <w:tab w:val="clear" w:pos="2880"/>
          <w:tab w:val="clear" w:pos="4500"/>
        </w:tabs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="Arial Narrow" w:eastAsia="SimSun" w:hAnsi="Arial Narrow"/>
          <w:bCs/>
          <w:sz w:val="22"/>
          <w:szCs w:val="22"/>
        </w:rPr>
      </w:pPr>
      <w:r w:rsidRPr="007173DA">
        <w:rPr>
          <w:rFonts w:ascii="Arial Narrow" w:eastAsia="SimSun" w:hAnsi="Arial Narrow"/>
          <w:bCs/>
          <w:sz w:val="22"/>
          <w:szCs w:val="22"/>
        </w:rPr>
        <w:t>výkon min 1350 lm</w:t>
      </w:r>
    </w:p>
    <w:p w14:paraId="23E5D262" w14:textId="77777777" w:rsidR="007173DA" w:rsidRPr="007173DA" w:rsidRDefault="007173DA" w:rsidP="007173DA">
      <w:pPr>
        <w:pStyle w:val="Odsekzoznamu"/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="Arial Narrow" w:eastAsia="SimSun" w:hAnsi="Arial Narrow"/>
          <w:bCs/>
          <w:sz w:val="22"/>
          <w:szCs w:val="22"/>
        </w:rPr>
      </w:pPr>
    </w:p>
    <w:p w14:paraId="42C4AF07" w14:textId="114D4771" w:rsidR="007173DA" w:rsidRPr="007173DA" w:rsidRDefault="007173DA" w:rsidP="007173DA">
      <w:pPr>
        <w:pStyle w:val="Odsekzoznamu"/>
        <w:overflowPunct w:val="0"/>
        <w:autoSpaceDE w:val="0"/>
        <w:autoSpaceDN w:val="0"/>
        <w:adjustRightInd w:val="0"/>
        <w:ind w:left="284"/>
        <w:jc w:val="both"/>
        <w:textAlignment w:val="baseline"/>
        <w:rPr>
          <w:rFonts w:ascii="Arial Narrow" w:eastAsia="SimSun" w:hAnsi="Arial Narrow"/>
          <w:bCs/>
          <w:sz w:val="22"/>
          <w:szCs w:val="22"/>
        </w:rPr>
      </w:pPr>
      <w:r w:rsidRPr="007173DA">
        <w:rPr>
          <w:rFonts w:ascii="Arial Narrow" w:eastAsia="SimSun" w:hAnsi="Arial Narrow"/>
          <w:b/>
          <w:bCs/>
          <w:sz w:val="22"/>
          <w:szCs w:val="22"/>
        </w:rPr>
        <w:t xml:space="preserve">1.3. Optické zariadenie na pušku </w:t>
      </w:r>
      <w:r w:rsidR="0030453D" w:rsidRPr="0030453D">
        <w:rPr>
          <w:rFonts w:ascii="Arial Narrow" w:eastAsia="SimSun" w:hAnsi="Arial Narrow"/>
          <w:bCs/>
          <w:sz w:val="22"/>
          <w:szCs w:val="22"/>
        </w:rPr>
        <w:t>(</w:t>
      </w:r>
      <w:r w:rsidR="0030453D">
        <w:rPr>
          <w:rFonts w:ascii="Arial Narrow" w:eastAsia="SimSun" w:hAnsi="Arial Narrow"/>
          <w:bCs/>
          <w:sz w:val="22"/>
          <w:szCs w:val="22"/>
        </w:rPr>
        <w:t xml:space="preserve">napr. </w:t>
      </w:r>
      <w:r w:rsidRPr="0030453D">
        <w:rPr>
          <w:rFonts w:ascii="Arial Narrow" w:eastAsia="SimSun" w:hAnsi="Arial Narrow"/>
          <w:bCs/>
          <w:sz w:val="22"/>
          <w:szCs w:val="22"/>
        </w:rPr>
        <w:t>kolimátor</w:t>
      </w:r>
      <w:r w:rsidRPr="007173DA">
        <w:rPr>
          <w:rFonts w:ascii="Arial Narrow" w:eastAsia="SimSun" w:hAnsi="Arial Narrow"/>
          <w:bCs/>
          <w:sz w:val="22"/>
          <w:szCs w:val="22"/>
        </w:rPr>
        <w:t xml:space="preserve"> Aimpoint ACRO P-2</w:t>
      </w:r>
      <w:r w:rsidR="0030453D">
        <w:rPr>
          <w:rFonts w:ascii="Arial Narrow" w:eastAsia="SimSun" w:hAnsi="Arial Narrow"/>
          <w:bCs/>
          <w:sz w:val="22"/>
          <w:szCs w:val="22"/>
        </w:rPr>
        <w:t>)</w:t>
      </w:r>
      <w:r w:rsidR="0030453D">
        <w:rPr>
          <w:rFonts w:ascii="Arial Narrow" w:eastAsia="SimSun" w:hAnsi="Arial Narrow"/>
          <w:bCs/>
          <w:sz w:val="22"/>
          <w:szCs w:val="22"/>
        </w:rPr>
        <w:tab/>
      </w:r>
      <w:r w:rsidRPr="007173DA">
        <w:rPr>
          <w:rFonts w:ascii="Arial Narrow" w:eastAsia="SimSun" w:hAnsi="Arial Narrow"/>
          <w:bCs/>
          <w:sz w:val="22"/>
          <w:szCs w:val="22"/>
        </w:rPr>
        <w:t xml:space="preserve">       </w:t>
      </w:r>
      <w:r>
        <w:rPr>
          <w:rFonts w:ascii="Arial Narrow" w:eastAsia="SimSun" w:hAnsi="Arial Narrow"/>
          <w:bCs/>
          <w:sz w:val="22"/>
          <w:szCs w:val="22"/>
        </w:rPr>
        <w:tab/>
      </w:r>
      <w:r>
        <w:rPr>
          <w:rFonts w:ascii="Arial Narrow" w:eastAsia="SimSun" w:hAnsi="Arial Narrow"/>
          <w:bCs/>
          <w:sz w:val="22"/>
          <w:szCs w:val="22"/>
        </w:rPr>
        <w:tab/>
      </w:r>
      <w:r w:rsidR="000034EF">
        <w:rPr>
          <w:rFonts w:ascii="Arial Narrow" w:eastAsia="SimSun" w:hAnsi="Arial Narrow"/>
          <w:bCs/>
          <w:sz w:val="22"/>
          <w:szCs w:val="22"/>
        </w:rPr>
        <w:tab/>
      </w:r>
      <w:r w:rsidRPr="007173DA">
        <w:rPr>
          <w:rFonts w:ascii="Arial Narrow" w:eastAsia="SimSun" w:hAnsi="Arial Narrow"/>
          <w:b/>
          <w:bCs/>
          <w:sz w:val="22"/>
          <w:szCs w:val="22"/>
        </w:rPr>
        <w:t xml:space="preserve">20 ks   </w:t>
      </w:r>
      <w:r w:rsidRPr="007173DA">
        <w:rPr>
          <w:rFonts w:ascii="Arial Narrow" w:eastAsia="SimSun" w:hAnsi="Arial Narrow"/>
          <w:bCs/>
          <w:sz w:val="22"/>
          <w:szCs w:val="22"/>
        </w:rPr>
        <w:t xml:space="preserve">                                        </w:t>
      </w:r>
    </w:p>
    <w:p w14:paraId="0E7B7214" w14:textId="77777777" w:rsidR="007173DA" w:rsidRPr="007173DA" w:rsidRDefault="007173DA" w:rsidP="007173DA">
      <w:pPr>
        <w:pStyle w:val="Odsekzoznamu"/>
        <w:numPr>
          <w:ilvl w:val="0"/>
          <w:numId w:val="34"/>
        </w:numPr>
        <w:tabs>
          <w:tab w:val="clear" w:pos="2160"/>
          <w:tab w:val="clear" w:pos="2880"/>
          <w:tab w:val="clear" w:pos="4500"/>
        </w:tabs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="Arial Narrow" w:eastAsia="SimSun" w:hAnsi="Arial Narrow"/>
          <w:bCs/>
          <w:sz w:val="22"/>
          <w:szCs w:val="22"/>
        </w:rPr>
      </w:pPr>
      <w:r w:rsidRPr="007173DA">
        <w:rPr>
          <w:rFonts w:ascii="Arial Narrow" w:eastAsia="SimSun" w:hAnsi="Arial Narrow"/>
          <w:bCs/>
          <w:sz w:val="22"/>
          <w:szCs w:val="22"/>
        </w:rPr>
        <w:t>podpora nočného videnia</w:t>
      </w:r>
    </w:p>
    <w:p w14:paraId="30D432D9" w14:textId="293BBAA4" w:rsidR="007173DA" w:rsidRPr="007173DA" w:rsidRDefault="007173DA" w:rsidP="007173DA">
      <w:pPr>
        <w:pStyle w:val="Odsekzoznamu"/>
        <w:numPr>
          <w:ilvl w:val="0"/>
          <w:numId w:val="34"/>
        </w:numPr>
        <w:tabs>
          <w:tab w:val="clear" w:pos="2160"/>
          <w:tab w:val="clear" w:pos="2880"/>
          <w:tab w:val="clear" w:pos="4500"/>
        </w:tabs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="Arial Narrow" w:eastAsia="SimSun" w:hAnsi="Arial Narrow"/>
          <w:bCs/>
          <w:sz w:val="22"/>
          <w:szCs w:val="22"/>
        </w:rPr>
      </w:pPr>
      <w:r w:rsidRPr="007173DA">
        <w:rPr>
          <w:rFonts w:ascii="Arial Narrow" w:eastAsia="SimSun" w:hAnsi="Arial Narrow"/>
          <w:bCs/>
          <w:sz w:val="22"/>
          <w:szCs w:val="22"/>
        </w:rPr>
        <w:t xml:space="preserve">funkčné vlastnosti aj pri teplotách </w:t>
      </w:r>
      <w:r w:rsidR="0030453D">
        <w:rPr>
          <w:rFonts w:ascii="Arial Narrow" w:eastAsia="SimSun" w:hAnsi="Arial Narrow"/>
          <w:bCs/>
          <w:sz w:val="22"/>
          <w:szCs w:val="22"/>
        </w:rPr>
        <w:t>od -45 °C do</w:t>
      </w:r>
      <w:r w:rsidRPr="007173DA">
        <w:rPr>
          <w:rFonts w:ascii="Arial Narrow" w:eastAsia="SimSun" w:hAnsi="Arial Narrow"/>
          <w:bCs/>
          <w:sz w:val="22"/>
          <w:szCs w:val="22"/>
        </w:rPr>
        <w:t xml:space="preserve"> +70 °C</w:t>
      </w:r>
    </w:p>
    <w:p w14:paraId="57AF708B" w14:textId="2B5F2A4E" w:rsidR="007173DA" w:rsidRPr="007173DA" w:rsidRDefault="0030453D" w:rsidP="007173DA">
      <w:pPr>
        <w:pStyle w:val="Odsekzoznamu"/>
        <w:numPr>
          <w:ilvl w:val="0"/>
          <w:numId w:val="34"/>
        </w:numPr>
        <w:tabs>
          <w:tab w:val="clear" w:pos="2160"/>
          <w:tab w:val="clear" w:pos="2880"/>
          <w:tab w:val="clear" w:pos="4500"/>
        </w:tabs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="Arial Narrow" w:eastAsia="SimSun" w:hAnsi="Arial Narrow"/>
          <w:bCs/>
          <w:sz w:val="22"/>
          <w:szCs w:val="22"/>
        </w:rPr>
      </w:pPr>
      <w:r>
        <w:rPr>
          <w:rFonts w:ascii="Arial Narrow" w:eastAsia="SimSun" w:hAnsi="Arial Narrow"/>
          <w:bCs/>
          <w:sz w:val="22"/>
          <w:szCs w:val="22"/>
        </w:rPr>
        <w:lastRenderedPageBreak/>
        <w:t>plne uzavreté, na</w:t>
      </w:r>
      <w:r w:rsidR="007173DA" w:rsidRPr="007173DA">
        <w:rPr>
          <w:rFonts w:ascii="Arial Narrow" w:eastAsia="SimSun" w:hAnsi="Arial Narrow"/>
          <w:bCs/>
          <w:sz w:val="22"/>
          <w:szCs w:val="22"/>
        </w:rPr>
        <w:t xml:space="preserve"> zabránenie zaneseniu optiky prachom a špinou</w:t>
      </w:r>
    </w:p>
    <w:p w14:paraId="007D69CE" w14:textId="77777777" w:rsidR="007173DA" w:rsidRPr="007173DA" w:rsidRDefault="007173DA" w:rsidP="007173DA">
      <w:pPr>
        <w:pStyle w:val="Odsekzoznamu"/>
        <w:numPr>
          <w:ilvl w:val="0"/>
          <w:numId w:val="34"/>
        </w:numPr>
        <w:tabs>
          <w:tab w:val="clear" w:pos="2160"/>
          <w:tab w:val="clear" w:pos="2880"/>
          <w:tab w:val="clear" w:pos="4500"/>
        </w:tabs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="Arial Narrow" w:eastAsia="SimSun" w:hAnsi="Arial Narrow"/>
          <w:bCs/>
          <w:sz w:val="22"/>
          <w:szCs w:val="22"/>
        </w:rPr>
      </w:pPr>
      <w:r w:rsidRPr="007173DA">
        <w:rPr>
          <w:rFonts w:ascii="Arial Narrow" w:eastAsia="SimSun" w:hAnsi="Arial Narrow"/>
          <w:bCs/>
          <w:sz w:val="22"/>
          <w:szCs w:val="22"/>
        </w:rPr>
        <w:t xml:space="preserve">režim denného nastavenia 6/10 </w:t>
      </w:r>
    </w:p>
    <w:p w14:paraId="6650A720" w14:textId="77777777" w:rsidR="007173DA" w:rsidRPr="007173DA" w:rsidRDefault="007173DA" w:rsidP="007173DA">
      <w:pPr>
        <w:pStyle w:val="Odsekzoznamu"/>
        <w:numPr>
          <w:ilvl w:val="0"/>
          <w:numId w:val="34"/>
        </w:numPr>
        <w:tabs>
          <w:tab w:val="clear" w:pos="2160"/>
          <w:tab w:val="clear" w:pos="2880"/>
          <w:tab w:val="clear" w:pos="4500"/>
        </w:tabs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="Arial Narrow" w:eastAsia="SimSun" w:hAnsi="Arial Narrow"/>
          <w:bCs/>
          <w:sz w:val="22"/>
          <w:szCs w:val="22"/>
        </w:rPr>
      </w:pPr>
      <w:r w:rsidRPr="007173DA">
        <w:rPr>
          <w:rFonts w:ascii="Arial Narrow" w:eastAsia="SimSun" w:hAnsi="Arial Narrow"/>
          <w:bCs/>
          <w:sz w:val="22"/>
          <w:szCs w:val="22"/>
        </w:rPr>
        <w:t xml:space="preserve">nízky profil </w:t>
      </w:r>
    </w:p>
    <w:p w14:paraId="0BD13DC5" w14:textId="77777777" w:rsidR="007173DA" w:rsidRPr="007173DA" w:rsidRDefault="007173DA" w:rsidP="007173DA">
      <w:pPr>
        <w:pStyle w:val="Odsekzoznamu"/>
        <w:numPr>
          <w:ilvl w:val="0"/>
          <w:numId w:val="34"/>
        </w:numPr>
        <w:tabs>
          <w:tab w:val="clear" w:pos="2160"/>
          <w:tab w:val="clear" w:pos="2880"/>
          <w:tab w:val="clear" w:pos="4500"/>
        </w:tabs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="Arial Narrow" w:eastAsia="SimSun" w:hAnsi="Arial Narrow"/>
          <w:bCs/>
          <w:sz w:val="22"/>
          <w:szCs w:val="22"/>
        </w:rPr>
      </w:pPr>
      <w:r w:rsidRPr="007173DA">
        <w:rPr>
          <w:rFonts w:ascii="Arial Narrow" w:eastAsia="SimSun" w:hAnsi="Arial Narrow"/>
          <w:bCs/>
          <w:sz w:val="22"/>
          <w:szCs w:val="22"/>
        </w:rPr>
        <w:t>nastavenie jasu z 8 možností denného svietenia a 2 možnosti nastavenia kompatibilné s NV</w:t>
      </w:r>
    </w:p>
    <w:p w14:paraId="045AB895" w14:textId="77777777" w:rsidR="007173DA" w:rsidRPr="007173DA" w:rsidRDefault="007173DA" w:rsidP="007173DA">
      <w:pPr>
        <w:pStyle w:val="Odsekzoznamu"/>
        <w:numPr>
          <w:ilvl w:val="0"/>
          <w:numId w:val="34"/>
        </w:numPr>
        <w:tabs>
          <w:tab w:val="clear" w:pos="2160"/>
          <w:tab w:val="clear" w:pos="2880"/>
          <w:tab w:val="clear" w:pos="4500"/>
        </w:tabs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="Arial Narrow" w:eastAsia="SimSun" w:hAnsi="Arial Narrow"/>
          <w:bCs/>
          <w:sz w:val="22"/>
          <w:szCs w:val="22"/>
        </w:rPr>
      </w:pPr>
      <w:r w:rsidRPr="007173DA">
        <w:rPr>
          <w:rFonts w:ascii="Arial Narrow" w:eastAsia="SimSun" w:hAnsi="Arial Narrow"/>
          <w:bCs/>
          <w:sz w:val="22"/>
          <w:szCs w:val="22"/>
        </w:rPr>
        <w:t>možnosť použitia ako sekundárnej optiky v kombinácii s puškohľadom</w:t>
      </w:r>
    </w:p>
    <w:p w14:paraId="2767E54D" w14:textId="77777777" w:rsidR="007173DA" w:rsidRPr="007173DA" w:rsidRDefault="007173DA" w:rsidP="007173DA">
      <w:pPr>
        <w:pStyle w:val="Odsekzoznamu"/>
        <w:numPr>
          <w:ilvl w:val="0"/>
          <w:numId w:val="34"/>
        </w:numPr>
        <w:tabs>
          <w:tab w:val="clear" w:pos="2160"/>
          <w:tab w:val="clear" w:pos="2880"/>
          <w:tab w:val="clear" w:pos="4500"/>
        </w:tabs>
        <w:overflowPunct w:val="0"/>
        <w:autoSpaceDE w:val="0"/>
        <w:autoSpaceDN w:val="0"/>
        <w:adjustRightInd w:val="0"/>
        <w:ind w:left="714" w:hanging="357"/>
        <w:contextualSpacing/>
        <w:jc w:val="both"/>
        <w:textAlignment w:val="baseline"/>
        <w:rPr>
          <w:rFonts w:ascii="Arial Narrow" w:eastAsia="SimSun" w:hAnsi="Arial Narrow"/>
          <w:bCs/>
          <w:sz w:val="22"/>
          <w:szCs w:val="22"/>
        </w:rPr>
      </w:pPr>
      <w:r w:rsidRPr="007173DA">
        <w:rPr>
          <w:rFonts w:ascii="Arial Narrow" w:eastAsia="SimSun" w:hAnsi="Arial Narrow"/>
          <w:bCs/>
          <w:sz w:val="22"/>
          <w:szCs w:val="22"/>
        </w:rPr>
        <w:t>batéria vymeniteľná bez zloženia optiky</w:t>
      </w:r>
    </w:p>
    <w:p w14:paraId="3D15DD03" w14:textId="77777777" w:rsidR="00416575" w:rsidRPr="007173DA" w:rsidRDefault="00416575" w:rsidP="00416575">
      <w:pPr>
        <w:rPr>
          <w:rFonts w:ascii="Arial Narrow" w:hAnsi="Arial Narrow" w:cs="Arial Narrow"/>
          <w:sz w:val="22"/>
          <w:szCs w:val="22"/>
        </w:rPr>
      </w:pPr>
    </w:p>
    <w:p w14:paraId="0ACC7EB4" w14:textId="77777777" w:rsidR="00416575" w:rsidRPr="007173DA" w:rsidRDefault="00416575" w:rsidP="00416575">
      <w:pPr>
        <w:spacing w:line="276" w:lineRule="auto"/>
        <w:jc w:val="both"/>
        <w:rPr>
          <w:rFonts w:ascii="Arial Narrow" w:hAnsi="Arial Narrow" w:cs="Arial Narrow"/>
          <w:i/>
          <w:sz w:val="22"/>
          <w:szCs w:val="22"/>
          <w:u w:val="single"/>
        </w:rPr>
      </w:pPr>
      <w:r w:rsidRPr="007173DA">
        <w:rPr>
          <w:rFonts w:ascii="Arial Narrow" w:hAnsi="Arial Narrow" w:cs="Arial Narrow"/>
          <w:i/>
          <w:sz w:val="22"/>
          <w:szCs w:val="22"/>
          <w:u w:val="single"/>
        </w:rPr>
        <w:t>ĎALŠIE INFORMÁCIE PRE UCHÁDZAČOV</w:t>
      </w:r>
    </w:p>
    <w:p w14:paraId="62258539" w14:textId="77777777" w:rsidR="00416575" w:rsidRPr="007173DA" w:rsidRDefault="00416575" w:rsidP="00416575">
      <w:pPr>
        <w:pStyle w:val="Odsekzoznamu"/>
        <w:numPr>
          <w:ilvl w:val="0"/>
          <w:numId w:val="18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</w:rPr>
      </w:pPr>
      <w:r w:rsidRPr="007173DA">
        <w:rPr>
          <w:rFonts w:ascii="Arial Narrow" w:hAnsi="Arial Narrow"/>
          <w:sz w:val="22"/>
          <w:szCs w:val="22"/>
        </w:rPr>
        <w:t xml:space="preserve">Uchádzač v ponuke, vo vlastnom návrhu plnenia uvedie </w:t>
      </w:r>
      <w:r w:rsidRPr="007173DA">
        <w:rPr>
          <w:rFonts w:ascii="Arial Narrow" w:hAnsi="Arial Narrow"/>
          <w:b/>
          <w:sz w:val="22"/>
          <w:szCs w:val="22"/>
          <w:u w:val="single"/>
        </w:rPr>
        <w:t>obchodnú značku a typ ponúkaného tovaru</w:t>
      </w:r>
      <w:r w:rsidRPr="007173DA">
        <w:rPr>
          <w:rFonts w:ascii="Arial Narrow" w:hAnsi="Arial Narrow"/>
          <w:sz w:val="22"/>
          <w:szCs w:val="22"/>
        </w:rPr>
        <w:t>, vrátane technického opisu/špecifikácie výrobku.</w:t>
      </w:r>
    </w:p>
    <w:p w14:paraId="3C6B681F" w14:textId="77777777" w:rsidR="00416AC5" w:rsidRPr="00416AC5" w:rsidRDefault="00416AC5" w:rsidP="00416AC5">
      <w:pPr>
        <w:pStyle w:val="Nadpis1"/>
        <w:spacing w:before="0" w:after="0"/>
        <w:jc w:val="both"/>
        <w:rPr>
          <w:rFonts w:ascii="Arial Narrow" w:hAnsi="Arial Narrow" w:cs="Times New Roman"/>
          <w:b w:val="0"/>
          <w:sz w:val="22"/>
          <w:szCs w:val="22"/>
        </w:rPr>
      </w:pPr>
    </w:p>
    <w:p w14:paraId="01E35959" w14:textId="725B0176" w:rsidR="00EF1ED2" w:rsidRPr="007173DA" w:rsidRDefault="00EF1ED2" w:rsidP="00416AC5">
      <w:pPr>
        <w:pStyle w:val="Nadpis1"/>
        <w:spacing w:before="0" w:after="0"/>
        <w:jc w:val="both"/>
        <w:rPr>
          <w:rFonts w:ascii="Arial Narrow" w:hAnsi="Arial Narrow" w:cs="Times New Roman"/>
          <w:sz w:val="22"/>
          <w:szCs w:val="22"/>
        </w:rPr>
      </w:pPr>
      <w:r w:rsidRPr="007173DA">
        <w:rPr>
          <w:rFonts w:ascii="Arial Narrow" w:hAnsi="Arial Narrow" w:cs="Times New Roman"/>
          <w:sz w:val="22"/>
          <w:szCs w:val="22"/>
        </w:rPr>
        <w:t>Ak sa v súťažných podkladoch uvádzajú údaje alebo odkazy na konkrétneho výrobcu, výrobný postup, značku, obchodný názov, technickú normu, patent alebo typ, umožňuje sa uchádzačom predloženie ponuky s ekvivalentným riešením, ktoré svojimi kvalitatívnymi, technickými</w:t>
      </w:r>
      <w:r w:rsidR="00465A4E">
        <w:rPr>
          <w:rFonts w:ascii="Arial Narrow" w:hAnsi="Arial Narrow" w:cs="Times New Roman"/>
          <w:sz w:val="22"/>
          <w:szCs w:val="22"/>
        </w:rPr>
        <w:t>, výkonnostnými</w:t>
      </w:r>
      <w:r w:rsidRPr="007173DA">
        <w:rPr>
          <w:rFonts w:ascii="Arial Narrow" w:hAnsi="Arial Narrow" w:cs="Times New Roman"/>
          <w:sz w:val="22"/>
          <w:szCs w:val="22"/>
        </w:rPr>
        <w:t xml:space="preserve"> a funkčnými parametrami napĺňa účel použitia predmetu zákazky tak, ako je uvedené v tejto časti súťažných podkladov.</w:t>
      </w:r>
    </w:p>
    <w:p w14:paraId="1E0EFA65" w14:textId="77777777" w:rsidR="00416575" w:rsidRPr="00416575" w:rsidRDefault="00416575" w:rsidP="00416575">
      <w:pPr>
        <w:rPr>
          <w:rFonts w:ascii="Arial Narrow" w:hAnsi="Arial Narrow"/>
          <w:sz w:val="22"/>
          <w:szCs w:val="22"/>
        </w:rPr>
      </w:pPr>
    </w:p>
    <w:p w14:paraId="3FA8AB9D" w14:textId="77777777" w:rsidR="00416575" w:rsidRPr="00416575" w:rsidRDefault="00416575" w:rsidP="00416575">
      <w:pPr>
        <w:rPr>
          <w:rFonts w:ascii="Arial Narrow" w:hAnsi="Arial Narrow" w:cs="Arial Narrow"/>
          <w:sz w:val="22"/>
          <w:szCs w:val="22"/>
        </w:rPr>
      </w:pPr>
    </w:p>
    <w:p w14:paraId="008DBEF8" w14:textId="77777777" w:rsidR="00D84019" w:rsidRDefault="00D84019" w:rsidP="00416575">
      <w:pPr>
        <w:jc w:val="center"/>
      </w:pPr>
    </w:p>
    <w:sectPr w:rsidR="00D84019" w:rsidSect="00E33D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A3EFB0" w14:textId="77777777" w:rsidR="00AA4B05" w:rsidRDefault="00AA4B05" w:rsidP="003D4E38">
      <w:r>
        <w:separator/>
      </w:r>
    </w:p>
  </w:endnote>
  <w:endnote w:type="continuationSeparator" w:id="0">
    <w:p w14:paraId="63DF646F" w14:textId="77777777" w:rsidR="00AA4B05" w:rsidRDefault="00AA4B05" w:rsidP="003D4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F33AE3" w14:textId="77777777" w:rsidR="00AA4B05" w:rsidRDefault="00AA4B05" w:rsidP="003D4E38">
      <w:r>
        <w:separator/>
      </w:r>
    </w:p>
  </w:footnote>
  <w:footnote w:type="continuationSeparator" w:id="0">
    <w:p w14:paraId="4576B932" w14:textId="77777777" w:rsidR="00AA4B05" w:rsidRDefault="00AA4B05" w:rsidP="003D4E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B3E19"/>
    <w:multiLevelType w:val="multilevel"/>
    <w:tmpl w:val="F4EC8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4005CF"/>
    <w:multiLevelType w:val="hybridMultilevel"/>
    <w:tmpl w:val="1B2473B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5CD34A8"/>
    <w:multiLevelType w:val="multilevel"/>
    <w:tmpl w:val="BDF4F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7A097A"/>
    <w:multiLevelType w:val="multilevel"/>
    <w:tmpl w:val="6D92F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211" w:hanging="360"/>
      </w:pPr>
      <w:rPr>
        <w:rFonts w:cs="Times New Roman" w:hint="default"/>
        <w:b w:val="0"/>
        <w:sz w:val="22"/>
        <w:szCs w:val="22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AE01E9"/>
    <w:multiLevelType w:val="multilevel"/>
    <w:tmpl w:val="FF08A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AD49F7"/>
    <w:multiLevelType w:val="multilevel"/>
    <w:tmpl w:val="B03C8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097D2A"/>
    <w:multiLevelType w:val="multilevel"/>
    <w:tmpl w:val="FF3C4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F25886"/>
    <w:multiLevelType w:val="hybridMultilevel"/>
    <w:tmpl w:val="ACAAAC22"/>
    <w:lvl w:ilvl="0" w:tplc="ED5434EA">
      <w:numFmt w:val="bullet"/>
      <w:lvlText w:val="-"/>
      <w:lvlJc w:val="left"/>
      <w:pPr>
        <w:ind w:left="720" w:hanging="360"/>
      </w:pPr>
      <w:rPr>
        <w:rFonts w:ascii="Arial Narrow" w:eastAsia="SimSu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8">
    <w:nsid w:val="1DBD05AE"/>
    <w:multiLevelType w:val="multilevel"/>
    <w:tmpl w:val="222EC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EBA7ADB"/>
    <w:multiLevelType w:val="hybridMultilevel"/>
    <w:tmpl w:val="DD187B48"/>
    <w:lvl w:ilvl="0" w:tplc="ED5434EA">
      <w:numFmt w:val="bullet"/>
      <w:lvlText w:val="-"/>
      <w:lvlJc w:val="left"/>
      <w:pPr>
        <w:ind w:left="717" w:hanging="360"/>
      </w:pPr>
      <w:rPr>
        <w:rFonts w:ascii="Arial Narrow" w:eastAsia="SimSu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0">
    <w:nsid w:val="21B978E8"/>
    <w:multiLevelType w:val="multilevel"/>
    <w:tmpl w:val="3BDE2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1E05840"/>
    <w:multiLevelType w:val="hybridMultilevel"/>
    <w:tmpl w:val="9D0C566E"/>
    <w:lvl w:ilvl="0" w:tplc="ED5434EA">
      <w:numFmt w:val="bullet"/>
      <w:lvlText w:val="-"/>
      <w:lvlJc w:val="left"/>
      <w:pPr>
        <w:ind w:left="786" w:hanging="360"/>
      </w:pPr>
      <w:rPr>
        <w:rFonts w:ascii="Arial Narrow" w:eastAsia="SimSu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>
    <w:nsid w:val="26A11752"/>
    <w:multiLevelType w:val="multilevel"/>
    <w:tmpl w:val="C9926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D5F48A2"/>
    <w:multiLevelType w:val="multilevel"/>
    <w:tmpl w:val="7C4033E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>
    <w:nsid w:val="306D728C"/>
    <w:multiLevelType w:val="multilevel"/>
    <w:tmpl w:val="8B6C4AE4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734" w:hanging="45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eastAsia="Times New Roman" w:hint="default"/>
      </w:rPr>
    </w:lvl>
  </w:abstractNum>
  <w:abstractNum w:abstractNumId="15">
    <w:nsid w:val="316D6988"/>
    <w:multiLevelType w:val="multilevel"/>
    <w:tmpl w:val="C860998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u w:val="none"/>
      </w:rPr>
    </w:lvl>
  </w:abstractNum>
  <w:abstractNum w:abstractNumId="16">
    <w:nsid w:val="3869665D"/>
    <w:multiLevelType w:val="hybridMultilevel"/>
    <w:tmpl w:val="9F6EE15E"/>
    <w:lvl w:ilvl="0" w:tplc="04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7">
    <w:nsid w:val="3D367722"/>
    <w:multiLevelType w:val="multilevel"/>
    <w:tmpl w:val="3C141DDE"/>
    <w:lvl w:ilvl="0">
      <w:start w:val="1"/>
      <w:numFmt w:val="bullet"/>
      <w:lvlText w:val="•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00F2EDC"/>
    <w:multiLevelType w:val="multilevel"/>
    <w:tmpl w:val="D3C6D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0C7577A"/>
    <w:multiLevelType w:val="hybridMultilevel"/>
    <w:tmpl w:val="41AA70D4"/>
    <w:lvl w:ilvl="0" w:tplc="05C4807A">
      <w:start w:val="1"/>
      <w:numFmt w:val="lowerLetter"/>
      <w:lvlText w:val="%1)"/>
      <w:lvlJc w:val="left"/>
      <w:pPr>
        <w:ind w:left="717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0">
    <w:nsid w:val="418B287D"/>
    <w:multiLevelType w:val="hybridMultilevel"/>
    <w:tmpl w:val="ECAACBDA"/>
    <w:lvl w:ilvl="0" w:tplc="10ACF54C">
      <w:start w:val="1"/>
      <w:numFmt w:val="lowerLetter"/>
      <w:lvlText w:val="%1)"/>
      <w:lvlJc w:val="left"/>
      <w:pPr>
        <w:ind w:left="717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1">
    <w:nsid w:val="43CF0DE1"/>
    <w:multiLevelType w:val="multilevel"/>
    <w:tmpl w:val="2D045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9917F38"/>
    <w:multiLevelType w:val="multilevel"/>
    <w:tmpl w:val="AE2C8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0022E1C"/>
    <w:multiLevelType w:val="multilevel"/>
    <w:tmpl w:val="234EE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7D97A19"/>
    <w:multiLevelType w:val="multilevel"/>
    <w:tmpl w:val="C3AC4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7E403EC"/>
    <w:multiLevelType w:val="hybridMultilevel"/>
    <w:tmpl w:val="95661720"/>
    <w:lvl w:ilvl="0" w:tplc="03A055DE">
      <w:start w:val="1"/>
      <w:numFmt w:val="lowerLetter"/>
      <w:lvlText w:val="%1)"/>
      <w:lvlJc w:val="left"/>
      <w:pPr>
        <w:ind w:left="717" w:hanging="360"/>
      </w:pPr>
      <w:rPr>
        <w:rFonts w:cs="Arial" w:hint="default"/>
        <w:color w:val="222222"/>
      </w:r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6">
    <w:nsid w:val="589B7791"/>
    <w:multiLevelType w:val="multilevel"/>
    <w:tmpl w:val="AC282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8C84A33"/>
    <w:multiLevelType w:val="multilevel"/>
    <w:tmpl w:val="2C22638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5928258E"/>
    <w:multiLevelType w:val="multilevel"/>
    <w:tmpl w:val="E8B4D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C2E160F"/>
    <w:multiLevelType w:val="multilevel"/>
    <w:tmpl w:val="EA7C1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E3C512A"/>
    <w:multiLevelType w:val="hybridMultilevel"/>
    <w:tmpl w:val="F3DA7726"/>
    <w:lvl w:ilvl="0" w:tplc="73EA5AB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504B02"/>
    <w:multiLevelType w:val="hybridMultilevel"/>
    <w:tmpl w:val="D7D82DE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150813"/>
    <w:multiLevelType w:val="hybridMultilevel"/>
    <w:tmpl w:val="DDC8C5D0"/>
    <w:lvl w:ilvl="0" w:tplc="D2D00838">
      <w:numFmt w:val="bullet"/>
      <w:lvlText w:val="-"/>
      <w:lvlJc w:val="left"/>
      <w:pPr>
        <w:tabs>
          <w:tab w:val="num" w:pos="-257"/>
        </w:tabs>
        <w:ind w:left="-257" w:hanging="360"/>
      </w:pPr>
      <w:rPr>
        <w:rFonts w:ascii="Times New Roman" w:eastAsia="Times New Roman" w:hAnsi="Times New Roman" w:cs="Times New Roman" w:hint="default"/>
      </w:rPr>
    </w:lvl>
    <w:lvl w:ilvl="1" w:tplc="BC84B884">
      <w:start w:val="1"/>
      <w:numFmt w:val="bullet"/>
      <w:lvlText w:val="o"/>
      <w:lvlJc w:val="left"/>
      <w:pPr>
        <w:tabs>
          <w:tab w:val="num" w:pos="118"/>
        </w:tabs>
        <w:ind w:left="118" w:hanging="360"/>
      </w:pPr>
      <w:rPr>
        <w:rFonts w:ascii="Courier New" w:hAnsi="Courier New" w:hint="default"/>
      </w:rPr>
    </w:lvl>
    <w:lvl w:ilvl="2" w:tplc="43BC09C6">
      <w:start w:val="1"/>
      <w:numFmt w:val="bullet"/>
      <w:lvlText w:val=""/>
      <w:lvlJc w:val="left"/>
      <w:pPr>
        <w:tabs>
          <w:tab w:val="num" w:pos="838"/>
        </w:tabs>
        <w:ind w:left="838" w:hanging="360"/>
      </w:pPr>
      <w:rPr>
        <w:rFonts w:ascii="Wingdings" w:hAnsi="Wingdings" w:hint="default"/>
      </w:rPr>
    </w:lvl>
    <w:lvl w:ilvl="3" w:tplc="6E7E3196" w:tentative="1">
      <w:start w:val="1"/>
      <w:numFmt w:val="bullet"/>
      <w:lvlText w:val=""/>
      <w:lvlJc w:val="left"/>
      <w:pPr>
        <w:tabs>
          <w:tab w:val="num" w:pos="1558"/>
        </w:tabs>
        <w:ind w:left="1558" w:hanging="360"/>
      </w:pPr>
      <w:rPr>
        <w:rFonts w:ascii="Symbol" w:hAnsi="Symbol" w:hint="default"/>
      </w:rPr>
    </w:lvl>
    <w:lvl w:ilvl="4" w:tplc="912E0CAC" w:tentative="1">
      <w:start w:val="1"/>
      <w:numFmt w:val="bullet"/>
      <w:lvlText w:val="o"/>
      <w:lvlJc w:val="left"/>
      <w:pPr>
        <w:tabs>
          <w:tab w:val="num" w:pos="2278"/>
        </w:tabs>
        <w:ind w:left="2278" w:hanging="360"/>
      </w:pPr>
      <w:rPr>
        <w:rFonts w:ascii="Courier New" w:hAnsi="Courier New" w:hint="default"/>
      </w:rPr>
    </w:lvl>
    <w:lvl w:ilvl="5" w:tplc="9B36F81A" w:tentative="1">
      <w:start w:val="1"/>
      <w:numFmt w:val="bullet"/>
      <w:lvlText w:val=""/>
      <w:lvlJc w:val="left"/>
      <w:pPr>
        <w:tabs>
          <w:tab w:val="num" w:pos="2998"/>
        </w:tabs>
        <w:ind w:left="2998" w:hanging="360"/>
      </w:pPr>
      <w:rPr>
        <w:rFonts w:ascii="Wingdings" w:hAnsi="Wingdings" w:hint="default"/>
      </w:rPr>
    </w:lvl>
    <w:lvl w:ilvl="6" w:tplc="C4D81F08" w:tentative="1">
      <w:start w:val="1"/>
      <w:numFmt w:val="bullet"/>
      <w:lvlText w:val=""/>
      <w:lvlJc w:val="left"/>
      <w:pPr>
        <w:tabs>
          <w:tab w:val="num" w:pos="3718"/>
        </w:tabs>
        <w:ind w:left="3718" w:hanging="360"/>
      </w:pPr>
      <w:rPr>
        <w:rFonts w:ascii="Symbol" w:hAnsi="Symbol" w:hint="default"/>
      </w:rPr>
    </w:lvl>
    <w:lvl w:ilvl="7" w:tplc="F75413E0" w:tentative="1">
      <w:start w:val="1"/>
      <w:numFmt w:val="bullet"/>
      <w:lvlText w:val="o"/>
      <w:lvlJc w:val="left"/>
      <w:pPr>
        <w:tabs>
          <w:tab w:val="num" w:pos="4438"/>
        </w:tabs>
        <w:ind w:left="4438" w:hanging="360"/>
      </w:pPr>
      <w:rPr>
        <w:rFonts w:ascii="Courier New" w:hAnsi="Courier New" w:hint="default"/>
      </w:rPr>
    </w:lvl>
    <w:lvl w:ilvl="8" w:tplc="C28E73C6" w:tentative="1">
      <w:start w:val="1"/>
      <w:numFmt w:val="bullet"/>
      <w:lvlText w:val=""/>
      <w:lvlJc w:val="left"/>
      <w:pPr>
        <w:tabs>
          <w:tab w:val="num" w:pos="5158"/>
        </w:tabs>
        <w:ind w:left="5158" w:hanging="360"/>
      </w:pPr>
      <w:rPr>
        <w:rFonts w:ascii="Wingdings" w:hAnsi="Wingdings" w:hint="default"/>
      </w:rPr>
    </w:lvl>
  </w:abstractNum>
  <w:abstractNum w:abstractNumId="33">
    <w:nsid w:val="778E6724"/>
    <w:multiLevelType w:val="hybridMultilevel"/>
    <w:tmpl w:val="7E2CCAC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C83A08"/>
    <w:multiLevelType w:val="multilevel"/>
    <w:tmpl w:val="20AE0970"/>
    <w:lvl w:ilvl="0">
      <w:start w:val="1"/>
      <w:numFmt w:val="bullet"/>
      <w:lvlText w:val="-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23"/>
  </w:num>
  <w:num w:numId="4">
    <w:abstractNumId w:val="8"/>
  </w:num>
  <w:num w:numId="5">
    <w:abstractNumId w:val="2"/>
  </w:num>
  <w:num w:numId="6">
    <w:abstractNumId w:val="28"/>
  </w:num>
  <w:num w:numId="7">
    <w:abstractNumId w:val="5"/>
  </w:num>
  <w:num w:numId="8">
    <w:abstractNumId w:val="26"/>
  </w:num>
  <w:num w:numId="9">
    <w:abstractNumId w:val="18"/>
  </w:num>
  <w:num w:numId="10">
    <w:abstractNumId w:val="10"/>
  </w:num>
  <w:num w:numId="11">
    <w:abstractNumId w:val="21"/>
  </w:num>
  <w:num w:numId="12">
    <w:abstractNumId w:val="0"/>
  </w:num>
  <w:num w:numId="13">
    <w:abstractNumId w:val="22"/>
  </w:num>
  <w:num w:numId="14">
    <w:abstractNumId w:val="24"/>
  </w:num>
  <w:num w:numId="15">
    <w:abstractNumId w:val="12"/>
  </w:num>
  <w:num w:numId="16">
    <w:abstractNumId w:val="29"/>
  </w:num>
  <w:num w:numId="17">
    <w:abstractNumId w:val="6"/>
  </w:num>
  <w:num w:numId="18">
    <w:abstractNumId w:val="1"/>
  </w:num>
  <w:num w:numId="19">
    <w:abstractNumId w:val="15"/>
  </w:num>
  <w:num w:numId="20">
    <w:abstractNumId w:val="16"/>
  </w:num>
  <w:num w:numId="21">
    <w:abstractNumId w:val="13"/>
  </w:num>
  <w:num w:numId="22">
    <w:abstractNumId w:val="34"/>
  </w:num>
  <w:num w:numId="23">
    <w:abstractNumId w:val="17"/>
  </w:num>
  <w:num w:numId="24">
    <w:abstractNumId w:val="27"/>
  </w:num>
  <w:num w:numId="25">
    <w:abstractNumId w:val="32"/>
  </w:num>
  <w:num w:numId="26">
    <w:abstractNumId w:val="19"/>
  </w:num>
  <w:num w:numId="27">
    <w:abstractNumId w:val="25"/>
  </w:num>
  <w:num w:numId="28">
    <w:abstractNumId w:val="31"/>
  </w:num>
  <w:num w:numId="29">
    <w:abstractNumId w:val="33"/>
  </w:num>
  <w:num w:numId="30">
    <w:abstractNumId w:val="20"/>
  </w:num>
  <w:num w:numId="31">
    <w:abstractNumId w:val="30"/>
  </w:num>
  <w:num w:numId="32">
    <w:abstractNumId w:val="7"/>
  </w:num>
  <w:num w:numId="33">
    <w:abstractNumId w:val="11"/>
  </w:num>
  <w:num w:numId="34">
    <w:abstractNumId w:val="9"/>
  </w:num>
  <w:num w:numId="35">
    <w:abstractNumId w:val="1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72D7"/>
    <w:rsid w:val="000034EF"/>
    <w:rsid w:val="00011146"/>
    <w:rsid w:val="000254A9"/>
    <w:rsid w:val="00033289"/>
    <w:rsid w:val="00033429"/>
    <w:rsid w:val="00036FA6"/>
    <w:rsid w:val="00041E55"/>
    <w:rsid w:val="00077A04"/>
    <w:rsid w:val="000B7A66"/>
    <w:rsid w:val="000C03D6"/>
    <w:rsid w:val="000D16BC"/>
    <w:rsid w:val="000D1D46"/>
    <w:rsid w:val="000D7610"/>
    <w:rsid w:val="00160CF9"/>
    <w:rsid w:val="0019104D"/>
    <w:rsid w:val="001C280F"/>
    <w:rsid w:val="001F50A4"/>
    <w:rsid w:val="002345D5"/>
    <w:rsid w:val="002356DF"/>
    <w:rsid w:val="00275783"/>
    <w:rsid w:val="002811FE"/>
    <w:rsid w:val="00282893"/>
    <w:rsid w:val="002A71AA"/>
    <w:rsid w:val="002C7A95"/>
    <w:rsid w:val="002D5910"/>
    <w:rsid w:val="0030453D"/>
    <w:rsid w:val="003052C2"/>
    <w:rsid w:val="003210F1"/>
    <w:rsid w:val="003443CB"/>
    <w:rsid w:val="00353835"/>
    <w:rsid w:val="00383139"/>
    <w:rsid w:val="003D4E38"/>
    <w:rsid w:val="003E72D7"/>
    <w:rsid w:val="00416575"/>
    <w:rsid w:val="00416AC5"/>
    <w:rsid w:val="00465A4E"/>
    <w:rsid w:val="00481A62"/>
    <w:rsid w:val="004D3CF3"/>
    <w:rsid w:val="005359E8"/>
    <w:rsid w:val="00593C34"/>
    <w:rsid w:val="005B7022"/>
    <w:rsid w:val="0061153A"/>
    <w:rsid w:val="0061608D"/>
    <w:rsid w:val="00633F3C"/>
    <w:rsid w:val="00662E2F"/>
    <w:rsid w:val="006746CB"/>
    <w:rsid w:val="00693A51"/>
    <w:rsid w:val="006B0515"/>
    <w:rsid w:val="006B3194"/>
    <w:rsid w:val="006F401C"/>
    <w:rsid w:val="007001DD"/>
    <w:rsid w:val="007173DA"/>
    <w:rsid w:val="00724003"/>
    <w:rsid w:val="00740CCE"/>
    <w:rsid w:val="00746276"/>
    <w:rsid w:val="00781254"/>
    <w:rsid w:val="007A7136"/>
    <w:rsid w:val="00834A69"/>
    <w:rsid w:val="008419BD"/>
    <w:rsid w:val="00842691"/>
    <w:rsid w:val="00845D6A"/>
    <w:rsid w:val="00856439"/>
    <w:rsid w:val="00860295"/>
    <w:rsid w:val="00895367"/>
    <w:rsid w:val="008D783C"/>
    <w:rsid w:val="008E3A46"/>
    <w:rsid w:val="008F27FF"/>
    <w:rsid w:val="00972124"/>
    <w:rsid w:val="009C00B4"/>
    <w:rsid w:val="009C1469"/>
    <w:rsid w:val="009C4796"/>
    <w:rsid w:val="009D339D"/>
    <w:rsid w:val="00A5711A"/>
    <w:rsid w:val="00A5741D"/>
    <w:rsid w:val="00A86944"/>
    <w:rsid w:val="00AA16BF"/>
    <w:rsid w:val="00AA4B05"/>
    <w:rsid w:val="00AD51CF"/>
    <w:rsid w:val="00AF5416"/>
    <w:rsid w:val="00B21CD1"/>
    <w:rsid w:val="00B26C72"/>
    <w:rsid w:val="00B404CD"/>
    <w:rsid w:val="00BB6539"/>
    <w:rsid w:val="00BD6CFC"/>
    <w:rsid w:val="00BE47B0"/>
    <w:rsid w:val="00BF478C"/>
    <w:rsid w:val="00C06BC7"/>
    <w:rsid w:val="00C6423B"/>
    <w:rsid w:val="00C71F97"/>
    <w:rsid w:val="00C92C56"/>
    <w:rsid w:val="00CC7F00"/>
    <w:rsid w:val="00CF57B3"/>
    <w:rsid w:val="00D14B55"/>
    <w:rsid w:val="00D84019"/>
    <w:rsid w:val="00E00E4F"/>
    <w:rsid w:val="00E2423B"/>
    <w:rsid w:val="00E33DB2"/>
    <w:rsid w:val="00E50E6A"/>
    <w:rsid w:val="00E80CF8"/>
    <w:rsid w:val="00E810B9"/>
    <w:rsid w:val="00ED66EC"/>
    <w:rsid w:val="00EF1ED2"/>
    <w:rsid w:val="00F009D4"/>
    <w:rsid w:val="00F27183"/>
    <w:rsid w:val="00F6287E"/>
    <w:rsid w:val="00F906A0"/>
    <w:rsid w:val="00FA27EE"/>
    <w:rsid w:val="00FE01E0"/>
    <w:rsid w:val="00FE4738"/>
    <w:rsid w:val="00FF5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BEAB4"/>
  <w15:docId w15:val="{F1E0A5F6-29D9-43C2-A724-EEE68F9CD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E72D7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Arial" w:eastAsia="Times New Roman" w:hAnsi="Arial" w:cs="Arial"/>
      <w:sz w:val="20"/>
      <w:szCs w:val="20"/>
      <w:lang w:val="sk-SK" w:eastAsia="cs-CZ"/>
    </w:rPr>
  </w:style>
  <w:style w:type="paragraph" w:styleId="Nadpis1">
    <w:name w:val="heading 1"/>
    <w:basedOn w:val="Normlny"/>
    <w:next w:val="Normlny"/>
    <w:link w:val="Nadpis1Char"/>
    <w:uiPriority w:val="99"/>
    <w:qFormat/>
    <w:rsid w:val="003E72D7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3E72D7"/>
    <w:rPr>
      <w:rFonts w:ascii="Arial" w:eastAsia="Times New Roman" w:hAnsi="Arial" w:cs="Arial"/>
      <w:b/>
      <w:bCs/>
      <w:kern w:val="32"/>
      <w:sz w:val="32"/>
      <w:szCs w:val="32"/>
      <w:lang w:val="sk-SK" w:eastAsia="cs-CZ"/>
    </w:rPr>
  </w:style>
  <w:style w:type="paragraph" w:styleId="Zarkazkladnhotextu">
    <w:name w:val="Body Text Indent"/>
    <w:basedOn w:val="Normlny"/>
    <w:link w:val="ZarkazkladnhotextuChar"/>
    <w:uiPriority w:val="99"/>
    <w:rsid w:val="003E72D7"/>
    <w:pPr>
      <w:tabs>
        <w:tab w:val="clear" w:pos="2160"/>
        <w:tab w:val="clear" w:pos="2880"/>
        <w:tab w:val="clear" w:pos="4500"/>
      </w:tabs>
    </w:pPr>
    <w:rPr>
      <w:noProof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3E72D7"/>
    <w:rPr>
      <w:rFonts w:ascii="Arial" w:eastAsia="Times New Roman" w:hAnsi="Arial" w:cs="Arial"/>
      <w:noProof/>
      <w:sz w:val="20"/>
      <w:szCs w:val="20"/>
      <w:lang w:val="sk-SK" w:eastAsia="sk-SK"/>
    </w:rPr>
  </w:style>
  <w:style w:type="paragraph" w:styleId="Odsekzoznamu">
    <w:name w:val="List Paragraph"/>
    <w:aliases w:val="body,List Paragraph"/>
    <w:basedOn w:val="Normlny"/>
    <w:link w:val="OdsekzoznamuChar"/>
    <w:uiPriority w:val="34"/>
    <w:qFormat/>
    <w:rsid w:val="003E72D7"/>
    <w:pPr>
      <w:ind w:left="708"/>
    </w:pPr>
  </w:style>
  <w:style w:type="paragraph" w:customStyle="1" w:styleId="Default">
    <w:name w:val="Default"/>
    <w:rsid w:val="003E72D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sk-SK" w:eastAsia="sk-SK"/>
    </w:rPr>
  </w:style>
  <w:style w:type="character" w:customStyle="1" w:styleId="OdsekzoznamuChar">
    <w:name w:val="Odsek zoznamu Char"/>
    <w:aliases w:val="body Char,List Paragraph Char"/>
    <w:link w:val="Odsekzoznamu"/>
    <w:uiPriority w:val="99"/>
    <w:locked/>
    <w:rsid w:val="003E72D7"/>
    <w:rPr>
      <w:rFonts w:ascii="Arial" w:eastAsia="Times New Roman" w:hAnsi="Arial" w:cs="Arial"/>
      <w:sz w:val="20"/>
      <w:szCs w:val="20"/>
      <w:lang w:val="sk-SK" w:eastAsia="cs-CZ"/>
    </w:rPr>
  </w:style>
  <w:style w:type="paragraph" w:styleId="Normlnywebov">
    <w:name w:val="Normal (Web)"/>
    <w:basedOn w:val="Normlny"/>
    <w:uiPriority w:val="99"/>
    <w:unhideWhenUsed/>
    <w:rsid w:val="003E72D7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n-US" w:eastAsia="en-US"/>
    </w:rPr>
  </w:style>
  <w:style w:type="character" w:styleId="Odkaznakomentr">
    <w:name w:val="annotation reference"/>
    <w:basedOn w:val="Predvolenpsmoodseku"/>
    <w:uiPriority w:val="99"/>
    <w:semiHidden/>
    <w:unhideWhenUsed/>
    <w:rsid w:val="007A713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A7136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A7136"/>
    <w:rPr>
      <w:rFonts w:ascii="Arial" w:eastAsia="Times New Roman" w:hAnsi="Arial" w:cs="Arial"/>
      <w:sz w:val="20"/>
      <w:szCs w:val="20"/>
      <w:lang w:val="sk-SK"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A713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A7136"/>
    <w:rPr>
      <w:rFonts w:ascii="Arial" w:eastAsia="Times New Roman" w:hAnsi="Arial" w:cs="Arial"/>
      <w:b/>
      <w:bCs/>
      <w:sz w:val="20"/>
      <w:szCs w:val="20"/>
      <w:lang w:val="sk-SK"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A713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A7136"/>
    <w:rPr>
      <w:rFonts w:ascii="Tahoma" w:eastAsia="Times New Roman" w:hAnsi="Tahoma" w:cs="Tahoma"/>
      <w:sz w:val="16"/>
      <w:szCs w:val="16"/>
      <w:lang w:val="sk-SK" w:eastAsia="cs-CZ"/>
    </w:rPr>
  </w:style>
  <w:style w:type="paragraph" w:styleId="Hlavika">
    <w:name w:val="header"/>
    <w:basedOn w:val="Normlny"/>
    <w:link w:val="HlavikaChar"/>
    <w:uiPriority w:val="99"/>
    <w:semiHidden/>
    <w:unhideWhenUsed/>
    <w:rsid w:val="003D4E38"/>
    <w:pPr>
      <w:tabs>
        <w:tab w:val="clear" w:pos="2160"/>
        <w:tab w:val="clear" w:pos="2880"/>
        <w:tab w:val="clear" w:pos="4500"/>
        <w:tab w:val="center" w:pos="4680"/>
        <w:tab w:val="right" w:pos="9360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3D4E38"/>
    <w:rPr>
      <w:rFonts w:ascii="Arial" w:eastAsia="Times New Roman" w:hAnsi="Arial" w:cs="Arial"/>
      <w:sz w:val="20"/>
      <w:szCs w:val="20"/>
      <w:lang w:val="sk-SK" w:eastAsia="cs-CZ"/>
    </w:rPr>
  </w:style>
  <w:style w:type="paragraph" w:styleId="Pta">
    <w:name w:val="footer"/>
    <w:basedOn w:val="Normlny"/>
    <w:link w:val="PtaChar"/>
    <w:uiPriority w:val="99"/>
    <w:semiHidden/>
    <w:unhideWhenUsed/>
    <w:rsid w:val="003D4E38"/>
    <w:pPr>
      <w:tabs>
        <w:tab w:val="clear" w:pos="2160"/>
        <w:tab w:val="clear" w:pos="2880"/>
        <w:tab w:val="clear" w:pos="4500"/>
        <w:tab w:val="center" w:pos="4680"/>
        <w:tab w:val="right" w:pos="9360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3D4E38"/>
    <w:rPr>
      <w:rFonts w:ascii="Arial" w:eastAsia="Times New Roman" w:hAnsi="Arial" w:cs="Arial"/>
      <w:sz w:val="20"/>
      <w:szCs w:val="20"/>
      <w:lang w:val="sk-SK" w:eastAsia="cs-CZ"/>
    </w:rPr>
  </w:style>
  <w:style w:type="character" w:customStyle="1" w:styleId="Zhlavie3">
    <w:name w:val="Záhlavie #3_"/>
    <w:basedOn w:val="Predvolenpsmoodseku"/>
    <w:link w:val="Zhlavie30"/>
    <w:rsid w:val="00E00E4F"/>
    <w:rPr>
      <w:rFonts w:ascii="Arial Narrow" w:eastAsia="Arial Narrow" w:hAnsi="Arial Narrow" w:cs="Arial Narrow"/>
      <w:b/>
      <w:bCs/>
      <w:shd w:val="clear" w:color="auto" w:fill="FFFFFF"/>
    </w:rPr>
  </w:style>
  <w:style w:type="character" w:customStyle="1" w:styleId="Zkladntext">
    <w:name w:val="Základný text_"/>
    <w:basedOn w:val="Predvolenpsmoodseku"/>
    <w:link w:val="Zkladntext1"/>
    <w:rsid w:val="00E00E4F"/>
    <w:rPr>
      <w:rFonts w:ascii="Arial Narrow" w:eastAsia="Arial Narrow" w:hAnsi="Arial Narrow" w:cs="Arial Narrow"/>
      <w:shd w:val="clear" w:color="auto" w:fill="FFFFFF"/>
    </w:rPr>
  </w:style>
  <w:style w:type="character" w:customStyle="1" w:styleId="In">
    <w:name w:val="Iné_"/>
    <w:basedOn w:val="Predvolenpsmoodseku"/>
    <w:link w:val="In0"/>
    <w:rsid w:val="00E00E4F"/>
    <w:rPr>
      <w:rFonts w:ascii="Arial Narrow" w:eastAsia="Arial Narrow" w:hAnsi="Arial Narrow" w:cs="Arial Narrow"/>
      <w:shd w:val="clear" w:color="auto" w:fill="FFFFFF"/>
    </w:rPr>
  </w:style>
  <w:style w:type="paragraph" w:customStyle="1" w:styleId="Zhlavie30">
    <w:name w:val="Záhlavie #3"/>
    <w:basedOn w:val="Normlny"/>
    <w:link w:val="Zhlavie3"/>
    <w:rsid w:val="00E00E4F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ind w:firstLine="170"/>
      <w:outlineLvl w:val="2"/>
    </w:pPr>
    <w:rPr>
      <w:rFonts w:ascii="Arial Narrow" w:eastAsia="Arial Narrow" w:hAnsi="Arial Narrow" w:cs="Arial Narrow"/>
      <w:b/>
      <w:bCs/>
      <w:sz w:val="22"/>
      <w:szCs w:val="22"/>
      <w:lang w:val="en-US" w:eastAsia="en-US"/>
    </w:rPr>
  </w:style>
  <w:style w:type="paragraph" w:customStyle="1" w:styleId="Zkladntext1">
    <w:name w:val="Základný text1"/>
    <w:basedOn w:val="Normlny"/>
    <w:link w:val="Zkladntext"/>
    <w:rsid w:val="00E00E4F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ind w:firstLine="60"/>
    </w:pPr>
    <w:rPr>
      <w:rFonts w:ascii="Arial Narrow" w:eastAsia="Arial Narrow" w:hAnsi="Arial Narrow" w:cs="Arial Narrow"/>
      <w:sz w:val="22"/>
      <w:szCs w:val="22"/>
      <w:lang w:val="en-US" w:eastAsia="en-US"/>
    </w:rPr>
  </w:style>
  <w:style w:type="paragraph" w:customStyle="1" w:styleId="In0">
    <w:name w:val="Iné"/>
    <w:basedOn w:val="Normlny"/>
    <w:link w:val="In"/>
    <w:rsid w:val="00E00E4F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ind w:firstLine="60"/>
    </w:pPr>
    <w:rPr>
      <w:rFonts w:ascii="Arial Narrow" w:eastAsia="Arial Narrow" w:hAnsi="Arial Narrow" w:cs="Arial Narrow"/>
      <w:sz w:val="22"/>
      <w:szCs w:val="22"/>
      <w:lang w:val="en-US" w:eastAsia="en-US"/>
    </w:rPr>
  </w:style>
  <w:style w:type="paragraph" w:customStyle="1" w:styleId="Style3">
    <w:name w:val="Style3"/>
    <w:basedOn w:val="Normlny"/>
    <w:uiPriority w:val="99"/>
    <w:rsid w:val="00416575"/>
    <w:pPr>
      <w:tabs>
        <w:tab w:val="clear" w:pos="2160"/>
        <w:tab w:val="clear" w:pos="2880"/>
        <w:tab w:val="clear" w:pos="4500"/>
      </w:tabs>
      <w:autoSpaceDE w:val="0"/>
      <w:autoSpaceDN w:val="0"/>
    </w:pPr>
    <w:rPr>
      <w:rFonts w:ascii="Times New Roman" w:eastAsia="Calibri" w:hAnsi="Times New Roman" w:cs="Times New Roman"/>
      <w:sz w:val="24"/>
      <w:szCs w:val="24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8E3A46"/>
    <w:pPr>
      <w:tabs>
        <w:tab w:val="clear" w:pos="2160"/>
        <w:tab w:val="clear" w:pos="2880"/>
        <w:tab w:val="clear" w:pos="4500"/>
      </w:tabs>
      <w:spacing w:after="120" w:line="480" w:lineRule="auto"/>
      <w:ind w:left="283"/>
    </w:pPr>
    <w:rPr>
      <w:rFonts w:ascii="Times New Roman" w:hAnsi="Times New Roman" w:cs="Times New Roman"/>
      <w:sz w:val="24"/>
      <w:szCs w:val="24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8E3A46"/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styleId="Zarkazkladnhotextu3">
    <w:name w:val="Body Text Indent 3"/>
    <w:basedOn w:val="Normlny"/>
    <w:link w:val="Zarkazkladnhotextu3Char"/>
    <w:rsid w:val="008E3A46"/>
    <w:pPr>
      <w:tabs>
        <w:tab w:val="clear" w:pos="2160"/>
        <w:tab w:val="clear" w:pos="2880"/>
        <w:tab w:val="clear" w:pos="4500"/>
      </w:tabs>
      <w:spacing w:after="120"/>
      <w:ind w:left="283"/>
    </w:pPr>
    <w:rPr>
      <w:rFonts w:ascii="Times New Roman" w:hAnsi="Times New Roman" w:cs="Times New Roman"/>
      <w:sz w:val="16"/>
      <w:szCs w:val="16"/>
      <w:lang w:val="x-none" w:eastAsia="x-none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8E3A46"/>
    <w:rPr>
      <w:rFonts w:ascii="Times New Roman" w:eastAsia="Times New Roman" w:hAnsi="Times New Roman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55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3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D01159-F774-43A5-93B6-1EDCF79FE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2</Pages>
  <Words>417</Words>
  <Characters>2380</Characters>
  <Application>Microsoft Office Word</Application>
  <DocSecurity>0</DocSecurity>
  <Lines>19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Miroslav Baxant</cp:lastModifiedBy>
  <cp:revision>43</cp:revision>
  <dcterms:created xsi:type="dcterms:W3CDTF">2019-05-12T20:23:00Z</dcterms:created>
  <dcterms:modified xsi:type="dcterms:W3CDTF">2023-09-18T09:19:00Z</dcterms:modified>
</cp:coreProperties>
</file>