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6455" w14:textId="77777777" w:rsidR="002F1314" w:rsidRDefault="002F1314" w:rsidP="002F1314">
      <w:pPr>
        <w:jc w:val="center"/>
        <w:rPr>
          <w:b/>
          <w:sz w:val="32"/>
          <w:szCs w:val="32"/>
        </w:rPr>
      </w:pPr>
      <w:r w:rsidRPr="00837B56">
        <w:rPr>
          <w:b/>
          <w:sz w:val="32"/>
          <w:szCs w:val="32"/>
        </w:rPr>
        <w:t>ČESTNÉ VYHLÁSENIE</w:t>
      </w:r>
    </w:p>
    <w:p w14:paraId="32500E76" w14:textId="77777777" w:rsidR="002F1314" w:rsidRPr="00E60A8C" w:rsidRDefault="002F1314" w:rsidP="002F1314">
      <w:pPr>
        <w:jc w:val="center"/>
        <w:rPr>
          <w:b/>
          <w:sz w:val="32"/>
          <w:szCs w:val="32"/>
        </w:rPr>
      </w:pPr>
      <w:r w:rsidRPr="000423BE">
        <w:rPr>
          <w:b/>
          <w:sz w:val="24"/>
          <w:szCs w:val="24"/>
        </w:rPr>
        <w:t xml:space="preserve">uchádzača – </w:t>
      </w:r>
      <w:r>
        <w:rPr>
          <w:b/>
          <w:sz w:val="24"/>
          <w:szCs w:val="24"/>
        </w:rPr>
        <w:t>Právnická</w:t>
      </w:r>
      <w:r w:rsidRPr="000423BE">
        <w:rPr>
          <w:b/>
          <w:sz w:val="24"/>
          <w:szCs w:val="24"/>
        </w:rPr>
        <w:t xml:space="preserve"> osoba</w:t>
      </w:r>
    </w:p>
    <w:p w14:paraId="444788D4" w14:textId="77777777" w:rsidR="002F1314" w:rsidRPr="00D00708" w:rsidRDefault="002F1314" w:rsidP="002F1314">
      <w:pPr>
        <w:rPr>
          <w:b/>
          <w:sz w:val="28"/>
          <w:szCs w:val="28"/>
        </w:rPr>
      </w:pPr>
      <w:r>
        <w:t xml:space="preserve">Obchodné meno : </w:t>
      </w:r>
    </w:p>
    <w:p w14:paraId="0758FD31" w14:textId="77777777" w:rsidR="002F1314" w:rsidRDefault="002F1314" w:rsidP="002F1314">
      <w:r>
        <w:t>Sídlo :</w:t>
      </w:r>
      <w:r>
        <w:tab/>
        <w:t xml:space="preserve">                  </w:t>
      </w:r>
    </w:p>
    <w:p w14:paraId="7BF601E9" w14:textId="77777777" w:rsidR="002F1314" w:rsidRDefault="002F1314" w:rsidP="002F1314">
      <w:r>
        <w:t>IČO :</w:t>
      </w:r>
      <w:r>
        <w:tab/>
      </w:r>
      <w:r>
        <w:tab/>
        <w:t xml:space="preserve">    </w:t>
      </w:r>
    </w:p>
    <w:p w14:paraId="27B441EE" w14:textId="77777777" w:rsidR="002F1314" w:rsidRDefault="002F1314" w:rsidP="002F1314">
      <w:r>
        <w:t>(ďalej len „Spoločnosť“)</w:t>
      </w:r>
    </w:p>
    <w:p w14:paraId="49520BB8" w14:textId="77777777" w:rsidR="002F1314" w:rsidRDefault="002F1314" w:rsidP="002F1314">
      <w:r>
        <w:t xml:space="preserve">Zastúpená :  </w:t>
      </w:r>
      <w:r w:rsidRPr="00155DDB">
        <w:rPr>
          <w:color w:val="2F5496" w:themeColor="accent1" w:themeShade="BF"/>
        </w:rPr>
        <w:t>(uviesť mená a funkcie členov štatutárneho orgánu, ktorí vyhlásenie podpisujú)</w:t>
      </w:r>
      <w:r>
        <w:tab/>
      </w:r>
    </w:p>
    <w:p w14:paraId="6B987DE3" w14:textId="77777777" w:rsidR="002F1314" w:rsidRDefault="002F1314" w:rsidP="002F1314">
      <w:pPr>
        <w:jc w:val="both"/>
        <w:rPr>
          <w:color w:val="000000" w:themeColor="text1"/>
        </w:rPr>
      </w:pPr>
      <w:r>
        <w:t xml:space="preserve">Spoločnosť ako uchádzač k zákazke na dodanie tovaru, stavebných </w:t>
      </w:r>
      <w:r w:rsidRPr="00B77DFB">
        <w:rPr>
          <w:color w:val="000000" w:themeColor="text1"/>
        </w:rPr>
        <w:t>prác a služieb</w:t>
      </w:r>
      <w:r>
        <w:rPr>
          <w:color w:val="000000" w:themeColor="text1"/>
        </w:rPr>
        <w:t xml:space="preserve"> s názvom</w:t>
      </w:r>
      <w:r w:rsidRPr="00B77DFB">
        <w:rPr>
          <w:color w:val="000000" w:themeColor="text1"/>
        </w:rPr>
        <w:t xml:space="preserve">:  </w:t>
      </w:r>
    </w:p>
    <w:p w14:paraId="71ECF926" w14:textId="57AF85C6" w:rsidR="002F1314" w:rsidRPr="007E4045" w:rsidRDefault="002F1314" w:rsidP="002F1314">
      <w:pPr>
        <w:jc w:val="center"/>
        <w:rPr>
          <w:rFonts w:cstheme="minorHAnsi"/>
          <w:bCs/>
          <w:color w:val="000000" w:themeColor="text1"/>
        </w:rPr>
      </w:pPr>
      <w:r w:rsidRPr="007E4045">
        <w:rPr>
          <w:rFonts w:cstheme="minorHAnsi"/>
          <w:bCs/>
          <w:color w:val="000000" w:themeColor="text1"/>
        </w:rPr>
        <w:t>„</w:t>
      </w:r>
      <w:r w:rsidRPr="007E4045">
        <w:rPr>
          <w:rFonts w:cstheme="minorHAnsi"/>
          <w:b/>
        </w:rPr>
        <w:t>Efektívne spracovanie mäsa a mäsových produktov</w:t>
      </w:r>
      <w:r w:rsidR="00DC0B8B">
        <w:rPr>
          <w:rFonts w:cstheme="minorHAnsi"/>
          <w:b/>
        </w:rPr>
        <w:t xml:space="preserve"> - technológia</w:t>
      </w:r>
      <w:r w:rsidRPr="007E4045">
        <w:rPr>
          <w:rFonts w:cstheme="minorHAnsi"/>
          <w:bCs/>
          <w:color w:val="000000" w:themeColor="text1"/>
        </w:rPr>
        <w:t>“,</w:t>
      </w:r>
    </w:p>
    <w:p w14:paraId="2B1F2429" w14:textId="2B8AA5F7" w:rsidR="002F1314" w:rsidRPr="00307A70" w:rsidRDefault="002F1314" w:rsidP="002F1314">
      <w:pPr>
        <w:jc w:val="both"/>
        <w:rPr>
          <w:color w:val="000000" w:themeColor="text1"/>
        </w:rPr>
      </w:pPr>
      <w:r>
        <w:rPr>
          <w:color w:val="000000" w:themeColor="text1"/>
        </w:rPr>
        <w:t xml:space="preserve">pre </w:t>
      </w:r>
      <w:r w:rsidRPr="00B77DFB">
        <w:rPr>
          <w:color w:val="000000" w:themeColor="text1"/>
        </w:rPr>
        <w:t>obstarávateľa</w:t>
      </w:r>
      <w:r>
        <w:rPr>
          <w:color w:val="000000" w:themeColor="text1"/>
        </w:rPr>
        <w:t xml:space="preserve">: </w:t>
      </w:r>
      <w:r>
        <w:rPr>
          <w:rFonts w:ascii="Calibri" w:eastAsia="Times New Roman" w:hAnsi="Calibri" w:cs="Times New Roman"/>
          <w:color w:val="000000"/>
          <w:lang w:eastAsia="sk-SK"/>
        </w:rPr>
        <w:t>AGRO-HNIEZDNE</w:t>
      </w:r>
      <w:r>
        <w:rPr>
          <w:color w:val="000000" w:themeColor="text1"/>
        </w:rPr>
        <w:t xml:space="preserve">, s.r.o., č. 180, 065 01 Hniezdne,  IČO : </w:t>
      </w:r>
      <w:r w:rsidRPr="00014B6C">
        <w:rPr>
          <w:color w:val="000000" w:themeColor="text1"/>
        </w:rPr>
        <w:t>36 462</w:t>
      </w:r>
      <w:r>
        <w:rPr>
          <w:color w:val="000000" w:themeColor="text1"/>
        </w:rPr>
        <w:t> </w:t>
      </w:r>
      <w:r w:rsidRPr="00014B6C">
        <w:rPr>
          <w:color w:val="000000" w:themeColor="text1"/>
        </w:rPr>
        <w:t>179</w:t>
      </w:r>
    </w:p>
    <w:p w14:paraId="1AF80F2A" w14:textId="77777777" w:rsidR="002F1314" w:rsidRPr="00837B56" w:rsidRDefault="002F1314" w:rsidP="002F1314">
      <w:pPr>
        <w:jc w:val="center"/>
        <w:rPr>
          <w:b/>
        </w:rPr>
      </w:pPr>
      <w:r w:rsidRPr="00837B56">
        <w:rPr>
          <w:b/>
        </w:rPr>
        <w:t>čestne vyhlasuje,</w:t>
      </w:r>
    </w:p>
    <w:p w14:paraId="396A7A20" w14:textId="77777777" w:rsidR="002F1314" w:rsidRDefault="002F1314" w:rsidP="002F1314">
      <w:pPr>
        <w:jc w:val="both"/>
      </w:pPr>
      <w:r>
        <w:t>že ku dňu predkladania ponuky</w:t>
      </w:r>
    </w:p>
    <w:p w14:paraId="4671F93D" w14:textId="50066230" w:rsidR="002F1314" w:rsidRDefault="002F1314" w:rsidP="002F1314">
      <w:pPr>
        <w:pStyle w:val="Odsekzoznamu"/>
        <w:numPr>
          <w:ilvl w:val="0"/>
          <w:numId w:val="1"/>
        </w:numPr>
        <w:jc w:val="both"/>
      </w:pPr>
      <w: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14:paraId="6FDC0682" w14:textId="5826C989" w:rsidR="002F1314" w:rsidRDefault="002F1314" w:rsidP="002F1314">
      <w:pPr>
        <w:pStyle w:val="Odsekzoznamu"/>
        <w:numPr>
          <w:ilvl w:val="0"/>
          <w:numId w:val="1"/>
        </w:numPr>
        <w:jc w:val="both"/>
      </w:pPr>
      <w:r>
        <w:t>Spoločnosť neporušila ani neporušuje zákaz nelegálnej práce a nelegálneho zamestnávania podľa zákona č. 82/2005 Z. z. o nelegálnej práci a nelegálnom zamestnávaní a o zmene a doplnení niektorých zákonov,</w:t>
      </w:r>
    </w:p>
    <w:p w14:paraId="0360F50F" w14:textId="7361673A" w:rsidR="002F1314" w:rsidRDefault="002F1314" w:rsidP="002F1314">
      <w:pPr>
        <w:pStyle w:val="Odsekzoznamu"/>
        <w:numPr>
          <w:ilvl w:val="0"/>
          <w:numId w:val="1"/>
        </w:numPr>
        <w:jc w:val="both"/>
      </w:pPr>
      <w:r>
        <w:t xml:space="preserve">Spoločnosť a </w:t>
      </w:r>
      <w:r w:rsidRPr="00D265CB">
        <w:t xml:space="preserve">ani jeho štatutárny orgán, ani žiadny člen štatutárneho orgánu, ani žiadny člen dozornej rady, ani prokurista </w:t>
      </w:r>
      <w:r>
        <w:t xml:space="preserve">nebola/neboli </w:t>
      </w:r>
      <w:r>
        <w:rPr>
          <w:rFonts w:cs="Arial"/>
          <w:color w:val="000000"/>
          <w:shd w:val="clear" w:color="auto" w:fill="FFFFFF"/>
        </w:rPr>
        <w:t>právoplatne odsúdená/odsúdený</w:t>
      </w:r>
      <w:r w:rsidRPr="00AC7850">
        <w:rPr>
          <w:rFonts w:cs="Arial"/>
          <w:color w:val="000000"/>
          <w:shd w:val="clear" w:color="auto" w:fill="FFFFFF"/>
        </w:rPr>
        <w:t xml:space="preserve">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r>
        <w:rPr>
          <w:rFonts w:cs="Arial"/>
          <w:color w:val="000000"/>
          <w:shd w:val="clear" w:color="auto" w:fill="FFFFFF"/>
        </w:rPr>
        <w:t>,</w:t>
      </w:r>
    </w:p>
    <w:p w14:paraId="2D8048CC" w14:textId="62F6958B" w:rsidR="002F1314" w:rsidRDefault="002F1314" w:rsidP="002F1314">
      <w:pPr>
        <w:pStyle w:val="Odsekzoznamu"/>
        <w:numPr>
          <w:ilvl w:val="0"/>
          <w:numId w:val="1"/>
        </w:numPr>
        <w:jc w:val="both"/>
      </w:pPr>
      <w:r>
        <w:t>je oprávnený dodávať tovar, uskutočňovať stavebné práce alebo poskytovať službu v rozsahu, ktorý zodpovedá predmetu  zákazky.</w:t>
      </w:r>
    </w:p>
    <w:p w14:paraId="2D759320" w14:textId="77777777" w:rsidR="002F1314" w:rsidRDefault="002F1314" w:rsidP="002F1314">
      <w:pPr>
        <w:ind w:firstLine="708"/>
        <w:jc w:val="both"/>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2F1314" w:rsidRPr="001B5E95" w14:paraId="5BDEA947" w14:textId="77777777" w:rsidTr="000E676C">
        <w:trPr>
          <w:trHeight w:val="439"/>
        </w:trPr>
        <w:tc>
          <w:tcPr>
            <w:tcW w:w="5494" w:type="dxa"/>
            <w:tcBorders>
              <w:top w:val="nil"/>
              <w:left w:val="nil"/>
              <w:bottom w:val="nil"/>
              <w:right w:val="nil"/>
            </w:tcBorders>
            <w:shd w:val="clear" w:color="auto" w:fill="auto"/>
            <w:noWrap/>
            <w:vAlign w:val="center"/>
            <w:hideMark/>
          </w:tcPr>
          <w:p w14:paraId="129A0460" w14:textId="77777777" w:rsidR="002F1314" w:rsidRPr="0076586C" w:rsidRDefault="002F1314" w:rsidP="000E676C">
            <w:pPr>
              <w:spacing w:after="0" w:line="240" w:lineRule="auto"/>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4"/>
                <w:szCs w:val="24"/>
                <w:lang w:eastAsia="sk-SK"/>
              </w:rPr>
              <w:t>V ............................,  dňa .................................</w:t>
            </w:r>
            <w:r w:rsidRPr="0076586C">
              <w:rPr>
                <w:rFonts w:ascii="Calibri" w:eastAsia="Times New Roman" w:hAnsi="Calibri" w:cs="Times New Roman"/>
                <w:bCs/>
                <w:color w:val="000000"/>
                <w:sz w:val="24"/>
                <w:szCs w:val="24"/>
                <w:lang w:eastAsia="sk-SK"/>
              </w:rPr>
              <w:t xml:space="preserve">                             </w:t>
            </w:r>
          </w:p>
        </w:tc>
        <w:tc>
          <w:tcPr>
            <w:tcW w:w="850" w:type="dxa"/>
            <w:tcBorders>
              <w:top w:val="nil"/>
              <w:left w:val="nil"/>
              <w:bottom w:val="single" w:sz="8" w:space="0" w:color="auto"/>
              <w:right w:val="nil"/>
            </w:tcBorders>
            <w:shd w:val="clear" w:color="auto" w:fill="auto"/>
            <w:noWrap/>
            <w:vAlign w:val="bottom"/>
            <w:hideMark/>
          </w:tcPr>
          <w:p w14:paraId="39A690DF"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800" w:type="dxa"/>
            <w:tcBorders>
              <w:top w:val="nil"/>
              <w:left w:val="nil"/>
              <w:bottom w:val="single" w:sz="8" w:space="0" w:color="auto"/>
              <w:right w:val="nil"/>
            </w:tcBorders>
            <w:shd w:val="clear" w:color="auto" w:fill="auto"/>
            <w:noWrap/>
            <w:vAlign w:val="bottom"/>
            <w:hideMark/>
          </w:tcPr>
          <w:p w14:paraId="4610851E"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60" w:type="dxa"/>
            <w:tcBorders>
              <w:top w:val="nil"/>
              <w:left w:val="nil"/>
              <w:bottom w:val="single" w:sz="8" w:space="0" w:color="auto"/>
              <w:right w:val="nil"/>
            </w:tcBorders>
            <w:shd w:val="clear" w:color="auto" w:fill="auto"/>
            <w:noWrap/>
            <w:vAlign w:val="bottom"/>
            <w:hideMark/>
          </w:tcPr>
          <w:p w14:paraId="02CF9C08"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c>
          <w:tcPr>
            <w:tcW w:w="916" w:type="dxa"/>
            <w:tcBorders>
              <w:top w:val="nil"/>
              <w:left w:val="nil"/>
              <w:bottom w:val="single" w:sz="8" w:space="0" w:color="auto"/>
              <w:right w:val="nil"/>
            </w:tcBorders>
            <w:shd w:val="clear" w:color="auto" w:fill="auto"/>
            <w:noWrap/>
            <w:vAlign w:val="bottom"/>
            <w:hideMark/>
          </w:tcPr>
          <w:p w14:paraId="71A180FF" w14:textId="77777777" w:rsidR="002F1314" w:rsidRPr="001B5E95" w:rsidRDefault="002F1314" w:rsidP="000E676C">
            <w:pPr>
              <w:spacing w:after="0" w:line="240" w:lineRule="auto"/>
              <w:jc w:val="center"/>
              <w:rPr>
                <w:rFonts w:ascii="Calibri" w:eastAsia="Times New Roman" w:hAnsi="Calibri" w:cs="Times New Roman"/>
                <w:color w:val="000000"/>
                <w:sz w:val="24"/>
                <w:szCs w:val="24"/>
                <w:lang w:eastAsia="sk-SK"/>
              </w:rPr>
            </w:pPr>
            <w:r w:rsidRPr="001B5E95">
              <w:rPr>
                <w:rFonts w:ascii="Calibri" w:eastAsia="Times New Roman" w:hAnsi="Calibri" w:cs="Times New Roman"/>
                <w:color w:val="000000"/>
                <w:sz w:val="24"/>
                <w:szCs w:val="24"/>
                <w:lang w:eastAsia="sk-SK"/>
              </w:rPr>
              <w:t> </w:t>
            </w:r>
          </w:p>
        </w:tc>
      </w:tr>
    </w:tbl>
    <w:p w14:paraId="2E7CEDA4" w14:textId="77777777" w:rsidR="002F1314" w:rsidRDefault="002F1314" w:rsidP="002F1314">
      <w:pPr>
        <w:jc w:val="both"/>
        <w:rPr>
          <w:sz w:val="17"/>
          <w:szCs w:val="17"/>
        </w:rPr>
      </w:pPr>
      <w:r w:rsidRPr="00295267">
        <w:rPr>
          <w:sz w:val="17"/>
          <w:szCs w:val="17"/>
        </w:rPr>
        <w:t xml:space="preserve">                                                                                                    </w:t>
      </w:r>
      <w:r>
        <w:rPr>
          <w:sz w:val="17"/>
          <w:szCs w:val="17"/>
        </w:rPr>
        <w:t xml:space="preserve">                                                </w:t>
      </w:r>
      <w:r w:rsidRPr="00295267">
        <w:rPr>
          <w:sz w:val="17"/>
          <w:szCs w:val="17"/>
        </w:rPr>
        <w:t>podpis štatutárneho orgánu</w:t>
      </w:r>
      <w:r>
        <w:rPr>
          <w:sz w:val="17"/>
          <w:szCs w:val="17"/>
        </w:rPr>
        <w:t>, odtlačok pečiatky</w:t>
      </w:r>
    </w:p>
    <w:p w14:paraId="538A4E14" w14:textId="77777777" w:rsidR="002F1314" w:rsidRDefault="002F1314" w:rsidP="002F1314">
      <w:pPr>
        <w:rPr>
          <w:sz w:val="17"/>
          <w:szCs w:val="17"/>
        </w:rPr>
      </w:pPr>
    </w:p>
    <w:p w14:paraId="5F2B3FA3" w14:textId="77777777" w:rsidR="007B17CF" w:rsidRDefault="007B17CF"/>
    <w:sectPr w:rsidR="007B17C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DCD2" w14:textId="77777777" w:rsidR="00A43B1B" w:rsidRDefault="00A43B1B" w:rsidP="002F1314">
      <w:pPr>
        <w:spacing w:after="0" w:line="240" w:lineRule="auto"/>
      </w:pPr>
      <w:r>
        <w:separator/>
      </w:r>
    </w:p>
  </w:endnote>
  <w:endnote w:type="continuationSeparator" w:id="0">
    <w:p w14:paraId="5E24BCCD" w14:textId="77777777" w:rsidR="00A43B1B" w:rsidRDefault="00A43B1B" w:rsidP="002F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04DE3" w14:textId="77777777" w:rsidR="00404976" w:rsidRDefault="00000000">
    <w:pPr>
      <w:pStyle w:val="Pta"/>
    </w:pPr>
  </w:p>
  <w:p w14:paraId="1F28EDA3" w14:textId="77777777" w:rsidR="00404976" w:rsidRDefault="000000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8D9F8" w14:textId="77777777" w:rsidR="00A43B1B" w:rsidRDefault="00A43B1B" w:rsidP="002F1314">
      <w:pPr>
        <w:spacing w:after="0" w:line="240" w:lineRule="auto"/>
      </w:pPr>
      <w:r>
        <w:separator/>
      </w:r>
    </w:p>
  </w:footnote>
  <w:footnote w:type="continuationSeparator" w:id="0">
    <w:p w14:paraId="50843CB2" w14:textId="77777777" w:rsidR="00A43B1B" w:rsidRDefault="00A43B1B" w:rsidP="002F1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50A5" w14:textId="4C6A6E2A" w:rsidR="00404976" w:rsidRPr="00E00FBE" w:rsidRDefault="00000000" w:rsidP="002F1314">
    <w:pPr>
      <w:pStyle w:val="Hlavika"/>
    </w:pPr>
    <w:r>
      <w:t xml:space="preserve">Príloha č. </w:t>
    </w:r>
    <w:r w:rsidR="005356B7">
      <w:t>2</w:t>
    </w:r>
    <w:r>
      <w:t xml:space="preserve">.1 </w:t>
    </w:r>
    <w:r w:rsidR="005356B7">
      <w:t xml:space="preserve">k </w:t>
    </w:r>
    <w:r>
      <w:t>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2063940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1314"/>
    <w:rsid w:val="002F1314"/>
    <w:rsid w:val="004D7B81"/>
    <w:rsid w:val="005356B7"/>
    <w:rsid w:val="007B17CF"/>
    <w:rsid w:val="00A43B1B"/>
    <w:rsid w:val="00DC0B8B"/>
    <w:rsid w:val="00E0252C"/>
    <w:rsid w:val="00E744D0"/>
    <w:rsid w:val="00EC78FB"/>
    <w:rsid w:val="00F84F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9ED9"/>
  <w15:chartTrackingRefBased/>
  <w15:docId w15:val="{07CFC7D0-7359-4763-BDDE-843E28B5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F1314"/>
    <w:rPr>
      <w:kern w:val="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F1314"/>
    <w:pPr>
      <w:ind w:left="720"/>
      <w:contextualSpacing/>
    </w:pPr>
  </w:style>
  <w:style w:type="paragraph" w:styleId="Hlavika">
    <w:name w:val="header"/>
    <w:basedOn w:val="Normlny"/>
    <w:link w:val="HlavikaChar"/>
    <w:uiPriority w:val="99"/>
    <w:unhideWhenUsed/>
    <w:rsid w:val="002F131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F1314"/>
    <w:rPr>
      <w:kern w:val="0"/>
    </w:rPr>
  </w:style>
  <w:style w:type="paragraph" w:styleId="Pta">
    <w:name w:val="footer"/>
    <w:basedOn w:val="Normlny"/>
    <w:link w:val="PtaChar"/>
    <w:uiPriority w:val="99"/>
    <w:unhideWhenUsed/>
    <w:rsid w:val="002F1314"/>
    <w:pPr>
      <w:tabs>
        <w:tab w:val="center" w:pos="4536"/>
        <w:tab w:val="right" w:pos="9072"/>
      </w:tabs>
      <w:spacing w:after="0" w:line="240" w:lineRule="auto"/>
    </w:pPr>
  </w:style>
  <w:style w:type="character" w:customStyle="1" w:styleId="PtaChar">
    <w:name w:val="Päta Char"/>
    <w:basedOn w:val="Predvolenpsmoodseku"/>
    <w:link w:val="Pta"/>
    <w:uiPriority w:val="99"/>
    <w:rsid w:val="002F1314"/>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327</Words>
  <Characters>1867</Characters>
  <Application>Microsoft Office Word</Application>
  <DocSecurity>0</DocSecurity>
  <Lines>15</Lines>
  <Paragraphs>4</Paragraphs>
  <ScaleCrop>false</ScaleCrop>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dc:creator>
  <cp:keywords/>
  <dc:description/>
  <cp:lastModifiedBy>marek</cp:lastModifiedBy>
  <cp:revision>4</cp:revision>
  <dcterms:created xsi:type="dcterms:W3CDTF">2023-06-18T17:12:00Z</dcterms:created>
  <dcterms:modified xsi:type="dcterms:W3CDTF">2023-07-10T07:59:00Z</dcterms:modified>
</cp:coreProperties>
</file>