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2827" w14:textId="66970A39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Príloha č. 1 – </w:t>
      </w:r>
      <w:r w:rsidR="00C701B2" w:rsidRPr="00C701B2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Opis predmetu zákazky a cenová ponuka</w:t>
      </w:r>
      <w:r w:rsidR="00323CBF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.</w:t>
      </w:r>
    </w:p>
    <w:p w14:paraId="49339016" w14:textId="5A2B6D37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0D32A4AE" w14:textId="77777777" w:rsidTr="00980ABE">
        <w:tc>
          <w:tcPr>
            <w:tcW w:w="4531" w:type="dxa"/>
          </w:tcPr>
          <w:p w14:paraId="6D4B4B68" w14:textId="12A517B4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7C98CE63" w14:textId="2BC175D1" w:rsidR="007A2099" w:rsidRPr="007A2099" w:rsidRDefault="009B4E81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9B4E81">
              <w:rPr>
                <w:rFonts w:ascii="Tahoma" w:hAnsi="Tahoma" w:cs="Tahoma"/>
                <w:color w:val="000000"/>
                <w:lang w:eastAsia="sk-SK"/>
              </w:rPr>
              <w:t>Eduard Göbl</w:t>
            </w:r>
          </w:p>
        </w:tc>
      </w:tr>
      <w:tr w:rsidR="007A2099" w:rsidRPr="007A2099" w14:paraId="3E944634" w14:textId="77777777" w:rsidTr="00980ABE">
        <w:tc>
          <w:tcPr>
            <w:tcW w:w="4531" w:type="dxa"/>
          </w:tcPr>
          <w:p w14:paraId="6AE44C4C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534FFC70" w14:textId="5759849E" w:rsidR="007A2099" w:rsidRPr="007A2099" w:rsidRDefault="009B4E81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9B4E81">
              <w:rPr>
                <w:rFonts w:ascii="Tahoma" w:hAnsi="Tahoma" w:cs="Tahoma"/>
              </w:rPr>
              <w:t>Štóska 209,044 25 Medzev</w:t>
            </w:r>
          </w:p>
        </w:tc>
      </w:tr>
      <w:tr w:rsidR="007A2099" w:rsidRPr="007A2099" w14:paraId="404D1B2E" w14:textId="77777777" w:rsidTr="00980ABE">
        <w:trPr>
          <w:trHeight w:val="296"/>
        </w:trPr>
        <w:tc>
          <w:tcPr>
            <w:tcW w:w="4531" w:type="dxa"/>
          </w:tcPr>
          <w:p w14:paraId="40F07484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D9743C" w14:textId="5453BDA4" w:rsidR="007A2099" w:rsidRPr="007A2099" w:rsidRDefault="009B4E81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9B4E81">
              <w:rPr>
                <w:rFonts w:ascii="Tahoma" w:hAnsi="Tahoma" w:cs="Tahoma"/>
              </w:rPr>
              <w:t>327 06 227</w:t>
            </w:r>
          </w:p>
        </w:tc>
      </w:tr>
    </w:tbl>
    <w:p w14:paraId="1C02D235" w14:textId="77777777" w:rsidR="007A2099" w:rsidRPr="007A2099" w:rsidRDefault="007A2099" w:rsidP="007A2099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4D23BFEA" w14:textId="77777777" w:rsidTr="00980A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9C9" w14:textId="77777777" w:rsidR="007A2099" w:rsidRPr="00980ABE" w:rsidRDefault="007A2099" w:rsidP="00452010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bookmarkStart w:id="1" w:name="_Hlk122424135"/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2839624" w14:textId="295F8E83" w:rsidR="007A2099" w:rsidRPr="007A2099" w:rsidRDefault="009B4E81" w:rsidP="005E245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9B4E81">
              <w:rPr>
                <w:rFonts w:ascii="Tahoma" w:hAnsi="Tahoma" w:cs="Tahoma"/>
              </w:rPr>
              <w:t>Chladiarenský nákladný automobil</w:t>
            </w:r>
          </w:p>
        </w:tc>
      </w:tr>
      <w:bookmarkEnd w:id="1"/>
    </w:tbl>
    <w:p w14:paraId="2C5BE972" w14:textId="77777777" w:rsidR="007A2099" w:rsidRPr="007A2099" w:rsidRDefault="007A2099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2907AF35" w14:textId="057404E4" w:rsidR="007A2099" w:rsidRPr="007A2099" w:rsidRDefault="0047799A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="007A2099" w:rsidRPr="007A2099">
        <w:rPr>
          <w:rFonts w:ascii="Tahoma" w:hAnsi="Tahoma" w:cs="Tahoma"/>
          <w:b/>
          <w:bCs/>
        </w:rPr>
        <w:t>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EE48BF" w:rsidRPr="007A2099" w14:paraId="68CD5E6D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22D1F92A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6C508A0F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194E2325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29AC7AE7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Sídlo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58F3BAB2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6A7FFAE9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65A70C2B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548AC3A2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64E3D2C6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4AC9AD69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69" w:type="dxa"/>
            <w:shd w:val="clear" w:color="auto" w:fill="auto"/>
          </w:tcPr>
          <w:p w14:paraId="360E7D25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73034F2B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1319EA12" w14:textId="77777777" w:rsidR="00EE48BF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 DPH:</w:t>
            </w:r>
          </w:p>
        </w:tc>
        <w:tc>
          <w:tcPr>
            <w:tcW w:w="6569" w:type="dxa"/>
            <w:shd w:val="clear" w:color="auto" w:fill="auto"/>
          </w:tcPr>
          <w:p w14:paraId="64357CD8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01F4966B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6101299E" w14:textId="77777777" w:rsidR="00EE48BF" w:rsidRPr="00A84264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Štatutárny zástupca:</w:t>
            </w:r>
          </w:p>
        </w:tc>
        <w:tc>
          <w:tcPr>
            <w:tcW w:w="6569" w:type="dxa"/>
            <w:shd w:val="clear" w:color="auto" w:fill="auto"/>
          </w:tcPr>
          <w:p w14:paraId="04A67C20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3D11A8BB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1F3B4297" w14:textId="77777777" w:rsidR="00EE48BF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Meno, priezvisko, titul, funkcia:</w:t>
            </w:r>
          </w:p>
        </w:tc>
        <w:tc>
          <w:tcPr>
            <w:tcW w:w="6569" w:type="dxa"/>
            <w:shd w:val="clear" w:color="auto" w:fill="auto"/>
          </w:tcPr>
          <w:p w14:paraId="3F766BC8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17FD435C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6982D5F0" w14:textId="77777777" w:rsidR="00EE48BF" w:rsidRDefault="00EE48BF" w:rsidP="007D157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Telefón/e-mail:</w:t>
            </w:r>
          </w:p>
        </w:tc>
        <w:tc>
          <w:tcPr>
            <w:tcW w:w="6569" w:type="dxa"/>
            <w:shd w:val="clear" w:color="auto" w:fill="auto"/>
          </w:tcPr>
          <w:p w14:paraId="5B564761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2D43BB94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6A0DE235" w14:textId="77777777" w:rsidR="00EE48BF" w:rsidRPr="00A84264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Údaje o DPH:</w:t>
            </w:r>
          </w:p>
        </w:tc>
        <w:tc>
          <w:tcPr>
            <w:tcW w:w="6569" w:type="dxa"/>
            <w:shd w:val="clear" w:color="auto" w:fill="auto"/>
          </w:tcPr>
          <w:p w14:paraId="31ABF787" w14:textId="77777777" w:rsidR="00EE48BF" w:rsidRPr="00A84264" w:rsidRDefault="00EE48BF" w:rsidP="007D1571">
            <w:pPr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8426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Sme / Nie sme platci DPH</w:t>
            </w:r>
            <w:r>
              <w:rPr>
                <w:rStyle w:val="Odkaznapoznmkupodiarou"/>
                <w:rFonts w:ascii="Tahoma" w:eastAsia="Calibri" w:hAnsi="Tahoma" w:cs="Tahoma"/>
                <w:sz w:val="22"/>
                <w:szCs w:val="22"/>
                <w:lang w:eastAsia="en-US"/>
              </w:rPr>
              <w:footnoteReference w:id="1"/>
            </w:r>
          </w:p>
        </w:tc>
      </w:tr>
    </w:tbl>
    <w:p w14:paraId="51CB3F43" w14:textId="77777777" w:rsidR="00EE48BF" w:rsidRPr="007A2099" w:rsidRDefault="00EE48B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5B4360FE" w14:textId="5B234157" w:rsidR="00AC6A59" w:rsidRDefault="009B4E81" w:rsidP="00AC6A59">
      <w:pPr>
        <w:pStyle w:val="Odsekzoznamu"/>
        <w:numPr>
          <w:ilvl w:val="0"/>
          <w:numId w:val="1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r w:rsidRPr="009B4E81">
        <w:rPr>
          <w:rFonts w:ascii="Tahoma" w:hAnsi="Tahoma" w:cs="Tahoma"/>
          <w:b/>
          <w:color w:val="000000"/>
          <w:sz w:val="24"/>
          <w:szCs w:val="24"/>
          <w:lang w:eastAsia="sk-SK"/>
        </w:rPr>
        <w:t>Chladiarenský nákladný automobil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2631"/>
      </w:tblGrid>
      <w:tr w:rsidR="00F50115" w:rsidRPr="00B348AB" w14:paraId="60CCFEFD" w14:textId="77777777" w:rsidTr="00B348AB">
        <w:trPr>
          <w:jc w:val="center"/>
        </w:trPr>
        <w:tc>
          <w:tcPr>
            <w:tcW w:w="4226" w:type="dxa"/>
            <w:vAlign w:val="center"/>
          </w:tcPr>
          <w:bookmarkEnd w:id="0"/>
          <w:p w14:paraId="09C1760B" w14:textId="77777777" w:rsidR="00F50115" w:rsidRPr="00B348AB" w:rsidRDefault="00F50115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Špecifikácia</w:t>
            </w:r>
          </w:p>
        </w:tc>
        <w:tc>
          <w:tcPr>
            <w:tcW w:w="2631" w:type="dxa"/>
          </w:tcPr>
          <w:p w14:paraId="153BE967" w14:textId="77777777" w:rsidR="00F50115" w:rsidRPr="00B348AB" w:rsidRDefault="00F50115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Technický parameter</w:t>
            </w:r>
          </w:p>
          <w:p w14:paraId="3675D083" w14:textId="77777777" w:rsidR="00F50115" w:rsidRPr="00B348AB" w:rsidRDefault="00F50115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(hodnota/áno/nie)</w:t>
            </w:r>
          </w:p>
        </w:tc>
      </w:tr>
      <w:tr w:rsidR="00F50115" w:rsidRPr="00B348AB" w14:paraId="4FC83E40" w14:textId="77777777" w:rsidTr="003F63EE">
        <w:trPr>
          <w:jc w:val="center"/>
        </w:trPr>
        <w:tc>
          <w:tcPr>
            <w:tcW w:w="4226" w:type="dxa"/>
            <w:vAlign w:val="bottom"/>
          </w:tcPr>
          <w:p w14:paraId="335F221A" w14:textId="61CFC3B9" w:rsidR="00F50115" w:rsidRPr="00B348AB" w:rsidRDefault="009B4E81" w:rsidP="00F50115">
            <w:pPr>
              <w:rPr>
                <w:rFonts w:asciiTheme="minorHAnsi" w:hAnsiTheme="minorHAnsi" w:cstheme="minorHAnsi"/>
              </w:rPr>
            </w:pP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Celková váha 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max. </w:t>
            </w: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>12 t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B4A6317" w14:textId="77777777" w:rsidR="00F50115" w:rsidRPr="00B348AB" w:rsidRDefault="00F50115" w:rsidP="00F501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115" w:rsidRPr="00B348AB" w14:paraId="4FA4C22B" w14:textId="77777777" w:rsidTr="003F63EE">
        <w:trPr>
          <w:jc w:val="center"/>
        </w:trPr>
        <w:tc>
          <w:tcPr>
            <w:tcW w:w="4226" w:type="dxa"/>
            <w:vAlign w:val="bottom"/>
          </w:tcPr>
          <w:p w14:paraId="5008EF5F" w14:textId="255DB7E6" w:rsidR="00F50115" w:rsidRPr="00B348AB" w:rsidRDefault="009B4E81" w:rsidP="00F50115">
            <w:pPr>
              <w:rPr>
                <w:rFonts w:asciiTheme="minorHAnsi" w:hAnsiTheme="minorHAnsi" w:cstheme="minorHAnsi"/>
              </w:rPr>
            </w:pP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Nosnosť 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</w:t>
            </w: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>4 t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A1EEE32" w14:textId="77777777" w:rsidR="00F50115" w:rsidRPr="00B348AB" w:rsidRDefault="00F50115" w:rsidP="00F501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115" w:rsidRPr="00B348AB" w14:paraId="2AA7E635" w14:textId="77777777" w:rsidTr="003F63EE">
        <w:trPr>
          <w:jc w:val="center"/>
        </w:trPr>
        <w:tc>
          <w:tcPr>
            <w:tcW w:w="4226" w:type="dxa"/>
            <w:vAlign w:val="bottom"/>
          </w:tcPr>
          <w:p w14:paraId="7EB9B978" w14:textId="6A58BE23" w:rsidR="00F50115" w:rsidRPr="00B348AB" w:rsidRDefault="009B4E81" w:rsidP="00F50115">
            <w:pPr>
              <w:rPr>
                <w:rFonts w:asciiTheme="minorHAnsi" w:hAnsiTheme="minorHAnsi" w:cstheme="minorHAnsi"/>
              </w:rPr>
            </w:pP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>Prevodovka manuál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180862B" w14:textId="77777777" w:rsidR="00F50115" w:rsidRPr="00B348AB" w:rsidRDefault="00F50115" w:rsidP="00F501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115" w:rsidRPr="00B348AB" w14:paraId="5B1D3C33" w14:textId="77777777" w:rsidTr="003F63EE">
        <w:trPr>
          <w:jc w:val="center"/>
        </w:trPr>
        <w:tc>
          <w:tcPr>
            <w:tcW w:w="4226" w:type="dxa"/>
            <w:vAlign w:val="bottom"/>
          </w:tcPr>
          <w:p w14:paraId="063736C8" w14:textId="68D2E7E5" w:rsidR="00F50115" w:rsidRPr="00B348AB" w:rsidRDefault="009B4E81" w:rsidP="00F50115">
            <w:pPr>
              <w:rPr>
                <w:rFonts w:asciiTheme="minorHAnsi" w:hAnsiTheme="minorHAnsi" w:cstheme="minorHAnsi"/>
              </w:rPr>
            </w:pP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>Chladenie , potrebné udržovať 15-18 stupňov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AFEC6CB" w14:textId="77777777" w:rsidR="00F50115" w:rsidRPr="00B348AB" w:rsidRDefault="00F50115" w:rsidP="00F501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115" w:rsidRPr="00B348AB" w14:paraId="0AED8599" w14:textId="77777777" w:rsidTr="003F63EE">
        <w:trPr>
          <w:jc w:val="center"/>
        </w:trPr>
        <w:tc>
          <w:tcPr>
            <w:tcW w:w="4226" w:type="dxa"/>
            <w:vAlign w:val="bottom"/>
          </w:tcPr>
          <w:p w14:paraId="0B9B644C" w14:textId="3BFD5F4E" w:rsidR="00F50115" w:rsidRPr="00B348AB" w:rsidRDefault="009B4E81" w:rsidP="00F50115">
            <w:pPr>
              <w:rPr>
                <w:rFonts w:asciiTheme="minorHAnsi" w:hAnsiTheme="minorHAnsi" w:cstheme="minorHAnsi"/>
              </w:rPr>
            </w:pP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>Zadné čelo zdvihová nosnosť 1,5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75F674D8" w14:textId="77777777" w:rsidR="00F50115" w:rsidRPr="00B348AB" w:rsidRDefault="00F50115" w:rsidP="00F501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115" w:rsidRPr="00B348AB" w14:paraId="7068A0FD" w14:textId="77777777" w:rsidTr="003F63EE">
        <w:trPr>
          <w:jc w:val="center"/>
        </w:trPr>
        <w:tc>
          <w:tcPr>
            <w:tcW w:w="4226" w:type="dxa"/>
            <w:vAlign w:val="bottom"/>
          </w:tcPr>
          <w:p w14:paraId="552AED43" w14:textId="77F51D70" w:rsidR="00F50115" w:rsidRPr="00B348AB" w:rsidRDefault="009B4E81" w:rsidP="00F50115">
            <w:pPr>
              <w:rPr>
                <w:rFonts w:asciiTheme="minorHAnsi" w:hAnsiTheme="minorHAnsi" w:cstheme="minorHAnsi"/>
              </w:rPr>
            </w:pP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>bočné dvere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BD834A6" w14:textId="77777777" w:rsidR="00F50115" w:rsidRPr="00B348AB" w:rsidRDefault="00F50115" w:rsidP="00F501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115" w:rsidRPr="00B348AB" w14:paraId="486125CC" w14:textId="77777777" w:rsidTr="003F63EE">
        <w:trPr>
          <w:jc w:val="center"/>
        </w:trPr>
        <w:tc>
          <w:tcPr>
            <w:tcW w:w="4226" w:type="dxa"/>
            <w:vAlign w:val="bottom"/>
          </w:tcPr>
          <w:p w14:paraId="705B007A" w14:textId="20A0D76E" w:rsidR="009B4E81" w:rsidRDefault="009B4E81" w:rsidP="00F501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Skriňa r</w:t>
            </w: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ozmery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</w:t>
            </w: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>: šxvx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>, 2,5</w:t>
            </w:r>
            <w:r w:rsidR="006374C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2 x 6,50 </w:t>
            </w:r>
          </w:p>
          <w:p w14:paraId="78F4FE32" w14:textId="45C9F8CF" w:rsidR="00F50115" w:rsidRPr="00B348AB" w:rsidRDefault="009B4E81" w:rsidP="00F50115">
            <w:pPr>
              <w:rPr>
                <w:rFonts w:asciiTheme="minorHAnsi" w:hAnsiTheme="minorHAnsi" w:cstheme="minorHAnsi"/>
              </w:rPr>
            </w:pPr>
            <w:r w:rsidRPr="009B4E81">
              <w:rPr>
                <w:rFonts w:ascii="Calibri" w:hAnsi="Calibri" w:cs="Calibri"/>
                <w:color w:val="000000"/>
                <w:sz w:val="22"/>
                <w:szCs w:val="22"/>
              </w:rPr>
              <w:t>/ vnútorná/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598221A" w14:textId="77777777" w:rsidR="00F50115" w:rsidRPr="00B348AB" w:rsidRDefault="00F50115" w:rsidP="00F501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115" w:rsidRPr="00B348AB" w14:paraId="4152D0EB" w14:textId="77777777" w:rsidTr="003F63EE">
        <w:trPr>
          <w:jc w:val="center"/>
        </w:trPr>
        <w:tc>
          <w:tcPr>
            <w:tcW w:w="4226" w:type="dxa"/>
            <w:vAlign w:val="bottom"/>
          </w:tcPr>
          <w:p w14:paraId="51F3E198" w14:textId="70D3D117" w:rsidR="00F50115" w:rsidRPr="00B348AB" w:rsidRDefault="009B4E81" w:rsidP="00F50115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Palivo diesel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05C713E4" w14:textId="77777777" w:rsidR="00F50115" w:rsidRPr="00B348AB" w:rsidRDefault="00F50115" w:rsidP="00F501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CA6D39" w14:textId="77777777" w:rsidR="000242D0" w:rsidRDefault="000242D0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476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2692"/>
      </w:tblGrid>
      <w:tr w:rsidR="002604DE" w:rsidRPr="007A2099" w14:paraId="2437D7D2" w14:textId="77777777" w:rsidTr="00B348AB">
        <w:trPr>
          <w:trHeight w:hRule="exact" w:val="227"/>
        </w:trPr>
        <w:tc>
          <w:tcPr>
            <w:tcW w:w="3391" w:type="pct"/>
            <w:shd w:val="clear" w:color="auto" w:fill="FFFFFF"/>
            <w:vAlign w:val="center"/>
          </w:tcPr>
          <w:p w14:paraId="0D527DFE" w14:textId="3E120648" w:rsidR="002604DE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označenie: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14:paraId="30B82A34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2604DE" w:rsidRPr="007A2099" w14:paraId="7929E1BE" w14:textId="77777777" w:rsidTr="00B348AB">
        <w:trPr>
          <w:trHeight w:hRule="exact" w:val="227"/>
        </w:trPr>
        <w:tc>
          <w:tcPr>
            <w:tcW w:w="3391" w:type="pct"/>
            <w:shd w:val="clear" w:color="auto" w:fill="FFFFFF"/>
            <w:vAlign w:val="center"/>
          </w:tcPr>
          <w:p w14:paraId="17557CE8" w14:textId="2E4D5D60" w:rsidR="002604DE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14:paraId="45A57FF0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2604DE" w:rsidRPr="007A2099" w14:paraId="34DE0CE2" w14:textId="77777777" w:rsidTr="00B348AB">
        <w:trPr>
          <w:trHeight w:hRule="exact" w:val="227"/>
        </w:trPr>
        <w:tc>
          <w:tcPr>
            <w:tcW w:w="3391" w:type="pct"/>
            <w:shd w:val="clear" w:color="auto" w:fill="FFFFFF"/>
            <w:vAlign w:val="center"/>
          </w:tcPr>
          <w:p w14:paraId="237A662F" w14:textId="370FB08A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 xml:space="preserve">Cena bez DPH v EUR za </w:t>
            </w:r>
            <w:r w:rsidR="00657A74">
              <w:rPr>
                <w:rFonts w:ascii="Tahoma" w:eastAsia="Calibri" w:hAnsi="Tahoma" w:cs="Tahoma"/>
                <w:b/>
                <w:color w:val="000000"/>
                <w:lang w:eastAsia="en-US"/>
              </w:rPr>
              <w:t>1</w:t>
            </w:r>
            <w:r>
              <w:rPr>
                <w:rFonts w:ascii="Tahoma" w:eastAsia="Calibri" w:hAnsi="Tahoma" w:cs="Tahoma"/>
                <w:b/>
                <w:color w:val="000000"/>
                <w:lang w:eastAsia="en-US"/>
              </w:rPr>
              <w:t xml:space="preserve"> ks</w:t>
            </w: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: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14:paraId="29AEE042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</w:tbl>
    <w:p w14:paraId="6AB2D7BB" w14:textId="77777777" w:rsidR="00B348AB" w:rsidRDefault="00B348AB" w:rsidP="00C335E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</w:p>
    <w:p w14:paraId="68963592" w14:textId="5C20A04F" w:rsidR="00154C77" w:rsidRDefault="00C335E8" w:rsidP="00C335E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  <w:r w:rsidRPr="00C335E8"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  <w:t>Do konečnej ceny, musia byť započítané všetky výdavky dodávateľa súvisiace s realizáciou predmetu zákazky vrátane dopravy na miesto dodania a zaškolenia obsluhy</w:t>
      </w:r>
    </w:p>
    <w:p w14:paraId="55FA7512" w14:textId="77777777" w:rsidR="005B24B8" w:rsidRDefault="005B24B8" w:rsidP="005B24B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</w:p>
    <w:p w14:paraId="23A970E9" w14:textId="7C9EA6C4" w:rsidR="00980ABE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2150CA5D" w14:textId="33700496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6CCE2C" w14:textId="482E6C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03DC16" w14:textId="4256F8C0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 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pečiatka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4659F311" w14:textId="03CEAD22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405F6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5DA2C0B8" w14:textId="543A64ED" w:rsidR="002F6143" w:rsidRPr="007A2099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sectPr w:rsidR="002F6143" w:rsidRPr="007A2099" w:rsidSect="0087673F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6417" w14:textId="77777777" w:rsidR="005F4BD8" w:rsidRDefault="005F4BD8" w:rsidP="007D1E52">
      <w:r>
        <w:separator/>
      </w:r>
    </w:p>
  </w:endnote>
  <w:endnote w:type="continuationSeparator" w:id="0">
    <w:p w14:paraId="03421DD3" w14:textId="77777777" w:rsidR="005F4BD8" w:rsidRDefault="005F4BD8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004" w14:textId="77777777" w:rsidR="00B6303E" w:rsidRDefault="004A4D7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7A66E4" w14:textId="77777777" w:rsidR="00B6303E" w:rsidRDefault="00B630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D46" w14:textId="77777777" w:rsidR="00B6303E" w:rsidRDefault="004A4D77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EA05AC">
      <w:rPr>
        <w:noProof/>
      </w:rPr>
      <w:t>1</w:t>
    </w:r>
    <w:r>
      <w:fldChar w:fldCharType="end"/>
    </w:r>
  </w:p>
  <w:p w14:paraId="08FD8717" w14:textId="77777777" w:rsidR="00B6303E" w:rsidRDefault="00B630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24FC" w14:textId="77777777" w:rsidR="005F4BD8" w:rsidRDefault="005F4BD8" w:rsidP="007D1E52">
      <w:r>
        <w:separator/>
      </w:r>
    </w:p>
  </w:footnote>
  <w:footnote w:type="continuationSeparator" w:id="0">
    <w:p w14:paraId="5A8ADE15" w14:textId="77777777" w:rsidR="005F4BD8" w:rsidRDefault="005F4BD8" w:rsidP="007D1E52">
      <w:r>
        <w:continuationSeparator/>
      </w:r>
    </w:p>
  </w:footnote>
  <w:footnote w:id="1">
    <w:p w14:paraId="1A7FE5D3" w14:textId="77777777" w:rsidR="00EE48BF" w:rsidRDefault="00EE48BF" w:rsidP="00EE48BF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A48E" w14:textId="77777777" w:rsidR="00B6303E" w:rsidRDefault="00B6303E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2C"/>
    <w:multiLevelType w:val="hybridMultilevel"/>
    <w:tmpl w:val="25D496C0"/>
    <w:lvl w:ilvl="0" w:tplc="1E66877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473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4211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06099">
    <w:abstractNumId w:val="0"/>
  </w:num>
  <w:num w:numId="2" w16cid:durableId="1477722315">
    <w:abstractNumId w:val="2"/>
  </w:num>
  <w:num w:numId="3" w16cid:durableId="91346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242D0"/>
    <w:rsid w:val="0002736C"/>
    <w:rsid w:val="00045310"/>
    <w:rsid w:val="0007298C"/>
    <w:rsid w:val="00090FCC"/>
    <w:rsid w:val="000B20F6"/>
    <w:rsid w:val="000B3AB3"/>
    <w:rsid w:val="000E6213"/>
    <w:rsid w:val="001474F0"/>
    <w:rsid w:val="00151FB7"/>
    <w:rsid w:val="00154C77"/>
    <w:rsid w:val="001737E7"/>
    <w:rsid w:val="0017600F"/>
    <w:rsid w:val="001B6CD9"/>
    <w:rsid w:val="001C7475"/>
    <w:rsid w:val="001D4444"/>
    <w:rsid w:val="001F2D85"/>
    <w:rsid w:val="001F4460"/>
    <w:rsid w:val="0022228D"/>
    <w:rsid w:val="00234098"/>
    <w:rsid w:val="00236E71"/>
    <w:rsid w:val="00244D55"/>
    <w:rsid w:val="002604DE"/>
    <w:rsid w:val="00294484"/>
    <w:rsid w:val="002D42B1"/>
    <w:rsid w:val="002E1217"/>
    <w:rsid w:val="002F3095"/>
    <w:rsid w:val="002F6143"/>
    <w:rsid w:val="00323CBF"/>
    <w:rsid w:val="00344E0D"/>
    <w:rsid w:val="00363C25"/>
    <w:rsid w:val="00397B2C"/>
    <w:rsid w:val="003E53FE"/>
    <w:rsid w:val="0044568A"/>
    <w:rsid w:val="00456266"/>
    <w:rsid w:val="00463419"/>
    <w:rsid w:val="0046500F"/>
    <w:rsid w:val="0047799A"/>
    <w:rsid w:val="004811D0"/>
    <w:rsid w:val="004A4D77"/>
    <w:rsid w:val="00576AEA"/>
    <w:rsid w:val="005B24B8"/>
    <w:rsid w:val="005E245D"/>
    <w:rsid w:val="005F4BD8"/>
    <w:rsid w:val="00624851"/>
    <w:rsid w:val="006374C4"/>
    <w:rsid w:val="006416B1"/>
    <w:rsid w:val="006546C6"/>
    <w:rsid w:val="00657A74"/>
    <w:rsid w:val="00683A08"/>
    <w:rsid w:val="006849CD"/>
    <w:rsid w:val="0069479D"/>
    <w:rsid w:val="006A3DB9"/>
    <w:rsid w:val="006A5E10"/>
    <w:rsid w:val="006C048D"/>
    <w:rsid w:val="00710188"/>
    <w:rsid w:val="00737FA2"/>
    <w:rsid w:val="00745BE8"/>
    <w:rsid w:val="00785639"/>
    <w:rsid w:val="00786DB8"/>
    <w:rsid w:val="007A2099"/>
    <w:rsid w:val="007C72CC"/>
    <w:rsid w:val="007D1E52"/>
    <w:rsid w:val="007E206C"/>
    <w:rsid w:val="00801632"/>
    <w:rsid w:val="0080524E"/>
    <w:rsid w:val="00823ABC"/>
    <w:rsid w:val="008266A2"/>
    <w:rsid w:val="00846DA6"/>
    <w:rsid w:val="0087673F"/>
    <w:rsid w:val="008F1AF3"/>
    <w:rsid w:val="0093092B"/>
    <w:rsid w:val="0095461E"/>
    <w:rsid w:val="00960050"/>
    <w:rsid w:val="009615BD"/>
    <w:rsid w:val="00964416"/>
    <w:rsid w:val="00980ABE"/>
    <w:rsid w:val="009B0104"/>
    <w:rsid w:val="009B4E81"/>
    <w:rsid w:val="009C1D3D"/>
    <w:rsid w:val="009D0748"/>
    <w:rsid w:val="00A447DA"/>
    <w:rsid w:val="00A5039E"/>
    <w:rsid w:val="00A64291"/>
    <w:rsid w:val="00A6574D"/>
    <w:rsid w:val="00AA14DB"/>
    <w:rsid w:val="00AC0B85"/>
    <w:rsid w:val="00AC38EF"/>
    <w:rsid w:val="00AC6A59"/>
    <w:rsid w:val="00AD15C4"/>
    <w:rsid w:val="00AD6346"/>
    <w:rsid w:val="00B348AB"/>
    <w:rsid w:val="00B6303E"/>
    <w:rsid w:val="00B97544"/>
    <w:rsid w:val="00BC67DC"/>
    <w:rsid w:val="00BE3E7C"/>
    <w:rsid w:val="00BE6B41"/>
    <w:rsid w:val="00C223ED"/>
    <w:rsid w:val="00C335E8"/>
    <w:rsid w:val="00C46392"/>
    <w:rsid w:val="00C701B2"/>
    <w:rsid w:val="00CA374E"/>
    <w:rsid w:val="00CA7597"/>
    <w:rsid w:val="00CD64CD"/>
    <w:rsid w:val="00CF56EB"/>
    <w:rsid w:val="00D1536C"/>
    <w:rsid w:val="00D2301A"/>
    <w:rsid w:val="00DA09EF"/>
    <w:rsid w:val="00DB7EAC"/>
    <w:rsid w:val="00E3119E"/>
    <w:rsid w:val="00E31CF0"/>
    <w:rsid w:val="00E92C93"/>
    <w:rsid w:val="00EA05AC"/>
    <w:rsid w:val="00EC0DDB"/>
    <w:rsid w:val="00EE48BF"/>
    <w:rsid w:val="00F0262E"/>
    <w:rsid w:val="00F24EED"/>
    <w:rsid w:val="00F50115"/>
    <w:rsid w:val="00F5091D"/>
    <w:rsid w:val="00FA7F46"/>
    <w:rsid w:val="00FE0243"/>
    <w:rsid w:val="00FE75B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2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7A2099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7A2099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7A209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A209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04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4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1F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2022-12-20T09:41:00Z</dcterms:created>
  <dcterms:modified xsi:type="dcterms:W3CDTF">2023-08-22T19:38:00Z</dcterms:modified>
</cp:coreProperties>
</file>