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5EEF" w14:textId="3E4D1DC9" w:rsidR="00541845" w:rsidRPr="00725BA8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Pr="00725BA8" w:rsidRDefault="00954796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</w:p>
    <w:p w14:paraId="283DCBB8" w14:textId="37D2A441" w:rsidR="00541845" w:rsidRPr="00725BA8" w:rsidRDefault="00074521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</w:rPr>
        <w:t xml:space="preserve"> </w:t>
      </w:r>
    </w:p>
    <w:p w14:paraId="505950F6" w14:textId="10A36084" w:rsidR="003370F7" w:rsidRPr="006A19B5" w:rsidRDefault="003B03F9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 w:rsidRPr="006A19B5"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</w:t>
      </w:r>
    </w:p>
    <w:p w14:paraId="340F331B" w14:textId="22F39218" w:rsidR="00BD4EA1" w:rsidRPr="006A19B5" w:rsidRDefault="00191FC5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na predmet zákazky </w:t>
      </w:r>
      <w:r w:rsidR="00BD4EA1"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s názvom </w:t>
      </w:r>
    </w:p>
    <w:p w14:paraId="46286109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4D004C28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2BA2C85" w14:textId="77777777" w:rsidR="00BD4EA1" w:rsidRPr="00C91832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32AB1AE" w14:textId="05638BD9" w:rsidR="003370F7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color w:val="2F5496"/>
          <w:sz w:val="40"/>
          <w:szCs w:val="40"/>
        </w:rPr>
      </w:pP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„</w:t>
      </w:r>
      <w:r w:rsidR="00C71DCC" w:rsidRPr="00C71DCC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>Výzva č. 7 Rack s montážou pre serverovňu ZEVO</w:t>
      </w: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“</w:t>
      </w:r>
    </w:p>
    <w:p w14:paraId="1F696607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48"/>
        </w:rPr>
      </w:pPr>
    </w:p>
    <w:p w14:paraId="0B4A9DF2" w14:textId="77777777" w:rsidR="00BD4EA1" w:rsidRPr="006A5BD9" w:rsidRDefault="00BD4EA1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6A5BD9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6A5BD9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6A5BD9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0630654F" w:rsidR="00541845" w:rsidRPr="006A5BD9" w:rsidRDefault="00074521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6A5BD9">
        <w:rPr>
          <w:rFonts w:ascii="Arial" w:eastAsia="Calibri" w:hAnsi="Arial" w:cs="Arial"/>
          <w:color w:val="2F5496"/>
          <w:sz w:val="28"/>
          <w:szCs w:val="28"/>
        </w:rPr>
        <w:t>„</w:t>
      </w:r>
      <w:r w:rsidR="006A5BD9">
        <w:rPr>
          <w:rFonts w:ascii="Arial" w:eastAsia="Calibri" w:hAnsi="Arial" w:cs="Arial"/>
          <w:b/>
          <w:bCs/>
          <w:color w:val="2F5496"/>
          <w:sz w:val="28"/>
          <w:szCs w:val="28"/>
        </w:rPr>
        <w:t>Nákup IKT (DNS)</w:t>
      </w:r>
      <w:r w:rsidRPr="006A5BD9">
        <w:rPr>
          <w:rFonts w:ascii="Arial" w:eastAsia="Calibri" w:hAnsi="Arial" w:cs="Arial"/>
          <w:color w:val="2F5496"/>
          <w:sz w:val="28"/>
          <w:szCs w:val="28"/>
        </w:rPr>
        <w:t xml:space="preserve">“ </w:t>
      </w:r>
    </w:p>
    <w:p w14:paraId="199C893F" w14:textId="443D2429" w:rsidR="004D1D92" w:rsidRPr="006A5BD9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77777777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(v súlade s § 58 – 61 zákona č. 343/2015 Z. z. o verejnom obstarávaní</w:t>
      </w:r>
    </w:p>
    <w:p w14:paraId="0CB11DC9" w14:textId="62B41A0D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a o zmene</w:t>
      </w:r>
      <w:r w:rsidR="00BB68F0" w:rsidRPr="006A5BD9">
        <w:rPr>
          <w:rFonts w:ascii="Arial" w:hAnsi="Arial" w:cs="Arial"/>
        </w:rPr>
        <w:t xml:space="preserve"> a </w:t>
      </w:r>
      <w:r w:rsidRPr="006A5BD9">
        <w:rPr>
          <w:rFonts w:ascii="Arial" w:hAnsi="Arial" w:cs="Arial"/>
        </w:rPr>
        <w:t xml:space="preserve">doplnení niektorých zákonov </w:t>
      </w:r>
      <w:r w:rsidR="00BB68F0" w:rsidRPr="006A5BD9">
        <w:rPr>
          <w:rFonts w:ascii="Arial" w:hAnsi="Arial" w:cs="Arial"/>
        </w:rPr>
        <w:t>v znení neskorších predpisov</w:t>
      </w:r>
      <w:r w:rsidRPr="006A5BD9">
        <w:rPr>
          <w:rFonts w:ascii="Arial" w:hAnsi="Arial" w:cs="Arial"/>
        </w:rPr>
        <w:t>)</w:t>
      </w:r>
    </w:p>
    <w:p w14:paraId="785EFEA6" w14:textId="6BF15B50" w:rsidR="00541845" w:rsidRPr="006A5BD9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 </w:t>
      </w:r>
    </w:p>
    <w:p w14:paraId="2CF1BCAD" w14:textId="1220A55E" w:rsidR="00725BA8" w:rsidRPr="006A5BD9" w:rsidRDefault="00725BA8" w:rsidP="00725BA8">
      <w:pPr>
        <w:spacing w:after="0" w:line="259" w:lineRule="auto"/>
        <w:ind w:left="4395" w:hanging="4395"/>
        <w:rPr>
          <w:rFonts w:ascii="Arial" w:eastAsiaTheme="minorEastAsia" w:hAnsi="Arial" w:cs="Arial"/>
          <w:b/>
          <w:sz w:val="28"/>
          <w:szCs w:val="28"/>
        </w:rPr>
      </w:pPr>
      <w:r w:rsidRPr="006A5BD9">
        <w:rPr>
          <w:rFonts w:ascii="Arial" w:eastAsiaTheme="minorEastAsia" w:hAnsi="Arial" w:cs="Arial"/>
          <w:b/>
          <w:sz w:val="28"/>
          <w:szCs w:val="28"/>
        </w:rPr>
        <w:tab/>
      </w:r>
    </w:p>
    <w:p w14:paraId="50DFF89C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3B51689E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43238E80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461EA5D5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0CCB459" w14:textId="77777777" w:rsid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062A9022" w14:textId="77777777" w:rsidR="004A5EF3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9E80A5F" w14:textId="77777777" w:rsidR="004A5EF3" w:rsidRPr="00725BA8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682F773F" w14:textId="0E5665DB" w:rsidR="00725BA8" w:rsidRPr="006A5BD9" w:rsidRDefault="00725BA8" w:rsidP="00725BA8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C2436B">
        <w:rPr>
          <w:rFonts w:ascii="Arial" w:hAnsi="Arial" w:cs="Arial"/>
          <w:szCs w:val="24"/>
        </w:rPr>
        <w:t xml:space="preserve">Bratislava, </w:t>
      </w:r>
      <w:r w:rsidR="00E947B1" w:rsidRPr="00C2436B">
        <w:rPr>
          <w:rFonts w:ascii="Arial" w:hAnsi="Arial" w:cs="Arial"/>
          <w:szCs w:val="24"/>
        </w:rPr>
        <w:t>august</w:t>
      </w:r>
      <w:r w:rsidR="00B129E9" w:rsidRPr="00C2436B">
        <w:rPr>
          <w:rFonts w:ascii="Arial" w:hAnsi="Arial" w:cs="Arial"/>
          <w:szCs w:val="24"/>
        </w:rPr>
        <w:t xml:space="preserve"> 20</w:t>
      </w:r>
      <w:r w:rsidR="00C74455" w:rsidRPr="00C2436B">
        <w:rPr>
          <w:rFonts w:ascii="Arial" w:hAnsi="Arial" w:cs="Arial"/>
          <w:szCs w:val="24"/>
        </w:rPr>
        <w:t>23</w:t>
      </w:r>
    </w:p>
    <w:p w14:paraId="4FE8AF9D" w14:textId="77777777" w:rsidR="00C05506" w:rsidRPr="00725BA8" w:rsidRDefault="00C05506">
      <w:pPr>
        <w:spacing w:after="0" w:line="259" w:lineRule="auto"/>
        <w:ind w:left="428" w:firstLine="0"/>
        <w:jc w:val="left"/>
        <w:rPr>
          <w:rFonts w:asciiTheme="minorHAnsi" w:hAnsiTheme="minorHAnsi" w:cstheme="minorHAnsi"/>
        </w:rPr>
      </w:pPr>
    </w:p>
    <w:p w14:paraId="35221E37" w14:textId="77777777" w:rsidR="00E132D6" w:rsidRPr="00725BA8" w:rsidRDefault="00E132D6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caps/>
          <w:color w:val="2F5496"/>
          <w:sz w:val="28"/>
          <w:szCs w:val="28"/>
        </w:rPr>
      </w:pPr>
    </w:p>
    <w:p w14:paraId="61E00ACA" w14:textId="77777777" w:rsidR="0000602E" w:rsidRPr="00725BA8" w:rsidRDefault="0000602E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b/>
          <w:bCs/>
          <w:caps/>
          <w:color w:val="2F5496"/>
          <w:sz w:val="28"/>
          <w:szCs w:val="28"/>
        </w:rPr>
        <w:sectPr w:rsidR="0000602E" w:rsidRPr="00725BA8" w:rsidSect="00091B72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titlePg/>
        </w:sectPr>
      </w:pPr>
    </w:p>
    <w:p w14:paraId="4AA5F5E7" w14:textId="161F1355" w:rsidR="00541845" w:rsidRPr="006A5BD9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lastRenderedPageBreak/>
        <w:t xml:space="preserve">Obsah </w:t>
      </w:r>
      <w:r w:rsidR="00396F5D"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Výzvy</w:t>
      </w:r>
      <w:r w:rsidRPr="006A5BD9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6A5BD9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6A5BD9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088093B7" w14:textId="4294DB22" w:rsidR="004A5EF3" w:rsidRPr="006A5BD9" w:rsidRDefault="00074521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r w:rsidRPr="006A5BD9">
            <w:rPr>
              <w:rFonts w:ascii="Arial" w:hAnsi="Arial" w:cs="Arial"/>
              <w:szCs w:val="24"/>
            </w:rPr>
            <w:fldChar w:fldCharType="begin"/>
          </w:r>
          <w:r w:rsidRPr="006A5BD9">
            <w:rPr>
              <w:rFonts w:ascii="Arial" w:hAnsi="Arial" w:cs="Arial"/>
              <w:szCs w:val="24"/>
            </w:rPr>
            <w:instrText xml:space="preserve"> TOC \o "1-1" \h \z \u </w:instrText>
          </w:r>
          <w:r w:rsidRPr="006A5BD9">
            <w:rPr>
              <w:rFonts w:ascii="Arial" w:hAnsi="Arial" w:cs="Arial"/>
              <w:szCs w:val="24"/>
            </w:rPr>
            <w:fldChar w:fldCharType="separate"/>
          </w:r>
          <w:hyperlink w:anchor="_Toc120280270" w:history="1"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Identifikácia verejného obstarávateľa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_Toc120280270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47ED2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AF9BF0" w14:textId="2C5BE33E" w:rsidR="004A5EF3" w:rsidRPr="006A5BD9" w:rsidRDefault="00FB0C3C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1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2.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_Toc120280271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47ED2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FE1277" w14:textId="3F37DEA0" w:rsidR="004A5EF3" w:rsidRPr="006A5BD9" w:rsidRDefault="00FB0C3C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2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3.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_Toc120280272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47ED2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17359F" w14:textId="74991407" w:rsidR="004A5EF3" w:rsidRPr="006A5BD9" w:rsidRDefault="00FB0C3C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3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4.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_Toc120280273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47ED2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70FF29" w14:textId="7D93C8A6" w:rsidR="004A5EF3" w:rsidRPr="006A5BD9" w:rsidRDefault="00FB0C3C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4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5.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CENOVÝCH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_Toc120280274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47ED2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F99F09" w14:textId="037C4D6C" w:rsidR="004A5EF3" w:rsidRPr="006A5BD9" w:rsidRDefault="00FB0C3C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5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6.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_Toc120280275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47ED2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56FFA0" w14:textId="32B7C5E3" w:rsidR="004A5EF3" w:rsidRPr="006A5BD9" w:rsidRDefault="00FB0C3C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6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7.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_Toc120280276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47ED2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99716B" w14:textId="6569E792" w:rsidR="004A5EF3" w:rsidRPr="006A5BD9" w:rsidRDefault="00FB0C3C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7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8.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_Toc120280277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47ED2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A0FCF9" w14:textId="4CCAD8D7" w:rsidR="004A5EF3" w:rsidRPr="006A5BD9" w:rsidRDefault="00FB0C3C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8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9.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_Toc120280278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47ED2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6A5BD9" w:rsidRDefault="00074521">
          <w:pPr>
            <w:rPr>
              <w:rFonts w:ascii="Arial" w:hAnsi="Arial" w:cs="Arial"/>
            </w:rPr>
          </w:pPr>
          <w:r w:rsidRPr="006A5BD9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Pr="006A5BD9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Pr="006A5B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Pr="006A5BD9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6A5BD9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6A5BD9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Pr="006A5BD9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Príloha č. 1 </w:t>
      </w:r>
      <w:r w:rsidRPr="006A5BD9">
        <w:rPr>
          <w:rFonts w:ascii="Arial" w:hAnsi="Arial" w:cs="Arial"/>
        </w:rPr>
        <w:tab/>
        <w:t xml:space="preserve">–  Súťažné podklady </w:t>
      </w:r>
    </w:p>
    <w:p w14:paraId="6E9D0FE4" w14:textId="7FC1D96A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4ABEAE58" w14:textId="77777777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6A5BD9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6A5BD9">
        <w:rPr>
          <w:rFonts w:ascii="Arial" w:hAnsi="Arial" w:cs="Arial"/>
        </w:rPr>
        <w:tab/>
        <w:t xml:space="preserve"> </w:t>
      </w:r>
      <w:r w:rsidR="00F801DF" w:rsidRPr="006A5BD9">
        <w:rPr>
          <w:rFonts w:ascii="Arial" w:hAnsi="Arial" w:cs="Arial"/>
        </w:rPr>
        <w:tab/>
      </w:r>
      <w:r w:rsidRPr="006A5BD9">
        <w:rPr>
          <w:rFonts w:ascii="Arial" w:hAnsi="Arial" w:cs="Arial"/>
        </w:rPr>
        <w:br w:type="page"/>
      </w:r>
    </w:p>
    <w:p w14:paraId="5A42203B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caps/>
          <w:sz w:val="28"/>
          <w:szCs w:val="28"/>
        </w:rPr>
      </w:pPr>
      <w:bookmarkStart w:id="0" w:name="_Toc95828067"/>
      <w:bookmarkStart w:id="1" w:name="_Toc120280270"/>
      <w:r w:rsidRPr="006A5BD9">
        <w:rPr>
          <w:rFonts w:ascii="Arial" w:hAnsi="Arial" w:cs="Arial"/>
          <w:b/>
          <w:caps/>
          <w:sz w:val="28"/>
          <w:szCs w:val="28"/>
        </w:rPr>
        <w:lastRenderedPageBreak/>
        <w:t>Identifikácia verejného obstarávateľa</w:t>
      </w:r>
      <w:bookmarkEnd w:id="0"/>
      <w:bookmarkEnd w:id="1"/>
      <w:r w:rsidRPr="006A5BD9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35DB5FE2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bookmarkStart w:id="2" w:name="_Hlk71714313"/>
      <w:r w:rsidRPr="006A5B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6A5BD9">
        <w:rPr>
          <w:rFonts w:ascii="Arial" w:hAnsi="Arial" w:cs="Arial"/>
          <w:sz w:val="22"/>
        </w:rPr>
        <w:t xml:space="preserve"> </w:t>
      </w:r>
    </w:p>
    <w:bookmarkEnd w:id="2"/>
    <w:p w14:paraId="3BFA42E2" w14:textId="0B415FC6" w:rsidR="00C45C91" w:rsidRPr="006A5BD9" w:rsidRDefault="00C45C91" w:rsidP="00C45C91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Odvoz</w:t>
      </w:r>
      <w:r w:rsidR="00BB68F0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a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likvidácia odpadu a.s.</w:t>
      </w:r>
      <w:r w:rsidR="00FB479A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v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skratke: OLO a.s.</w:t>
      </w:r>
    </w:p>
    <w:p w14:paraId="0AE4B385" w14:textId="6603DD88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02C79983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3E58DFCD" w14:textId="3D56A9DC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728E9191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7817685E" w14:textId="3E5A8ADA" w:rsidR="00D101B5" w:rsidRPr="006A5BD9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12545">
        <w:rPr>
          <w:rFonts w:ascii="Arial" w:eastAsia="Arial" w:hAnsi="Arial" w:cs="Arial"/>
          <w:bCs/>
          <w:color w:val="auto"/>
          <w:sz w:val="22"/>
          <w:lang w:val="sk" w:eastAsia="sk"/>
        </w:rPr>
        <w:t>Ing. Michaela Lúčna</w:t>
      </w:r>
    </w:p>
    <w:p w14:paraId="350BC660" w14:textId="6A627E06" w:rsidR="00D101B5" w:rsidRPr="006A5BD9" w:rsidRDefault="0053100E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CF14F0" w:rsidRPr="00CF14F0">
        <w:rPr>
          <w:rFonts w:ascii="Arial" w:eastAsia="Arial" w:hAnsi="Arial" w:cs="Arial"/>
          <w:bCs/>
          <w:color w:val="auto"/>
          <w:sz w:val="22"/>
          <w:lang w:eastAsia="sk"/>
        </w:rPr>
        <w:t>+421/918 110 144</w:t>
      </w:r>
    </w:p>
    <w:p w14:paraId="6218D854" w14:textId="6D674E74" w:rsidR="00C45C91" w:rsidRPr="00775CA1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4" w:history="1">
        <w:r w:rsidR="00775CA1" w:rsidRPr="00775CA1">
          <w:rPr>
            <w:rStyle w:val="Hypertextovprepojenie"/>
            <w:rFonts w:ascii="Arial" w:hAnsi="Arial" w:cs="Arial"/>
            <w:sz w:val="22"/>
          </w:rPr>
          <w:t>lucna@olo.sk</w:t>
        </w:r>
      </w:hyperlink>
      <w:r w:rsidR="00775CA1" w:rsidRPr="00775CA1">
        <w:rPr>
          <w:rFonts w:ascii="Arial" w:hAnsi="Arial" w:cs="Arial"/>
          <w:sz w:val="22"/>
        </w:rPr>
        <w:t xml:space="preserve"> </w:t>
      </w:r>
      <w:r w:rsidR="00650AAB" w:rsidRPr="00775CA1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6E2FECD9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5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4EFF40F6" w14:textId="6073775C" w:rsidR="00D101B5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  <w:r w:rsidR="00D101B5"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316BF69C" w14:textId="77777777" w:rsidR="00D101B5" w:rsidRPr="006A5BD9" w:rsidRDefault="00D101B5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Emailová adresa slúži len na kontaktovanie v prípade neočakávaného a preukázateľného výpadku systému Josephine.</w:t>
      </w:r>
    </w:p>
    <w:p w14:paraId="3F9E34F9" w14:textId="77777777" w:rsidR="00C45C91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3362FCEA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Pr="006A5BD9">
        <w:rPr>
          <w:rFonts w:ascii="Arial" w:eastAsia="Arial" w:hAnsi="Arial" w:cs="Arial"/>
          <w:sz w:val="22"/>
        </w:rPr>
        <w:t xml:space="preserve"> </w:t>
      </w:r>
      <w:r w:rsidRPr="006A5BD9">
        <w:rPr>
          <w:rFonts w:ascii="Arial" w:hAnsi="Arial" w:cs="Arial"/>
          <w:sz w:val="22"/>
        </w:rPr>
        <w:t xml:space="preserve"> </w:t>
      </w:r>
    </w:p>
    <w:p w14:paraId="778D6948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: </w:t>
      </w:r>
      <w:hyperlink r:id="rId16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070CEBEA" w14:textId="4E9EA056" w:rsidR="00C45C91" w:rsidRDefault="00C45C91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</w:t>
      </w:r>
      <w:r w:rsidR="00964086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  <w:hyperlink r:id="rId17" w:history="1">
        <w:r w:rsidR="007E2F36" w:rsidRPr="007E2F36">
          <w:rPr>
            <w:rStyle w:val="Hypertextovprepojenie"/>
            <w:rFonts w:ascii="Arial" w:hAnsi="Arial" w:cs="Arial"/>
            <w:sz w:val="22"/>
          </w:rPr>
          <w:t>https://josephine.proebiz.com/sk/tender/46271/summary</w:t>
        </w:r>
      </w:hyperlink>
      <w:r w:rsidR="007E2F36">
        <w:t xml:space="preserve"> </w:t>
      </w:r>
      <w:r w:rsidR="00964086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 </w:t>
      </w:r>
      <w:r w:rsidR="00804C40" w:rsidRPr="00804C40">
        <w:rPr>
          <w:rFonts w:ascii="Arial" w:hAnsi="Arial" w:cs="Arial"/>
          <w:sz w:val="22"/>
        </w:rPr>
        <w:t xml:space="preserve"> </w:t>
      </w:r>
      <w:r w:rsidR="007359C0" w:rsidRPr="007359C0">
        <w:rPr>
          <w:rFonts w:ascii="Arial" w:hAnsi="Arial" w:cs="Arial"/>
          <w:sz w:val="22"/>
        </w:rPr>
        <w:t xml:space="preserve"> </w:t>
      </w:r>
    </w:p>
    <w:p w14:paraId="4D7B0494" w14:textId="77777777" w:rsidR="00F57B07" w:rsidRPr="007359C0" w:rsidRDefault="00F57B07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</w:p>
    <w:p w14:paraId="15C3341F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  <w:szCs w:val="28"/>
        </w:rPr>
      </w:pPr>
      <w:bookmarkStart w:id="3" w:name="_Toc95828068"/>
      <w:bookmarkStart w:id="4" w:name="_Toc120280271"/>
      <w:r w:rsidRPr="006A5BD9">
        <w:rPr>
          <w:rFonts w:ascii="Arial" w:hAnsi="Arial" w:cs="Arial"/>
          <w:b/>
          <w:bCs/>
          <w:caps/>
          <w:sz w:val="28"/>
          <w:szCs w:val="28"/>
        </w:rPr>
        <w:t>Opis predmetu zákazky</w:t>
      </w:r>
      <w:bookmarkEnd w:id="3"/>
      <w:bookmarkEnd w:id="4"/>
      <w:r w:rsidRPr="006A5BD9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7B47AAD4" w14:textId="19ACBF4D" w:rsidR="00644254" w:rsidRDefault="006F4EB3" w:rsidP="006E4B0B">
      <w:pPr>
        <w:numPr>
          <w:ilvl w:val="1"/>
          <w:numId w:val="34"/>
        </w:numPr>
        <w:spacing w:after="0" w:line="269" w:lineRule="auto"/>
        <w:ind w:left="851" w:hanging="709"/>
        <w:rPr>
          <w:rFonts w:ascii="Arial" w:eastAsia="Arial" w:hAnsi="Arial" w:cs="Arial"/>
          <w:bCs/>
          <w:sz w:val="22"/>
        </w:rPr>
      </w:pPr>
      <w:r w:rsidRPr="006F4EB3">
        <w:rPr>
          <w:rFonts w:ascii="Arial" w:eastAsia="Arial" w:hAnsi="Arial" w:cs="Arial"/>
          <w:b/>
          <w:bCs/>
          <w:sz w:val="22"/>
        </w:rPr>
        <w:t xml:space="preserve">Predmetom zákazky </w:t>
      </w:r>
      <w:r w:rsidRPr="006F4EB3">
        <w:rPr>
          <w:rFonts w:ascii="Arial" w:eastAsia="Arial" w:hAnsi="Arial" w:cs="Arial"/>
          <w:sz w:val="22"/>
        </w:rPr>
        <w:t>je nákup a dodávka nového racku vrátane príslušenstva s montážou na mieste určenia.</w:t>
      </w:r>
      <w:r>
        <w:rPr>
          <w:rFonts w:ascii="Arial" w:eastAsia="Arial" w:hAnsi="Arial" w:cs="Arial"/>
          <w:sz w:val="22"/>
        </w:rPr>
        <w:t xml:space="preserve"> </w:t>
      </w:r>
      <w:r w:rsidR="00A35D02" w:rsidRPr="00A35D02">
        <w:rPr>
          <w:rFonts w:ascii="Arial" w:eastAsia="Arial" w:hAnsi="Arial" w:cs="Arial"/>
          <w:bCs/>
          <w:sz w:val="22"/>
        </w:rPr>
        <w:t>Podrobný a úplný opis predmetu zákazky je uvedený v súťažných pod</w:t>
      </w:r>
      <w:r w:rsidR="004B0DB1">
        <w:rPr>
          <w:rFonts w:ascii="Arial" w:eastAsia="Arial" w:hAnsi="Arial" w:cs="Arial"/>
          <w:bCs/>
          <w:sz w:val="22"/>
        </w:rPr>
        <w:t>k</w:t>
      </w:r>
      <w:r w:rsidR="00A35D02" w:rsidRPr="00A35D02">
        <w:rPr>
          <w:rFonts w:ascii="Arial" w:eastAsia="Arial" w:hAnsi="Arial" w:cs="Arial"/>
          <w:bCs/>
          <w:sz w:val="22"/>
        </w:rPr>
        <w:t xml:space="preserve">ladoch. </w:t>
      </w:r>
    </w:p>
    <w:p w14:paraId="5FA8D8ED" w14:textId="77777777" w:rsidR="00A35D02" w:rsidRPr="00A35D02" w:rsidRDefault="00A35D02" w:rsidP="00A35D02">
      <w:pPr>
        <w:spacing w:after="0" w:line="269" w:lineRule="auto"/>
        <w:ind w:left="851" w:firstLine="0"/>
        <w:rPr>
          <w:rFonts w:ascii="Arial" w:eastAsia="Arial" w:hAnsi="Arial" w:cs="Arial"/>
          <w:bCs/>
          <w:sz w:val="22"/>
        </w:rPr>
      </w:pPr>
    </w:p>
    <w:p w14:paraId="29EA18A4" w14:textId="127FDBAD" w:rsidR="00391E3C" w:rsidRPr="00644254" w:rsidRDefault="00725BA8" w:rsidP="006E4B0B">
      <w:pPr>
        <w:numPr>
          <w:ilvl w:val="1"/>
          <w:numId w:val="34"/>
        </w:numPr>
        <w:spacing w:after="0" w:line="269" w:lineRule="auto"/>
        <w:ind w:left="851" w:hanging="709"/>
        <w:rPr>
          <w:rFonts w:ascii="Arial" w:eastAsia="Arial" w:hAnsi="Arial" w:cs="Arial"/>
          <w:b/>
          <w:bCs/>
          <w:sz w:val="22"/>
        </w:rPr>
      </w:pPr>
      <w:r w:rsidRPr="00644254">
        <w:rPr>
          <w:rFonts w:ascii="Arial" w:eastAsia="Arial" w:hAnsi="Arial" w:cs="Arial"/>
          <w:b/>
          <w:bCs/>
          <w:sz w:val="22"/>
        </w:rPr>
        <w:t xml:space="preserve">Spoločný slovník obstarávania (CPV): </w:t>
      </w:r>
      <w:r w:rsidRPr="00644254">
        <w:rPr>
          <w:rFonts w:ascii="Arial" w:eastAsia="Arial" w:hAnsi="Arial" w:cs="Arial"/>
          <w:b/>
          <w:bCs/>
          <w:sz w:val="22"/>
        </w:rPr>
        <w:tab/>
      </w:r>
    </w:p>
    <w:p w14:paraId="664C6C37" w14:textId="77777777" w:rsidR="006E4B0B" w:rsidRPr="006E4B0B" w:rsidRDefault="006E4B0B" w:rsidP="006E4B0B">
      <w:pPr>
        <w:spacing w:after="0" w:line="269" w:lineRule="auto"/>
        <w:ind w:left="851" w:firstLine="0"/>
        <w:rPr>
          <w:rFonts w:ascii="Arial" w:eastAsia="Arial" w:hAnsi="Arial" w:cs="Arial"/>
          <w:i/>
          <w:iCs/>
          <w:sz w:val="22"/>
        </w:rPr>
      </w:pPr>
      <w:r w:rsidRPr="006E4B0B">
        <w:rPr>
          <w:rFonts w:ascii="Arial" w:eastAsia="Arial" w:hAnsi="Arial" w:cs="Arial"/>
          <w:i/>
          <w:iCs/>
          <w:sz w:val="22"/>
        </w:rPr>
        <w:t>32546100-3 Digitálne rozvádzače</w:t>
      </w:r>
    </w:p>
    <w:p w14:paraId="1CE06DBF" w14:textId="77777777" w:rsidR="006E4B0B" w:rsidRPr="006E4B0B" w:rsidRDefault="006E4B0B" w:rsidP="006E4B0B">
      <w:pPr>
        <w:spacing w:after="0" w:line="269" w:lineRule="auto"/>
        <w:ind w:left="851" w:firstLine="0"/>
        <w:rPr>
          <w:rFonts w:ascii="Arial" w:eastAsia="Arial" w:hAnsi="Arial" w:cs="Arial"/>
          <w:i/>
          <w:iCs/>
          <w:sz w:val="22"/>
        </w:rPr>
      </w:pPr>
      <w:r w:rsidRPr="006E4B0B">
        <w:rPr>
          <w:rFonts w:ascii="Arial" w:eastAsia="Arial" w:hAnsi="Arial" w:cs="Arial"/>
          <w:i/>
          <w:iCs/>
          <w:sz w:val="22"/>
        </w:rPr>
        <w:t>32422000-7 Sieťové komponenty</w:t>
      </w:r>
    </w:p>
    <w:p w14:paraId="68DF0436" w14:textId="77777777" w:rsidR="006E4B0B" w:rsidRPr="006E4B0B" w:rsidRDefault="006E4B0B" w:rsidP="006E4B0B">
      <w:pPr>
        <w:spacing w:after="0" w:line="269" w:lineRule="auto"/>
        <w:ind w:left="851" w:firstLine="0"/>
        <w:rPr>
          <w:rFonts w:ascii="Arial" w:eastAsia="Arial" w:hAnsi="Arial" w:cs="Arial"/>
          <w:i/>
          <w:iCs/>
          <w:sz w:val="22"/>
        </w:rPr>
      </w:pPr>
      <w:r w:rsidRPr="006E4B0B">
        <w:rPr>
          <w:rFonts w:ascii="Arial" w:eastAsia="Arial" w:hAnsi="Arial" w:cs="Arial"/>
          <w:i/>
          <w:iCs/>
          <w:sz w:val="22"/>
        </w:rPr>
        <w:t>30237280-5 Napájacie príslušenstvo</w:t>
      </w:r>
    </w:p>
    <w:p w14:paraId="104BC191" w14:textId="4EB184ED" w:rsidR="00733CF1" w:rsidRDefault="006E4B0B" w:rsidP="006E4B0B">
      <w:pPr>
        <w:spacing w:after="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  <w:r w:rsidRPr="006E4B0B">
        <w:rPr>
          <w:rFonts w:ascii="Arial" w:eastAsia="Arial" w:hAnsi="Arial" w:cs="Arial"/>
          <w:i/>
          <w:iCs/>
          <w:sz w:val="22"/>
        </w:rPr>
        <w:t>32581110-3 Kábel na prenos údajov s viacerými elektrickými vodičmi</w:t>
      </w:r>
    </w:p>
    <w:p w14:paraId="4B8CA114" w14:textId="77777777" w:rsidR="00733CF1" w:rsidRPr="006A5BD9" w:rsidRDefault="00733CF1" w:rsidP="00733CF1">
      <w:pPr>
        <w:spacing w:after="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</w:p>
    <w:p w14:paraId="4F5B3DC9" w14:textId="4648EFCE" w:rsidR="00725BA8" w:rsidRPr="006A5BD9" w:rsidRDefault="00725BA8" w:rsidP="002E05EB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Predpokladaná hodnota zákazky: </w:t>
      </w:r>
      <w:r w:rsidRPr="006A5BD9">
        <w:rPr>
          <w:rFonts w:ascii="Arial" w:eastAsia="Arial" w:hAnsi="Arial" w:cs="Arial"/>
          <w:b/>
          <w:bCs/>
          <w:sz w:val="22"/>
        </w:rPr>
        <w:tab/>
      </w:r>
      <w:r w:rsidR="00431357" w:rsidRPr="006A5BD9">
        <w:rPr>
          <w:rFonts w:ascii="Arial" w:eastAsia="Arial" w:hAnsi="Arial" w:cs="Arial"/>
          <w:b/>
          <w:bCs/>
          <w:sz w:val="22"/>
        </w:rPr>
        <w:tab/>
      </w:r>
      <w:r w:rsidR="007361F1" w:rsidRPr="007361F1">
        <w:rPr>
          <w:rFonts w:ascii="Arial" w:eastAsia="Arial" w:hAnsi="Arial" w:cs="Arial"/>
          <w:b/>
          <w:bCs/>
          <w:sz w:val="22"/>
        </w:rPr>
        <w:t>16 306,33</w:t>
      </w:r>
      <w:r w:rsidR="00C469C0" w:rsidRPr="007361F1">
        <w:rPr>
          <w:rFonts w:ascii="Arial" w:hAnsi="Arial" w:cs="Arial"/>
          <w:b/>
          <w:bCs/>
          <w:sz w:val="22"/>
        </w:rPr>
        <w:t xml:space="preserve"> </w:t>
      </w:r>
      <w:r w:rsidR="005A094A" w:rsidRPr="007361F1">
        <w:rPr>
          <w:rFonts w:ascii="Arial" w:hAnsi="Arial" w:cs="Arial"/>
          <w:b/>
          <w:bCs/>
          <w:sz w:val="22"/>
        </w:rPr>
        <w:t>EUR bez DPH</w:t>
      </w:r>
    </w:p>
    <w:p w14:paraId="2368DC20" w14:textId="47CC10A0" w:rsidR="00C45C91" w:rsidRPr="00F3706E" w:rsidRDefault="00C45C91" w:rsidP="005A5BBF">
      <w:pPr>
        <w:numPr>
          <w:ilvl w:val="1"/>
          <w:numId w:val="34"/>
        </w:numPr>
        <w:spacing w:after="240" w:line="269" w:lineRule="auto"/>
        <w:ind w:left="851" w:hanging="716"/>
        <w:rPr>
          <w:rFonts w:ascii="Arial" w:eastAsia="Arial" w:hAnsi="Arial" w:cs="Arial"/>
          <w:i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>Lehota dodania predmetu zákazky</w:t>
      </w:r>
      <w:r w:rsidRPr="006A5BD9">
        <w:rPr>
          <w:rFonts w:ascii="Arial" w:eastAsia="Arial" w:hAnsi="Arial" w:cs="Arial"/>
          <w:sz w:val="22"/>
        </w:rPr>
        <w:t xml:space="preserve">: </w:t>
      </w:r>
      <w:r w:rsidR="00851931" w:rsidRPr="006A5BD9">
        <w:rPr>
          <w:rFonts w:ascii="Arial" w:eastAsia="Arial" w:hAnsi="Arial" w:cs="Arial"/>
          <w:sz w:val="22"/>
        </w:rPr>
        <w:tab/>
      </w:r>
      <w:r w:rsidR="006D67E6" w:rsidRPr="006A5BD9">
        <w:rPr>
          <w:rFonts w:ascii="Arial" w:eastAsia="Arial" w:hAnsi="Arial" w:cs="Arial"/>
          <w:sz w:val="22"/>
        </w:rPr>
        <w:tab/>
      </w:r>
      <w:r w:rsidR="00E76E06" w:rsidRPr="006A5BD9">
        <w:rPr>
          <w:rFonts w:ascii="Arial" w:eastAsia="Arial" w:hAnsi="Arial" w:cs="Arial"/>
          <w:sz w:val="22"/>
        </w:rPr>
        <w:t xml:space="preserve">do </w:t>
      </w:r>
      <w:r w:rsidR="005A094A">
        <w:rPr>
          <w:rFonts w:ascii="Arial" w:eastAsia="Arial" w:hAnsi="Arial" w:cs="Arial"/>
          <w:sz w:val="22"/>
        </w:rPr>
        <w:t>10 dní</w:t>
      </w:r>
      <w:r w:rsidR="00E76E06" w:rsidRPr="006A5BD9">
        <w:rPr>
          <w:rFonts w:ascii="Arial" w:eastAsia="Arial" w:hAnsi="Arial" w:cs="Arial"/>
          <w:sz w:val="22"/>
        </w:rPr>
        <w:t xml:space="preserve"> odo dňa doručenia objednávky</w:t>
      </w:r>
    </w:p>
    <w:p w14:paraId="10A68566" w14:textId="77777777" w:rsidR="00F3706E" w:rsidRPr="006A5BD9" w:rsidRDefault="00F3706E" w:rsidP="00F3706E">
      <w:pPr>
        <w:spacing w:after="240" w:line="269" w:lineRule="auto"/>
        <w:ind w:left="851" w:firstLine="0"/>
        <w:rPr>
          <w:rFonts w:ascii="Arial" w:eastAsia="Arial" w:hAnsi="Arial" w:cs="Arial"/>
          <w:i/>
          <w:sz w:val="22"/>
        </w:rPr>
      </w:pPr>
    </w:p>
    <w:p w14:paraId="69DB35B6" w14:textId="044E71A3" w:rsidR="00C95A69" w:rsidRPr="006A5BD9" w:rsidRDefault="00C95A69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bookmarkStart w:id="5" w:name="_Toc120280272"/>
      <w:r w:rsidRPr="006A5BD9">
        <w:rPr>
          <w:rFonts w:ascii="Arial" w:hAnsi="Arial" w:cs="Arial"/>
          <w:b/>
          <w:bCs/>
          <w:caps/>
          <w:sz w:val="28"/>
        </w:rPr>
        <w:lastRenderedPageBreak/>
        <w:t xml:space="preserve">MIESTO </w:t>
      </w:r>
      <w:r w:rsidR="00DE7721" w:rsidRPr="006A5BD9">
        <w:rPr>
          <w:rFonts w:ascii="Arial" w:hAnsi="Arial" w:cs="Arial"/>
          <w:b/>
          <w:bCs/>
          <w:caps/>
          <w:sz w:val="28"/>
        </w:rPr>
        <w:t xml:space="preserve">dodania </w:t>
      </w:r>
      <w:r w:rsidRPr="006A5BD9">
        <w:rPr>
          <w:rFonts w:ascii="Arial" w:hAnsi="Arial" w:cs="Arial"/>
          <w:b/>
          <w:bCs/>
          <w:caps/>
          <w:sz w:val="28"/>
        </w:rPr>
        <w:t>PREDMETU ZÁKAZKY</w:t>
      </w:r>
      <w:bookmarkEnd w:id="5"/>
      <w:r w:rsidRPr="006A5BD9">
        <w:rPr>
          <w:rFonts w:ascii="Arial" w:hAnsi="Arial" w:cs="Arial"/>
          <w:b/>
          <w:bCs/>
          <w:caps/>
          <w:sz w:val="28"/>
        </w:rPr>
        <w:t xml:space="preserve"> </w:t>
      </w:r>
    </w:p>
    <w:p w14:paraId="03F0C6FF" w14:textId="45C5A680" w:rsidR="00677A5F" w:rsidRPr="006A5BD9" w:rsidRDefault="00A62EFA" w:rsidP="00677A5F">
      <w:pPr>
        <w:spacing w:after="0"/>
        <w:ind w:firstLine="270"/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Zariadenie na energetické využitie odpadu (ZEVO)</w:t>
      </w:r>
    </w:p>
    <w:p w14:paraId="44DC44C1" w14:textId="58CF8B4F" w:rsidR="00934F80" w:rsidRPr="006A5BD9" w:rsidRDefault="00A62EFA" w:rsidP="00677A5F">
      <w:pPr>
        <w:spacing w:after="0"/>
        <w:ind w:firstLine="27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Vlčie hrdlo 72</w:t>
      </w:r>
    </w:p>
    <w:p w14:paraId="0ABEEFAE" w14:textId="4A64696C" w:rsidR="00934F80" w:rsidRPr="006A5BD9" w:rsidRDefault="00934F80" w:rsidP="00934F80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821 0</w:t>
      </w:r>
      <w:r w:rsidR="00A62EFA">
        <w:rPr>
          <w:rFonts w:ascii="Arial" w:hAnsi="Arial" w:cs="Arial"/>
          <w:sz w:val="22"/>
        </w:rPr>
        <w:t>7</w:t>
      </w:r>
      <w:r w:rsidRPr="006A5BD9">
        <w:rPr>
          <w:rFonts w:ascii="Arial" w:hAnsi="Arial" w:cs="Arial"/>
          <w:sz w:val="22"/>
        </w:rPr>
        <w:t xml:space="preserve"> Bratislava</w:t>
      </w:r>
    </w:p>
    <w:p w14:paraId="0170FF0F" w14:textId="1CC14FFA" w:rsidR="004573D9" w:rsidRPr="00C64BE4" w:rsidRDefault="00441F7A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6" w:name="_Toc120280273"/>
      <w:r w:rsidRPr="006A5BD9">
        <w:rPr>
          <w:rFonts w:ascii="Arial" w:hAnsi="Arial" w:cs="Arial"/>
          <w:b/>
          <w:sz w:val="28"/>
          <w:szCs w:val="28"/>
        </w:rPr>
        <w:t xml:space="preserve">POŽIADAVKY NA </w:t>
      </w:r>
      <w:r w:rsidRPr="00C64BE4">
        <w:rPr>
          <w:rFonts w:ascii="Arial" w:hAnsi="Arial" w:cs="Arial"/>
          <w:b/>
          <w:sz w:val="28"/>
          <w:szCs w:val="28"/>
        </w:rPr>
        <w:t>OBSAH PONUKY</w:t>
      </w:r>
      <w:bookmarkEnd w:id="6"/>
    </w:p>
    <w:p w14:paraId="12EE8DB8" w14:textId="6D50C581" w:rsidR="00210E81" w:rsidRPr="00210E81" w:rsidRDefault="00210E81" w:rsidP="00C64BE4">
      <w:pPr>
        <w:spacing w:after="0" w:line="269" w:lineRule="auto"/>
        <w:ind w:left="0" w:firstLine="360"/>
        <w:rPr>
          <w:rFonts w:ascii="Arial" w:hAnsi="Arial" w:cs="Arial"/>
          <w:bCs/>
          <w:color w:val="auto"/>
          <w:sz w:val="22"/>
        </w:rPr>
      </w:pPr>
      <w:r w:rsidRPr="00C64BE4">
        <w:rPr>
          <w:rFonts w:ascii="Arial" w:hAnsi="Arial" w:cs="Arial"/>
          <w:bCs/>
          <w:color w:val="auto"/>
          <w:sz w:val="22"/>
        </w:rPr>
        <w:t>Ponuka uchádzača</w:t>
      </w:r>
      <w:r w:rsidR="0004171C" w:rsidRPr="00C64BE4">
        <w:rPr>
          <w:rFonts w:ascii="Arial" w:hAnsi="Arial" w:cs="Arial"/>
          <w:bCs/>
          <w:color w:val="auto"/>
          <w:sz w:val="22"/>
        </w:rPr>
        <w:t xml:space="preserve"> musí obsahovať</w:t>
      </w:r>
      <w:r w:rsidR="00A047AC" w:rsidRPr="00C64BE4">
        <w:rPr>
          <w:rFonts w:ascii="Arial" w:hAnsi="Arial" w:cs="Arial"/>
          <w:bCs/>
          <w:color w:val="auto"/>
          <w:sz w:val="22"/>
        </w:rPr>
        <w:t>:</w:t>
      </w:r>
    </w:p>
    <w:p w14:paraId="67EF230C" w14:textId="2EA32A36" w:rsidR="00853AB1" w:rsidRPr="00853AB1" w:rsidRDefault="004C244D" w:rsidP="00C64BE4">
      <w:pPr>
        <w:numPr>
          <w:ilvl w:val="1"/>
          <w:numId w:val="34"/>
        </w:numPr>
        <w:spacing w:after="0" w:line="269" w:lineRule="auto"/>
        <w:rPr>
          <w:rFonts w:ascii="Arial" w:hAnsi="Arial" w:cs="Arial"/>
          <w:bCs/>
          <w:color w:val="auto"/>
          <w:sz w:val="22"/>
        </w:rPr>
      </w:pPr>
      <w:r w:rsidRPr="004C244D">
        <w:rPr>
          <w:rFonts w:ascii="Arial" w:hAnsi="Arial" w:cs="Arial"/>
          <w:bCs/>
          <w:color w:val="auto"/>
          <w:sz w:val="22"/>
        </w:rPr>
        <w:t>vyplnený</w:t>
      </w:r>
      <w:r>
        <w:rPr>
          <w:rFonts w:ascii="Arial" w:hAnsi="Arial" w:cs="Arial"/>
          <w:b/>
          <w:color w:val="auto"/>
          <w:sz w:val="22"/>
        </w:rPr>
        <w:t xml:space="preserve"> </w:t>
      </w:r>
      <w:r w:rsidR="00853AB1" w:rsidRPr="00853AB1">
        <w:rPr>
          <w:rFonts w:ascii="Arial" w:hAnsi="Arial" w:cs="Arial"/>
          <w:b/>
          <w:color w:val="auto"/>
          <w:sz w:val="22"/>
        </w:rPr>
        <w:t xml:space="preserve">návrh na plnenie kritérií </w:t>
      </w:r>
      <w:r w:rsidR="00853AB1" w:rsidRPr="00853AB1">
        <w:rPr>
          <w:rFonts w:ascii="Arial" w:hAnsi="Arial" w:cs="Arial"/>
          <w:bCs/>
          <w:color w:val="auto"/>
          <w:sz w:val="22"/>
        </w:rPr>
        <w:t>vložený do systému JOSEPHINE (príloha č. 2 súťažných podkladov)</w:t>
      </w:r>
      <w:r w:rsidR="00035D74">
        <w:rPr>
          <w:rFonts w:ascii="Arial" w:hAnsi="Arial" w:cs="Arial"/>
          <w:bCs/>
          <w:color w:val="auto"/>
          <w:sz w:val="22"/>
        </w:rPr>
        <w:t xml:space="preserve"> podpísaný vo formáte .pdf a súčasne vo formáte .docx,</w:t>
      </w:r>
    </w:p>
    <w:p w14:paraId="5C207EFD" w14:textId="13DA3D82" w:rsidR="00853AB1" w:rsidRPr="00853AB1" w:rsidRDefault="004C244D" w:rsidP="00C64BE4">
      <w:pPr>
        <w:numPr>
          <w:ilvl w:val="1"/>
          <w:numId w:val="34"/>
        </w:numPr>
        <w:spacing w:after="0" w:line="269" w:lineRule="auto"/>
        <w:rPr>
          <w:rFonts w:ascii="Arial" w:hAnsi="Arial" w:cs="Arial"/>
          <w:bCs/>
          <w:color w:val="auto"/>
          <w:sz w:val="22"/>
        </w:rPr>
      </w:pPr>
      <w:r w:rsidRPr="004C244D">
        <w:rPr>
          <w:rFonts w:ascii="Arial" w:hAnsi="Arial" w:cs="Arial"/>
          <w:bCs/>
          <w:color w:val="auto"/>
          <w:sz w:val="22"/>
        </w:rPr>
        <w:t>vyplnený a podpísaný</w:t>
      </w:r>
      <w:r>
        <w:rPr>
          <w:rFonts w:ascii="Arial" w:hAnsi="Arial" w:cs="Arial"/>
          <w:b/>
          <w:color w:val="auto"/>
          <w:sz w:val="22"/>
        </w:rPr>
        <w:t xml:space="preserve"> </w:t>
      </w:r>
      <w:r w:rsidR="00853AB1" w:rsidRPr="00853AB1">
        <w:rPr>
          <w:rFonts w:ascii="Arial" w:hAnsi="Arial" w:cs="Arial"/>
          <w:b/>
          <w:color w:val="auto"/>
          <w:sz w:val="22"/>
        </w:rPr>
        <w:t xml:space="preserve">vlastný návrh riešenia </w:t>
      </w:r>
      <w:r w:rsidR="00853AB1" w:rsidRPr="00853AB1">
        <w:rPr>
          <w:rFonts w:ascii="Arial" w:hAnsi="Arial" w:cs="Arial"/>
          <w:bCs/>
          <w:color w:val="auto"/>
          <w:sz w:val="22"/>
        </w:rPr>
        <w:t xml:space="preserve">(príloha č. 4 súťažných podkladov), </w:t>
      </w:r>
    </w:p>
    <w:p w14:paraId="3D041B51" w14:textId="7BF5C1F2" w:rsidR="00BC5A84" w:rsidRPr="00BC5A84" w:rsidRDefault="004C244D" w:rsidP="00C64BE4">
      <w:pPr>
        <w:numPr>
          <w:ilvl w:val="1"/>
          <w:numId w:val="34"/>
        </w:numPr>
        <w:spacing w:after="0" w:line="269" w:lineRule="auto"/>
        <w:rPr>
          <w:rFonts w:ascii="Arial" w:hAnsi="Arial" w:cs="Arial"/>
          <w:sz w:val="22"/>
        </w:rPr>
      </w:pPr>
      <w:r w:rsidRPr="004C244D">
        <w:rPr>
          <w:rFonts w:ascii="Arial" w:hAnsi="Arial" w:cs="Arial"/>
          <w:bCs/>
          <w:color w:val="auto"/>
          <w:sz w:val="22"/>
        </w:rPr>
        <w:t>vyplnené a podpísané</w:t>
      </w:r>
      <w:r>
        <w:rPr>
          <w:rFonts w:ascii="Arial" w:hAnsi="Arial" w:cs="Arial"/>
          <w:b/>
          <w:color w:val="auto"/>
          <w:sz w:val="22"/>
        </w:rPr>
        <w:t xml:space="preserve"> </w:t>
      </w:r>
      <w:r w:rsidR="00853AB1" w:rsidRPr="00853AB1">
        <w:rPr>
          <w:rFonts w:ascii="Arial" w:hAnsi="Arial" w:cs="Arial"/>
          <w:b/>
          <w:color w:val="auto"/>
          <w:sz w:val="22"/>
        </w:rPr>
        <w:t xml:space="preserve">čestné vyhlásenie </w:t>
      </w:r>
      <w:r w:rsidR="00853AB1" w:rsidRPr="00853AB1">
        <w:rPr>
          <w:rFonts w:ascii="Arial" w:hAnsi="Arial" w:cs="Arial"/>
          <w:bCs/>
          <w:color w:val="auto"/>
          <w:sz w:val="22"/>
        </w:rPr>
        <w:t>(príloha č. 3 súťažných podkladov), ktorým uchádzač bude deklarovať, že vykoná plnenie zákazky, kde nebude figurovať ruská účasť v súlade s nariadením Rady (EÚ) č. 833/2014 z 31. júla 2014 o reštriktívnych opatreniach s ohľadom na konanie Ruska, ktorým destabilizuje situáciu na Ukrajine v znení nariadenia Rady (EÚ) č. 2022/578 z 8. apríla 2022</w:t>
      </w:r>
      <w:r w:rsidR="006A4197">
        <w:rPr>
          <w:rFonts w:ascii="Arial" w:hAnsi="Arial" w:cs="Arial"/>
          <w:bCs/>
          <w:color w:val="auto"/>
          <w:sz w:val="22"/>
        </w:rPr>
        <w:t>,</w:t>
      </w:r>
    </w:p>
    <w:p w14:paraId="4861E946" w14:textId="77777777" w:rsidR="00BC5A84" w:rsidRDefault="00853AB1" w:rsidP="00C64BE4">
      <w:pPr>
        <w:numPr>
          <w:ilvl w:val="1"/>
          <w:numId w:val="34"/>
        </w:numPr>
        <w:spacing w:after="0"/>
        <w:rPr>
          <w:rFonts w:ascii="Arial" w:hAnsi="Arial" w:cs="Arial"/>
          <w:sz w:val="22"/>
        </w:rPr>
      </w:pPr>
      <w:r w:rsidRPr="00853AB1">
        <w:rPr>
          <w:rFonts w:ascii="Arial" w:hAnsi="Arial" w:cs="Arial"/>
          <w:b/>
          <w:color w:val="auto"/>
          <w:sz w:val="22"/>
        </w:rPr>
        <w:t xml:space="preserve"> </w:t>
      </w:r>
      <w:r w:rsidR="00BC5A84">
        <w:rPr>
          <w:rFonts w:ascii="Arial" w:hAnsi="Arial" w:cs="Arial"/>
          <w:sz w:val="22"/>
        </w:rPr>
        <w:t xml:space="preserve">riadne doplnený </w:t>
      </w:r>
      <w:r w:rsidR="00BC5A84">
        <w:rPr>
          <w:rFonts w:ascii="Arial" w:hAnsi="Arial" w:cs="Arial"/>
          <w:b/>
          <w:bCs/>
          <w:sz w:val="22"/>
        </w:rPr>
        <w:t>návrh zmluvy</w:t>
      </w:r>
      <w:r w:rsidR="00BC5A84">
        <w:rPr>
          <w:rFonts w:ascii="Arial" w:hAnsi="Arial" w:cs="Arial"/>
          <w:sz w:val="22"/>
        </w:rPr>
        <w:t xml:space="preserve"> podpísaný štatutárnym orgánom uchádzača s odtlačkom pečiatky (príloha č. 5 týchto súťažných podkladov):</w:t>
      </w:r>
    </w:p>
    <w:p w14:paraId="6F3EF0F4" w14:textId="77777777" w:rsidR="00BC5A84" w:rsidRDefault="00BC5A84" w:rsidP="00C64BE4">
      <w:pPr>
        <w:pStyle w:val="Odsekzoznamu"/>
        <w:numPr>
          <w:ilvl w:val="3"/>
          <w:numId w:val="42"/>
        </w:numPr>
        <w:spacing w:after="0"/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návrh zmluvy je záväzný a uchádzač nie je oprávnený svojvoľne meniť ustanovenia zmluvy alebo jej príloh;</w:t>
      </w:r>
    </w:p>
    <w:p w14:paraId="5CAEA844" w14:textId="4532232E" w:rsidR="00BC5A84" w:rsidRDefault="00BC5A84" w:rsidP="00C64BE4">
      <w:pPr>
        <w:pStyle w:val="Odsekzoznamu"/>
        <w:numPr>
          <w:ilvl w:val="3"/>
          <w:numId w:val="42"/>
        </w:numPr>
        <w:spacing w:after="0"/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uchádzač vyplní v zmluve požadované informácie, ktoré je oprávnený uvádzať </w:t>
      </w:r>
      <w:r w:rsidR="003937A3">
        <w:rPr>
          <w:rFonts w:ascii="Arial" w:hAnsi="Arial" w:cs="Arial"/>
          <w:sz w:val="22"/>
        </w:rPr>
        <w:t xml:space="preserve">dodávateľ </w:t>
      </w:r>
      <w:r>
        <w:rPr>
          <w:rFonts w:ascii="Arial" w:hAnsi="Arial" w:cs="Arial"/>
          <w:sz w:val="22"/>
        </w:rPr>
        <w:t>(na príslušných prázdnych alebo vyznačených miestach);</w:t>
      </w:r>
    </w:p>
    <w:p w14:paraId="3CE88083" w14:textId="3F1AA241" w:rsidR="00853AB1" w:rsidRPr="00C64BE4" w:rsidRDefault="00BC5A84" w:rsidP="00C64BE4">
      <w:pPr>
        <w:pStyle w:val="Odsekzoznamu"/>
        <w:numPr>
          <w:ilvl w:val="3"/>
          <w:numId w:val="42"/>
        </w:numPr>
        <w:spacing w:after="0" w:line="269" w:lineRule="auto"/>
        <w:ind w:left="1134"/>
        <w:rPr>
          <w:rFonts w:ascii="Arial" w:hAnsi="Arial" w:cs="Arial"/>
          <w:sz w:val="22"/>
        </w:rPr>
      </w:pPr>
      <w:r w:rsidRPr="00C64BE4">
        <w:rPr>
          <w:rFonts w:ascii="Arial" w:hAnsi="Arial" w:cs="Arial"/>
          <w:sz w:val="22"/>
        </w:rPr>
        <w:t>zmluva môže byť podpísaná kvalifikovaným elektronickým podpisom osôb konajúcich v mene uchádzača alebo môže byť podpísaná listinne a v ponuke bude predložená naskenovaná (napr. formát .pdf) listinne podpísaná zmluva.</w:t>
      </w:r>
    </w:p>
    <w:p w14:paraId="74F4699C" w14:textId="77777777" w:rsidR="00C64BE4" w:rsidRPr="00853AB1" w:rsidRDefault="00C64BE4" w:rsidP="00C64BE4">
      <w:pPr>
        <w:spacing w:after="0" w:line="269" w:lineRule="auto"/>
        <w:ind w:left="792" w:firstLine="0"/>
        <w:rPr>
          <w:rFonts w:ascii="Arial" w:hAnsi="Arial" w:cs="Arial"/>
          <w:sz w:val="22"/>
        </w:rPr>
      </w:pPr>
    </w:p>
    <w:p w14:paraId="7C28F863" w14:textId="44F24405" w:rsidR="00C15B6A" w:rsidRPr="006A5BD9" w:rsidRDefault="00C15B6A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 prípade, ak sa na príprave ponuky podieľali aj iné osoby ako sú zamestnanci uchádzača (napr. externí poradcovia zodpovedajúci za súlad ponuky s</w:t>
      </w:r>
      <w:r w:rsidR="00A30202">
        <w:rPr>
          <w:rFonts w:ascii="Arial" w:hAnsi="Arial" w:cs="Arial"/>
          <w:sz w:val="22"/>
        </w:rPr>
        <w:t>o</w:t>
      </w:r>
      <w:r w:rsidRPr="006A5BD9">
        <w:rPr>
          <w:rFonts w:ascii="Arial" w:hAnsi="Arial" w:cs="Arial"/>
          <w:sz w:val="22"/>
        </w:rPr>
        <w:t xml:space="preserve"> všetkými požiadavkami alebo rôzni experti nevyhnutní pre nacenenie predmetu zákazky), uchádzač je povinný v ponuke identifikovať tieto osoby (zákonná povinnosť podľa § 49 ods. 5 zákona o verejnom obstarávaní). </w:t>
      </w:r>
    </w:p>
    <w:p w14:paraId="79059828" w14:textId="3A0EC63D" w:rsidR="00677A5F" w:rsidRPr="006A5BD9" w:rsidRDefault="00441F7A" w:rsidP="00626FF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7" w:name="_Toc120280274"/>
      <w:r w:rsidRPr="006A5BD9">
        <w:rPr>
          <w:rFonts w:ascii="Arial" w:hAnsi="Arial" w:cs="Arial"/>
          <w:b/>
          <w:sz w:val="28"/>
          <w:szCs w:val="28"/>
        </w:rPr>
        <w:t>UPLYNUTIE LEHOTY NA PREDKLADANIE CENOVÝCH PONÚK</w:t>
      </w:r>
      <w:bookmarkEnd w:id="7"/>
    </w:p>
    <w:p w14:paraId="66AB2EF0" w14:textId="676D203E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Uchádzač môže predložiť len jednu ponuku. Uchádzač predkladá ponuku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elektronickej podobe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lehote na predkladanie ponúk podľa požiadaviek uvedených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súťažných podkladoch. </w:t>
      </w:r>
    </w:p>
    <w:p w14:paraId="5034A97E" w14:textId="507EDB71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u w:val="single"/>
          <w:lang w:val="sk-SK"/>
        </w:rPr>
        <w:t>Ponuka je vyhotovená elektronicky</w:t>
      </w:r>
      <w:r w:rsidR="00BB68F0" w:rsidRPr="006A5BD9">
        <w:rPr>
          <w:rFonts w:ascii="Arial" w:hAnsi="Arial" w:cs="Arial"/>
          <w:i w:val="0"/>
          <w:szCs w:val="22"/>
          <w:u w:val="single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u w:val="single"/>
          <w:lang w:val="sk-SK"/>
        </w:rPr>
        <w:t>vložená do systému JOSEPHINE</w:t>
      </w:r>
      <w:r w:rsidRPr="006A5BD9">
        <w:rPr>
          <w:rFonts w:ascii="Arial" w:hAnsi="Arial" w:cs="Arial"/>
          <w:i w:val="0"/>
          <w:szCs w:val="22"/>
          <w:lang w:val="sk-SK"/>
        </w:rPr>
        <w:t xml:space="preserve"> umiestnenom na webovej adrese </w:t>
      </w:r>
      <w:hyperlink r:id="rId18" w:history="1">
        <w:r w:rsidR="00220E14" w:rsidRPr="00FB57BF">
          <w:rPr>
            <w:rStyle w:val="Hypertextovprepojenie"/>
            <w:rFonts w:ascii="Arial" w:hAnsi="Arial" w:cs="Arial"/>
            <w:i w:val="0"/>
            <w:szCs w:val="22"/>
            <w:lang w:val="sk-SK"/>
          </w:rPr>
          <w:t>https://josephine.proebiz.com/</w:t>
        </w:r>
      </w:hyperlink>
      <w:r w:rsidR="00802143">
        <w:rPr>
          <w:rFonts w:ascii="Arial" w:hAnsi="Arial" w:cs="Arial"/>
          <w:i w:val="0"/>
          <w:szCs w:val="22"/>
          <w:lang w:val="sk-SK"/>
        </w:rPr>
        <w:t>.</w:t>
      </w:r>
    </w:p>
    <w:p w14:paraId="0F572DBA" w14:textId="025C4E4C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Elektronická ponuka sa vloží vyplnením ponukového formulára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vložením požadovaných dokladov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dokumentov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systéme JOSEPHINE umiestnenom na webovej adrese </w:t>
      </w:r>
      <w:hyperlink r:id="rId19" w:history="1">
        <w:r w:rsidRPr="006A5BD9">
          <w:rPr>
            <w:rStyle w:val="Hypertextovprepojenie"/>
            <w:rFonts w:ascii="Arial" w:hAnsi="Arial" w:cs="Arial"/>
            <w:i w:val="0"/>
            <w:szCs w:val="22"/>
            <w:lang w:val="sk-SK"/>
          </w:rPr>
          <w:t>https://josephine.proebiz.com/</w:t>
        </w:r>
      </w:hyperlink>
    </w:p>
    <w:p w14:paraId="1E820214" w14:textId="110C2AFE" w:rsidR="00677A5F" w:rsidRPr="006A5BD9" w:rsidRDefault="00677A5F" w:rsidP="00940DE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lastRenderedPageBreak/>
        <w:t xml:space="preserve">UPOZORNENIE: </w:t>
      </w:r>
      <w:r w:rsidRPr="006A5BD9">
        <w:rPr>
          <w:rFonts w:ascii="Arial" w:hAnsi="Arial" w:cs="Arial"/>
          <w:sz w:val="22"/>
        </w:rPr>
        <w:t>Prosíme uchádzačov, aby pri vkladaní svojej ponuky boli obozretní</w:t>
      </w:r>
      <w:r w:rsidR="00BB68F0" w:rsidRPr="006A5BD9">
        <w:rPr>
          <w:rFonts w:ascii="Arial" w:hAnsi="Arial" w:cs="Arial"/>
          <w:sz w:val="22"/>
        </w:rPr>
        <w:t xml:space="preserve"> a </w:t>
      </w:r>
      <w:r w:rsidRPr="006A5BD9">
        <w:rPr>
          <w:rFonts w:ascii="Arial" w:hAnsi="Arial" w:cs="Arial"/>
          <w:sz w:val="22"/>
        </w:rPr>
        <w:t xml:space="preserve">skontrolovali si, či ponuku vkladajú skutočne k výzve prostredníctvom </w:t>
      </w:r>
      <w:r w:rsidR="00FA3533" w:rsidRPr="006A5BD9">
        <w:rPr>
          <w:rFonts w:ascii="Arial" w:hAnsi="Arial" w:cs="Arial"/>
          <w:sz w:val="22"/>
        </w:rPr>
        <w:t>systému</w:t>
      </w:r>
      <w:r w:rsidRPr="006A5BD9">
        <w:rPr>
          <w:rFonts w:ascii="Arial" w:hAnsi="Arial" w:cs="Arial"/>
          <w:sz w:val="22"/>
        </w:rPr>
        <w:t xml:space="preserve"> J</w:t>
      </w:r>
      <w:r w:rsidR="000E3C97">
        <w:rPr>
          <w:rFonts w:ascii="Arial" w:hAnsi="Arial" w:cs="Arial"/>
          <w:sz w:val="22"/>
        </w:rPr>
        <w:t>OSEPHINE</w:t>
      </w:r>
      <w:r w:rsidRPr="006A5BD9">
        <w:rPr>
          <w:rFonts w:ascii="Arial" w:hAnsi="Arial" w:cs="Arial"/>
          <w:sz w:val="22"/>
        </w:rPr>
        <w:t xml:space="preserve">. </w:t>
      </w:r>
    </w:p>
    <w:p w14:paraId="7C967402" w14:textId="4792C233" w:rsidR="00677A5F" w:rsidRPr="006A5BD9" w:rsidRDefault="00677A5F" w:rsidP="00313CEC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Lehota na predkladanie ponúk</w:t>
      </w:r>
      <w:r w:rsidR="00647D67">
        <w:rPr>
          <w:rFonts w:ascii="Arial" w:hAnsi="Arial" w:cs="Arial"/>
          <w:b/>
          <w:sz w:val="22"/>
        </w:rPr>
        <w:t xml:space="preserve"> je uvedená v systéme JOSEPHINE</w:t>
      </w:r>
      <w:r w:rsidR="005145F5">
        <w:rPr>
          <w:rFonts w:ascii="Arial" w:hAnsi="Arial" w:cs="Arial"/>
          <w:b/>
          <w:sz w:val="22"/>
        </w:rPr>
        <w:t>. V p</w:t>
      </w:r>
      <w:r w:rsidR="00313CEC" w:rsidRPr="006A5BD9">
        <w:rPr>
          <w:rFonts w:ascii="Arial" w:hAnsi="Arial" w:cs="Arial"/>
          <w:b/>
          <w:sz w:val="22"/>
        </w:rPr>
        <w:t>rípade predlžovania lehoty na predkladanie ponúk bude termín uvedený</w:t>
      </w:r>
      <w:r w:rsidRPr="006A5BD9">
        <w:rPr>
          <w:rFonts w:ascii="Arial" w:hAnsi="Arial" w:cs="Arial"/>
          <w:b/>
          <w:sz w:val="22"/>
        </w:rPr>
        <w:t xml:space="preserve"> </w:t>
      </w:r>
      <w:r w:rsidR="005145F5">
        <w:rPr>
          <w:rFonts w:ascii="Arial" w:hAnsi="Arial" w:cs="Arial"/>
          <w:b/>
          <w:sz w:val="22"/>
        </w:rPr>
        <w:t>tiež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Pr="006A5BD9">
        <w:rPr>
          <w:rFonts w:ascii="Arial" w:hAnsi="Arial" w:cs="Arial"/>
          <w:b/>
          <w:sz w:val="22"/>
        </w:rPr>
        <w:t>systéme J</w:t>
      </w:r>
      <w:r w:rsidR="000E3C97">
        <w:rPr>
          <w:rFonts w:ascii="Arial" w:hAnsi="Arial" w:cs="Arial"/>
          <w:b/>
          <w:sz w:val="22"/>
        </w:rPr>
        <w:t>OSEPHINE</w:t>
      </w:r>
      <w:r w:rsidR="00313CEC" w:rsidRPr="006A5BD9">
        <w:rPr>
          <w:rFonts w:ascii="Arial" w:hAnsi="Arial" w:cs="Arial"/>
          <w:b/>
          <w:sz w:val="22"/>
        </w:rPr>
        <w:t>.</w:t>
      </w:r>
    </w:p>
    <w:p w14:paraId="56A85386" w14:textId="20548ED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8" w:name="_Toc120280275"/>
      <w:r w:rsidRPr="006A5BD9">
        <w:rPr>
          <w:rFonts w:ascii="Arial" w:hAnsi="Arial" w:cs="Arial"/>
          <w:b/>
          <w:sz w:val="28"/>
          <w:szCs w:val="28"/>
        </w:rPr>
        <w:t>SPÔSOB STANOVENIA CENY</w:t>
      </w:r>
      <w:bookmarkEnd w:id="8"/>
    </w:p>
    <w:p w14:paraId="12990EDA" w14:textId="41CDA01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Uchádzačom navrhovaná cena musí byť stanovená podľa zákona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spojení s vyhláškou MF SR č. 87/1996 Z. z., ktorou sa vykonáva zákon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BB68F0" w:rsidRPr="006A5BD9">
        <w:rPr>
          <w:rFonts w:ascii="Arial" w:hAnsi="Arial" w:cs="Arial"/>
          <w:color w:val="auto"/>
          <w:sz w:val="22"/>
        </w:rPr>
        <w:t xml:space="preserve"> a </w:t>
      </w:r>
      <w:r w:rsidRPr="006A5BD9">
        <w:rPr>
          <w:rFonts w:ascii="Arial" w:hAnsi="Arial" w:cs="Arial"/>
          <w:color w:val="auto"/>
          <w:sz w:val="22"/>
        </w:rPr>
        <w:t>vyjadrená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eurách.</w:t>
      </w:r>
    </w:p>
    <w:p w14:paraId="14DB8C80" w14:textId="7457776E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V cene musia byť započítané všetky náklady uchádzača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zmysle zákona NR SR č.18/1996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 xml:space="preserve">znení neskorších predpisov. </w:t>
      </w:r>
    </w:p>
    <w:p w14:paraId="45A9D308" w14:textId="37590400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uchádzač nie je platiteľom DPH, uv</w:t>
      </w:r>
      <w:r w:rsidR="00E76E06" w:rsidRPr="006A5BD9">
        <w:rPr>
          <w:rFonts w:ascii="Arial" w:hAnsi="Arial" w:cs="Arial"/>
          <w:color w:val="auto"/>
          <w:sz w:val="22"/>
        </w:rPr>
        <w:t>edie navrhovanú celkovú cenu v príslušnom riadku</w:t>
      </w:r>
      <w:r w:rsidRPr="006A5BD9">
        <w:rPr>
          <w:rFonts w:ascii="Arial" w:hAnsi="Arial" w:cs="Arial"/>
          <w:color w:val="auto"/>
          <w:sz w:val="22"/>
        </w:rPr>
        <w:t>.</w:t>
      </w:r>
    </w:p>
    <w:p w14:paraId="1F11AD27" w14:textId="076E3264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Skutočnosť, že nie je platiteľom DPH uchádzač výslovne uvedie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predloženej ponuke.</w:t>
      </w:r>
    </w:p>
    <w:p w14:paraId="042C8371" w14:textId="0F1F1FF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sa uchádzač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priebehu zmluvného vzťahu stane platiteľom DPH, zmluvná cena sa nezvýši.</w:t>
      </w:r>
    </w:p>
    <w:p w14:paraId="3ABB4A76" w14:textId="73727D22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color w:val="auto"/>
          <w:sz w:val="22"/>
        </w:rPr>
        <w:t>V prípade</w:t>
      </w:r>
      <w:r w:rsidRPr="006A5BD9">
        <w:rPr>
          <w:rFonts w:ascii="Arial" w:hAnsi="Arial" w:cs="Arial"/>
          <w:sz w:val="22"/>
        </w:rPr>
        <w:t xml:space="preserve">, </w:t>
      </w:r>
      <w:r w:rsidR="002E54CB">
        <w:rPr>
          <w:rFonts w:ascii="Arial" w:hAnsi="Arial" w:cs="Arial"/>
          <w:sz w:val="22"/>
        </w:rPr>
        <w:t>ak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priebehu procesu verejného obstarávania dôjde k legislatívnym zmenám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oblasti DPH, dotknuté časti budú príslušne upravené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súlade s aktuálne platným právnym poriadkom Slovenskej republiky.</w:t>
      </w:r>
    </w:p>
    <w:p w14:paraId="152FDE2A" w14:textId="76FA3C6F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9" w:name="_Toc120280276"/>
      <w:r w:rsidRPr="006A5BD9">
        <w:rPr>
          <w:rFonts w:ascii="Arial" w:hAnsi="Arial" w:cs="Arial"/>
          <w:b/>
          <w:sz w:val="28"/>
          <w:szCs w:val="28"/>
        </w:rPr>
        <w:t>KRITÉRIA NA HODNOTENIE PONÚK</w:t>
      </w:r>
      <w:bookmarkEnd w:id="9"/>
    </w:p>
    <w:p w14:paraId="079AA829" w14:textId="77777777" w:rsidR="00D15A43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Jediným kritériom na hodnotenie ponúk je najnižšia celková cena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="00FA3533" w:rsidRPr="006A5BD9">
        <w:rPr>
          <w:rFonts w:ascii="Arial" w:hAnsi="Arial" w:cs="Arial"/>
          <w:b/>
          <w:sz w:val="22"/>
        </w:rPr>
        <w:t xml:space="preserve">EUR </w:t>
      </w:r>
      <w:r w:rsidRPr="006A5BD9">
        <w:rPr>
          <w:rFonts w:ascii="Arial" w:hAnsi="Arial" w:cs="Arial"/>
          <w:b/>
          <w:sz w:val="22"/>
        </w:rPr>
        <w:t>bez DPH</w:t>
      </w:r>
      <w:r w:rsidR="00FA3533" w:rsidRPr="006A5BD9">
        <w:rPr>
          <w:rFonts w:ascii="Arial" w:hAnsi="Arial" w:cs="Arial"/>
          <w:b/>
          <w:sz w:val="22"/>
        </w:rPr>
        <w:t xml:space="preserve"> za celý predmet zákazky</w:t>
      </w:r>
      <w:r w:rsidRPr="006A5BD9">
        <w:rPr>
          <w:rFonts w:ascii="Arial" w:hAnsi="Arial" w:cs="Arial"/>
          <w:b/>
          <w:sz w:val="22"/>
        </w:rPr>
        <w:t>.</w:t>
      </w:r>
      <w:r w:rsidRPr="006A5BD9">
        <w:rPr>
          <w:rFonts w:ascii="Arial" w:hAnsi="Arial" w:cs="Arial"/>
          <w:sz w:val="22"/>
        </w:rPr>
        <w:t xml:space="preserve"> </w:t>
      </w:r>
    </w:p>
    <w:p w14:paraId="686AA10F" w14:textId="17E127CA" w:rsidR="00677A5F" w:rsidRPr="006A5BD9" w:rsidRDefault="00D15A43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Vyhodnotenie ponúk z hľadiska splnenia požiadaviek na predmet zákazky (súhlas so zmluvnými podmienkami a posúdenie </w:t>
      </w:r>
      <w:r w:rsidR="001836B3" w:rsidRPr="006A5BD9">
        <w:rPr>
          <w:rFonts w:ascii="Arial" w:hAnsi="Arial" w:cs="Arial"/>
          <w:sz w:val="22"/>
        </w:rPr>
        <w:t>predložených údajov o</w:t>
      </w:r>
      <w:r w:rsidR="00F262A2">
        <w:rPr>
          <w:rFonts w:ascii="Arial" w:hAnsi="Arial" w:cs="Arial"/>
          <w:sz w:val="22"/>
        </w:rPr>
        <w:t> predmete zákazky</w:t>
      </w:r>
      <w:r w:rsidRPr="006A5BD9">
        <w:rPr>
          <w:rFonts w:ascii="Arial" w:hAnsi="Arial" w:cs="Arial"/>
          <w:sz w:val="22"/>
        </w:rPr>
        <w:t xml:space="preserve">) sa uskutoční po vyhodnotení ponúk na základe kritéria na vyhodnotenie ponúk, a to v prípade uchádzača, ktorý sa umiestnil na prvom mieste v poradí. </w:t>
      </w:r>
    </w:p>
    <w:p w14:paraId="5DB1B84E" w14:textId="6A55250C" w:rsidR="00677A5F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Verejný obstarávateľ </w:t>
      </w:r>
      <w:r w:rsidR="00077D5B" w:rsidRPr="006A5BD9">
        <w:rPr>
          <w:rFonts w:ascii="Arial" w:hAnsi="Arial" w:cs="Arial"/>
          <w:sz w:val="22"/>
        </w:rPr>
        <w:t>nepoužije</w:t>
      </w:r>
      <w:r w:rsidRPr="006A5BD9">
        <w:rPr>
          <w:rFonts w:ascii="Arial" w:hAnsi="Arial" w:cs="Arial"/>
          <w:sz w:val="22"/>
        </w:rPr>
        <w:t xml:space="preserve"> elektronickú aukciu. </w:t>
      </w:r>
    </w:p>
    <w:p w14:paraId="264DF957" w14:textId="29B1267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0" w:name="_Toc120280277"/>
      <w:r w:rsidRPr="006A5BD9">
        <w:rPr>
          <w:rFonts w:ascii="Arial" w:hAnsi="Arial" w:cs="Arial"/>
          <w:b/>
          <w:sz w:val="28"/>
          <w:szCs w:val="28"/>
        </w:rPr>
        <w:t>ZÁBEZPEKA PONÚK</w:t>
      </w:r>
      <w:bookmarkEnd w:id="10"/>
    </w:p>
    <w:p w14:paraId="1863371B" w14:textId="77777777" w:rsidR="00677A5F" w:rsidRPr="006A5BD9" w:rsidRDefault="00677A5F" w:rsidP="00DD68A6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ab/>
        <w:t>Nepožaduje sa.</w:t>
      </w:r>
    </w:p>
    <w:p w14:paraId="5AC91709" w14:textId="271FEEB8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1" w:name="_Toc120280278"/>
      <w:r w:rsidRPr="006A5BD9">
        <w:rPr>
          <w:rFonts w:ascii="Arial" w:hAnsi="Arial" w:cs="Arial"/>
          <w:b/>
          <w:sz w:val="28"/>
          <w:szCs w:val="28"/>
        </w:rPr>
        <w:lastRenderedPageBreak/>
        <w:t>ĎALŠIE INFORMÁCIE</w:t>
      </w:r>
      <w:bookmarkEnd w:id="11"/>
    </w:p>
    <w:p w14:paraId="6F859B98" w14:textId="0CB4F724" w:rsidR="00677A5F" w:rsidRPr="00F262A2" w:rsidRDefault="00F05346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F262A2">
        <w:rPr>
          <w:rFonts w:ascii="Arial" w:hAnsi="Arial" w:cs="Arial"/>
          <w:sz w:val="22"/>
        </w:rPr>
        <w:t>Ponuka predložená po uplynutí lehoty na predkladanie ponúk sa v systéme JOSEPHINE nesprístupní.</w:t>
      </w:r>
    </w:p>
    <w:p w14:paraId="73AF0290" w14:textId="1CA522AA" w:rsidR="00677A5F" w:rsidRPr="0017694A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  <w:u w:val="single"/>
        </w:rPr>
      </w:pPr>
      <w:r w:rsidRPr="006A5BD9">
        <w:rPr>
          <w:rFonts w:ascii="Arial" w:hAnsi="Arial" w:cs="Arial"/>
          <w:color w:val="auto"/>
          <w:sz w:val="22"/>
        </w:rPr>
        <w:t>Informatívny</w:t>
      </w:r>
      <w:r w:rsidRPr="006A5BD9">
        <w:rPr>
          <w:rFonts w:ascii="Arial" w:hAnsi="Arial" w:cs="Arial"/>
          <w:sz w:val="22"/>
        </w:rPr>
        <w:t xml:space="preserve"> odkaz na oznámenie o vyhlásení verejného obstarávania, ktorým verejný obstarávateľ vytvoril dynamický nákupný systém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FB479A" w:rsidRPr="006A5BD9">
        <w:rPr>
          <w:rFonts w:ascii="Arial" w:hAnsi="Arial" w:cs="Arial"/>
          <w:sz w:val="22"/>
        </w:rPr>
        <w:t>v </w:t>
      </w:r>
      <w:r w:rsidRPr="006A5BD9">
        <w:rPr>
          <w:rFonts w:ascii="Arial" w:hAnsi="Arial" w:cs="Arial"/>
          <w:sz w:val="22"/>
        </w:rPr>
        <w:t xml:space="preserve">ktorom sú uvedené podmienky účasti na zaradenie do DNS: </w:t>
      </w:r>
    </w:p>
    <w:p w14:paraId="6E6EDA2C" w14:textId="406FF4BD" w:rsidR="0017694A" w:rsidRPr="006A5BD9" w:rsidRDefault="00FB0C3C" w:rsidP="0017694A">
      <w:pPr>
        <w:spacing w:after="240" w:line="269" w:lineRule="auto"/>
        <w:ind w:left="851" w:firstLine="0"/>
        <w:rPr>
          <w:rFonts w:ascii="Arial" w:hAnsi="Arial" w:cs="Arial"/>
          <w:color w:val="auto"/>
          <w:sz w:val="22"/>
          <w:u w:val="single"/>
        </w:rPr>
      </w:pPr>
      <w:hyperlink r:id="rId20" w:history="1">
        <w:r w:rsidR="0017694A" w:rsidRPr="00B927DC">
          <w:rPr>
            <w:rStyle w:val="Hypertextovprepojenie"/>
            <w:rFonts w:ascii="Arial" w:hAnsi="Arial" w:cs="Arial"/>
            <w:sz w:val="22"/>
          </w:rPr>
          <w:t>https://www.uvo.gov.sk/vestnik-a-registre/vestnik/oznamenie/detail/585445?cHash=b47a85ed6a4f5fcead4cf20552714072</w:t>
        </w:r>
      </w:hyperlink>
      <w:r w:rsidR="0017694A">
        <w:rPr>
          <w:rFonts w:ascii="Arial" w:hAnsi="Arial" w:cs="Arial"/>
          <w:color w:val="auto"/>
          <w:sz w:val="22"/>
          <w:u w:val="single"/>
        </w:rPr>
        <w:t xml:space="preserve"> </w:t>
      </w:r>
    </w:p>
    <w:p w14:paraId="64B2DFDE" w14:textId="2559510A" w:rsidR="00782DF4" w:rsidRDefault="0017694A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sz w:val="22"/>
        </w:rPr>
      </w:pPr>
      <w:r w:rsidRPr="0069023A">
        <w:rPr>
          <w:rFonts w:ascii="Arial" w:hAnsi="Arial" w:cs="Arial"/>
          <w:sz w:val="22"/>
        </w:rPr>
        <w:t xml:space="preserve"> </w:t>
      </w:r>
      <w:hyperlink r:id="rId21" w:history="1">
        <w:r w:rsidR="00B7482A" w:rsidRPr="0069023A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69023A">
        <w:t>.</w:t>
      </w:r>
    </w:p>
    <w:p w14:paraId="56F72823" w14:textId="77777777" w:rsidR="004A69E6" w:rsidRPr="006A5BD9" w:rsidRDefault="004A69E6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044D9DCC" w14:textId="77777777" w:rsidR="00782DF4" w:rsidRPr="006A5BD9" w:rsidRDefault="00782DF4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1C024154" w14:textId="77777777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1D910677" w14:textId="17879B4D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 </w:t>
      </w:r>
      <w:r w:rsidR="00782DF4" w:rsidRPr="006A5BD9">
        <w:rPr>
          <w:rFonts w:ascii="Arial" w:hAnsi="Arial" w:cs="Arial"/>
          <w:sz w:val="22"/>
        </w:rPr>
        <w:t>Bratislave</w:t>
      </w:r>
      <w:r w:rsidR="00CB7191" w:rsidRPr="006A5BD9">
        <w:rPr>
          <w:rFonts w:ascii="Arial" w:hAnsi="Arial" w:cs="Arial"/>
          <w:sz w:val="22"/>
        </w:rPr>
        <w:t xml:space="preserve"> dňa</w:t>
      </w:r>
      <w:r w:rsidR="00E76E06" w:rsidRPr="006A5BD9">
        <w:rPr>
          <w:rFonts w:ascii="Arial" w:hAnsi="Arial" w:cs="Arial"/>
          <w:sz w:val="22"/>
        </w:rPr>
        <w:t xml:space="preserve"> </w:t>
      </w:r>
      <w:r w:rsidR="00FB0C3C">
        <w:rPr>
          <w:rFonts w:ascii="Arial" w:hAnsi="Arial" w:cs="Arial"/>
          <w:sz w:val="22"/>
        </w:rPr>
        <w:t>31</w:t>
      </w:r>
      <w:r w:rsidR="00897E55" w:rsidRPr="009B4845">
        <w:rPr>
          <w:rFonts w:ascii="Arial" w:hAnsi="Arial" w:cs="Arial"/>
          <w:sz w:val="22"/>
        </w:rPr>
        <w:t>.0</w:t>
      </w:r>
      <w:r w:rsidR="00FB0C3C">
        <w:rPr>
          <w:rFonts w:ascii="Arial" w:hAnsi="Arial" w:cs="Arial"/>
          <w:sz w:val="22"/>
        </w:rPr>
        <w:t>9</w:t>
      </w:r>
      <w:r w:rsidR="00897E55" w:rsidRPr="009B4845">
        <w:rPr>
          <w:rFonts w:ascii="Arial" w:hAnsi="Arial" w:cs="Arial"/>
          <w:sz w:val="22"/>
        </w:rPr>
        <w:t>.</w:t>
      </w:r>
      <w:r w:rsidR="00C74455" w:rsidRPr="009B4845">
        <w:rPr>
          <w:rFonts w:ascii="Arial" w:hAnsi="Arial" w:cs="Arial"/>
          <w:sz w:val="22"/>
        </w:rPr>
        <w:t>2023</w:t>
      </w:r>
    </w:p>
    <w:p w14:paraId="5FB1B9A0" w14:textId="77777777" w:rsidR="00677A5F" w:rsidRPr="006A5BD9" w:rsidRDefault="00677A5F" w:rsidP="00677A5F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2"/>
        </w:rPr>
      </w:pPr>
    </w:p>
    <w:p w14:paraId="10E46DF0" w14:textId="68C3B473" w:rsidR="00C94A41" w:rsidRPr="006A5BD9" w:rsidRDefault="00C94A41" w:rsidP="00677A5F">
      <w:pPr>
        <w:tabs>
          <w:tab w:val="left" w:pos="360"/>
        </w:tabs>
        <w:spacing w:after="120" w:line="240" w:lineRule="auto"/>
        <w:rPr>
          <w:rFonts w:ascii="Arial" w:hAnsi="Arial" w:cs="Arial"/>
          <w:sz w:val="22"/>
        </w:rPr>
      </w:pPr>
    </w:p>
    <w:sectPr w:rsidR="00C94A41" w:rsidRPr="006A5BD9" w:rsidSect="00091B72"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CC910" w14:textId="77777777" w:rsidR="001D2EF5" w:rsidRDefault="001D2EF5">
      <w:pPr>
        <w:spacing w:after="0" w:line="240" w:lineRule="auto"/>
      </w:pPr>
      <w:r>
        <w:separator/>
      </w:r>
    </w:p>
  </w:endnote>
  <w:endnote w:type="continuationSeparator" w:id="0">
    <w:p w14:paraId="1D06DD0B" w14:textId="77777777" w:rsidR="001D2EF5" w:rsidRDefault="001D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36A3CC3B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F80B0" w14:textId="77777777" w:rsidR="001D2EF5" w:rsidRDefault="001D2EF5">
      <w:pPr>
        <w:spacing w:after="0" w:line="240" w:lineRule="auto"/>
      </w:pPr>
      <w:r>
        <w:separator/>
      </w:r>
    </w:p>
  </w:footnote>
  <w:footnote w:type="continuationSeparator" w:id="0">
    <w:p w14:paraId="051E8914" w14:textId="77777777" w:rsidR="001D2EF5" w:rsidRDefault="001D2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51A5908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A0D" w14:textId="4D8E8A6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0025CBCF">
              <wp:simplePos x="0" y="0"/>
              <wp:positionH relativeFrom="column">
                <wp:posOffset>1573530</wp:posOffset>
              </wp:positionH>
              <wp:positionV relativeFrom="paragraph">
                <wp:posOffset>35560</wp:posOffset>
              </wp:positionV>
              <wp:extent cx="5092065" cy="86487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065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7899C" w14:textId="04B0C6A3" w:rsidR="00725BA8" w:rsidRPr="00FB6F9B" w:rsidRDefault="00725BA8" w:rsidP="00725BA8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výzv</w:t>
                          </w:r>
                          <w:r w:rsidR="00396F5D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na predklad</w:t>
                          </w:r>
                          <w:r w:rsidR="00F224FB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nie ponúk</w:t>
                          </w:r>
                        </w:p>
                        <w:p w14:paraId="14E70CB4" w14:textId="325E0E4C" w:rsidR="00725BA8" w:rsidRPr="00FB6F9B" w:rsidRDefault="00725BA8" w:rsidP="00725BA8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="00FB6F9B" w:rsidRPr="00FB6F9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</w:t>
                          </w: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52FAA994" w14:textId="7818AF6B" w:rsidR="00C24012" w:rsidRPr="00725BA8" w:rsidRDefault="006A1483" w:rsidP="006A1483">
                          <w:pPr>
                            <w:spacing w:before="120" w:after="0" w:line="269" w:lineRule="auto"/>
                            <w:ind w:left="1701" w:hanging="1843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6A1483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Výzva č. 7 Rack s montážou pre serverovňu ZEVO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3.9pt;margin-top:2.8pt;width:400.95pt;height:68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bwDQ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" stroked="f">
              <v:textbox>
                <w:txbxContent>
                  <w:p w14:paraId="5077899C" w14:textId="04B0C6A3" w:rsidR="00725BA8" w:rsidRPr="00FB6F9B" w:rsidRDefault="00725BA8" w:rsidP="00725BA8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výzv</w:t>
                    </w:r>
                    <w:r w:rsidR="00396F5D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na predklad</w:t>
                    </w:r>
                    <w:r w:rsidR="00F224FB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nie ponúk</w:t>
                    </w:r>
                  </w:p>
                  <w:p w14:paraId="14E70CB4" w14:textId="325E0E4C" w:rsidR="00725BA8" w:rsidRPr="00FB6F9B" w:rsidRDefault="00725BA8" w:rsidP="00725BA8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="00FB6F9B" w:rsidRPr="00FB6F9B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</w:t>
                    </w: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52FAA994" w14:textId="7818AF6B" w:rsidR="00C24012" w:rsidRPr="00725BA8" w:rsidRDefault="006A1483" w:rsidP="006A1483">
                    <w:pPr>
                      <w:spacing w:before="120" w:after="0" w:line="269" w:lineRule="auto"/>
                      <w:ind w:left="1701" w:hanging="1843"/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6A1483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Výzva č. 7 Rack s montážou pre serverovňu ZEVO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45C67649"/>
    <w:multiLevelType w:val="multilevel"/>
    <w:tmpl w:val="38080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3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185128"/>
    <w:multiLevelType w:val="hybridMultilevel"/>
    <w:tmpl w:val="1C2060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8704091A">
      <w:start w:val="1"/>
      <w:numFmt w:val="bullet"/>
      <w:lvlText w:val="-"/>
      <w:lvlJc w:val="left"/>
      <w:pPr>
        <w:ind w:left="3447" w:hanging="360"/>
      </w:pPr>
      <w:rPr>
        <w:rFonts w:ascii="&quot;Calibri&quot;,sans-serif" w:hAnsi="&quot;Calibri&quot;,sans-serif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9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0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813716773">
    <w:abstractNumId w:val="16"/>
  </w:num>
  <w:num w:numId="2" w16cid:durableId="1828932631">
    <w:abstractNumId w:val="13"/>
  </w:num>
  <w:num w:numId="3" w16cid:durableId="953439982">
    <w:abstractNumId w:val="9"/>
  </w:num>
  <w:num w:numId="4" w16cid:durableId="1929003705">
    <w:abstractNumId w:val="17"/>
  </w:num>
  <w:num w:numId="5" w16cid:durableId="445199313">
    <w:abstractNumId w:val="15"/>
  </w:num>
  <w:num w:numId="6" w16cid:durableId="1669597420">
    <w:abstractNumId w:val="15"/>
  </w:num>
  <w:num w:numId="7" w16cid:durableId="1440297144">
    <w:abstractNumId w:val="15"/>
  </w:num>
  <w:num w:numId="8" w16cid:durableId="1380200914">
    <w:abstractNumId w:val="15"/>
  </w:num>
  <w:num w:numId="9" w16cid:durableId="488327949">
    <w:abstractNumId w:val="15"/>
  </w:num>
  <w:num w:numId="10" w16cid:durableId="267739527">
    <w:abstractNumId w:val="15"/>
  </w:num>
  <w:num w:numId="11" w16cid:durableId="17585126">
    <w:abstractNumId w:val="15"/>
  </w:num>
  <w:num w:numId="12" w16cid:durableId="1933513505">
    <w:abstractNumId w:val="15"/>
  </w:num>
  <w:num w:numId="13" w16cid:durableId="693388738">
    <w:abstractNumId w:val="15"/>
  </w:num>
  <w:num w:numId="14" w16cid:durableId="1508904591">
    <w:abstractNumId w:val="15"/>
    <w:lvlOverride w:ilvl="0">
      <w:startOverride w:val="1"/>
    </w:lvlOverride>
  </w:num>
  <w:num w:numId="15" w16cid:durableId="1705136676">
    <w:abstractNumId w:val="15"/>
  </w:num>
  <w:num w:numId="16" w16cid:durableId="1344746928">
    <w:abstractNumId w:val="18"/>
  </w:num>
  <w:num w:numId="17" w16cid:durableId="437798295">
    <w:abstractNumId w:val="15"/>
  </w:num>
  <w:num w:numId="18" w16cid:durableId="486897364">
    <w:abstractNumId w:val="15"/>
  </w:num>
  <w:num w:numId="19" w16cid:durableId="164514128">
    <w:abstractNumId w:val="12"/>
  </w:num>
  <w:num w:numId="20" w16cid:durableId="602961660">
    <w:abstractNumId w:val="2"/>
  </w:num>
  <w:num w:numId="21" w16cid:durableId="1552381527">
    <w:abstractNumId w:val="19"/>
  </w:num>
  <w:num w:numId="22" w16cid:durableId="1525247254">
    <w:abstractNumId w:val="10"/>
  </w:num>
  <w:num w:numId="23" w16cid:durableId="2560734">
    <w:abstractNumId w:val="7"/>
  </w:num>
  <w:num w:numId="24" w16cid:durableId="1892380928">
    <w:abstractNumId w:val="11"/>
  </w:num>
  <w:num w:numId="25" w16cid:durableId="2071608767">
    <w:abstractNumId w:val="14"/>
  </w:num>
  <w:num w:numId="26" w16cid:durableId="1415199563">
    <w:abstractNumId w:val="20"/>
  </w:num>
  <w:num w:numId="27" w16cid:durableId="672075144">
    <w:abstractNumId w:val="4"/>
  </w:num>
  <w:num w:numId="28" w16cid:durableId="661469523">
    <w:abstractNumId w:val="1"/>
  </w:num>
  <w:num w:numId="29" w16cid:durableId="635643075">
    <w:abstractNumId w:val="6"/>
  </w:num>
  <w:num w:numId="30" w16cid:durableId="1350987609">
    <w:abstractNumId w:val="3"/>
  </w:num>
  <w:num w:numId="31" w16cid:durableId="930622072">
    <w:abstractNumId w:val="0"/>
  </w:num>
  <w:num w:numId="32" w16cid:durableId="467866982">
    <w:abstractNumId w:val="5"/>
  </w:num>
  <w:num w:numId="33" w16cid:durableId="1043286647">
    <w:abstractNumId w:val="8"/>
  </w:num>
  <w:num w:numId="34" w16cid:durableId="7715578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0371450">
    <w:abstractNumId w:val="15"/>
  </w:num>
  <w:num w:numId="36" w16cid:durableId="36703032">
    <w:abstractNumId w:val="15"/>
  </w:num>
  <w:num w:numId="37" w16cid:durableId="2021008611">
    <w:abstractNumId w:val="15"/>
  </w:num>
  <w:num w:numId="38" w16cid:durableId="1891569337">
    <w:abstractNumId w:val="15"/>
  </w:num>
  <w:num w:numId="39" w16cid:durableId="2004505125">
    <w:abstractNumId w:val="15"/>
  </w:num>
  <w:num w:numId="40" w16cid:durableId="258023808">
    <w:abstractNumId w:val="15"/>
  </w:num>
  <w:num w:numId="41" w16cid:durableId="2144232469">
    <w:abstractNumId w:val="15"/>
  </w:num>
  <w:num w:numId="42" w16cid:durableId="452360683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C4E"/>
    <w:rsid w:val="0000602E"/>
    <w:rsid w:val="00007548"/>
    <w:rsid w:val="00013466"/>
    <w:rsid w:val="00020655"/>
    <w:rsid w:val="00024549"/>
    <w:rsid w:val="00027ECE"/>
    <w:rsid w:val="00035D74"/>
    <w:rsid w:val="00036536"/>
    <w:rsid w:val="0004171C"/>
    <w:rsid w:val="000462D7"/>
    <w:rsid w:val="00052218"/>
    <w:rsid w:val="00052673"/>
    <w:rsid w:val="0005564D"/>
    <w:rsid w:val="00057A93"/>
    <w:rsid w:val="000603BB"/>
    <w:rsid w:val="000612BE"/>
    <w:rsid w:val="0006349D"/>
    <w:rsid w:val="00070266"/>
    <w:rsid w:val="0007055D"/>
    <w:rsid w:val="000744C3"/>
    <w:rsid w:val="00074521"/>
    <w:rsid w:val="00077D5B"/>
    <w:rsid w:val="00077F41"/>
    <w:rsid w:val="00080A5D"/>
    <w:rsid w:val="00081E6A"/>
    <w:rsid w:val="00085113"/>
    <w:rsid w:val="00085B16"/>
    <w:rsid w:val="0008673D"/>
    <w:rsid w:val="00091B72"/>
    <w:rsid w:val="00093A98"/>
    <w:rsid w:val="0009715D"/>
    <w:rsid w:val="000979AA"/>
    <w:rsid w:val="000A0864"/>
    <w:rsid w:val="000B3799"/>
    <w:rsid w:val="000D1B21"/>
    <w:rsid w:val="000D7530"/>
    <w:rsid w:val="000E3C97"/>
    <w:rsid w:val="000F60B6"/>
    <w:rsid w:val="001070DD"/>
    <w:rsid w:val="0011686B"/>
    <w:rsid w:val="0012158F"/>
    <w:rsid w:val="00121D8E"/>
    <w:rsid w:val="00122232"/>
    <w:rsid w:val="00122A4B"/>
    <w:rsid w:val="001241DF"/>
    <w:rsid w:val="00127357"/>
    <w:rsid w:val="00127F20"/>
    <w:rsid w:val="00132495"/>
    <w:rsid w:val="00146AF8"/>
    <w:rsid w:val="00150E90"/>
    <w:rsid w:val="001529F3"/>
    <w:rsid w:val="00154EBD"/>
    <w:rsid w:val="00155632"/>
    <w:rsid w:val="00157608"/>
    <w:rsid w:val="00166F67"/>
    <w:rsid w:val="0017694A"/>
    <w:rsid w:val="00180662"/>
    <w:rsid w:val="001807CE"/>
    <w:rsid w:val="001818D6"/>
    <w:rsid w:val="00182762"/>
    <w:rsid w:val="001836B3"/>
    <w:rsid w:val="00184E4A"/>
    <w:rsid w:val="00187EFA"/>
    <w:rsid w:val="00190840"/>
    <w:rsid w:val="00191FC5"/>
    <w:rsid w:val="001955EE"/>
    <w:rsid w:val="0019680F"/>
    <w:rsid w:val="001A0285"/>
    <w:rsid w:val="001A02E2"/>
    <w:rsid w:val="001A0347"/>
    <w:rsid w:val="001A6A72"/>
    <w:rsid w:val="001A72BE"/>
    <w:rsid w:val="001B4709"/>
    <w:rsid w:val="001B5031"/>
    <w:rsid w:val="001C44FE"/>
    <w:rsid w:val="001C68F5"/>
    <w:rsid w:val="001D2EF5"/>
    <w:rsid w:val="001E07FF"/>
    <w:rsid w:val="001F567A"/>
    <w:rsid w:val="00210E81"/>
    <w:rsid w:val="00216C3A"/>
    <w:rsid w:val="00220E14"/>
    <w:rsid w:val="00230796"/>
    <w:rsid w:val="00232874"/>
    <w:rsid w:val="00235A36"/>
    <w:rsid w:val="00241CA4"/>
    <w:rsid w:val="00241F48"/>
    <w:rsid w:val="002477C5"/>
    <w:rsid w:val="00247ED2"/>
    <w:rsid w:val="00252E3D"/>
    <w:rsid w:val="00253357"/>
    <w:rsid w:val="0025622A"/>
    <w:rsid w:val="00263F48"/>
    <w:rsid w:val="00272E21"/>
    <w:rsid w:val="00276230"/>
    <w:rsid w:val="00290649"/>
    <w:rsid w:val="00295E34"/>
    <w:rsid w:val="002A587A"/>
    <w:rsid w:val="002C174E"/>
    <w:rsid w:val="002C3F06"/>
    <w:rsid w:val="002C761F"/>
    <w:rsid w:val="002D2F9D"/>
    <w:rsid w:val="002E05EB"/>
    <w:rsid w:val="002E54CB"/>
    <w:rsid w:val="002E6A93"/>
    <w:rsid w:val="002F0696"/>
    <w:rsid w:val="00313900"/>
    <w:rsid w:val="00313CEC"/>
    <w:rsid w:val="00314784"/>
    <w:rsid w:val="00314B2D"/>
    <w:rsid w:val="00316A0C"/>
    <w:rsid w:val="00326197"/>
    <w:rsid w:val="003276D1"/>
    <w:rsid w:val="003370F7"/>
    <w:rsid w:val="00340DA0"/>
    <w:rsid w:val="00352BF0"/>
    <w:rsid w:val="00352C21"/>
    <w:rsid w:val="003537E1"/>
    <w:rsid w:val="003634F3"/>
    <w:rsid w:val="00371790"/>
    <w:rsid w:val="00372A22"/>
    <w:rsid w:val="00373B5B"/>
    <w:rsid w:val="0037780C"/>
    <w:rsid w:val="00383150"/>
    <w:rsid w:val="00391E3C"/>
    <w:rsid w:val="003937A3"/>
    <w:rsid w:val="00396F5D"/>
    <w:rsid w:val="003B03F9"/>
    <w:rsid w:val="003B3C62"/>
    <w:rsid w:val="003B68C3"/>
    <w:rsid w:val="003C5B5E"/>
    <w:rsid w:val="003D0FE0"/>
    <w:rsid w:val="003E3565"/>
    <w:rsid w:val="003E7784"/>
    <w:rsid w:val="003F479C"/>
    <w:rsid w:val="00401A98"/>
    <w:rsid w:val="00405F14"/>
    <w:rsid w:val="004075BC"/>
    <w:rsid w:val="004210E8"/>
    <w:rsid w:val="004211A8"/>
    <w:rsid w:val="004257D5"/>
    <w:rsid w:val="004257DC"/>
    <w:rsid w:val="00425AE4"/>
    <w:rsid w:val="00431357"/>
    <w:rsid w:val="004331C2"/>
    <w:rsid w:val="0043429E"/>
    <w:rsid w:val="00435E91"/>
    <w:rsid w:val="00436337"/>
    <w:rsid w:val="004374ED"/>
    <w:rsid w:val="00441F7A"/>
    <w:rsid w:val="00444ABA"/>
    <w:rsid w:val="004454AC"/>
    <w:rsid w:val="00446759"/>
    <w:rsid w:val="004468BB"/>
    <w:rsid w:val="00451FD9"/>
    <w:rsid w:val="00453FEF"/>
    <w:rsid w:val="004573D9"/>
    <w:rsid w:val="00457E3F"/>
    <w:rsid w:val="00462CE3"/>
    <w:rsid w:val="00470163"/>
    <w:rsid w:val="0047585A"/>
    <w:rsid w:val="004854D3"/>
    <w:rsid w:val="004917F4"/>
    <w:rsid w:val="004927AE"/>
    <w:rsid w:val="00493950"/>
    <w:rsid w:val="00493EEC"/>
    <w:rsid w:val="00494EB8"/>
    <w:rsid w:val="00495B93"/>
    <w:rsid w:val="00495C66"/>
    <w:rsid w:val="004A4852"/>
    <w:rsid w:val="004A5EF3"/>
    <w:rsid w:val="004A69E6"/>
    <w:rsid w:val="004B0DB1"/>
    <w:rsid w:val="004B3243"/>
    <w:rsid w:val="004C045F"/>
    <w:rsid w:val="004C244D"/>
    <w:rsid w:val="004C3C70"/>
    <w:rsid w:val="004C715D"/>
    <w:rsid w:val="004D1D92"/>
    <w:rsid w:val="004D2226"/>
    <w:rsid w:val="004D4B4C"/>
    <w:rsid w:val="004D4DE3"/>
    <w:rsid w:val="004E412C"/>
    <w:rsid w:val="004E4AFF"/>
    <w:rsid w:val="004F5AA6"/>
    <w:rsid w:val="004F6C4E"/>
    <w:rsid w:val="005056C8"/>
    <w:rsid w:val="0051117F"/>
    <w:rsid w:val="005132C7"/>
    <w:rsid w:val="00513D7F"/>
    <w:rsid w:val="005145F5"/>
    <w:rsid w:val="00523496"/>
    <w:rsid w:val="00523624"/>
    <w:rsid w:val="005236A2"/>
    <w:rsid w:val="005244A4"/>
    <w:rsid w:val="00526E50"/>
    <w:rsid w:val="0053100E"/>
    <w:rsid w:val="00532903"/>
    <w:rsid w:val="00534EEA"/>
    <w:rsid w:val="00535644"/>
    <w:rsid w:val="00541845"/>
    <w:rsid w:val="00541F6E"/>
    <w:rsid w:val="0054344A"/>
    <w:rsid w:val="00550656"/>
    <w:rsid w:val="005638B2"/>
    <w:rsid w:val="0056620E"/>
    <w:rsid w:val="00570A7A"/>
    <w:rsid w:val="00571D70"/>
    <w:rsid w:val="0057262A"/>
    <w:rsid w:val="005802AA"/>
    <w:rsid w:val="0058298D"/>
    <w:rsid w:val="005834E0"/>
    <w:rsid w:val="0058412A"/>
    <w:rsid w:val="00585DDB"/>
    <w:rsid w:val="005A094A"/>
    <w:rsid w:val="005A5BBF"/>
    <w:rsid w:val="005B00C9"/>
    <w:rsid w:val="005B1671"/>
    <w:rsid w:val="005B17FE"/>
    <w:rsid w:val="005B424D"/>
    <w:rsid w:val="005D3996"/>
    <w:rsid w:val="005D6DC2"/>
    <w:rsid w:val="005E07BD"/>
    <w:rsid w:val="005E3B08"/>
    <w:rsid w:val="005F5410"/>
    <w:rsid w:val="00606782"/>
    <w:rsid w:val="00606CF9"/>
    <w:rsid w:val="00610264"/>
    <w:rsid w:val="00613757"/>
    <w:rsid w:val="006159E6"/>
    <w:rsid w:val="006162A8"/>
    <w:rsid w:val="006248D5"/>
    <w:rsid w:val="006249E9"/>
    <w:rsid w:val="00626FFD"/>
    <w:rsid w:val="006360D6"/>
    <w:rsid w:val="006424CD"/>
    <w:rsid w:val="006434AE"/>
    <w:rsid w:val="00644254"/>
    <w:rsid w:val="00646673"/>
    <w:rsid w:val="00646E14"/>
    <w:rsid w:val="00647D67"/>
    <w:rsid w:val="00650AAB"/>
    <w:rsid w:val="00667406"/>
    <w:rsid w:val="00667578"/>
    <w:rsid w:val="0067633E"/>
    <w:rsid w:val="00677A5F"/>
    <w:rsid w:val="00684CA6"/>
    <w:rsid w:val="00686EC7"/>
    <w:rsid w:val="0069023A"/>
    <w:rsid w:val="00690C74"/>
    <w:rsid w:val="00693D83"/>
    <w:rsid w:val="006A1206"/>
    <w:rsid w:val="006A1483"/>
    <w:rsid w:val="006A19B5"/>
    <w:rsid w:val="006A2410"/>
    <w:rsid w:val="006A2911"/>
    <w:rsid w:val="006A3AB8"/>
    <w:rsid w:val="006A4197"/>
    <w:rsid w:val="006A5BD9"/>
    <w:rsid w:val="006B224E"/>
    <w:rsid w:val="006B7BE2"/>
    <w:rsid w:val="006C5716"/>
    <w:rsid w:val="006D3F3F"/>
    <w:rsid w:val="006D527F"/>
    <w:rsid w:val="006D5A12"/>
    <w:rsid w:val="006D67E6"/>
    <w:rsid w:val="006E0378"/>
    <w:rsid w:val="006E3B0F"/>
    <w:rsid w:val="006E4B0B"/>
    <w:rsid w:val="006E6293"/>
    <w:rsid w:val="006F08B5"/>
    <w:rsid w:val="006F3286"/>
    <w:rsid w:val="006F3992"/>
    <w:rsid w:val="006F4299"/>
    <w:rsid w:val="006F4EB3"/>
    <w:rsid w:val="0070105C"/>
    <w:rsid w:val="0070228A"/>
    <w:rsid w:val="00702A2A"/>
    <w:rsid w:val="007034A6"/>
    <w:rsid w:val="00710BEB"/>
    <w:rsid w:val="0071253F"/>
    <w:rsid w:val="00715E72"/>
    <w:rsid w:val="00723B3F"/>
    <w:rsid w:val="0072524F"/>
    <w:rsid w:val="00725BA8"/>
    <w:rsid w:val="00731398"/>
    <w:rsid w:val="00733CF1"/>
    <w:rsid w:val="007359C0"/>
    <w:rsid w:val="007361F1"/>
    <w:rsid w:val="007368FB"/>
    <w:rsid w:val="00756888"/>
    <w:rsid w:val="007572AF"/>
    <w:rsid w:val="00770DB7"/>
    <w:rsid w:val="00771F11"/>
    <w:rsid w:val="007732E7"/>
    <w:rsid w:val="00775CA1"/>
    <w:rsid w:val="00782D43"/>
    <w:rsid w:val="00782DF4"/>
    <w:rsid w:val="0079137E"/>
    <w:rsid w:val="00792BCA"/>
    <w:rsid w:val="007933DC"/>
    <w:rsid w:val="00794132"/>
    <w:rsid w:val="007948EE"/>
    <w:rsid w:val="007A07A9"/>
    <w:rsid w:val="007A3230"/>
    <w:rsid w:val="007B46E9"/>
    <w:rsid w:val="007B56C1"/>
    <w:rsid w:val="007B5E34"/>
    <w:rsid w:val="007B7D06"/>
    <w:rsid w:val="007C1541"/>
    <w:rsid w:val="007C4C66"/>
    <w:rsid w:val="007D6FD8"/>
    <w:rsid w:val="007E0984"/>
    <w:rsid w:val="007E2EB8"/>
    <w:rsid w:val="007E2F36"/>
    <w:rsid w:val="007F3DA2"/>
    <w:rsid w:val="008010EA"/>
    <w:rsid w:val="00802143"/>
    <w:rsid w:val="008023CA"/>
    <w:rsid w:val="00803B52"/>
    <w:rsid w:val="0080489D"/>
    <w:rsid w:val="00804C40"/>
    <w:rsid w:val="00810158"/>
    <w:rsid w:val="00815428"/>
    <w:rsid w:val="00816DC5"/>
    <w:rsid w:val="008222B3"/>
    <w:rsid w:val="008239FB"/>
    <w:rsid w:val="00823DC2"/>
    <w:rsid w:val="00825DF5"/>
    <w:rsid w:val="008276C0"/>
    <w:rsid w:val="00827DAE"/>
    <w:rsid w:val="008330B6"/>
    <w:rsid w:val="00833D26"/>
    <w:rsid w:val="008359CC"/>
    <w:rsid w:val="00840F2A"/>
    <w:rsid w:val="00845F0E"/>
    <w:rsid w:val="008461E8"/>
    <w:rsid w:val="00851931"/>
    <w:rsid w:val="00852744"/>
    <w:rsid w:val="00853AB1"/>
    <w:rsid w:val="00854C94"/>
    <w:rsid w:val="00874EDF"/>
    <w:rsid w:val="00880769"/>
    <w:rsid w:val="00880C84"/>
    <w:rsid w:val="008813A0"/>
    <w:rsid w:val="00886612"/>
    <w:rsid w:val="00887122"/>
    <w:rsid w:val="00892FC3"/>
    <w:rsid w:val="00894587"/>
    <w:rsid w:val="008954E5"/>
    <w:rsid w:val="008971A3"/>
    <w:rsid w:val="00897E55"/>
    <w:rsid w:val="008A3338"/>
    <w:rsid w:val="008A3533"/>
    <w:rsid w:val="008B0B73"/>
    <w:rsid w:val="008B498E"/>
    <w:rsid w:val="008C3846"/>
    <w:rsid w:val="008C3F5C"/>
    <w:rsid w:val="008D3B99"/>
    <w:rsid w:val="008D4F8A"/>
    <w:rsid w:val="008D5DDE"/>
    <w:rsid w:val="008E0DB2"/>
    <w:rsid w:val="008E5044"/>
    <w:rsid w:val="008E57C7"/>
    <w:rsid w:val="008F2AD1"/>
    <w:rsid w:val="008F3C45"/>
    <w:rsid w:val="008F6C50"/>
    <w:rsid w:val="00904FFD"/>
    <w:rsid w:val="00910602"/>
    <w:rsid w:val="00916B30"/>
    <w:rsid w:val="00917DC9"/>
    <w:rsid w:val="00925D71"/>
    <w:rsid w:val="00926B3A"/>
    <w:rsid w:val="00934F80"/>
    <w:rsid w:val="009369F7"/>
    <w:rsid w:val="00937909"/>
    <w:rsid w:val="00940DED"/>
    <w:rsid w:val="00941C62"/>
    <w:rsid w:val="00942FF5"/>
    <w:rsid w:val="00950E21"/>
    <w:rsid w:val="0095191D"/>
    <w:rsid w:val="00952DEE"/>
    <w:rsid w:val="00954796"/>
    <w:rsid w:val="00954B02"/>
    <w:rsid w:val="00956093"/>
    <w:rsid w:val="00961CDC"/>
    <w:rsid w:val="009633B1"/>
    <w:rsid w:val="00964086"/>
    <w:rsid w:val="00967393"/>
    <w:rsid w:val="0097201B"/>
    <w:rsid w:val="00980945"/>
    <w:rsid w:val="00981691"/>
    <w:rsid w:val="009828D4"/>
    <w:rsid w:val="009832E2"/>
    <w:rsid w:val="00983341"/>
    <w:rsid w:val="0098755F"/>
    <w:rsid w:val="00990104"/>
    <w:rsid w:val="009918C4"/>
    <w:rsid w:val="0099249D"/>
    <w:rsid w:val="009924AC"/>
    <w:rsid w:val="00994565"/>
    <w:rsid w:val="009A07B6"/>
    <w:rsid w:val="009A0FEA"/>
    <w:rsid w:val="009A479A"/>
    <w:rsid w:val="009A6B2D"/>
    <w:rsid w:val="009B09FA"/>
    <w:rsid w:val="009B42E1"/>
    <w:rsid w:val="009B4845"/>
    <w:rsid w:val="009C0583"/>
    <w:rsid w:val="009C7E1F"/>
    <w:rsid w:val="009D2B69"/>
    <w:rsid w:val="009D44DB"/>
    <w:rsid w:val="009D6154"/>
    <w:rsid w:val="009E3E14"/>
    <w:rsid w:val="009E5AAA"/>
    <w:rsid w:val="009F5DF4"/>
    <w:rsid w:val="00A047AC"/>
    <w:rsid w:val="00A05880"/>
    <w:rsid w:val="00A10910"/>
    <w:rsid w:val="00A17921"/>
    <w:rsid w:val="00A23A7E"/>
    <w:rsid w:val="00A26B35"/>
    <w:rsid w:val="00A276CA"/>
    <w:rsid w:val="00A27EA5"/>
    <w:rsid w:val="00A30202"/>
    <w:rsid w:val="00A30CB6"/>
    <w:rsid w:val="00A33193"/>
    <w:rsid w:val="00A35D02"/>
    <w:rsid w:val="00A40431"/>
    <w:rsid w:val="00A42F67"/>
    <w:rsid w:val="00A46EF9"/>
    <w:rsid w:val="00A476DC"/>
    <w:rsid w:val="00A57138"/>
    <w:rsid w:val="00A60418"/>
    <w:rsid w:val="00A61412"/>
    <w:rsid w:val="00A6158B"/>
    <w:rsid w:val="00A617E6"/>
    <w:rsid w:val="00A625E7"/>
    <w:rsid w:val="00A62EFA"/>
    <w:rsid w:val="00A64042"/>
    <w:rsid w:val="00A67195"/>
    <w:rsid w:val="00A83017"/>
    <w:rsid w:val="00A841A6"/>
    <w:rsid w:val="00A84809"/>
    <w:rsid w:val="00A911FB"/>
    <w:rsid w:val="00A93D5F"/>
    <w:rsid w:val="00A97427"/>
    <w:rsid w:val="00AA429B"/>
    <w:rsid w:val="00AA4E23"/>
    <w:rsid w:val="00AB030A"/>
    <w:rsid w:val="00AB2696"/>
    <w:rsid w:val="00AB3FCD"/>
    <w:rsid w:val="00AC1E81"/>
    <w:rsid w:val="00AD1B56"/>
    <w:rsid w:val="00AE5269"/>
    <w:rsid w:val="00AE56B1"/>
    <w:rsid w:val="00AF13C7"/>
    <w:rsid w:val="00AF77F6"/>
    <w:rsid w:val="00B0620D"/>
    <w:rsid w:val="00B1179B"/>
    <w:rsid w:val="00B129E9"/>
    <w:rsid w:val="00B15712"/>
    <w:rsid w:val="00B1757C"/>
    <w:rsid w:val="00B22E64"/>
    <w:rsid w:val="00B261A6"/>
    <w:rsid w:val="00B3203C"/>
    <w:rsid w:val="00B374C3"/>
    <w:rsid w:val="00B44A94"/>
    <w:rsid w:val="00B4537A"/>
    <w:rsid w:val="00B509D6"/>
    <w:rsid w:val="00B609D1"/>
    <w:rsid w:val="00B67A26"/>
    <w:rsid w:val="00B67DF2"/>
    <w:rsid w:val="00B70B30"/>
    <w:rsid w:val="00B71E67"/>
    <w:rsid w:val="00B73B4F"/>
    <w:rsid w:val="00B7482A"/>
    <w:rsid w:val="00B75F7A"/>
    <w:rsid w:val="00B7750A"/>
    <w:rsid w:val="00B804D5"/>
    <w:rsid w:val="00B80EB3"/>
    <w:rsid w:val="00B97C06"/>
    <w:rsid w:val="00BA11FD"/>
    <w:rsid w:val="00BA54E4"/>
    <w:rsid w:val="00BA6C8A"/>
    <w:rsid w:val="00BB2A58"/>
    <w:rsid w:val="00BB42F9"/>
    <w:rsid w:val="00BB68F0"/>
    <w:rsid w:val="00BC3E08"/>
    <w:rsid w:val="00BC5A84"/>
    <w:rsid w:val="00BD342A"/>
    <w:rsid w:val="00BD4EA1"/>
    <w:rsid w:val="00BD7BFF"/>
    <w:rsid w:val="00BE29EC"/>
    <w:rsid w:val="00BE403E"/>
    <w:rsid w:val="00BF3707"/>
    <w:rsid w:val="00C01BF9"/>
    <w:rsid w:val="00C05506"/>
    <w:rsid w:val="00C0642E"/>
    <w:rsid w:val="00C07D07"/>
    <w:rsid w:val="00C110ED"/>
    <w:rsid w:val="00C12950"/>
    <w:rsid w:val="00C15B6A"/>
    <w:rsid w:val="00C20C30"/>
    <w:rsid w:val="00C22CDB"/>
    <w:rsid w:val="00C24012"/>
    <w:rsid w:val="00C2436B"/>
    <w:rsid w:val="00C329AE"/>
    <w:rsid w:val="00C36C9B"/>
    <w:rsid w:val="00C43F1C"/>
    <w:rsid w:val="00C44710"/>
    <w:rsid w:val="00C4502F"/>
    <w:rsid w:val="00C45C91"/>
    <w:rsid w:val="00C469C0"/>
    <w:rsid w:val="00C46B91"/>
    <w:rsid w:val="00C46BC7"/>
    <w:rsid w:val="00C47D17"/>
    <w:rsid w:val="00C54AF5"/>
    <w:rsid w:val="00C60450"/>
    <w:rsid w:val="00C64BE4"/>
    <w:rsid w:val="00C6756E"/>
    <w:rsid w:val="00C71DCC"/>
    <w:rsid w:val="00C74455"/>
    <w:rsid w:val="00C76EE0"/>
    <w:rsid w:val="00C775BF"/>
    <w:rsid w:val="00C8410E"/>
    <w:rsid w:val="00C873A8"/>
    <w:rsid w:val="00C90738"/>
    <w:rsid w:val="00C94A41"/>
    <w:rsid w:val="00C95A69"/>
    <w:rsid w:val="00CA0927"/>
    <w:rsid w:val="00CA6523"/>
    <w:rsid w:val="00CB697F"/>
    <w:rsid w:val="00CB7191"/>
    <w:rsid w:val="00CC040B"/>
    <w:rsid w:val="00CC32F3"/>
    <w:rsid w:val="00CC4C8E"/>
    <w:rsid w:val="00CD05CE"/>
    <w:rsid w:val="00CD3B47"/>
    <w:rsid w:val="00CD4CA9"/>
    <w:rsid w:val="00CD5D11"/>
    <w:rsid w:val="00CF14D0"/>
    <w:rsid w:val="00CF14F0"/>
    <w:rsid w:val="00CF3D30"/>
    <w:rsid w:val="00CF49C0"/>
    <w:rsid w:val="00D101B5"/>
    <w:rsid w:val="00D10F8E"/>
    <w:rsid w:val="00D12800"/>
    <w:rsid w:val="00D15A43"/>
    <w:rsid w:val="00D25FB4"/>
    <w:rsid w:val="00D314FE"/>
    <w:rsid w:val="00D31BAC"/>
    <w:rsid w:val="00D35B2D"/>
    <w:rsid w:val="00D429DA"/>
    <w:rsid w:val="00D5041B"/>
    <w:rsid w:val="00D5169D"/>
    <w:rsid w:val="00D60245"/>
    <w:rsid w:val="00D66E16"/>
    <w:rsid w:val="00D738FC"/>
    <w:rsid w:val="00D7612D"/>
    <w:rsid w:val="00D76963"/>
    <w:rsid w:val="00D76D60"/>
    <w:rsid w:val="00D91978"/>
    <w:rsid w:val="00DA239B"/>
    <w:rsid w:val="00DA60A0"/>
    <w:rsid w:val="00DB0C59"/>
    <w:rsid w:val="00DB3524"/>
    <w:rsid w:val="00DC07B9"/>
    <w:rsid w:val="00DC2302"/>
    <w:rsid w:val="00DC3F56"/>
    <w:rsid w:val="00DC40D6"/>
    <w:rsid w:val="00DD2EB7"/>
    <w:rsid w:val="00DD3808"/>
    <w:rsid w:val="00DD4DC1"/>
    <w:rsid w:val="00DD6223"/>
    <w:rsid w:val="00DD68A6"/>
    <w:rsid w:val="00DD7A4D"/>
    <w:rsid w:val="00DE7721"/>
    <w:rsid w:val="00DF5070"/>
    <w:rsid w:val="00E002B5"/>
    <w:rsid w:val="00E003D7"/>
    <w:rsid w:val="00E05A69"/>
    <w:rsid w:val="00E05E9A"/>
    <w:rsid w:val="00E07166"/>
    <w:rsid w:val="00E132D6"/>
    <w:rsid w:val="00E22995"/>
    <w:rsid w:val="00E2625C"/>
    <w:rsid w:val="00E271D9"/>
    <w:rsid w:val="00E314A8"/>
    <w:rsid w:val="00E330BD"/>
    <w:rsid w:val="00E34416"/>
    <w:rsid w:val="00E42DF2"/>
    <w:rsid w:val="00E46E92"/>
    <w:rsid w:val="00E47F3B"/>
    <w:rsid w:val="00E50EAB"/>
    <w:rsid w:val="00E54972"/>
    <w:rsid w:val="00E55BA6"/>
    <w:rsid w:val="00E62A44"/>
    <w:rsid w:val="00E76349"/>
    <w:rsid w:val="00E76C1C"/>
    <w:rsid w:val="00E76E06"/>
    <w:rsid w:val="00E77895"/>
    <w:rsid w:val="00E81D91"/>
    <w:rsid w:val="00E8341A"/>
    <w:rsid w:val="00E84FDF"/>
    <w:rsid w:val="00E947B1"/>
    <w:rsid w:val="00E95553"/>
    <w:rsid w:val="00E95F8C"/>
    <w:rsid w:val="00E97C0A"/>
    <w:rsid w:val="00EA44C3"/>
    <w:rsid w:val="00EA61D4"/>
    <w:rsid w:val="00EA6AE1"/>
    <w:rsid w:val="00EB4BF2"/>
    <w:rsid w:val="00EC2692"/>
    <w:rsid w:val="00EC79F0"/>
    <w:rsid w:val="00ED28FF"/>
    <w:rsid w:val="00ED52EF"/>
    <w:rsid w:val="00EE1A3A"/>
    <w:rsid w:val="00EE24C7"/>
    <w:rsid w:val="00EE3912"/>
    <w:rsid w:val="00EE4324"/>
    <w:rsid w:val="00EE580C"/>
    <w:rsid w:val="00EF1455"/>
    <w:rsid w:val="00EF1544"/>
    <w:rsid w:val="00EF428C"/>
    <w:rsid w:val="00EF6692"/>
    <w:rsid w:val="00F01A2C"/>
    <w:rsid w:val="00F04415"/>
    <w:rsid w:val="00F05346"/>
    <w:rsid w:val="00F0723A"/>
    <w:rsid w:val="00F11E2B"/>
    <w:rsid w:val="00F12289"/>
    <w:rsid w:val="00F12545"/>
    <w:rsid w:val="00F15C56"/>
    <w:rsid w:val="00F2153F"/>
    <w:rsid w:val="00F224FB"/>
    <w:rsid w:val="00F262A2"/>
    <w:rsid w:val="00F33518"/>
    <w:rsid w:val="00F37019"/>
    <w:rsid w:val="00F3706E"/>
    <w:rsid w:val="00F44FD5"/>
    <w:rsid w:val="00F50B55"/>
    <w:rsid w:val="00F55730"/>
    <w:rsid w:val="00F55F5F"/>
    <w:rsid w:val="00F5645D"/>
    <w:rsid w:val="00F57B07"/>
    <w:rsid w:val="00F67FAB"/>
    <w:rsid w:val="00F70350"/>
    <w:rsid w:val="00F73E00"/>
    <w:rsid w:val="00F77AAD"/>
    <w:rsid w:val="00F801DF"/>
    <w:rsid w:val="00F80667"/>
    <w:rsid w:val="00F934CB"/>
    <w:rsid w:val="00F96683"/>
    <w:rsid w:val="00FA28B6"/>
    <w:rsid w:val="00FA3533"/>
    <w:rsid w:val="00FB0C3C"/>
    <w:rsid w:val="00FB1F61"/>
    <w:rsid w:val="00FB479A"/>
    <w:rsid w:val="00FB5418"/>
    <w:rsid w:val="00FB6F9B"/>
    <w:rsid w:val="00FC0F86"/>
    <w:rsid w:val="00FC5B1A"/>
    <w:rsid w:val="00FC77A7"/>
    <w:rsid w:val="00FD09FD"/>
    <w:rsid w:val="00FD11A9"/>
    <w:rsid w:val="00FD34A2"/>
    <w:rsid w:val="00FD3A5D"/>
    <w:rsid w:val="00FD4335"/>
    <w:rsid w:val="00FE1B1E"/>
    <w:rsid w:val="00FE475C"/>
    <w:rsid w:val="00FE6A18"/>
    <w:rsid w:val="00FE7E2F"/>
    <w:rsid w:val="00FF00F9"/>
    <w:rsid w:val="00FF31D3"/>
    <w:rsid w:val="00FF56B3"/>
    <w:rsid w:val="00FF61A1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4573D9"/>
    <w:pPr>
      <w:spacing w:after="120" w:line="276" w:lineRule="auto"/>
      <w:ind w:left="993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77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josephine.proebiz.com/sk/tender/33915/summary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josephine.proebiz.com/sk/tender/46271/summ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hyperlink" Target="https://www.uvo.gov.sk/vestnik-a-registre/vestnik/oznamenie/detail/585445?cHash=b47a85ed6a4f5fcead4cf205527140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olo.sk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ucna@olo.s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C222-2482-47C9-874D-0F114C59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107</cp:revision>
  <cp:lastPrinted>2023-08-23T09:21:00Z</cp:lastPrinted>
  <dcterms:created xsi:type="dcterms:W3CDTF">2023-04-27T06:55:00Z</dcterms:created>
  <dcterms:modified xsi:type="dcterms:W3CDTF">2023-08-31T08:17:00Z</dcterms:modified>
</cp:coreProperties>
</file>