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8C2415">
        <w:t>7</w:t>
      </w:r>
      <w:r w:rsidR="00E63400">
        <w:t>5</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bookmarkStart w:id="0" w:name="_GoBack"/>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DC6A99">
        <w:rPr>
          <w:rFonts w:cs="Arial"/>
          <w:b/>
          <w:sz w:val="28"/>
          <w:szCs w:val="28"/>
        </w:rPr>
        <w:t>Sever</w:t>
      </w:r>
      <w:r>
        <w:rPr>
          <w:rFonts w:cs="Arial"/>
          <w:b/>
          <w:sz w:val="28"/>
          <w:szCs w:val="28"/>
        </w:rPr>
        <w:t xml:space="preserve">, LS </w:t>
      </w:r>
      <w:r w:rsidR="00DC6A99">
        <w:rPr>
          <w:rFonts w:cs="Arial"/>
          <w:b/>
          <w:sz w:val="28"/>
          <w:szCs w:val="28"/>
        </w:rPr>
        <w:t xml:space="preserve">Čadca, VC </w:t>
      </w:r>
      <w:proofErr w:type="spellStart"/>
      <w:r w:rsidR="00DC6A99">
        <w:rPr>
          <w:rFonts w:cs="Arial"/>
          <w:b/>
          <w:sz w:val="28"/>
          <w:szCs w:val="28"/>
        </w:rPr>
        <w:t>Backová</w:t>
      </w:r>
      <w:proofErr w:type="spellEnd"/>
    </w:p>
    <w:bookmarkEnd w:id="0"/>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DC6A99">
        <w:rPr>
          <w:rFonts w:ascii="Arial" w:hAnsi="Arial" w:cs="Arial"/>
          <w:b/>
          <w:sz w:val="20"/>
          <w:lang w:val="sk-SK"/>
        </w:rPr>
        <w:t>Sever</w:t>
      </w:r>
      <w:r w:rsidR="00F81364">
        <w:rPr>
          <w:rFonts w:ascii="Arial" w:hAnsi="Arial" w:cs="Arial"/>
          <w:b/>
          <w:sz w:val="20"/>
          <w:lang w:val="sk-SK"/>
        </w:rPr>
        <w:t xml:space="preserve">, LS </w:t>
      </w:r>
      <w:r w:rsidR="00DC6A99">
        <w:rPr>
          <w:rFonts w:ascii="Arial" w:hAnsi="Arial" w:cs="Arial"/>
          <w:b/>
          <w:sz w:val="20"/>
          <w:lang w:val="sk-SK"/>
        </w:rPr>
        <w:t>Čadca</w:t>
      </w:r>
      <w:r w:rsidR="00C11EF5">
        <w:rPr>
          <w:rFonts w:ascii="Arial" w:hAnsi="Arial" w:cs="Arial"/>
          <w:b/>
          <w:sz w:val="20"/>
          <w:lang w:val="sk-SK"/>
        </w:rPr>
        <w:t xml:space="preserve">, VC </w:t>
      </w:r>
      <w:proofErr w:type="spellStart"/>
      <w:r w:rsidR="00C11EF5">
        <w:rPr>
          <w:rFonts w:ascii="Arial" w:hAnsi="Arial" w:cs="Arial"/>
          <w:b/>
          <w:sz w:val="20"/>
          <w:lang w:val="sk-SK"/>
        </w:rPr>
        <w:t>Backová</w:t>
      </w:r>
      <w:proofErr w:type="spellEnd"/>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7232CB">
        <w:rPr>
          <w:rFonts w:ascii="Arial" w:hAnsi="Arial" w:cs="Arial"/>
          <w:sz w:val="20"/>
          <w:lang w:val="sk-SK"/>
        </w:rPr>
        <w:t xml:space="preserve">v období </w:t>
      </w:r>
      <w:r w:rsidR="00C11EF5">
        <w:rPr>
          <w:rFonts w:ascii="Arial" w:hAnsi="Arial" w:cs="Arial"/>
          <w:b/>
          <w:sz w:val="20"/>
          <w:lang w:val="sk-SK"/>
        </w:rPr>
        <w:t>september 2023</w:t>
      </w:r>
      <w:r w:rsidR="00E63400">
        <w:rPr>
          <w:rFonts w:ascii="Arial" w:hAnsi="Arial" w:cs="Arial"/>
          <w:b/>
          <w:sz w:val="20"/>
          <w:lang w:val="sk-SK"/>
        </w:rPr>
        <w:t xml:space="preserve"> až </w:t>
      </w:r>
      <w:r w:rsidR="00C11EF5">
        <w:rPr>
          <w:rFonts w:ascii="Arial" w:hAnsi="Arial" w:cs="Arial"/>
          <w:b/>
          <w:sz w:val="20"/>
          <w:lang w:val="sk-SK"/>
        </w:rPr>
        <w:t>apríl</w:t>
      </w:r>
      <w:r w:rsidR="007232CB">
        <w:rPr>
          <w:rFonts w:ascii="Arial" w:hAnsi="Arial" w:cs="Arial"/>
          <w:sz w:val="20"/>
          <w:lang w:val="sk-SK"/>
        </w:rPr>
        <w:t xml:space="preserve"> </w:t>
      </w:r>
      <w:r w:rsidR="00C11EF5">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88" w:rsidRDefault="00620988" w:rsidP="00FE6F9B">
      <w:pPr>
        <w:spacing w:after="0"/>
      </w:pPr>
      <w:r>
        <w:separator/>
      </w:r>
    </w:p>
  </w:endnote>
  <w:endnote w:type="continuationSeparator" w:id="0">
    <w:p w:rsidR="00620988" w:rsidRDefault="00620988"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88" w:rsidRDefault="00620988" w:rsidP="00FE6F9B">
      <w:pPr>
        <w:spacing w:after="0"/>
      </w:pPr>
      <w:r>
        <w:separator/>
      </w:r>
    </w:p>
  </w:footnote>
  <w:footnote w:type="continuationSeparator" w:id="0">
    <w:p w:rsidR="00620988" w:rsidRDefault="00620988"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C26237" w:rsidTr="00FB4237">
      <w:tc>
        <w:tcPr>
          <w:tcW w:w="1271" w:type="dxa"/>
        </w:tcPr>
        <w:p w:rsidR="00C26237" w:rsidRDefault="00C2623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26237" w:rsidRDefault="00C2623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C26237" w:rsidRPr="007C3D49" w:rsidRDefault="00C26237" w:rsidP="00FE6F9B">
          <w:pPr>
            <w:pStyle w:val="Nadpis4"/>
            <w:tabs>
              <w:tab w:val="clear" w:pos="576"/>
            </w:tabs>
            <w:outlineLvl w:val="3"/>
            <w:rPr>
              <w:color w:val="005941"/>
              <w:sz w:val="24"/>
            </w:rPr>
          </w:pPr>
          <w:r w:rsidRPr="007C3D49">
            <w:rPr>
              <w:color w:val="005941"/>
              <w:sz w:val="24"/>
            </w:rPr>
            <w:t>generálne riaditeľstvo</w:t>
          </w:r>
        </w:p>
        <w:p w:rsidR="00C26237" w:rsidRDefault="00C26237" w:rsidP="00FE6F9B">
          <w:pPr>
            <w:pStyle w:val="Nadpis4"/>
            <w:tabs>
              <w:tab w:val="clear" w:pos="576"/>
            </w:tabs>
            <w:outlineLvl w:val="3"/>
          </w:pPr>
          <w:r w:rsidRPr="007C3D49">
            <w:rPr>
              <w:color w:val="005941"/>
              <w:sz w:val="24"/>
            </w:rPr>
            <w:t>Námestie SNP 8, 975 66 Banská Bystrica</w:t>
          </w:r>
        </w:p>
      </w:tc>
    </w:tr>
  </w:tbl>
  <w:p w:rsidR="00C26237" w:rsidRDefault="00C2623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111F6C"/>
    <w:rsid w:val="001579D4"/>
    <w:rsid w:val="002454F3"/>
    <w:rsid w:val="00275FBE"/>
    <w:rsid w:val="002B4A15"/>
    <w:rsid w:val="003442D2"/>
    <w:rsid w:val="003B50C8"/>
    <w:rsid w:val="003F2A64"/>
    <w:rsid w:val="00480F4B"/>
    <w:rsid w:val="00490251"/>
    <w:rsid w:val="005554EC"/>
    <w:rsid w:val="00593A36"/>
    <w:rsid w:val="005B3823"/>
    <w:rsid w:val="00620988"/>
    <w:rsid w:val="00625319"/>
    <w:rsid w:val="00636F9A"/>
    <w:rsid w:val="00652A16"/>
    <w:rsid w:val="00662A20"/>
    <w:rsid w:val="00712059"/>
    <w:rsid w:val="007232CB"/>
    <w:rsid w:val="00735A3A"/>
    <w:rsid w:val="00773FEF"/>
    <w:rsid w:val="0079508E"/>
    <w:rsid w:val="007A4254"/>
    <w:rsid w:val="007C3E5A"/>
    <w:rsid w:val="008401D1"/>
    <w:rsid w:val="00880A4D"/>
    <w:rsid w:val="008C2415"/>
    <w:rsid w:val="008D4942"/>
    <w:rsid w:val="008D640F"/>
    <w:rsid w:val="009064B3"/>
    <w:rsid w:val="00944F55"/>
    <w:rsid w:val="009455B9"/>
    <w:rsid w:val="009664DD"/>
    <w:rsid w:val="009A10CA"/>
    <w:rsid w:val="009A3DE3"/>
    <w:rsid w:val="009B6910"/>
    <w:rsid w:val="009C65E1"/>
    <w:rsid w:val="00A2410C"/>
    <w:rsid w:val="00B14126"/>
    <w:rsid w:val="00BB4628"/>
    <w:rsid w:val="00C11EF5"/>
    <w:rsid w:val="00C26237"/>
    <w:rsid w:val="00C60EC8"/>
    <w:rsid w:val="00C772A5"/>
    <w:rsid w:val="00D018CC"/>
    <w:rsid w:val="00D1452A"/>
    <w:rsid w:val="00D21C84"/>
    <w:rsid w:val="00D21C9D"/>
    <w:rsid w:val="00D40F3F"/>
    <w:rsid w:val="00DB1C44"/>
    <w:rsid w:val="00DC6A99"/>
    <w:rsid w:val="00DD7D83"/>
    <w:rsid w:val="00E2629C"/>
    <w:rsid w:val="00E35997"/>
    <w:rsid w:val="00E63400"/>
    <w:rsid w:val="00E95047"/>
    <w:rsid w:val="00EB58CA"/>
    <w:rsid w:val="00ED3A56"/>
    <w:rsid w:val="00F712F5"/>
    <w:rsid w:val="00F81364"/>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A0B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5644</Words>
  <Characters>32176</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2023-09-13T10:48:00Z</cp:lastPrinted>
  <dcterms:created xsi:type="dcterms:W3CDTF">2023-09-13T10:50:00Z</dcterms:created>
  <dcterms:modified xsi:type="dcterms:W3CDTF">2023-09-13T10:50:00Z</dcterms:modified>
</cp:coreProperties>
</file>