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5B" w:rsidRDefault="00D9025B" w:rsidP="00B10296">
      <w:pPr>
        <w:pStyle w:val="Zkladntext3"/>
        <w:spacing w:after="240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A.</w:t>
      </w:r>
      <w:r>
        <w:rPr>
          <w:rFonts w:asciiTheme="minorHAnsi" w:hAnsiTheme="minorHAnsi" w:cstheme="minorHAnsi"/>
          <w:b/>
          <w:caps/>
          <w:sz w:val="28"/>
          <w:szCs w:val="24"/>
        </w:rPr>
        <w:t>3 Návrh uchádzača na plnenie kritérií</w:t>
      </w:r>
    </w:p>
    <w:p w:rsidR="00D9025B" w:rsidRPr="00665301" w:rsidRDefault="00D9025B" w:rsidP="00D9025B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Názov záka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zky:  </w:t>
      </w:r>
      <w:r w:rsidR="00A23D60">
        <w:rPr>
          <w:rFonts w:asciiTheme="minorHAnsi" w:hAnsiTheme="minorHAnsi" w:cstheme="minorHAnsi"/>
          <w:b/>
          <w:sz w:val="22"/>
          <w:szCs w:val="22"/>
        </w:rPr>
        <w:t>Ovocie a</w:t>
      </w:r>
      <w:r w:rsidR="00E36C20">
        <w:rPr>
          <w:rFonts w:asciiTheme="minorHAnsi" w:hAnsiTheme="minorHAnsi" w:cstheme="minorHAnsi"/>
          <w:b/>
          <w:sz w:val="22"/>
          <w:szCs w:val="22"/>
        </w:rPr>
        <w:t> </w:t>
      </w:r>
      <w:r w:rsidR="00A23D60">
        <w:rPr>
          <w:rFonts w:asciiTheme="minorHAnsi" w:hAnsiTheme="minorHAnsi" w:cstheme="minorHAnsi"/>
          <w:b/>
          <w:sz w:val="22"/>
          <w:szCs w:val="22"/>
        </w:rPr>
        <w:t>zelenina</w:t>
      </w:r>
      <w:r w:rsidR="00E36C20">
        <w:rPr>
          <w:rFonts w:asciiTheme="minorHAnsi" w:hAnsiTheme="minorHAnsi" w:cstheme="minorHAnsi"/>
          <w:b/>
          <w:sz w:val="22"/>
          <w:szCs w:val="22"/>
        </w:rPr>
        <w:t xml:space="preserve"> I.</w:t>
      </w:r>
    </w:p>
    <w:p w:rsidR="00D9025B" w:rsidRDefault="00D9025B" w:rsidP="00D9025B">
      <w:pPr>
        <w:pStyle w:val="Zkladntext3"/>
        <w:ind w:left="2124" w:hanging="212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025B" w:rsidRDefault="00D9025B" w:rsidP="00D9025B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Uchádzač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obchodné meno: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Sídlo: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IČO: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DIČ: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IČ DPH: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zapísaný v registri: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v mene ktorého koná: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bankové spojenie: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>IBAN:</w:t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  <w:tab/>
      </w:r>
    </w:p>
    <w:p w:rsidR="00D9025B" w:rsidRDefault="00D9025B" w:rsidP="00D9025B">
      <w:pPr>
        <w:spacing w:line="276" w:lineRule="auto"/>
        <w:outlineLvl w:val="0"/>
        <w:rPr>
          <w:rFonts w:asciiTheme="minorHAnsi" w:eastAsia="Calibri" w:hAnsiTheme="minorHAnsi" w:cstheme="minorHAnsi"/>
          <w:bCs/>
          <w:iCs/>
          <w:noProof w:val="0"/>
          <w:szCs w:val="22"/>
          <w:lang w:eastAsia="en-US"/>
        </w:rPr>
      </w:pPr>
      <w:r>
        <w:rPr>
          <w:rFonts w:ascii="Calibri" w:eastAsia="Calibri" w:hAnsi="Calibri" w:cs="Calibri"/>
          <w:bCs/>
          <w:iCs/>
          <w:noProof w:val="0"/>
          <w:szCs w:val="22"/>
          <w:lang w:eastAsia="en-US"/>
        </w:rPr>
        <w:t>Kontaktná osoba pre plnenie (meno, tel., mail):</w:t>
      </w:r>
    </w:p>
    <w:p w:rsidR="00D9025B" w:rsidRDefault="00D9025B" w:rsidP="00D9025B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</w:p>
    <w:p w:rsidR="00D9025B" w:rsidRDefault="00D9025B" w:rsidP="00D9025B">
      <w:pPr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</w:rPr>
        <w:t>Návrh uchádzača na plnenie kritérií:</w:t>
      </w:r>
    </w:p>
    <w:tbl>
      <w:tblPr>
        <w:tblpPr w:leftFromText="141" w:rightFromText="141" w:bottomFromText="160" w:vertAnchor="text" w:horzAnchor="margin" w:tblpY="12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9"/>
        <w:gridCol w:w="1700"/>
        <w:gridCol w:w="1275"/>
        <w:gridCol w:w="2946"/>
      </w:tblGrid>
      <w:tr w:rsidR="00D9025B" w:rsidTr="007B2B63">
        <w:trPr>
          <w:trHeight w:val="1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Názov položky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bez DPH (€)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Výška DPH (€)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noProof w:val="0"/>
                <w:color w:val="000000"/>
                <w:szCs w:val="22"/>
                <w:lang w:eastAsia="en-US"/>
              </w:rPr>
              <w:t>Celková cena s DPH (€)</w:t>
            </w:r>
          </w:p>
        </w:tc>
      </w:tr>
      <w:tr w:rsidR="00D9025B" w:rsidTr="007B2B63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5B" w:rsidRDefault="00663434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Ovocie a zelenina</w:t>
            </w:r>
            <w:r w:rsidR="00D9025B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s 10 %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D9025B" w:rsidTr="007B2B63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5B" w:rsidRDefault="00663434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Ovocie a zelenina</w:t>
            </w:r>
            <w:r w:rsidR="00D9025B"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 s 20 %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  <w:tr w:rsidR="00D9025B" w:rsidTr="007B2B63">
        <w:trPr>
          <w:trHeight w:val="54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 xml:space="preserve">Celková cena za celý predmet zákazky v </w:t>
            </w:r>
            <w:r>
              <w:rPr>
                <w:lang w:eastAsia="en-US"/>
              </w:rPr>
              <w:t xml:space="preserve"> </w:t>
            </w:r>
            <w:r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  <w:t>EUR  vrátane DPH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D9025B" w:rsidRDefault="00D9025B" w:rsidP="007B2B63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Calibri" w:hAnsi="Calibri" w:cs="Calibri"/>
                <w:noProof w:val="0"/>
                <w:color w:val="000000"/>
                <w:szCs w:val="22"/>
                <w:lang w:eastAsia="en-US"/>
              </w:rPr>
            </w:pPr>
          </w:p>
        </w:tc>
      </w:tr>
    </w:tbl>
    <w:p w:rsidR="00D9025B" w:rsidRDefault="00D9025B" w:rsidP="00D9025B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b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noProof w:val="0"/>
          <w:szCs w:val="22"/>
          <w:lang w:eastAsia="en-US"/>
        </w:rPr>
        <w:t xml:space="preserve">*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Ak uchádzač nie je platcom DPH, uvedie pre sadzbu DPH  slovné spojenie „Neaplikuje sa“.</w:t>
      </w:r>
    </w:p>
    <w:p w:rsidR="00D9025B" w:rsidRDefault="00D9025B" w:rsidP="00D9025B">
      <w:pPr>
        <w:tabs>
          <w:tab w:val="num" w:pos="2836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Takýto uchádzač týmto prehlasuje, že v prípade zmeny postavenia na platcu DPH je ním predložená cena konečná a nemenná a bude považovaná za cenu na úrovni s DPH.</w:t>
      </w: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spacing w:before="60"/>
        <w:contextualSpacing/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9025B" w:rsidRDefault="00D9025B" w:rsidP="00D9025B">
      <w:pPr>
        <w:spacing w:after="160" w:line="256" w:lineRule="auto"/>
        <w:jc w:val="both"/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Uchádzač predložením tejto ponuky zároveň prehlasuje, že je dôkladne oboznámený s celým obsahom súťažných podkladov, 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súhlasí s obsahom návrhu zmluvy, ktorá je súčasťou súťažných podkladov v tomto procese verejného obstarávania, 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>všetky uchádzačom predložené doklady, dokumenty, vyhlásenia a údaje uvedené v  ponuke alebo akejkoľvek inej komunikácii s verejným obstarávateľom týkajúcej sa tohto verejného obstarávania sú pravdivé a úplné, predkladá iba jednu ponuku a nie je členom skupiny dodávateľov, ktorá ako iný uchádzač predkladá ponuku</w:t>
      </w: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.</w:t>
      </w:r>
      <w:r>
        <w:rPr>
          <w:rFonts w:asciiTheme="minorHAnsi" w:eastAsia="Calibri" w:hAnsiTheme="minorHAnsi" w:cstheme="minorHAnsi"/>
          <w:iCs/>
          <w:noProof w:val="0"/>
          <w:szCs w:val="22"/>
          <w:lang w:eastAsia="en-US"/>
        </w:rPr>
        <w:t xml:space="preserve"> </w:t>
      </w: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>Podaním ponuky uchádzač zároveň vyhlasuje, že akceptuje celý predmet zákazky a všetky podmienky jeho poskytovania  stanovené v súťažných podkladoch a súhlasí, že ak sa stane úspešným, bude plniť predmet zákazky v súlade s týmito požiadavkami a podmienkami a že tento návrh na plnenie kritérií bude súčasťou uzatvorenej zmluvy.</w:t>
      </w: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</w:p>
    <w:p w:rsidR="00D9025B" w:rsidRDefault="00D9025B" w:rsidP="00D9025B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jc w:val="both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hAnsiTheme="minorHAnsi" w:cstheme="minorHAnsi"/>
          <w:szCs w:val="22"/>
        </w:rPr>
        <w:t>V ..............................., dňa ......................</w:t>
      </w:r>
    </w:p>
    <w:p w:rsidR="00D9025B" w:rsidRDefault="00D9025B" w:rsidP="00D9025B">
      <w:pPr>
        <w:pStyle w:val="Zkladntext3"/>
        <w:jc w:val="left"/>
        <w:rPr>
          <w:rFonts w:asciiTheme="minorHAnsi" w:hAnsiTheme="minorHAnsi" w:cstheme="minorHAnsi"/>
          <w:sz w:val="22"/>
          <w:szCs w:val="22"/>
        </w:rPr>
      </w:pPr>
    </w:p>
    <w:p w:rsidR="00D9025B" w:rsidRDefault="00D9025B" w:rsidP="00D9025B">
      <w:pPr>
        <w:spacing w:line="256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</w:t>
      </w:r>
    </w:p>
    <w:p w:rsidR="00D9025B" w:rsidRDefault="00D9025B" w:rsidP="00D9025B">
      <w:pPr>
        <w:spacing w:line="256" w:lineRule="auto"/>
        <w:jc w:val="center"/>
        <w:rPr>
          <w:rFonts w:asciiTheme="minorHAnsi" w:eastAsia="Calibri" w:hAnsiTheme="minorHAnsi" w:cstheme="minorHAnsi"/>
          <w:i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                                                      (podpis osoby oprávnenej konať za uchádzača)</w:t>
      </w:r>
    </w:p>
    <w:p w:rsidR="00D9025B" w:rsidRDefault="00D9025B" w:rsidP="00D9025B">
      <w:pPr>
        <w:spacing w:after="160" w:line="256" w:lineRule="auto"/>
        <w:jc w:val="center"/>
        <w:rPr>
          <w:rFonts w:asciiTheme="minorHAnsi" w:eastAsia="Calibri" w:hAnsiTheme="minorHAnsi" w:cstheme="minorHAnsi"/>
          <w:noProof w:val="0"/>
          <w:szCs w:val="22"/>
          <w:lang w:eastAsia="en-US"/>
        </w:rPr>
      </w:pPr>
      <w:r>
        <w:rPr>
          <w:rFonts w:asciiTheme="minorHAnsi" w:eastAsia="Calibri" w:hAnsiTheme="minorHAnsi" w:cstheme="minorHAnsi"/>
          <w:noProof w:val="0"/>
          <w:szCs w:val="22"/>
          <w:lang w:eastAsia="en-US"/>
        </w:rPr>
        <w:t xml:space="preserve">                                                                                                             ..............................................................</w:t>
      </w:r>
    </w:p>
    <w:p w:rsidR="00D9025B" w:rsidRDefault="00D9025B" w:rsidP="00D9025B">
      <w:pPr>
        <w:pStyle w:val="Zarkazkladnhotextu"/>
        <w:tabs>
          <w:tab w:val="left" w:pos="0"/>
        </w:tabs>
        <w:spacing w:before="120"/>
        <w:ind w:left="0"/>
        <w:jc w:val="both"/>
        <w:rPr>
          <w:rFonts w:asciiTheme="minorHAnsi" w:hAnsiTheme="minorHAnsi" w:cstheme="minorHAnsi"/>
          <w:bCs/>
          <w:iCs/>
          <w:szCs w:val="22"/>
        </w:rPr>
      </w:pP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                   </w:t>
      </w:r>
      <w:r w:rsidR="00B10296"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               </w:t>
      </w:r>
      <w:r>
        <w:rPr>
          <w:rFonts w:asciiTheme="minorHAnsi" w:eastAsia="Calibri" w:hAnsiTheme="minorHAnsi" w:cstheme="minorHAnsi"/>
          <w:i/>
          <w:noProof w:val="0"/>
          <w:szCs w:val="22"/>
          <w:lang w:eastAsia="en-US"/>
        </w:rPr>
        <w:t xml:space="preserve">          Meno a priezvisko osoby oprávnenej konať za uchádzača</w:t>
      </w:r>
    </w:p>
    <w:p w:rsidR="00FA26F6" w:rsidRDefault="00FA26F6"/>
    <w:sectPr w:rsidR="00FA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C7"/>
    <w:rsid w:val="00663434"/>
    <w:rsid w:val="00854EC7"/>
    <w:rsid w:val="00A23D60"/>
    <w:rsid w:val="00B10296"/>
    <w:rsid w:val="00B547CD"/>
    <w:rsid w:val="00C81030"/>
    <w:rsid w:val="00D52899"/>
    <w:rsid w:val="00D9025B"/>
    <w:rsid w:val="00E36C20"/>
    <w:rsid w:val="00FA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25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D9025B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D9025B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D9025B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9025B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9025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D9025B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D9025B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D9025B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D9025B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FC746-675C-4CEA-83CA-DBF62927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Zvolenska</dc:creator>
  <cp:lastModifiedBy>Iveta Zvolenska</cp:lastModifiedBy>
  <cp:revision>5</cp:revision>
  <dcterms:created xsi:type="dcterms:W3CDTF">2023-09-19T08:15:00Z</dcterms:created>
  <dcterms:modified xsi:type="dcterms:W3CDTF">2023-09-19T11:58:00Z</dcterms:modified>
</cp:coreProperties>
</file>