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731B3" w14:textId="4BBB9216" w:rsidR="00614592" w:rsidRPr="003C7A9D" w:rsidRDefault="00614592" w:rsidP="00614592">
      <w:pPr>
        <w:pStyle w:val="Style8"/>
        <w:keepNext/>
        <w:keepLines/>
        <w:shd w:val="clear" w:color="auto" w:fill="auto"/>
        <w:spacing w:line="240" w:lineRule="auto"/>
        <w:ind w:right="80"/>
        <w:rPr>
          <w:rStyle w:val="CharStyle9"/>
          <w:rFonts w:asciiTheme="minorHAnsi" w:hAnsiTheme="minorHAnsi" w:cstheme="minorHAnsi"/>
          <w:b/>
          <w:sz w:val="22"/>
          <w:szCs w:val="22"/>
        </w:rPr>
      </w:pPr>
      <w:bookmarkStart w:id="0" w:name="bookmark0"/>
      <w:bookmarkStart w:id="1" w:name="_Hlk66258650"/>
      <w:r w:rsidRPr="003C7A9D">
        <w:rPr>
          <w:rStyle w:val="CharStyle9"/>
          <w:rFonts w:asciiTheme="minorHAnsi" w:hAnsiTheme="minorHAnsi" w:cstheme="minorHAnsi"/>
          <w:b/>
          <w:sz w:val="22"/>
          <w:szCs w:val="22"/>
        </w:rPr>
        <w:t xml:space="preserve">Zmluva </w:t>
      </w:r>
      <w:bookmarkEnd w:id="0"/>
      <w:r w:rsidRPr="003C7A9D">
        <w:rPr>
          <w:rStyle w:val="CharStyle9"/>
          <w:rFonts w:asciiTheme="minorHAnsi" w:hAnsiTheme="minorHAnsi" w:cstheme="minorHAnsi"/>
          <w:b/>
          <w:sz w:val="22"/>
          <w:szCs w:val="22"/>
        </w:rPr>
        <w:t>o dielo a Mandátna zmluva</w:t>
      </w:r>
      <w:r w:rsidR="00EF5B9F">
        <w:rPr>
          <w:rStyle w:val="CharStyle9"/>
          <w:rFonts w:asciiTheme="minorHAnsi" w:hAnsiTheme="minorHAnsi" w:cstheme="minorHAnsi"/>
          <w:b/>
          <w:sz w:val="22"/>
          <w:szCs w:val="22"/>
        </w:rPr>
        <w:t xml:space="preserve"> </w:t>
      </w:r>
    </w:p>
    <w:p w14:paraId="660A5214" w14:textId="4ABCEEB5" w:rsidR="00614592" w:rsidRPr="003C7A9D" w:rsidRDefault="00614592" w:rsidP="00614592">
      <w:pPr>
        <w:pStyle w:val="Style2"/>
        <w:shd w:val="clear" w:color="auto" w:fill="auto"/>
        <w:spacing w:before="0" w:line="240" w:lineRule="auto"/>
        <w:ind w:right="79" w:firstLine="0"/>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uzatvorená podľa § 536 a </w:t>
      </w:r>
      <w:proofErr w:type="spellStart"/>
      <w:r w:rsidRPr="003C7A9D">
        <w:rPr>
          <w:rStyle w:val="CharStyle10"/>
          <w:rFonts w:asciiTheme="minorHAnsi" w:hAnsiTheme="minorHAnsi" w:cstheme="minorHAnsi"/>
          <w:sz w:val="22"/>
          <w:szCs w:val="22"/>
        </w:rPr>
        <w:t>nasl</w:t>
      </w:r>
      <w:proofErr w:type="spellEnd"/>
      <w:r w:rsidRPr="003C7A9D">
        <w:rPr>
          <w:rStyle w:val="CharStyle10"/>
          <w:rFonts w:asciiTheme="minorHAnsi" w:hAnsiTheme="minorHAnsi" w:cstheme="minorHAnsi"/>
          <w:sz w:val="22"/>
          <w:szCs w:val="22"/>
        </w:rPr>
        <w:t>. a § 566 a </w:t>
      </w:r>
      <w:proofErr w:type="spellStart"/>
      <w:r w:rsidRPr="003C7A9D">
        <w:rPr>
          <w:rStyle w:val="CharStyle10"/>
          <w:rFonts w:asciiTheme="minorHAnsi" w:hAnsiTheme="minorHAnsi" w:cstheme="minorHAnsi"/>
          <w:sz w:val="22"/>
          <w:szCs w:val="22"/>
        </w:rPr>
        <w:t>nasl</w:t>
      </w:r>
      <w:proofErr w:type="spellEnd"/>
      <w:r w:rsidRPr="003C7A9D">
        <w:rPr>
          <w:rStyle w:val="CharStyle10"/>
          <w:rFonts w:asciiTheme="minorHAnsi" w:hAnsiTheme="minorHAnsi" w:cstheme="minorHAnsi"/>
          <w:sz w:val="22"/>
          <w:szCs w:val="22"/>
        </w:rPr>
        <w:t xml:space="preserve">. zákona č. 513/1991 Zb. Obchodný zákonník v znení neskorších predpisov (ďalej </w:t>
      </w:r>
      <w:r w:rsidR="0053537E">
        <w:rPr>
          <w:rStyle w:val="CharStyle10"/>
          <w:rFonts w:asciiTheme="minorHAnsi" w:hAnsiTheme="minorHAnsi" w:cstheme="minorHAnsi"/>
          <w:sz w:val="22"/>
          <w:szCs w:val="22"/>
        </w:rPr>
        <w:t>len</w:t>
      </w:r>
      <w:r w:rsidRPr="003C7A9D">
        <w:rPr>
          <w:rStyle w:val="CharStyle10"/>
          <w:rFonts w:asciiTheme="minorHAnsi" w:hAnsiTheme="minorHAnsi" w:cstheme="minorHAnsi"/>
          <w:sz w:val="22"/>
          <w:szCs w:val="22"/>
        </w:rPr>
        <w:t xml:space="preserve"> ako „</w:t>
      </w:r>
      <w:r w:rsidRPr="00D17A9F">
        <w:rPr>
          <w:rStyle w:val="CharStyle10"/>
          <w:rFonts w:asciiTheme="minorHAnsi" w:hAnsiTheme="minorHAnsi" w:cstheme="minorHAnsi"/>
          <w:b/>
          <w:bCs/>
          <w:sz w:val="22"/>
          <w:szCs w:val="22"/>
        </w:rPr>
        <w:t>Obchodný zákonník</w:t>
      </w:r>
      <w:r w:rsidRPr="003C7A9D">
        <w:rPr>
          <w:rStyle w:val="CharStyle10"/>
          <w:rFonts w:asciiTheme="minorHAnsi" w:hAnsiTheme="minorHAnsi" w:cstheme="minorHAnsi"/>
          <w:sz w:val="22"/>
          <w:szCs w:val="22"/>
        </w:rPr>
        <w:t xml:space="preserve">“) </w:t>
      </w:r>
    </w:p>
    <w:p w14:paraId="34FBAFFE" w14:textId="652524D8" w:rsidR="00614592" w:rsidRPr="003C7A9D" w:rsidRDefault="00614592" w:rsidP="00614592">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sz w:val="22"/>
          <w:szCs w:val="22"/>
        </w:rPr>
      </w:pPr>
      <w:r w:rsidRPr="003C7A9D">
        <w:rPr>
          <w:rStyle w:val="CharStyle10"/>
          <w:rFonts w:asciiTheme="minorHAnsi" w:hAnsiTheme="minorHAnsi" w:cstheme="minorHAnsi"/>
          <w:sz w:val="22"/>
          <w:szCs w:val="22"/>
        </w:rPr>
        <w:t>číslo Objednávateľa:</w:t>
      </w:r>
      <w:r w:rsidR="00980034">
        <w:rPr>
          <w:rStyle w:val="CharStyle10"/>
          <w:rFonts w:asciiTheme="minorHAnsi" w:hAnsiTheme="minorHAnsi" w:cstheme="minorHAnsi"/>
          <w:sz w:val="22"/>
          <w:szCs w:val="22"/>
        </w:rPr>
        <w:t xml:space="preserve"> </w:t>
      </w:r>
      <w:r w:rsidR="00C67F4F" w:rsidRPr="00F12025">
        <w:rPr>
          <w:rStyle w:val="CharStyle10"/>
          <w:rFonts w:asciiTheme="minorHAnsi" w:hAnsiTheme="minorHAnsi" w:cstheme="minorHAnsi"/>
          <w:b/>
          <w:bCs/>
          <w:sz w:val="22"/>
          <w:szCs w:val="22"/>
        </w:rPr>
        <w:t>1345</w:t>
      </w:r>
      <w:r w:rsidR="00980034" w:rsidRPr="00F12025">
        <w:rPr>
          <w:rStyle w:val="CharStyle10"/>
          <w:rFonts w:asciiTheme="minorHAnsi" w:hAnsiTheme="minorHAnsi" w:cstheme="minorHAnsi"/>
          <w:b/>
          <w:bCs/>
          <w:sz w:val="22"/>
          <w:szCs w:val="22"/>
        </w:rPr>
        <w:t>/2023/ODDRP</w:t>
      </w:r>
      <w:r w:rsidRPr="003C7A9D">
        <w:rPr>
          <w:rStyle w:val="CharStyle10"/>
          <w:rFonts w:asciiTheme="minorHAnsi" w:hAnsiTheme="minorHAnsi" w:cstheme="minorHAnsi"/>
          <w:sz w:val="22"/>
          <w:szCs w:val="22"/>
        </w:rPr>
        <w:tab/>
      </w:r>
      <w:r w:rsidRPr="003C7A9D">
        <w:rPr>
          <w:rStyle w:val="CharStyle10"/>
          <w:rFonts w:asciiTheme="minorHAnsi" w:hAnsiTheme="minorHAnsi" w:cstheme="minorHAnsi"/>
          <w:sz w:val="22"/>
          <w:szCs w:val="22"/>
        </w:rPr>
        <w:tab/>
        <w:t>číslo Zhotoviteľa:</w:t>
      </w:r>
    </w:p>
    <w:p w14:paraId="369B7E3D" w14:textId="77777777" w:rsidR="00614592" w:rsidRPr="003C7A9D" w:rsidRDefault="00614592" w:rsidP="00614592">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sz w:val="22"/>
          <w:szCs w:val="22"/>
        </w:rPr>
      </w:pPr>
    </w:p>
    <w:p w14:paraId="0646B145" w14:textId="4D1E8433" w:rsidR="00614592" w:rsidRDefault="00614592" w:rsidP="00614592">
      <w:pPr>
        <w:pStyle w:val="Bezriadkovania"/>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na vypracovanie</w:t>
      </w:r>
      <w:r w:rsidR="00442D74">
        <w:rPr>
          <w:rFonts w:asciiTheme="minorHAnsi" w:hAnsiTheme="minorHAnsi" w:cstheme="minorHAnsi"/>
          <w:b/>
          <w:color w:val="auto"/>
          <w:sz w:val="22"/>
          <w:szCs w:val="22"/>
        </w:rPr>
        <w:t xml:space="preserve"> dokumentácie </w:t>
      </w:r>
      <w:r w:rsidRPr="003C7A9D">
        <w:rPr>
          <w:rFonts w:asciiTheme="minorHAnsi" w:hAnsiTheme="minorHAnsi" w:cstheme="minorHAnsi"/>
          <w:b/>
          <w:color w:val="auto"/>
          <w:sz w:val="22"/>
          <w:szCs w:val="22"/>
        </w:rPr>
        <w:t>na stavebné povolenie s </w:t>
      </w:r>
      <w:r w:rsidR="005D3296">
        <w:rPr>
          <w:rFonts w:asciiTheme="minorHAnsi" w:hAnsiTheme="minorHAnsi" w:cstheme="minorHAnsi"/>
          <w:b/>
          <w:color w:val="auto"/>
          <w:sz w:val="22"/>
          <w:szCs w:val="22"/>
        </w:rPr>
        <w:t>náležitosťami</w:t>
      </w:r>
      <w:r w:rsidR="005D3296"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dokumentácie na realizáciu stavby, uskutočnenie inžinierskej činnosti a</w:t>
      </w:r>
      <w:r w:rsidR="00BF761A" w:rsidRPr="003C7A9D">
        <w:rPr>
          <w:rFonts w:asciiTheme="minorHAnsi" w:hAnsiTheme="minorHAnsi" w:cstheme="minorHAnsi"/>
          <w:b/>
          <w:color w:val="auto"/>
          <w:sz w:val="22"/>
          <w:szCs w:val="22"/>
        </w:rPr>
        <w:t xml:space="preserve"> odborného </w:t>
      </w:r>
      <w:r w:rsidRPr="003C7A9D">
        <w:rPr>
          <w:rFonts w:asciiTheme="minorHAnsi" w:hAnsiTheme="minorHAnsi" w:cstheme="minorHAnsi"/>
          <w:b/>
          <w:color w:val="auto"/>
          <w:sz w:val="22"/>
          <w:szCs w:val="22"/>
        </w:rPr>
        <w:t>autorského do</w:t>
      </w:r>
      <w:r w:rsidR="00BF761A" w:rsidRPr="003C7A9D">
        <w:rPr>
          <w:rFonts w:asciiTheme="minorHAnsi" w:hAnsiTheme="minorHAnsi" w:cstheme="minorHAnsi"/>
          <w:b/>
          <w:color w:val="auto"/>
          <w:sz w:val="22"/>
          <w:szCs w:val="22"/>
        </w:rPr>
        <w:t>hľadu</w:t>
      </w:r>
      <w:r w:rsidRPr="003C7A9D">
        <w:rPr>
          <w:rFonts w:asciiTheme="minorHAnsi" w:hAnsiTheme="minorHAnsi" w:cstheme="minorHAnsi"/>
          <w:b/>
          <w:color w:val="auto"/>
          <w:sz w:val="22"/>
          <w:szCs w:val="22"/>
        </w:rPr>
        <w:t xml:space="preserve"> pre </w:t>
      </w:r>
      <w:r w:rsidR="00496611">
        <w:rPr>
          <w:rFonts w:asciiTheme="minorHAnsi" w:hAnsiTheme="minorHAnsi" w:cstheme="minorHAnsi"/>
          <w:b/>
          <w:color w:val="auto"/>
          <w:sz w:val="22"/>
          <w:szCs w:val="22"/>
        </w:rPr>
        <w:t xml:space="preserve">stavbu </w:t>
      </w:r>
      <w:r w:rsidRPr="00EB32AB">
        <w:rPr>
          <w:rFonts w:asciiTheme="minorHAnsi" w:hAnsiTheme="minorHAnsi" w:cstheme="minorHAnsi"/>
          <w:b/>
          <w:color w:val="auto"/>
          <w:sz w:val="22"/>
          <w:szCs w:val="22"/>
        </w:rPr>
        <w:t>s </w:t>
      </w:r>
      <w:bookmarkStart w:id="2" w:name="bookmark2"/>
      <w:r w:rsidRPr="00EB32AB">
        <w:rPr>
          <w:rFonts w:asciiTheme="minorHAnsi" w:hAnsiTheme="minorHAnsi" w:cstheme="minorHAnsi"/>
          <w:b/>
          <w:color w:val="auto"/>
          <w:sz w:val="22"/>
          <w:szCs w:val="22"/>
        </w:rPr>
        <w:t>názvom:</w:t>
      </w:r>
    </w:p>
    <w:p w14:paraId="3D6FDD95" w14:textId="15E5C87B" w:rsidR="00FD2E4F" w:rsidRPr="00EB32AB" w:rsidRDefault="00821DBF" w:rsidP="00614592">
      <w:pPr>
        <w:pStyle w:val="Bezriadkovania"/>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Stavebné úpravy a rekonštrukcia priestorov </w:t>
      </w:r>
      <w:r w:rsidR="00CC0CDF">
        <w:rPr>
          <w:rFonts w:asciiTheme="minorHAnsi" w:hAnsiTheme="minorHAnsi" w:cstheme="minorHAnsi"/>
          <w:b/>
          <w:color w:val="auto"/>
          <w:sz w:val="22"/>
          <w:szCs w:val="22"/>
        </w:rPr>
        <w:t>Strednej odbornej školy v</w:t>
      </w:r>
      <w:r w:rsidR="00365900">
        <w:rPr>
          <w:rFonts w:asciiTheme="minorHAnsi" w:hAnsiTheme="minorHAnsi" w:cstheme="minorHAnsi"/>
          <w:b/>
          <w:color w:val="auto"/>
          <w:sz w:val="22"/>
          <w:szCs w:val="22"/>
        </w:rPr>
        <w:t> </w:t>
      </w:r>
      <w:r w:rsidR="00CC0CDF">
        <w:rPr>
          <w:rFonts w:asciiTheme="minorHAnsi" w:hAnsiTheme="minorHAnsi" w:cstheme="minorHAnsi"/>
          <w:b/>
          <w:color w:val="auto"/>
          <w:sz w:val="22"/>
          <w:szCs w:val="22"/>
        </w:rPr>
        <w:t>Žarnovici</w:t>
      </w:r>
    </w:p>
    <w:bookmarkEnd w:id="2"/>
    <w:p w14:paraId="1228BCE9" w14:textId="2A4E3509"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(ďalej </w:t>
      </w:r>
      <w:r w:rsidR="000746E3">
        <w:rPr>
          <w:rStyle w:val="CharStyle13"/>
          <w:rFonts w:asciiTheme="minorHAnsi" w:hAnsiTheme="minorHAnsi" w:cstheme="minorHAnsi"/>
          <w:b w:val="0"/>
          <w:bCs w:val="0"/>
          <w:sz w:val="22"/>
          <w:szCs w:val="22"/>
        </w:rPr>
        <w:t xml:space="preserve">len </w:t>
      </w:r>
      <w:r w:rsidRPr="003C7A9D">
        <w:rPr>
          <w:rStyle w:val="CharStyle13"/>
          <w:rFonts w:asciiTheme="minorHAnsi" w:hAnsiTheme="minorHAnsi" w:cstheme="minorHAnsi"/>
          <w:b w:val="0"/>
          <w:bCs w:val="0"/>
          <w:sz w:val="22"/>
          <w:szCs w:val="22"/>
        </w:rPr>
        <w:t>ako „</w:t>
      </w:r>
      <w:r w:rsidRPr="003C7A9D">
        <w:rPr>
          <w:rStyle w:val="CharStyle13"/>
          <w:rFonts w:asciiTheme="minorHAnsi" w:hAnsiTheme="minorHAnsi" w:cstheme="minorHAnsi"/>
          <w:bCs w:val="0"/>
          <w:sz w:val="22"/>
          <w:szCs w:val="22"/>
        </w:rPr>
        <w:t>Zmluva</w:t>
      </w:r>
      <w:r w:rsidRPr="003C7A9D">
        <w:rPr>
          <w:rStyle w:val="CharStyle13"/>
          <w:rFonts w:asciiTheme="minorHAnsi" w:hAnsiTheme="minorHAnsi" w:cstheme="minorHAnsi"/>
          <w:b w:val="0"/>
          <w:bCs w:val="0"/>
          <w:sz w:val="22"/>
          <w:szCs w:val="22"/>
        </w:rPr>
        <w:t>“)</w:t>
      </w:r>
    </w:p>
    <w:p w14:paraId="3FE40073" w14:textId="77777777"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sz w:val="22"/>
          <w:szCs w:val="22"/>
        </w:rPr>
        <w:t xml:space="preserve"> </w:t>
      </w:r>
      <w:r w:rsidRPr="003C7A9D">
        <w:rPr>
          <w:rStyle w:val="CharStyle13"/>
          <w:rFonts w:asciiTheme="minorHAnsi" w:hAnsiTheme="minorHAnsi" w:cstheme="minorHAnsi"/>
          <w:b w:val="0"/>
          <w:bCs w:val="0"/>
          <w:sz w:val="22"/>
          <w:szCs w:val="22"/>
        </w:rPr>
        <w:t>medzi týmito zmluvnými stranami:</w:t>
      </w:r>
    </w:p>
    <w:p w14:paraId="28F21265" w14:textId="77777777"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p>
    <w:p w14:paraId="7B2F0B9E" w14:textId="594587C3" w:rsidR="00A445A9" w:rsidRPr="003C7A9D" w:rsidRDefault="00A445A9" w:rsidP="00A445A9">
      <w:pPr>
        <w:rPr>
          <w:rFonts w:asciiTheme="minorHAnsi" w:hAnsiTheme="minorHAnsi" w:cstheme="minorHAnsi"/>
          <w:b/>
          <w:iCs/>
          <w:sz w:val="22"/>
          <w:szCs w:val="22"/>
          <w:lang w:eastAsia="cs-CZ"/>
        </w:rPr>
      </w:pPr>
      <w:r w:rsidRPr="003C7A9D">
        <w:rPr>
          <w:rFonts w:asciiTheme="minorHAnsi" w:hAnsiTheme="minorHAnsi" w:cstheme="minorHAnsi"/>
          <w:b/>
          <w:iCs/>
          <w:sz w:val="22"/>
          <w:szCs w:val="22"/>
          <w:u w:val="single"/>
          <w:lang w:eastAsia="cs-CZ"/>
        </w:rPr>
        <w:t>Objednávateľ</w:t>
      </w:r>
      <w:r w:rsidR="00241269">
        <w:rPr>
          <w:rFonts w:asciiTheme="minorHAnsi" w:hAnsiTheme="minorHAnsi" w:cstheme="minorHAnsi"/>
          <w:b/>
          <w:iCs/>
          <w:sz w:val="22"/>
          <w:szCs w:val="22"/>
          <w:u w:val="single"/>
          <w:lang w:eastAsia="cs-CZ"/>
        </w:rPr>
        <w:t>/Mandant</w:t>
      </w:r>
      <w:r w:rsidRPr="003C7A9D">
        <w:rPr>
          <w:rFonts w:asciiTheme="minorHAnsi" w:hAnsiTheme="minorHAnsi" w:cstheme="minorHAnsi"/>
          <w:b/>
          <w:iCs/>
          <w:sz w:val="22"/>
          <w:szCs w:val="22"/>
          <w:lang w:eastAsia="cs-CZ"/>
        </w:rPr>
        <w:t>:</w:t>
      </w:r>
      <w:r w:rsidRPr="003C7A9D">
        <w:rPr>
          <w:rFonts w:asciiTheme="minorHAnsi" w:hAnsiTheme="minorHAnsi" w:cstheme="minorHAnsi"/>
          <w:b/>
          <w:iCs/>
          <w:sz w:val="22"/>
          <w:szCs w:val="22"/>
          <w:lang w:eastAsia="cs-CZ"/>
        </w:rPr>
        <w:tab/>
      </w:r>
    </w:p>
    <w:p w14:paraId="56DD98AB" w14:textId="77777777" w:rsidR="00A445A9" w:rsidRPr="003C7A9D" w:rsidRDefault="00A445A9" w:rsidP="00A445A9">
      <w:pPr>
        <w:rPr>
          <w:rFonts w:asciiTheme="minorHAnsi" w:hAnsiTheme="minorHAnsi" w:cstheme="minorHAnsi"/>
          <w:b/>
          <w:iCs/>
          <w:sz w:val="22"/>
          <w:szCs w:val="22"/>
          <w:lang w:eastAsia="cs-CZ"/>
        </w:rPr>
      </w:pPr>
      <w:r w:rsidRPr="003C7A9D">
        <w:rPr>
          <w:rFonts w:asciiTheme="minorHAnsi" w:hAnsiTheme="minorHAnsi" w:cstheme="minorHAnsi"/>
          <w:b/>
          <w:iCs/>
          <w:sz w:val="22"/>
          <w:szCs w:val="22"/>
          <w:lang w:eastAsia="cs-CZ"/>
        </w:rPr>
        <w:t>Názov:</w:t>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t>Banskobystrický samosprávny kraj</w:t>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p>
    <w:p w14:paraId="0E36C419" w14:textId="51DE34FA" w:rsidR="00A445A9" w:rsidRPr="003C7A9D" w:rsidRDefault="00A445A9" w:rsidP="00A445A9">
      <w:pPr>
        <w:rPr>
          <w:rFonts w:asciiTheme="minorHAnsi" w:hAnsiTheme="minorHAnsi" w:cstheme="minorHAnsi"/>
          <w:sz w:val="22"/>
          <w:szCs w:val="22"/>
        </w:rPr>
      </w:pPr>
      <w:r w:rsidRPr="003C7A9D">
        <w:rPr>
          <w:rFonts w:asciiTheme="minorHAnsi" w:hAnsiTheme="minorHAnsi" w:cstheme="minorHAnsi"/>
          <w:sz w:val="22"/>
          <w:szCs w:val="22"/>
        </w:rPr>
        <w:t>Sídlo:</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t>Nám. SNP 23, 974 01 Banská Bystrica</w:t>
      </w:r>
    </w:p>
    <w:p w14:paraId="3342FE90" w14:textId="13FCC407" w:rsidR="00A445A9" w:rsidRPr="003C7A9D" w:rsidRDefault="00A445A9" w:rsidP="003F47E4">
      <w:pPr>
        <w:ind w:left="2835" w:hanging="2835"/>
        <w:rPr>
          <w:rFonts w:asciiTheme="minorHAnsi" w:hAnsiTheme="minorHAnsi" w:cstheme="minorHAnsi"/>
          <w:sz w:val="22"/>
          <w:szCs w:val="22"/>
        </w:rPr>
      </w:pPr>
      <w:r w:rsidRPr="003C7A9D">
        <w:rPr>
          <w:rFonts w:asciiTheme="minorHAnsi" w:hAnsiTheme="minorHAnsi" w:cstheme="minorHAnsi"/>
          <w:sz w:val="22"/>
          <w:szCs w:val="22"/>
        </w:rPr>
        <w:t>Právna forma:</w:t>
      </w:r>
      <w:r w:rsidRPr="003C7A9D">
        <w:rPr>
          <w:rFonts w:asciiTheme="minorHAnsi" w:hAnsiTheme="minorHAnsi" w:cstheme="minorHAnsi"/>
          <w:sz w:val="22"/>
          <w:szCs w:val="22"/>
        </w:rPr>
        <w:tab/>
      </w:r>
      <w:r w:rsidR="00F02D36">
        <w:rPr>
          <w:rFonts w:asciiTheme="minorHAnsi" w:hAnsiTheme="minorHAnsi" w:cstheme="minorHAnsi"/>
          <w:sz w:val="22"/>
          <w:szCs w:val="22"/>
        </w:rPr>
        <w:t xml:space="preserve">vyšší územný celok, resp. samosprávny kraj ako </w:t>
      </w:r>
      <w:r w:rsidRPr="003C7A9D">
        <w:rPr>
          <w:rFonts w:asciiTheme="minorHAnsi" w:hAnsiTheme="minorHAnsi" w:cstheme="minorHAnsi"/>
          <w:sz w:val="22"/>
          <w:szCs w:val="22"/>
        </w:rPr>
        <w:t xml:space="preserve">samostatný územný samosprávny a správny celok SR zriadený zákonom č. 302/2001 Z. z. o samospráve vyšších územných celkov </w:t>
      </w:r>
      <w:r w:rsidR="007769E1">
        <w:rPr>
          <w:rFonts w:asciiTheme="minorHAnsi" w:hAnsiTheme="minorHAnsi" w:cstheme="minorHAnsi"/>
          <w:sz w:val="22"/>
          <w:szCs w:val="22"/>
        </w:rPr>
        <w:t xml:space="preserve">(zákon o samosprávnych krajoch) </w:t>
      </w:r>
      <w:r w:rsidRPr="003C7A9D">
        <w:rPr>
          <w:rFonts w:asciiTheme="minorHAnsi" w:hAnsiTheme="minorHAnsi" w:cstheme="minorHAnsi"/>
          <w:sz w:val="22"/>
          <w:szCs w:val="22"/>
        </w:rPr>
        <w:t>v znení neskorších predpisov</w:t>
      </w:r>
    </w:p>
    <w:p w14:paraId="2C2CB67A" w14:textId="568B9996"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Štatutárny orgán:</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C45226">
        <w:rPr>
          <w:rFonts w:asciiTheme="minorHAnsi" w:hAnsiTheme="minorHAnsi" w:cstheme="minorHAnsi"/>
          <w:sz w:val="22"/>
          <w:szCs w:val="22"/>
        </w:rPr>
        <w:t>Mgr. Ondrej Lunter</w:t>
      </w:r>
      <w:r w:rsidRPr="003C7A9D">
        <w:rPr>
          <w:rFonts w:asciiTheme="minorHAnsi" w:hAnsiTheme="minorHAnsi" w:cstheme="minorHAnsi"/>
          <w:sz w:val="22"/>
          <w:szCs w:val="22"/>
        </w:rPr>
        <w:t>, predseda</w:t>
      </w:r>
      <w:r w:rsidR="007769E1">
        <w:rPr>
          <w:rFonts w:asciiTheme="minorHAnsi" w:hAnsiTheme="minorHAnsi" w:cstheme="minorHAnsi"/>
          <w:sz w:val="22"/>
          <w:szCs w:val="22"/>
        </w:rPr>
        <w:t xml:space="preserve"> Banskobystrického samosprávneho kraja</w:t>
      </w:r>
    </w:p>
    <w:p w14:paraId="4A6129D5" w14:textId="77777777" w:rsidR="00A445A9" w:rsidRPr="003C7A9D" w:rsidRDefault="00A445A9" w:rsidP="00A445A9">
      <w:pPr>
        <w:rPr>
          <w:rFonts w:asciiTheme="minorHAnsi" w:hAnsiTheme="minorHAnsi" w:cstheme="minorHAnsi"/>
          <w:sz w:val="22"/>
          <w:szCs w:val="22"/>
        </w:rPr>
      </w:pPr>
      <w:r w:rsidRPr="003C7A9D">
        <w:rPr>
          <w:rFonts w:asciiTheme="minorHAnsi" w:hAnsiTheme="minorHAnsi" w:cstheme="minorHAnsi"/>
          <w:sz w:val="22"/>
          <w:szCs w:val="22"/>
        </w:rPr>
        <w:t>IČO:</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t>37 828 100</w:t>
      </w:r>
    </w:p>
    <w:p w14:paraId="0C8E9D1C" w14:textId="5320A890"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DIČ:</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C45226" w:rsidRPr="00C45226">
        <w:rPr>
          <w:rFonts w:asciiTheme="minorHAnsi" w:hAnsiTheme="minorHAnsi" w:cstheme="minorHAnsi"/>
          <w:sz w:val="22"/>
          <w:szCs w:val="22"/>
        </w:rPr>
        <w:t>2021627333</w:t>
      </w:r>
    </w:p>
    <w:p w14:paraId="562DEEA6" w14:textId="77777777" w:rsidR="00A445A9" w:rsidRPr="003C7A9D" w:rsidRDefault="00A445A9" w:rsidP="00A445A9">
      <w:pPr>
        <w:ind w:left="284" w:hanging="284"/>
        <w:rPr>
          <w:rFonts w:asciiTheme="minorHAnsi" w:hAnsiTheme="minorHAnsi" w:cstheme="minorHAnsi"/>
          <w:sz w:val="22"/>
          <w:szCs w:val="22"/>
        </w:rPr>
      </w:pPr>
      <w:r w:rsidRPr="003C7A9D">
        <w:rPr>
          <w:rFonts w:asciiTheme="minorHAnsi" w:hAnsiTheme="minorHAnsi" w:cstheme="minorHAnsi"/>
          <w:sz w:val="22"/>
          <w:szCs w:val="22"/>
        </w:rPr>
        <w:t>Bankové spojenie:</w:t>
      </w:r>
      <w:r w:rsidRPr="003C7A9D">
        <w:rPr>
          <w:rFonts w:asciiTheme="minorHAnsi" w:hAnsiTheme="minorHAnsi" w:cstheme="minorHAnsi"/>
          <w:sz w:val="22"/>
          <w:szCs w:val="22"/>
        </w:rPr>
        <w:tab/>
      </w:r>
      <w:r w:rsidRPr="003C7A9D">
        <w:rPr>
          <w:rFonts w:asciiTheme="minorHAnsi" w:hAnsiTheme="minorHAnsi" w:cstheme="minorHAnsi"/>
          <w:sz w:val="22"/>
          <w:szCs w:val="22"/>
        </w:rPr>
        <w:tab/>
        <w:t>Štátna pokladnica</w:t>
      </w:r>
    </w:p>
    <w:p w14:paraId="3B2927FA" w14:textId="27D70958" w:rsidR="00A445A9" w:rsidRPr="003C7A9D" w:rsidRDefault="00A445A9" w:rsidP="00A445A9">
      <w:pPr>
        <w:ind w:left="284" w:hanging="284"/>
        <w:rPr>
          <w:rFonts w:asciiTheme="minorHAnsi" w:hAnsiTheme="minorHAnsi" w:cstheme="minorHAnsi"/>
          <w:sz w:val="22"/>
          <w:szCs w:val="22"/>
        </w:rPr>
      </w:pPr>
      <w:r w:rsidRPr="003C7A9D">
        <w:rPr>
          <w:rFonts w:asciiTheme="minorHAnsi" w:hAnsiTheme="minorHAnsi" w:cstheme="minorHAnsi"/>
          <w:sz w:val="22"/>
          <w:szCs w:val="22"/>
        </w:rPr>
        <w:t>Číslo účtu:</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F80214" w:rsidRPr="00C860B2">
        <w:rPr>
          <w:rFonts w:asciiTheme="minorHAnsi" w:hAnsiTheme="minorHAnsi" w:cstheme="minorHAnsi"/>
          <w:sz w:val="22"/>
          <w:szCs w:val="22"/>
        </w:rPr>
        <w:t>SK92 8180 0000 0070 0038 9679</w:t>
      </w:r>
    </w:p>
    <w:p w14:paraId="34EF7B36" w14:textId="77777777"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Osoby oprávnené rokovať</w:t>
      </w:r>
    </w:p>
    <w:p w14:paraId="625694D7" w14:textId="428CFEEA" w:rsidR="00A445A9" w:rsidRDefault="00A445A9" w:rsidP="00A445A9">
      <w:pPr>
        <w:ind w:left="2832" w:hanging="2832"/>
        <w:rPr>
          <w:rFonts w:asciiTheme="minorHAnsi" w:hAnsiTheme="minorHAnsi" w:cstheme="minorHAnsi"/>
          <w:sz w:val="22"/>
          <w:szCs w:val="22"/>
        </w:rPr>
      </w:pPr>
      <w:r w:rsidRPr="003C7A9D">
        <w:rPr>
          <w:rFonts w:asciiTheme="minorHAnsi" w:hAnsiTheme="minorHAnsi" w:cstheme="minorHAnsi"/>
          <w:sz w:val="22"/>
          <w:szCs w:val="22"/>
        </w:rPr>
        <w:t>vo veciach Zmluvy:</w:t>
      </w:r>
      <w:r w:rsidRPr="003C7A9D">
        <w:rPr>
          <w:rFonts w:asciiTheme="minorHAnsi" w:hAnsiTheme="minorHAnsi" w:cstheme="minorHAnsi"/>
          <w:sz w:val="22"/>
          <w:szCs w:val="22"/>
        </w:rPr>
        <w:tab/>
      </w:r>
      <w:bookmarkStart w:id="3" w:name="_Hlk83710590"/>
      <w:r w:rsidRPr="003C7A9D">
        <w:rPr>
          <w:rFonts w:asciiTheme="minorHAnsi" w:hAnsiTheme="minorHAnsi" w:cstheme="minorHAnsi"/>
          <w:sz w:val="22"/>
          <w:szCs w:val="22"/>
        </w:rPr>
        <w:t xml:space="preserve">Mgr. Martin Daniš, </w:t>
      </w:r>
      <w:r w:rsidR="000830D5">
        <w:rPr>
          <w:rFonts w:asciiTheme="minorHAnsi" w:hAnsiTheme="minorHAnsi" w:cstheme="minorHAnsi"/>
          <w:sz w:val="22"/>
          <w:szCs w:val="22"/>
        </w:rPr>
        <w:t xml:space="preserve">riaditeľ </w:t>
      </w:r>
      <w:r w:rsidRPr="003C7A9D">
        <w:rPr>
          <w:rFonts w:asciiTheme="minorHAnsi" w:hAnsiTheme="minorHAnsi" w:cstheme="minorHAnsi"/>
          <w:sz w:val="22"/>
          <w:szCs w:val="22"/>
        </w:rPr>
        <w:t>od</w:t>
      </w:r>
      <w:r w:rsidR="00F02D36">
        <w:rPr>
          <w:rFonts w:asciiTheme="minorHAnsi" w:hAnsiTheme="minorHAnsi" w:cstheme="minorHAnsi"/>
          <w:sz w:val="22"/>
          <w:szCs w:val="22"/>
        </w:rPr>
        <w:t>boru</w:t>
      </w:r>
      <w:r w:rsidRPr="003C7A9D">
        <w:rPr>
          <w:rFonts w:asciiTheme="minorHAnsi" w:hAnsiTheme="minorHAnsi" w:cstheme="minorHAnsi"/>
          <w:sz w:val="22"/>
          <w:szCs w:val="22"/>
        </w:rPr>
        <w:t xml:space="preserve"> verejného obstarávania a investícii</w:t>
      </w:r>
      <w:r w:rsidR="007769E1">
        <w:rPr>
          <w:rFonts w:asciiTheme="minorHAnsi" w:hAnsiTheme="minorHAnsi" w:cstheme="minorHAnsi"/>
          <w:sz w:val="22"/>
          <w:szCs w:val="22"/>
        </w:rPr>
        <w:t xml:space="preserve"> Úradu </w:t>
      </w:r>
      <w:r w:rsidR="00C45226" w:rsidRPr="00EC1F1B">
        <w:rPr>
          <w:rFonts w:asciiTheme="minorHAnsi" w:hAnsiTheme="minorHAnsi" w:cstheme="minorHAnsi"/>
          <w:sz w:val="22"/>
          <w:szCs w:val="22"/>
        </w:rPr>
        <w:t>Banskobystrického samosprávneho kraja</w:t>
      </w:r>
      <w:r w:rsidRPr="003C7A9D">
        <w:rPr>
          <w:rFonts w:asciiTheme="minorHAnsi" w:hAnsiTheme="minorHAnsi" w:cstheme="minorHAnsi"/>
          <w:sz w:val="22"/>
          <w:szCs w:val="22"/>
        </w:rPr>
        <w:t>,</w:t>
      </w:r>
      <w:bookmarkEnd w:id="3"/>
    </w:p>
    <w:p w14:paraId="3BF7CCAF" w14:textId="0733D17D" w:rsidR="00A445A9" w:rsidRDefault="00E213A8" w:rsidP="00C45226">
      <w:pPr>
        <w:ind w:left="2832" w:hanging="2832"/>
        <w:rPr>
          <w:rFonts w:asciiTheme="minorHAnsi" w:hAnsiTheme="minorHAnsi" w:cstheme="minorHAnsi"/>
          <w:sz w:val="22"/>
          <w:szCs w:val="22"/>
        </w:rPr>
      </w:pPr>
      <w:r>
        <w:rPr>
          <w:rFonts w:asciiTheme="minorHAnsi" w:hAnsiTheme="minorHAnsi" w:cstheme="minorHAnsi"/>
          <w:sz w:val="22"/>
          <w:szCs w:val="22"/>
        </w:rPr>
        <w:tab/>
      </w:r>
      <w:r w:rsidR="00A445A9" w:rsidRPr="003C7A9D">
        <w:rPr>
          <w:rFonts w:asciiTheme="minorHAnsi" w:hAnsiTheme="minorHAnsi" w:cstheme="minorHAnsi"/>
          <w:sz w:val="22"/>
          <w:szCs w:val="22"/>
        </w:rPr>
        <w:t xml:space="preserve">JUDr. Jakub Izák, </w:t>
      </w:r>
      <w:r w:rsidR="00C45226" w:rsidRPr="00EC1F1B">
        <w:rPr>
          <w:rFonts w:asciiTheme="minorHAnsi" w:hAnsiTheme="minorHAnsi" w:cstheme="minorHAnsi"/>
          <w:sz w:val="22"/>
          <w:szCs w:val="22"/>
        </w:rPr>
        <w:t>vedúci oddelenia administratívno-technickej podpory na Odbore verejného obstarávania a investícií Úradu BBSK</w:t>
      </w:r>
    </w:p>
    <w:p w14:paraId="05EEE552" w14:textId="77777777" w:rsidR="00BD3995" w:rsidRPr="003C7A9D" w:rsidRDefault="00BD3995" w:rsidP="00BD3995">
      <w:pPr>
        <w:ind w:left="2835" w:hanging="2835"/>
        <w:rPr>
          <w:rFonts w:asciiTheme="minorHAnsi" w:hAnsiTheme="minorHAnsi" w:cstheme="minorHAnsi"/>
          <w:sz w:val="22"/>
          <w:szCs w:val="22"/>
        </w:rPr>
      </w:pPr>
      <w:r w:rsidRPr="003C7A9D">
        <w:rPr>
          <w:rFonts w:asciiTheme="minorHAnsi" w:hAnsiTheme="minorHAnsi" w:cstheme="minorHAnsi"/>
          <w:sz w:val="22"/>
          <w:szCs w:val="22"/>
        </w:rPr>
        <w:t xml:space="preserve">Osoby oprávnené rokovať </w:t>
      </w:r>
      <w:r>
        <w:rPr>
          <w:rFonts w:asciiTheme="minorHAnsi" w:hAnsiTheme="minorHAnsi" w:cstheme="minorHAnsi"/>
          <w:sz w:val="22"/>
          <w:szCs w:val="22"/>
        </w:rPr>
        <w:tab/>
      </w:r>
    </w:p>
    <w:p w14:paraId="38E02559" w14:textId="77777777" w:rsidR="00BD3995" w:rsidRDefault="00BD3995" w:rsidP="00BD3995">
      <w:pPr>
        <w:ind w:left="2835" w:hanging="2835"/>
        <w:rPr>
          <w:rFonts w:asciiTheme="minorHAnsi" w:hAnsiTheme="minorHAnsi" w:cstheme="minorHAnsi"/>
          <w:sz w:val="22"/>
          <w:szCs w:val="22"/>
        </w:rPr>
      </w:pPr>
      <w:r w:rsidRPr="003C7A9D">
        <w:rPr>
          <w:rFonts w:asciiTheme="minorHAnsi" w:hAnsiTheme="minorHAnsi" w:cstheme="minorHAnsi"/>
          <w:sz w:val="22"/>
          <w:szCs w:val="22"/>
        </w:rPr>
        <w:t>v</w:t>
      </w:r>
      <w:r>
        <w:rPr>
          <w:rFonts w:asciiTheme="minorHAnsi" w:hAnsiTheme="minorHAnsi" w:cstheme="minorHAnsi"/>
          <w:sz w:val="22"/>
          <w:szCs w:val="22"/>
        </w:rPr>
        <w:t> </w:t>
      </w:r>
      <w:r w:rsidRPr="003C7A9D">
        <w:rPr>
          <w:rFonts w:asciiTheme="minorHAnsi" w:hAnsiTheme="minorHAnsi" w:cstheme="minorHAnsi"/>
          <w:sz w:val="22"/>
          <w:szCs w:val="22"/>
        </w:rPr>
        <w:t>technických</w:t>
      </w:r>
      <w:r>
        <w:rPr>
          <w:rFonts w:asciiTheme="minorHAnsi" w:hAnsiTheme="minorHAnsi" w:cstheme="minorHAnsi"/>
          <w:sz w:val="22"/>
          <w:szCs w:val="22"/>
        </w:rPr>
        <w:t xml:space="preserve"> </w:t>
      </w:r>
      <w:r w:rsidRPr="003C7A9D">
        <w:rPr>
          <w:rFonts w:asciiTheme="minorHAnsi" w:hAnsiTheme="minorHAnsi" w:cstheme="minorHAnsi"/>
          <w:sz w:val="22"/>
          <w:szCs w:val="22"/>
        </w:rPr>
        <w:t xml:space="preserve">(realizačných) </w:t>
      </w:r>
      <w:r>
        <w:rPr>
          <w:rFonts w:asciiTheme="minorHAnsi" w:hAnsiTheme="minorHAnsi" w:cstheme="minorHAnsi"/>
          <w:sz w:val="22"/>
          <w:szCs w:val="22"/>
        </w:rPr>
        <w:t xml:space="preserve">     </w:t>
      </w:r>
      <w:r w:rsidRPr="003C7A9D">
        <w:rPr>
          <w:rFonts w:asciiTheme="minorHAnsi" w:hAnsiTheme="minorHAnsi" w:cstheme="minorHAnsi"/>
          <w:sz w:val="22"/>
          <w:szCs w:val="22"/>
        </w:rPr>
        <w:t xml:space="preserve"> </w:t>
      </w:r>
      <w:r>
        <w:rPr>
          <w:rFonts w:asciiTheme="minorHAnsi" w:hAnsiTheme="minorHAnsi" w:cstheme="minorHAnsi"/>
          <w:sz w:val="22"/>
          <w:szCs w:val="22"/>
        </w:rPr>
        <w:t>Marek Gerö</w:t>
      </w:r>
      <w:r w:rsidRPr="003C7A9D">
        <w:rPr>
          <w:rFonts w:asciiTheme="minorHAnsi" w:hAnsiTheme="minorHAnsi" w:cstheme="minorHAnsi"/>
          <w:sz w:val="22"/>
          <w:szCs w:val="22"/>
        </w:rPr>
        <w:t>, odborný referent pre investície</w:t>
      </w:r>
      <w:r>
        <w:rPr>
          <w:rFonts w:asciiTheme="minorHAnsi" w:hAnsiTheme="minorHAnsi" w:cstheme="minorHAnsi"/>
          <w:sz w:val="22"/>
          <w:szCs w:val="22"/>
        </w:rPr>
        <w:t xml:space="preserve"> OVOI</w:t>
      </w:r>
      <w:r w:rsidRPr="003C7A9D">
        <w:rPr>
          <w:rFonts w:asciiTheme="minorHAnsi" w:hAnsiTheme="minorHAnsi" w:cstheme="minorHAnsi"/>
          <w:sz w:val="22"/>
          <w:szCs w:val="22"/>
        </w:rPr>
        <w:t>,</w:t>
      </w:r>
    </w:p>
    <w:p w14:paraId="0A05A7C5" w14:textId="77777777" w:rsidR="00BD3995" w:rsidRPr="00E97E23" w:rsidRDefault="00BD3995" w:rsidP="00BD3995">
      <w:pPr>
        <w:ind w:left="2835" w:hanging="2835"/>
        <w:rPr>
          <w:rFonts w:asciiTheme="minorHAnsi" w:hAnsiTheme="minorHAnsi" w:cstheme="minorHAnsi"/>
          <w:sz w:val="22"/>
          <w:szCs w:val="22"/>
        </w:rPr>
      </w:pPr>
      <w:r w:rsidRPr="003C7A9D">
        <w:rPr>
          <w:rFonts w:asciiTheme="minorHAnsi" w:hAnsiTheme="minorHAnsi" w:cstheme="minorHAnsi"/>
          <w:sz w:val="22"/>
          <w:szCs w:val="22"/>
        </w:rPr>
        <w:t>veciach:</w:t>
      </w:r>
      <w:r w:rsidRPr="003C7A9D">
        <w:rPr>
          <w:rFonts w:asciiTheme="minorHAnsi" w:hAnsiTheme="minorHAnsi" w:cstheme="minorHAnsi"/>
          <w:sz w:val="22"/>
          <w:szCs w:val="22"/>
        </w:rPr>
        <w:tab/>
      </w:r>
      <w:r w:rsidRPr="001412AA">
        <w:rPr>
          <w:rFonts w:asciiTheme="minorHAnsi" w:hAnsiTheme="minorHAnsi" w:cstheme="minorHAnsi"/>
          <w:color w:val="auto"/>
          <w:sz w:val="22"/>
          <w:szCs w:val="22"/>
        </w:rPr>
        <w:t>tel. č.: 09</w:t>
      </w:r>
      <w:r>
        <w:rPr>
          <w:rFonts w:asciiTheme="minorHAnsi" w:hAnsiTheme="minorHAnsi" w:cstheme="minorHAnsi"/>
          <w:color w:val="auto"/>
          <w:sz w:val="22"/>
          <w:szCs w:val="22"/>
        </w:rPr>
        <w:t>4</w:t>
      </w:r>
      <w:r w:rsidRPr="001412AA">
        <w:rPr>
          <w:rFonts w:asciiTheme="minorHAnsi" w:hAnsiTheme="minorHAnsi" w:cstheme="minorHAnsi"/>
          <w:color w:val="auto"/>
          <w:sz w:val="22"/>
          <w:szCs w:val="22"/>
        </w:rPr>
        <w:t xml:space="preserve">0 </w:t>
      </w:r>
      <w:r>
        <w:rPr>
          <w:rFonts w:asciiTheme="minorHAnsi" w:hAnsiTheme="minorHAnsi" w:cstheme="minorHAnsi"/>
          <w:color w:val="auto"/>
          <w:sz w:val="22"/>
          <w:szCs w:val="22"/>
        </w:rPr>
        <w:t xml:space="preserve">644 584, e-mail: </w:t>
      </w:r>
      <w:hyperlink r:id="rId9" w:history="1">
        <w:r w:rsidRPr="00F51FFD">
          <w:rPr>
            <w:rStyle w:val="Hypertextovprepojenie"/>
            <w:rFonts w:asciiTheme="minorHAnsi" w:hAnsiTheme="minorHAnsi" w:cstheme="minorHAnsi"/>
            <w:sz w:val="22"/>
            <w:szCs w:val="22"/>
          </w:rPr>
          <w:t>marek.gero@bbsk.sk</w:t>
        </w:r>
      </w:hyperlink>
      <w:r>
        <w:rPr>
          <w:rFonts w:asciiTheme="minorHAnsi" w:hAnsiTheme="minorHAnsi" w:cstheme="minorHAnsi"/>
          <w:color w:val="auto"/>
          <w:sz w:val="22"/>
          <w:szCs w:val="22"/>
        </w:rPr>
        <w:t xml:space="preserve">, </w:t>
      </w:r>
      <w:hyperlink r:id="rId10" w:history="1">
        <w:r w:rsidRPr="00FD585A">
          <w:rPr>
            <w:rStyle w:val="Hypertextovprepojenie"/>
            <w:rFonts w:asciiTheme="minorHAnsi" w:hAnsiTheme="minorHAnsi" w:cstheme="minorHAnsi"/>
            <w:sz w:val="22"/>
            <w:szCs w:val="22"/>
          </w:rPr>
          <w:t>podatelna@bbsk.sk</w:t>
        </w:r>
      </w:hyperlink>
      <w:r w:rsidRPr="00125DB2">
        <w:rPr>
          <w:rFonts w:asciiTheme="minorHAnsi" w:hAnsiTheme="minorHAnsi" w:cstheme="minorHAnsi"/>
          <w:sz w:val="22"/>
          <w:szCs w:val="22"/>
        </w:rPr>
        <w:tab/>
      </w:r>
      <w:r w:rsidRPr="00770A1A">
        <w:rPr>
          <w:rFonts w:asciiTheme="minorHAnsi" w:hAnsiTheme="minorHAnsi" w:cstheme="minorHAnsi"/>
          <w:sz w:val="22"/>
          <w:szCs w:val="22"/>
          <w:u w:val="single"/>
        </w:rPr>
        <w:t xml:space="preserve"> </w:t>
      </w:r>
    </w:p>
    <w:p w14:paraId="60153452" w14:textId="1C0A3C65" w:rsidR="00BD3995" w:rsidRDefault="00BD3995" w:rsidP="00BD3995">
      <w:pPr>
        <w:ind w:left="2835" w:hanging="2835"/>
        <w:rPr>
          <w:rFonts w:asciiTheme="minorHAnsi" w:hAnsiTheme="minorHAnsi" w:cstheme="minorHAnsi"/>
          <w:sz w:val="22"/>
          <w:szCs w:val="22"/>
        </w:rPr>
      </w:pPr>
      <w:r>
        <w:rPr>
          <w:rFonts w:asciiTheme="minorHAnsi" w:hAnsiTheme="minorHAnsi" w:cstheme="minorHAnsi"/>
          <w:sz w:val="22"/>
          <w:szCs w:val="22"/>
        </w:rPr>
        <w:tab/>
      </w:r>
      <w:proofErr w:type="spellStart"/>
      <w:r>
        <w:rPr>
          <w:rFonts w:asciiTheme="minorHAnsi" w:hAnsiTheme="minorHAnsi" w:cstheme="minorHAnsi"/>
          <w:sz w:val="22"/>
          <w:szCs w:val="22"/>
        </w:rPr>
        <w:t>tel</w:t>
      </w:r>
      <w:proofErr w:type="spellEnd"/>
      <w:r>
        <w:rPr>
          <w:rFonts w:asciiTheme="minorHAnsi" w:hAnsiTheme="minorHAnsi" w:cstheme="minorHAnsi"/>
          <w:sz w:val="22"/>
          <w:szCs w:val="22"/>
        </w:rPr>
        <w:t>: +421 45/6812371, e-mail:</w:t>
      </w:r>
      <w:r>
        <w:rPr>
          <w:rFonts w:asciiTheme="minorHAnsi" w:hAnsiTheme="minorHAnsi" w:cstheme="minorHAnsi"/>
          <w:sz w:val="22"/>
          <w:szCs w:val="22"/>
        </w:rPr>
        <w:t xml:space="preserve"> </w:t>
      </w:r>
      <w:hyperlink r:id="rId11" w:history="1">
        <w:r w:rsidRPr="0084139C">
          <w:rPr>
            <w:rStyle w:val="Hypertextovprepojenie"/>
            <w:rFonts w:asciiTheme="minorHAnsi" w:hAnsiTheme="minorHAnsi" w:cstheme="minorHAnsi"/>
            <w:sz w:val="22"/>
            <w:szCs w:val="22"/>
          </w:rPr>
          <w:t>riaditel@soszc.eu</w:t>
        </w:r>
      </w:hyperlink>
    </w:p>
    <w:p w14:paraId="14C3851A" w14:textId="2FCDF4F2" w:rsidR="00A445A9" w:rsidRPr="003C7A9D" w:rsidRDefault="00BD3995" w:rsidP="00BD3995">
      <w:pPr>
        <w:ind w:left="2835" w:hanging="2835"/>
        <w:rPr>
          <w:rFonts w:asciiTheme="minorHAnsi" w:hAnsiTheme="minorHAnsi" w:cstheme="minorHAnsi"/>
          <w:sz w:val="22"/>
          <w:szCs w:val="22"/>
        </w:rPr>
      </w:pPr>
      <w:r w:rsidRPr="00361DB0">
        <w:rPr>
          <w:rFonts w:asciiTheme="minorHAnsi" w:hAnsiTheme="minorHAnsi" w:cstheme="minorHAnsi"/>
          <w:sz w:val="22"/>
          <w:szCs w:val="22"/>
        </w:rPr>
        <w:t xml:space="preserve">                                            </w:t>
      </w:r>
    </w:p>
    <w:p w14:paraId="2BD5F5E9" w14:textId="7A493B0B" w:rsidR="00A445A9" w:rsidRPr="003C7A9D" w:rsidRDefault="00A445A9" w:rsidP="00A445A9">
      <w:pPr>
        <w:jc w:val="both"/>
        <w:rPr>
          <w:rFonts w:asciiTheme="minorHAnsi" w:hAnsiTheme="minorHAnsi" w:cstheme="minorHAnsi"/>
          <w:sz w:val="22"/>
          <w:szCs w:val="22"/>
        </w:rPr>
      </w:pPr>
      <w:r w:rsidRPr="003C7A9D">
        <w:rPr>
          <w:rFonts w:asciiTheme="minorHAnsi" w:hAnsiTheme="minorHAnsi" w:cstheme="minorHAnsi"/>
          <w:sz w:val="22"/>
          <w:szCs w:val="22"/>
        </w:rPr>
        <w:t xml:space="preserve">(ďalej </w:t>
      </w:r>
      <w:r w:rsidR="00481077">
        <w:rPr>
          <w:rFonts w:asciiTheme="minorHAnsi" w:hAnsiTheme="minorHAnsi" w:cstheme="minorHAnsi"/>
          <w:sz w:val="22"/>
          <w:szCs w:val="22"/>
        </w:rPr>
        <w:t xml:space="preserve">len </w:t>
      </w:r>
      <w:r w:rsidRPr="003C7A9D">
        <w:rPr>
          <w:rFonts w:asciiTheme="minorHAnsi" w:hAnsiTheme="minorHAnsi" w:cstheme="minorHAnsi"/>
          <w:sz w:val="22"/>
          <w:szCs w:val="22"/>
        </w:rPr>
        <w:t xml:space="preserve">ako </w:t>
      </w:r>
      <w:r w:rsidRPr="003C7A9D">
        <w:rPr>
          <w:rFonts w:asciiTheme="minorHAnsi" w:hAnsiTheme="minorHAnsi" w:cstheme="minorHAnsi"/>
          <w:b/>
          <w:bCs/>
          <w:sz w:val="22"/>
          <w:szCs w:val="22"/>
        </w:rPr>
        <w:t>„</w:t>
      </w:r>
      <w:r w:rsidR="009520A6">
        <w:rPr>
          <w:rFonts w:asciiTheme="minorHAnsi" w:hAnsiTheme="minorHAnsi" w:cstheme="minorHAnsi"/>
          <w:b/>
          <w:bCs/>
          <w:sz w:val="22"/>
          <w:szCs w:val="22"/>
        </w:rPr>
        <w:t>O</w:t>
      </w:r>
      <w:r w:rsidRPr="003C7A9D">
        <w:rPr>
          <w:rFonts w:asciiTheme="minorHAnsi" w:hAnsiTheme="minorHAnsi" w:cstheme="minorHAnsi"/>
          <w:b/>
          <w:bCs/>
          <w:sz w:val="22"/>
          <w:szCs w:val="22"/>
        </w:rPr>
        <w:t xml:space="preserve">bjednávateľ“ </w:t>
      </w:r>
      <w:r w:rsidRPr="003C7A9D">
        <w:rPr>
          <w:rFonts w:asciiTheme="minorHAnsi" w:hAnsiTheme="minorHAnsi" w:cstheme="minorHAnsi"/>
          <w:sz w:val="22"/>
          <w:szCs w:val="22"/>
        </w:rPr>
        <w:t>v príslušnom gramatickom tvare)</w:t>
      </w:r>
    </w:p>
    <w:p w14:paraId="17AD78FA" w14:textId="3F73CD6B" w:rsidR="00F74F36" w:rsidRPr="003C7A9D" w:rsidRDefault="00F74F36" w:rsidP="00614592">
      <w:pPr>
        <w:jc w:val="both"/>
        <w:rPr>
          <w:rFonts w:asciiTheme="minorHAnsi" w:hAnsiTheme="minorHAnsi" w:cstheme="minorHAnsi"/>
          <w:bCs/>
          <w:color w:val="auto"/>
          <w:sz w:val="22"/>
          <w:szCs w:val="22"/>
        </w:rPr>
      </w:pPr>
    </w:p>
    <w:p w14:paraId="589C50B2" w14:textId="7FD099CC" w:rsidR="00F74F36" w:rsidRPr="003C7A9D" w:rsidRDefault="00F74F36" w:rsidP="00614592">
      <w:pPr>
        <w:jc w:val="both"/>
        <w:rPr>
          <w:rFonts w:asciiTheme="minorHAnsi" w:hAnsiTheme="minorHAnsi" w:cstheme="minorHAnsi"/>
          <w:bCs/>
          <w:color w:val="auto"/>
          <w:sz w:val="22"/>
          <w:szCs w:val="22"/>
        </w:rPr>
      </w:pPr>
      <w:r w:rsidRPr="003C7A9D">
        <w:rPr>
          <w:rFonts w:asciiTheme="minorHAnsi" w:hAnsiTheme="minorHAnsi" w:cstheme="minorHAnsi"/>
          <w:bCs/>
          <w:color w:val="auto"/>
          <w:sz w:val="22"/>
          <w:szCs w:val="22"/>
        </w:rPr>
        <w:t>a</w:t>
      </w:r>
    </w:p>
    <w:p w14:paraId="3B68F70A" w14:textId="77777777" w:rsidR="00614592" w:rsidRPr="003C7A9D" w:rsidRDefault="00614592" w:rsidP="00614592">
      <w:pPr>
        <w:jc w:val="both"/>
        <w:rPr>
          <w:rFonts w:asciiTheme="minorHAnsi" w:hAnsiTheme="minorHAnsi" w:cstheme="minorHAnsi"/>
          <w:bCs/>
          <w:color w:val="auto"/>
          <w:sz w:val="22"/>
          <w:szCs w:val="22"/>
        </w:rPr>
      </w:pPr>
    </w:p>
    <w:p w14:paraId="350A8B76" w14:textId="77777777" w:rsidR="00614592" w:rsidRPr="00234E16" w:rsidRDefault="00614592" w:rsidP="00614592">
      <w:pPr>
        <w:jc w:val="both"/>
        <w:rPr>
          <w:rFonts w:asciiTheme="minorHAnsi" w:hAnsiTheme="minorHAnsi" w:cstheme="minorHAnsi"/>
          <w:b/>
          <w:iCs/>
          <w:color w:val="auto"/>
          <w:sz w:val="22"/>
          <w:szCs w:val="22"/>
          <w:lang w:eastAsia="cs-CZ"/>
        </w:rPr>
      </w:pPr>
      <w:r w:rsidRPr="00234E16">
        <w:rPr>
          <w:rFonts w:asciiTheme="minorHAnsi" w:hAnsiTheme="minorHAnsi" w:cstheme="minorHAnsi"/>
          <w:b/>
          <w:iCs/>
          <w:color w:val="auto"/>
          <w:sz w:val="22"/>
          <w:szCs w:val="22"/>
          <w:u w:val="single"/>
          <w:lang w:eastAsia="cs-CZ"/>
        </w:rPr>
        <w:t>Zhotoviteľ/Mandatár</w:t>
      </w:r>
      <w:r w:rsidRPr="00234E16">
        <w:rPr>
          <w:rFonts w:asciiTheme="minorHAnsi" w:hAnsiTheme="minorHAnsi" w:cstheme="minorHAnsi"/>
          <w:b/>
          <w:iCs/>
          <w:color w:val="auto"/>
          <w:sz w:val="22"/>
          <w:szCs w:val="22"/>
          <w:lang w:eastAsia="cs-CZ"/>
        </w:rPr>
        <w:t>:</w:t>
      </w:r>
    </w:p>
    <w:p w14:paraId="7094FB0A" w14:textId="00A83876" w:rsidR="00614592" w:rsidRPr="00234E16" w:rsidRDefault="00614592" w:rsidP="00614592">
      <w:pPr>
        <w:jc w:val="both"/>
        <w:rPr>
          <w:rFonts w:asciiTheme="minorHAnsi" w:hAnsiTheme="minorHAnsi" w:cstheme="minorHAnsi"/>
          <w:bCs/>
          <w:color w:val="auto"/>
          <w:sz w:val="22"/>
          <w:szCs w:val="22"/>
        </w:rPr>
      </w:pPr>
      <w:r w:rsidRPr="00234E16">
        <w:rPr>
          <w:rFonts w:asciiTheme="minorHAnsi" w:hAnsiTheme="minorHAnsi" w:cstheme="minorHAnsi"/>
          <w:b/>
          <w:iCs/>
          <w:color w:val="auto"/>
          <w:sz w:val="22"/>
          <w:szCs w:val="22"/>
          <w:lang w:eastAsia="cs-CZ"/>
        </w:rPr>
        <w:t xml:space="preserve">Obchodné meno: </w:t>
      </w:r>
      <w:r w:rsidRPr="00234E16">
        <w:rPr>
          <w:rFonts w:asciiTheme="minorHAnsi" w:hAnsiTheme="minorHAnsi" w:cstheme="minorHAnsi"/>
          <w:b/>
          <w:iCs/>
          <w:color w:val="auto"/>
          <w:sz w:val="22"/>
          <w:szCs w:val="22"/>
          <w:lang w:eastAsia="cs-CZ"/>
        </w:rPr>
        <w:tab/>
      </w:r>
      <w:r w:rsidRPr="00234E16">
        <w:rPr>
          <w:rFonts w:asciiTheme="minorHAnsi" w:hAnsiTheme="minorHAnsi" w:cstheme="minorHAnsi"/>
          <w:b/>
          <w:iCs/>
          <w:color w:val="auto"/>
          <w:sz w:val="22"/>
          <w:szCs w:val="22"/>
          <w:lang w:eastAsia="cs-CZ"/>
        </w:rPr>
        <w:tab/>
      </w:r>
      <w:r w:rsidRPr="00234E16">
        <w:rPr>
          <w:rFonts w:asciiTheme="minorHAnsi" w:hAnsiTheme="minorHAnsi" w:cstheme="minorHAnsi"/>
          <w:b/>
          <w:iCs/>
          <w:color w:val="auto"/>
          <w:sz w:val="22"/>
          <w:szCs w:val="22"/>
          <w:lang w:eastAsia="cs-CZ"/>
        </w:rPr>
        <w:tab/>
        <w:t xml:space="preserve"> </w:t>
      </w:r>
      <w:r w:rsidRPr="00234E16">
        <w:rPr>
          <w:rFonts w:asciiTheme="minorHAnsi" w:hAnsiTheme="minorHAnsi" w:cstheme="minorHAnsi"/>
          <w:bCs/>
          <w:color w:val="auto"/>
          <w:sz w:val="22"/>
          <w:szCs w:val="22"/>
        </w:rPr>
        <w:tab/>
      </w:r>
    </w:p>
    <w:p w14:paraId="1E6FB249" w14:textId="07A1D7E5" w:rsidR="00614592" w:rsidRPr="00234E16" w:rsidRDefault="00614592" w:rsidP="00614592">
      <w:pPr>
        <w:tabs>
          <w:tab w:val="left" w:pos="2694"/>
        </w:tabs>
        <w:rPr>
          <w:rFonts w:asciiTheme="minorHAnsi" w:hAnsiTheme="minorHAnsi" w:cstheme="minorHAnsi"/>
          <w:color w:val="auto"/>
          <w:sz w:val="22"/>
          <w:szCs w:val="22"/>
        </w:rPr>
      </w:pPr>
      <w:r w:rsidRPr="00234E16">
        <w:rPr>
          <w:rFonts w:asciiTheme="minorHAnsi" w:hAnsiTheme="minorHAnsi" w:cstheme="minorHAnsi"/>
          <w:color w:val="auto"/>
          <w:sz w:val="22"/>
          <w:szCs w:val="22"/>
        </w:rPr>
        <w:t>Sídlo:</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p>
    <w:p w14:paraId="3E17538A" w14:textId="66E425CF"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 xml:space="preserve">Zapísaný v: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p>
    <w:p w14:paraId="1FECB7BE" w14:textId="598B6A30"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 xml:space="preserve">Štatutárny orgán: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5751A8FF" w14:textId="5475942B"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IČO:</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72CD2895" w14:textId="3DC22291"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DIČ:</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439AD630" w14:textId="47CA48A4"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IČ DPH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2617C53B" w14:textId="36519C9C"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Bankové spojenie:</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78F64172" w14:textId="73F1EF20"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Číslo účtu:</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1A39AA87" w14:textId="77777777" w:rsidR="00614592" w:rsidRPr="00234E16" w:rsidRDefault="00614592" w:rsidP="00614592">
      <w:pPr>
        <w:rPr>
          <w:rFonts w:asciiTheme="minorHAnsi" w:hAnsiTheme="minorHAnsi" w:cstheme="minorHAnsi"/>
          <w:color w:val="auto"/>
          <w:sz w:val="22"/>
          <w:szCs w:val="22"/>
        </w:rPr>
      </w:pPr>
      <w:r w:rsidRPr="00234E16">
        <w:rPr>
          <w:rFonts w:asciiTheme="minorHAnsi" w:hAnsiTheme="minorHAnsi" w:cstheme="minorHAnsi"/>
          <w:color w:val="auto"/>
          <w:sz w:val="22"/>
          <w:szCs w:val="22"/>
        </w:rPr>
        <w:t>Osoby oprávnené rokovať vo veciach</w:t>
      </w:r>
    </w:p>
    <w:p w14:paraId="314FB71D" w14:textId="546CC008" w:rsidR="00614592" w:rsidRPr="00234E16" w:rsidRDefault="00614592" w:rsidP="00614592">
      <w:pPr>
        <w:pStyle w:val="Odsekzoznamu"/>
        <w:tabs>
          <w:tab w:val="left" w:pos="2694"/>
        </w:tabs>
        <w:ind w:left="360"/>
        <w:rPr>
          <w:rFonts w:asciiTheme="minorHAnsi" w:hAnsiTheme="minorHAnsi" w:cstheme="minorHAnsi"/>
          <w:color w:val="auto"/>
          <w:sz w:val="22"/>
          <w:szCs w:val="22"/>
        </w:rPr>
      </w:pPr>
      <w:r w:rsidRPr="00234E16">
        <w:rPr>
          <w:rFonts w:asciiTheme="minorHAnsi" w:hAnsiTheme="minorHAnsi" w:cstheme="minorHAnsi"/>
          <w:color w:val="auto"/>
          <w:sz w:val="22"/>
          <w:szCs w:val="22"/>
        </w:rPr>
        <w:t>- zmluvných:</w:t>
      </w:r>
      <w:r w:rsidRPr="00234E16">
        <w:rPr>
          <w:rFonts w:asciiTheme="minorHAnsi" w:hAnsiTheme="minorHAnsi" w:cstheme="minorHAnsi"/>
          <w:color w:val="auto"/>
          <w:sz w:val="22"/>
          <w:szCs w:val="22"/>
        </w:rPr>
        <w:tab/>
      </w:r>
    </w:p>
    <w:p w14:paraId="1727BCAE" w14:textId="1AB4DB33" w:rsidR="00614592" w:rsidRPr="00234E16" w:rsidRDefault="00614592" w:rsidP="002F5B27">
      <w:pPr>
        <w:pStyle w:val="Odsekzoznamu"/>
        <w:tabs>
          <w:tab w:val="left" w:pos="2694"/>
        </w:tabs>
        <w:ind w:left="360"/>
        <w:rPr>
          <w:rFonts w:asciiTheme="minorHAnsi" w:hAnsiTheme="minorHAnsi" w:cstheme="minorHAnsi"/>
          <w:color w:val="auto"/>
          <w:sz w:val="22"/>
          <w:szCs w:val="22"/>
        </w:rPr>
      </w:pPr>
      <w:r w:rsidRPr="00234E16">
        <w:rPr>
          <w:rFonts w:asciiTheme="minorHAnsi" w:hAnsiTheme="minorHAnsi" w:cstheme="minorHAnsi"/>
          <w:color w:val="auto"/>
          <w:sz w:val="22"/>
          <w:szCs w:val="22"/>
        </w:rPr>
        <w:t xml:space="preserve">- technických: </w:t>
      </w:r>
      <w:r w:rsidRPr="00234E16">
        <w:rPr>
          <w:rFonts w:asciiTheme="minorHAnsi" w:hAnsiTheme="minorHAnsi" w:cstheme="minorHAnsi"/>
          <w:color w:val="auto"/>
          <w:sz w:val="22"/>
          <w:szCs w:val="22"/>
        </w:rPr>
        <w:tab/>
      </w:r>
    </w:p>
    <w:p w14:paraId="6A7E280A" w14:textId="3340FB59" w:rsidR="00614592" w:rsidRPr="00234E16" w:rsidRDefault="00614592" w:rsidP="00614592">
      <w:pPr>
        <w:rPr>
          <w:rFonts w:asciiTheme="minorHAnsi" w:hAnsiTheme="minorHAnsi" w:cstheme="minorHAnsi"/>
          <w:color w:val="auto"/>
          <w:sz w:val="22"/>
          <w:szCs w:val="22"/>
        </w:rPr>
      </w:pPr>
      <w:r w:rsidRPr="00234E16">
        <w:rPr>
          <w:rFonts w:asciiTheme="minorHAnsi" w:hAnsiTheme="minorHAnsi" w:cstheme="minorHAnsi"/>
          <w:color w:val="auto"/>
          <w:sz w:val="22"/>
          <w:szCs w:val="22"/>
        </w:rPr>
        <w:t xml:space="preserve">Telefón: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p>
    <w:p w14:paraId="04D2F6C1" w14:textId="5EF75DF8" w:rsidR="00614592" w:rsidRPr="003C7A9D"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lastRenderedPageBreak/>
        <w:tab/>
        <w:t>E mail:</w:t>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p>
    <w:p w14:paraId="366C8A4E" w14:textId="77777777" w:rsidR="00F74F36" w:rsidRPr="003C7A9D" w:rsidRDefault="00614592" w:rsidP="00614592">
      <w:pPr>
        <w:ind w:right="-567"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ab/>
      </w:r>
    </w:p>
    <w:p w14:paraId="2C510BE7" w14:textId="53CD90E3" w:rsidR="00614592" w:rsidRDefault="00614592" w:rsidP="00F74F36">
      <w:pPr>
        <w:ind w:right="-567"/>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(ďalej </w:t>
      </w:r>
      <w:r w:rsidR="00481077">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 xml:space="preserve">ako </w:t>
      </w:r>
      <w:r w:rsidRPr="003C7A9D">
        <w:rPr>
          <w:rFonts w:asciiTheme="minorHAnsi" w:hAnsiTheme="minorHAnsi" w:cstheme="minorHAnsi"/>
          <w:b/>
          <w:color w:val="auto"/>
          <w:sz w:val="22"/>
          <w:szCs w:val="22"/>
        </w:rPr>
        <w:t>„Zhotoviteľ“</w:t>
      </w:r>
      <w:r w:rsidR="00B83DB5">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 príslušnom gramatickom tvare a spolu s </w:t>
      </w:r>
      <w:r w:rsidR="00F74F3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bjednávateľom ďalej</w:t>
      </w:r>
      <w:r w:rsidR="00481077">
        <w:rPr>
          <w:rFonts w:asciiTheme="minorHAnsi" w:hAnsiTheme="minorHAnsi" w:cstheme="minorHAnsi"/>
          <w:color w:val="auto"/>
          <w:sz w:val="22"/>
          <w:szCs w:val="22"/>
        </w:rPr>
        <w:t xml:space="preserve"> len</w:t>
      </w:r>
      <w:r w:rsidRPr="003C7A9D">
        <w:rPr>
          <w:rFonts w:asciiTheme="minorHAnsi" w:hAnsiTheme="minorHAnsi" w:cstheme="minorHAnsi"/>
          <w:color w:val="auto"/>
          <w:sz w:val="22"/>
          <w:szCs w:val="22"/>
        </w:rPr>
        <w:t xml:space="preserve"> ako</w:t>
      </w:r>
      <w:r w:rsidRPr="003C7A9D">
        <w:rPr>
          <w:rFonts w:asciiTheme="minorHAnsi" w:hAnsiTheme="minorHAnsi" w:cstheme="minorHAnsi"/>
          <w:i/>
          <w:color w:val="auto"/>
          <w:sz w:val="22"/>
          <w:szCs w:val="22"/>
          <w:lang w:eastAsia="cs-CZ"/>
        </w:rPr>
        <w:t xml:space="preserve"> </w:t>
      </w:r>
      <w:r w:rsidRPr="003C7A9D">
        <w:rPr>
          <w:rFonts w:asciiTheme="minorHAnsi" w:hAnsiTheme="minorHAnsi" w:cstheme="minorHAnsi"/>
          <w:b/>
          <w:color w:val="auto"/>
          <w:sz w:val="22"/>
          <w:szCs w:val="22"/>
        </w:rPr>
        <w:t>„Zmluvné strany</w:t>
      </w:r>
      <w:r w:rsidRPr="003C7A9D">
        <w:rPr>
          <w:rFonts w:asciiTheme="minorHAnsi" w:hAnsiTheme="minorHAnsi" w:cstheme="minorHAnsi"/>
          <w:b/>
          <w:bCs/>
          <w:color w:val="auto"/>
          <w:sz w:val="22"/>
          <w:szCs w:val="22"/>
        </w:rPr>
        <w:t>“</w:t>
      </w:r>
      <w:r w:rsidRPr="003C7A9D">
        <w:rPr>
          <w:rFonts w:asciiTheme="minorHAnsi" w:hAnsiTheme="minorHAnsi" w:cstheme="minorHAnsi"/>
          <w:color w:val="auto"/>
          <w:sz w:val="22"/>
          <w:szCs w:val="22"/>
        </w:rPr>
        <w:t xml:space="preserve"> v príslušnom gramatickom tvare) </w:t>
      </w:r>
    </w:p>
    <w:p w14:paraId="3C4262D4" w14:textId="77777777" w:rsidR="00614592" w:rsidRPr="003C7A9D" w:rsidRDefault="00614592" w:rsidP="00614592">
      <w:pPr>
        <w:rPr>
          <w:rFonts w:asciiTheme="minorHAnsi" w:hAnsiTheme="minorHAnsi" w:cstheme="minorHAnsi"/>
          <w:color w:val="auto"/>
          <w:sz w:val="22"/>
          <w:szCs w:val="22"/>
        </w:rPr>
      </w:pPr>
    </w:p>
    <w:p w14:paraId="59D6248C"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PREAMBULA</w:t>
      </w:r>
    </w:p>
    <w:p w14:paraId="0744FE48" w14:textId="77777777" w:rsidR="00614592" w:rsidRPr="003C7A9D" w:rsidRDefault="00614592" w:rsidP="00614592">
      <w:pPr>
        <w:jc w:val="center"/>
        <w:rPr>
          <w:rFonts w:asciiTheme="minorHAnsi" w:hAnsiTheme="minorHAnsi" w:cstheme="minorHAnsi"/>
          <w:b/>
          <w:color w:val="auto"/>
          <w:sz w:val="22"/>
          <w:szCs w:val="22"/>
        </w:rPr>
      </w:pPr>
    </w:p>
    <w:p w14:paraId="7CDBC773" w14:textId="77777777" w:rsidR="00614592" w:rsidRPr="003C7A9D" w:rsidRDefault="00614592" w:rsidP="009425D7">
      <w:pPr>
        <w:pStyle w:val="Bezriadkovania"/>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Zmluva sa </w:t>
      </w:r>
      <w:r w:rsidRPr="003C7A9D">
        <w:rPr>
          <w:rFonts w:asciiTheme="minorHAnsi" w:hAnsiTheme="minorHAnsi" w:cstheme="minorHAnsi"/>
          <w:sz w:val="22"/>
          <w:szCs w:val="22"/>
        </w:rPr>
        <w:t>rozdeľuje</w:t>
      </w:r>
      <w:r w:rsidRPr="003C7A9D">
        <w:rPr>
          <w:rFonts w:asciiTheme="minorHAnsi" w:hAnsiTheme="minorHAnsi" w:cstheme="minorHAnsi"/>
          <w:color w:val="auto"/>
          <w:sz w:val="22"/>
          <w:szCs w:val="22"/>
        </w:rPr>
        <w:t xml:space="preserve"> na nasledovné samostatné časti:</w:t>
      </w:r>
    </w:p>
    <w:p w14:paraId="167F88EE" w14:textId="26C26854" w:rsidR="00614592" w:rsidRPr="00442D74" w:rsidRDefault="00614592" w:rsidP="00614592">
      <w:pPr>
        <w:jc w:val="both"/>
        <w:rPr>
          <w:rFonts w:asciiTheme="minorHAnsi" w:hAnsiTheme="minorHAnsi" w:cstheme="minorHAnsi"/>
          <w:color w:val="auto"/>
          <w:sz w:val="22"/>
          <w:szCs w:val="22"/>
        </w:rPr>
      </w:pPr>
      <w:r w:rsidRPr="003C7A9D">
        <w:rPr>
          <w:rFonts w:asciiTheme="minorHAnsi" w:hAnsiTheme="minorHAnsi" w:cstheme="minorHAnsi"/>
          <w:b/>
          <w:color w:val="auto"/>
          <w:sz w:val="22"/>
          <w:szCs w:val="22"/>
        </w:rPr>
        <w:t>Časť 1,</w:t>
      </w:r>
      <w:r w:rsidRPr="003C7A9D">
        <w:rPr>
          <w:rFonts w:asciiTheme="minorHAnsi" w:hAnsiTheme="minorHAnsi" w:cstheme="minorHAnsi"/>
          <w:color w:val="auto"/>
          <w:sz w:val="22"/>
          <w:szCs w:val="22"/>
        </w:rPr>
        <w:t xml:space="preserve"> predmetom ktorej je úprava zmluvných podmienok týkajúcich sa vypracovania</w:t>
      </w:r>
      <w:r w:rsidR="00BA60F6" w:rsidRPr="00442D74">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dokumentácie na stavebné povolenie s podrobnosťou dokumentácie na realizáciu stavby (ďalej aj ako „</w:t>
      </w:r>
      <w:r w:rsidRPr="00442D74">
        <w:rPr>
          <w:rFonts w:asciiTheme="minorHAnsi" w:hAnsiTheme="minorHAnsi" w:cstheme="minorHAnsi"/>
          <w:b/>
          <w:color w:val="auto"/>
          <w:sz w:val="22"/>
          <w:szCs w:val="22"/>
        </w:rPr>
        <w:t>DSP s DRS</w:t>
      </w:r>
      <w:r w:rsidRPr="00442D74">
        <w:rPr>
          <w:rFonts w:asciiTheme="minorHAnsi" w:hAnsiTheme="minorHAnsi" w:cstheme="minorHAnsi"/>
          <w:color w:val="auto"/>
          <w:sz w:val="22"/>
          <w:szCs w:val="22"/>
        </w:rPr>
        <w:t>") podľa §</w:t>
      </w:r>
      <w:r w:rsidR="008E064F">
        <w:rPr>
          <w:rFonts w:asciiTheme="minorHAnsi" w:hAnsiTheme="minorHAnsi" w:cstheme="minorHAnsi"/>
          <w:color w:val="auto"/>
          <w:sz w:val="22"/>
          <w:szCs w:val="22"/>
        </w:rPr>
        <w:t> </w:t>
      </w:r>
      <w:r w:rsidRPr="00442D74">
        <w:rPr>
          <w:rFonts w:asciiTheme="minorHAnsi" w:hAnsiTheme="minorHAnsi" w:cstheme="minorHAnsi"/>
          <w:color w:val="auto"/>
          <w:sz w:val="22"/>
          <w:szCs w:val="22"/>
        </w:rPr>
        <w:t>536 a </w:t>
      </w:r>
      <w:proofErr w:type="spellStart"/>
      <w:r w:rsidRPr="00442D74">
        <w:rPr>
          <w:rFonts w:asciiTheme="minorHAnsi" w:hAnsiTheme="minorHAnsi" w:cstheme="minorHAnsi"/>
          <w:color w:val="auto"/>
          <w:sz w:val="22"/>
          <w:szCs w:val="22"/>
        </w:rPr>
        <w:t>nasl</w:t>
      </w:r>
      <w:proofErr w:type="spellEnd"/>
      <w:r w:rsidRPr="00442D74">
        <w:rPr>
          <w:rFonts w:asciiTheme="minorHAnsi" w:hAnsiTheme="minorHAnsi" w:cstheme="minorHAnsi"/>
          <w:color w:val="auto"/>
          <w:sz w:val="22"/>
          <w:szCs w:val="22"/>
        </w:rPr>
        <w:t>. Obchodného zákonníka,</w:t>
      </w:r>
    </w:p>
    <w:p w14:paraId="35B4D992" w14:textId="77777777"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Časť 2,</w:t>
      </w:r>
      <w:r w:rsidRPr="00442D74">
        <w:rPr>
          <w:rFonts w:asciiTheme="minorHAnsi" w:hAnsiTheme="minorHAnsi" w:cstheme="minorHAnsi"/>
          <w:color w:val="auto"/>
          <w:sz w:val="22"/>
          <w:szCs w:val="22"/>
        </w:rPr>
        <w:t xml:space="preserve"> predmetom ktorej je úprava zmluvných podmienok týkajúcich sa výkonu inžinierskej činnosti (ďalej aj ako „</w:t>
      </w:r>
      <w:r w:rsidRPr="00442D74">
        <w:rPr>
          <w:rFonts w:asciiTheme="minorHAnsi" w:hAnsiTheme="minorHAnsi" w:cstheme="minorHAnsi"/>
          <w:b/>
          <w:color w:val="auto"/>
          <w:sz w:val="22"/>
          <w:szCs w:val="22"/>
        </w:rPr>
        <w:t>IČ</w:t>
      </w:r>
      <w:r w:rsidRPr="00442D74">
        <w:rPr>
          <w:rFonts w:asciiTheme="minorHAnsi" w:hAnsiTheme="minorHAnsi" w:cstheme="minorHAnsi"/>
          <w:color w:val="auto"/>
          <w:sz w:val="22"/>
          <w:szCs w:val="22"/>
        </w:rPr>
        <w:t>“) podľa § 566 a </w:t>
      </w:r>
      <w:proofErr w:type="spellStart"/>
      <w:r w:rsidRPr="00442D74">
        <w:rPr>
          <w:rFonts w:asciiTheme="minorHAnsi" w:hAnsiTheme="minorHAnsi" w:cstheme="minorHAnsi"/>
          <w:color w:val="auto"/>
          <w:sz w:val="22"/>
          <w:szCs w:val="22"/>
        </w:rPr>
        <w:t>nasl</w:t>
      </w:r>
      <w:proofErr w:type="spellEnd"/>
      <w:r w:rsidRPr="00442D74">
        <w:rPr>
          <w:rFonts w:asciiTheme="minorHAnsi" w:hAnsiTheme="minorHAnsi" w:cstheme="minorHAnsi"/>
          <w:color w:val="auto"/>
          <w:sz w:val="22"/>
          <w:szCs w:val="22"/>
        </w:rPr>
        <w:t>. Obchodného zákonníka,</w:t>
      </w:r>
    </w:p>
    <w:p w14:paraId="760B77F9" w14:textId="0B292327"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 xml:space="preserve">Časť 3, </w:t>
      </w:r>
      <w:r w:rsidRPr="00442D74">
        <w:rPr>
          <w:rFonts w:asciiTheme="minorHAnsi" w:hAnsiTheme="minorHAnsi" w:cstheme="minorHAnsi"/>
          <w:color w:val="auto"/>
          <w:sz w:val="22"/>
          <w:szCs w:val="22"/>
        </w:rPr>
        <w:t xml:space="preserve">predmetom ktorej je úprava zmluvných podmienok týkajúcich sa výkonu </w:t>
      </w:r>
      <w:r w:rsidR="00BF761A" w:rsidRPr="00442D74">
        <w:rPr>
          <w:rFonts w:asciiTheme="minorHAnsi" w:hAnsiTheme="minorHAnsi" w:cstheme="minorHAnsi"/>
          <w:color w:val="auto"/>
          <w:sz w:val="22"/>
          <w:szCs w:val="22"/>
        </w:rPr>
        <w:t xml:space="preserve">odborného </w:t>
      </w:r>
      <w:r w:rsidRPr="00442D74">
        <w:rPr>
          <w:rFonts w:asciiTheme="minorHAnsi" w:hAnsiTheme="minorHAnsi" w:cstheme="minorHAnsi"/>
          <w:color w:val="auto"/>
          <w:sz w:val="22"/>
          <w:szCs w:val="22"/>
        </w:rPr>
        <w:t>autorského do</w:t>
      </w:r>
      <w:r w:rsidR="00BF761A" w:rsidRPr="00442D74">
        <w:rPr>
          <w:rFonts w:asciiTheme="minorHAnsi" w:hAnsiTheme="minorHAnsi" w:cstheme="minorHAnsi"/>
          <w:color w:val="auto"/>
          <w:sz w:val="22"/>
          <w:szCs w:val="22"/>
        </w:rPr>
        <w:t>hľadu</w:t>
      </w:r>
      <w:r w:rsidRPr="00442D74">
        <w:rPr>
          <w:rFonts w:asciiTheme="minorHAnsi" w:hAnsiTheme="minorHAnsi" w:cstheme="minorHAnsi"/>
          <w:color w:val="auto"/>
          <w:sz w:val="22"/>
          <w:szCs w:val="22"/>
        </w:rPr>
        <w:t xml:space="preserve"> (ďalej aj ako „</w:t>
      </w:r>
      <w:r w:rsidRPr="00442D74">
        <w:rPr>
          <w:rFonts w:asciiTheme="minorHAnsi" w:hAnsiTheme="minorHAnsi" w:cstheme="minorHAnsi"/>
          <w:b/>
          <w:color w:val="auto"/>
          <w:sz w:val="22"/>
          <w:szCs w:val="22"/>
        </w:rPr>
        <w:t>AD</w:t>
      </w:r>
      <w:r w:rsidRPr="00442D74">
        <w:rPr>
          <w:rFonts w:asciiTheme="minorHAnsi" w:hAnsiTheme="minorHAnsi" w:cstheme="minorHAnsi"/>
          <w:color w:val="auto"/>
          <w:sz w:val="22"/>
          <w:szCs w:val="22"/>
        </w:rPr>
        <w:t xml:space="preserve">“) podľa § </w:t>
      </w:r>
      <w:r w:rsidR="00BE7A77" w:rsidRPr="003C7A9D">
        <w:rPr>
          <w:rFonts w:asciiTheme="minorHAnsi" w:hAnsiTheme="minorHAnsi" w:cstheme="minorHAnsi"/>
          <w:color w:val="auto"/>
          <w:sz w:val="22"/>
          <w:szCs w:val="22"/>
        </w:rPr>
        <w:t xml:space="preserve">536 </w:t>
      </w:r>
      <w:r w:rsidR="00BE7A77">
        <w:rPr>
          <w:rFonts w:asciiTheme="minorHAnsi" w:hAnsiTheme="minorHAnsi" w:cstheme="minorHAnsi"/>
          <w:color w:val="auto"/>
          <w:sz w:val="22"/>
          <w:szCs w:val="22"/>
        </w:rPr>
        <w:t xml:space="preserve">v spojení s § 269 ods. 2 </w:t>
      </w:r>
      <w:r w:rsidRPr="00442D74">
        <w:rPr>
          <w:rFonts w:asciiTheme="minorHAnsi" w:hAnsiTheme="minorHAnsi" w:cstheme="minorHAnsi"/>
          <w:color w:val="auto"/>
          <w:sz w:val="22"/>
          <w:szCs w:val="22"/>
        </w:rPr>
        <w:t>Obchodného zákonníka,</w:t>
      </w:r>
    </w:p>
    <w:p w14:paraId="310685AB" w14:textId="3249197A"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 xml:space="preserve">Časť 4, </w:t>
      </w:r>
      <w:r w:rsidRPr="00442D74">
        <w:rPr>
          <w:rFonts w:asciiTheme="minorHAnsi" w:hAnsiTheme="minorHAnsi" w:cstheme="minorHAnsi"/>
          <w:color w:val="auto"/>
          <w:sz w:val="22"/>
          <w:szCs w:val="22"/>
        </w:rPr>
        <w:t xml:space="preserve">predmetom ktorej sú ustanovenia spoločné pre všetky časti tejto Zmluvy. Za účelom vylúčenia pochybností </w:t>
      </w:r>
      <w:r w:rsidR="006B4423">
        <w:rPr>
          <w:rFonts w:asciiTheme="minorHAnsi" w:hAnsiTheme="minorHAnsi" w:cstheme="minorHAnsi"/>
          <w:color w:val="auto"/>
          <w:sz w:val="22"/>
          <w:szCs w:val="22"/>
        </w:rPr>
        <w:t xml:space="preserve">týmto </w:t>
      </w:r>
      <w:r w:rsidRPr="00442D74">
        <w:rPr>
          <w:rFonts w:asciiTheme="minorHAnsi" w:hAnsiTheme="minorHAnsi" w:cstheme="minorHAnsi"/>
          <w:color w:val="auto"/>
          <w:sz w:val="22"/>
          <w:szCs w:val="22"/>
        </w:rPr>
        <w:t xml:space="preserve">Zmluvné strany deklarujú, že ustanovenia </w:t>
      </w:r>
      <w:r w:rsidR="006B442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4 Zmluvy sa v plnom rozsahu vzťahujú na práva a povinnosti Zmluvných strán súvisiace s vykonaním Diela definovaného v </w:t>
      </w:r>
      <w:r w:rsidR="00555FD6">
        <w:rPr>
          <w:rFonts w:asciiTheme="minorHAnsi" w:hAnsiTheme="minorHAnsi" w:cstheme="minorHAnsi"/>
          <w:color w:val="auto"/>
          <w:sz w:val="22"/>
          <w:szCs w:val="22"/>
        </w:rPr>
        <w:t>Č</w:t>
      </w:r>
      <w:r w:rsidRPr="00442D74">
        <w:rPr>
          <w:rFonts w:asciiTheme="minorHAnsi" w:hAnsiTheme="minorHAnsi" w:cstheme="minorHAnsi"/>
          <w:color w:val="auto"/>
          <w:sz w:val="22"/>
          <w:szCs w:val="22"/>
        </w:rPr>
        <w:t xml:space="preserve">asti 1 Zmluvy ako aj na práva a povinnosti Zmluvných strán pri vykonávaní </w:t>
      </w:r>
      <w:r w:rsidR="00661133">
        <w:rPr>
          <w:rFonts w:asciiTheme="minorHAnsi" w:hAnsiTheme="minorHAnsi" w:cstheme="minorHAnsi"/>
          <w:color w:val="auto"/>
          <w:sz w:val="22"/>
          <w:szCs w:val="22"/>
        </w:rPr>
        <w:t>IČ</w:t>
      </w:r>
      <w:r w:rsidRPr="00442D74">
        <w:rPr>
          <w:rFonts w:asciiTheme="minorHAnsi" w:hAnsiTheme="minorHAnsi" w:cstheme="minorHAnsi"/>
          <w:color w:val="auto"/>
          <w:sz w:val="22"/>
          <w:szCs w:val="22"/>
        </w:rPr>
        <w:t xml:space="preserve"> podľa </w:t>
      </w:r>
      <w:r w:rsidR="0066113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2 Zmluvy a</w:t>
      </w:r>
      <w:r w:rsidR="00BF761A" w:rsidRPr="00442D74">
        <w:rPr>
          <w:rFonts w:asciiTheme="minorHAnsi" w:hAnsiTheme="minorHAnsi" w:cstheme="minorHAnsi"/>
          <w:color w:val="auto"/>
          <w:sz w:val="22"/>
          <w:szCs w:val="22"/>
        </w:rPr>
        <w:t xml:space="preserve"> </w:t>
      </w:r>
      <w:r w:rsidR="002D7548">
        <w:rPr>
          <w:rFonts w:asciiTheme="minorHAnsi" w:hAnsiTheme="minorHAnsi" w:cstheme="minorHAnsi"/>
          <w:color w:val="auto"/>
          <w:sz w:val="22"/>
          <w:szCs w:val="22"/>
        </w:rPr>
        <w:t>AD</w:t>
      </w:r>
      <w:r w:rsidRPr="00442D74">
        <w:rPr>
          <w:rFonts w:asciiTheme="minorHAnsi" w:hAnsiTheme="minorHAnsi" w:cstheme="minorHAnsi"/>
          <w:color w:val="auto"/>
          <w:sz w:val="22"/>
          <w:szCs w:val="22"/>
        </w:rPr>
        <w:t xml:space="preserve"> podľa </w:t>
      </w:r>
      <w:r w:rsidR="0066113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3 Zmluvy.</w:t>
      </w:r>
    </w:p>
    <w:p w14:paraId="6242AE7C" w14:textId="77777777" w:rsidR="00614592" w:rsidRPr="00442D74" w:rsidRDefault="00614592" w:rsidP="00614592">
      <w:pPr>
        <w:rPr>
          <w:rFonts w:asciiTheme="minorHAnsi" w:hAnsiTheme="minorHAnsi" w:cstheme="minorHAnsi"/>
          <w:color w:val="auto"/>
          <w:sz w:val="22"/>
          <w:szCs w:val="22"/>
        </w:rPr>
      </w:pPr>
    </w:p>
    <w:p w14:paraId="12FF1380" w14:textId="7FA6F5DA" w:rsidR="00B3006C" w:rsidRDefault="00614592" w:rsidP="00874599">
      <w:pPr>
        <w:pStyle w:val="Bezriadkovania"/>
        <w:jc w:val="both"/>
        <w:rPr>
          <w:rStyle w:val="CharStyle13"/>
          <w:rFonts w:asciiTheme="minorHAnsi" w:hAnsiTheme="minorHAnsi" w:cstheme="minorHAnsi"/>
          <w:b w:val="0"/>
          <w:bCs w:val="0"/>
          <w:sz w:val="22"/>
          <w:szCs w:val="22"/>
        </w:rPr>
      </w:pPr>
      <w:r w:rsidRPr="00442D74">
        <w:rPr>
          <w:rFonts w:asciiTheme="minorHAnsi" w:hAnsiTheme="minorHAnsi" w:cstheme="minorHAnsi"/>
          <w:color w:val="auto"/>
          <w:sz w:val="22"/>
          <w:szCs w:val="22"/>
        </w:rPr>
        <w:t>Stavbou sa pre účely tejto Zmluvy rozumie stavba:</w:t>
      </w:r>
      <w:r w:rsidR="00874599" w:rsidRPr="00442D74">
        <w:rPr>
          <w:rFonts w:asciiTheme="minorHAnsi" w:hAnsiTheme="minorHAnsi" w:cstheme="minorHAnsi"/>
          <w:color w:val="auto"/>
          <w:sz w:val="22"/>
          <w:szCs w:val="22"/>
        </w:rPr>
        <w:t xml:space="preserve"> </w:t>
      </w:r>
      <w:r w:rsidR="00086038" w:rsidRPr="005272A3">
        <w:rPr>
          <w:rFonts w:asciiTheme="minorHAnsi" w:hAnsiTheme="minorHAnsi" w:cstheme="minorHAnsi"/>
          <w:b/>
          <w:color w:val="auto"/>
          <w:sz w:val="22"/>
          <w:szCs w:val="22"/>
        </w:rPr>
        <w:t>Stavebné úpravy a rekonštrukcia priestorov</w:t>
      </w:r>
      <w:r w:rsidR="00086038">
        <w:rPr>
          <w:rFonts w:asciiTheme="minorHAnsi" w:hAnsiTheme="minorHAnsi" w:cstheme="minorHAnsi"/>
          <w:b/>
          <w:color w:val="auto"/>
          <w:sz w:val="22"/>
          <w:szCs w:val="22"/>
        </w:rPr>
        <w:t xml:space="preserve"> </w:t>
      </w:r>
      <w:r w:rsidR="00974056">
        <w:rPr>
          <w:rFonts w:asciiTheme="minorHAnsi" w:hAnsiTheme="minorHAnsi" w:cstheme="minorHAnsi"/>
          <w:b/>
          <w:color w:val="auto"/>
          <w:sz w:val="22"/>
          <w:szCs w:val="22"/>
        </w:rPr>
        <w:t xml:space="preserve">Strednej odbornej školy v </w:t>
      </w:r>
      <w:r w:rsidR="005272A3">
        <w:rPr>
          <w:rFonts w:asciiTheme="minorHAnsi" w:hAnsiTheme="minorHAnsi" w:cstheme="minorHAnsi"/>
          <w:b/>
          <w:color w:val="auto"/>
          <w:sz w:val="22"/>
          <w:szCs w:val="22"/>
        </w:rPr>
        <w:t>Žarnovici</w:t>
      </w:r>
      <w:r w:rsidR="00086038" w:rsidRPr="00FA5B6E">
        <w:rPr>
          <w:rStyle w:val="CharStyle13"/>
          <w:rFonts w:asciiTheme="minorHAnsi" w:hAnsiTheme="minorHAnsi" w:cstheme="minorHAnsi"/>
          <w:b w:val="0"/>
          <w:bCs w:val="0"/>
          <w:sz w:val="22"/>
          <w:szCs w:val="22"/>
        </w:rPr>
        <w:t xml:space="preserve"> </w:t>
      </w:r>
      <w:r w:rsidRPr="00FA5B6E">
        <w:rPr>
          <w:rStyle w:val="CharStyle13"/>
          <w:rFonts w:asciiTheme="minorHAnsi" w:hAnsiTheme="minorHAnsi" w:cstheme="minorHAnsi"/>
          <w:b w:val="0"/>
          <w:bCs w:val="0"/>
          <w:sz w:val="22"/>
          <w:szCs w:val="22"/>
        </w:rPr>
        <w:t>(ďalej len</w:t>
      </w:r>
      <w:r w:rsidR="00481077" w:rsidRPr="00FA5B6E">
        <w:rPr>
          <w:rStyle w:val="CharStyle13"/>
          <w:rFonts w:asciiTheme="minorHAnsi" w:hAnsiTheme="minorHAnsi" w:cstheme="minorHAnsi"/>
          <w:b w:val="0"/>
          <w:bCs w:val="0"/>
          <w:sz w:val="22"/>
          <w:szCs w:val="22"/>
        </w:rPr>
        <w:t xml:space="preserve"> ako</w:t>
      </w:r>
      <w:r w:rsidRPr="00FA5B6E">
        <w:rPr>
          <w:rStyle w:val="CharStyle13"/>
          <w:rFonts w:asciiTheme="minorHAnsi" w:hAnsiTheme="minorHAnsi" w:cstheme="minorHAnsi"/>
          <w:b w:val="0"/>
          <w:bCs w:val="0"/>
          <w:sz w:val="22"/>
          <w:szCs w:val="22"/>
        </w:rPr>
        <w:t xml:space="preserve"> </w:t>
      </w:r>
      <w:r w:rsidRPr="00FA5B6E">
        <w:rPr>
          <w:rStyle w:val="CharStyle13"/>
          <w:rFonts w:asciiTheme="minorHAnsi" w:hAnsiTheme="minorHAnsi" w:cstheme="minorHAnsi"/>
          <w:bCs w:val="0"/>
          <w:sz w:val="22"/>
          <w:szCs w:val="22"/>
        </w:rPr>
        <w:t>“Stavba”</w:t>
      </w:r>
      <w:r w:rsidRPr="00FA5B6E">
        <w:rPr>
          <w:rStyle w:val="CharStyle13"/>
          <w:rFonts w:asciiTheme="minorHAnsi" w:hAnsiTheme="minorHAnsi" w:cstheme="minorHAnsi"/>
          <w:b w:val="0"/>
          <w:bCs w:val="0"/>
          <w:sz w:val="22"/>
          <w:szCs w:val="22"/>
        </w:rPr>
        <w:t>)</w:t>
      </w:r>
      <w:r w:rsidR="00C45226" w:rsidRPr="00FA5B6E">
        <w:rPr>
          <w:rStyle w:val="CharStyle13"/>
          <w:rFonts w:asciiTheme="minorHAnsi" w:hAnsiTheme="minorHAnsi" w:cstheme="minorHAnsi"/>
          <w:b w:val="0"/>
          <w:bCs w:val="0"/>
          <w:sz w:val="22"/>
          <w:szCs w:val="22"/>
        </w:rPr>
        <w:t>, ktorá bude realizovaná</w:t>
      </w:r>
      <w:r w:rsidR="00F93CD9" w:rsidRPr="00FA5B6E">
        <w:rPr>
          <w:rStyle w:val="CharStyle13"/>
          <w:rFonts w:asciiTheme="minorHAnsi" w:hAnsiTheme="minorHAnsi" w:cstheme="minorHAnsi"/>
          <w:b w:val="0"/>
          <w:bCs w:val="0"/>
          <w:sz w:val="22"/>
          <w:szCs w:val="22"/>
        </w:rPr>
        <w:t xml:space="preserve"> </w:t>
      </w:r>
      <w:r w:rsidR="00C45226" w:rsidRPr="00FA5B6E">
        <w:rPr>
          <w:rStyle w:val="CharStyle13"/>
          <w:rFonts w:asciiTheme="minorHAnsi" w:hAnsiTheme="minorHAnsi" w:cstheme="minorHAnsi"/>
          <w:b w:val="0"/>
          <w:bCs w:val="0"/>
          <w:sz w:val="22"/>
          <w:szCs w:val="22"/>
        </w:rPr>
        <w:t>z Programu Slovensko</w:t>
      </w:r>
      <w:r w:rsidR="006357CD" w:rsidRPr="00FA5B6E">
        <w:rPr>
          <w:rStyle w:val="CharStyle13"/>
          <w:rFonts w:asciiTheme="minorHAnsi" w:hAnsiTheme="minorHAnsi" w:cstheme="minorHAnsi"/>
          <w:b w:val="0"/>
          <w:bCs w:val="0"/>
          <w:sz w:val="22"/>
          <w:szCs w:val="22"/>
        </w:rPr>
        <w:t xml:space="preserve"> v rámci projektu</w:t>
      </w:r>
      <w:r w:rsidR="00C45226" w:rsidRPr="00FA5B6E">
        <w:rPr>
          <w:rStyle w:val="CharStyle13"/>
          <w:rFonts w:asciiTheme="minorHAnsi" w:hAnsiTheme="minorHAnsi" w:cstheme="minorHAnsi"/>
          <w:b w:val="0"/>
          <w:bCs w:val="0"/>
          <w:sz w:val="22"/>
          <w:szCs w:val="22"/>
        </w:rPr>
        <w:t xml:space="preserve"> s názvom</w:t>
      </w:r>
      <w:r w:rsidR="00C45226" w:rsidRPr="00FA5B6E">
        <w:rPr>
          <w:rStyle w:val="CharStyle13"/>
          <w:rFonts w:asciiTheme="minorHAnsi" w:hAnsiTheme="minorHAnsi" w:cstheme="minorHAnsi"/>
          <w:i/>
          <w:iCs/>
          <w:sz w:val="22"/>
          <w:szCs w:val="22"/>
        </w:rPr>
        <w:t xml:space="preserve">: </w:t>
      </w:r>
      <w:bookmarkStart w:id="4" w:name="_Hlk144661043"/>
      <w:r w:rsidR="00B811AD">
        <w:rPr>
          <w:rStyle w:val="CharStyle13"/>
          <w:rFonts w:asciiTheme="minorHAnsi" w:hAnsiTheme="minorHAnsi" w:cstheme="minorHAnsi"/>
          <w:i/>
          <w:iCs/>
          <w:sz w:val="22"/>
          <w:szCs w:val="22"/>
        </w:rPr>
        <w:t>SOŠ Žarnovica</w:t>
      </w:r>
      <w:r w:rsidR="00E36DCC">
        <w:rPr>
          <w:rStyle w:val="CharStyle13"/>
          <w:rFonts w:asciiTheme="minorHAnsi" w:hAnsiTheme="minorHAnsi" w:cstheme="minorHAnsi"/>
          <w:i/>
          <w:iCs/>
          <w:sz w:val="22"/>
          <w:szCs w:val="22"/>
        </w:rPr>
        <w:t xml:space="preserve"> – modernizácia infraštruktúry a podpora vz</w:t>
      </w:r>
      <w:r w:rsidR="00DA72CB">
        <w:rPr>
          <w:rStyle w:val="CharStyle13"/>
          <w:rFonts w:asciiTheme="minorHAnsi" w:hAnsiTheme="minorHAnsi" w:cstheme="minorHAnsi"/>
          <w:i/>
          <w:iCs/>
          <w:sz w:val="22"/>
          <w:szCs w:val="22"/>
        </w:rPr>
        <w:t xml:space="preserve">delávania, odbornej prípravy a zručností </w:t>
      </w:r>
      <w:bookmarkEnd w:id="4"/>
      <w:r w:rsidR="00C45226" w:rsidRPr="00FA5B6E">
        <w:rPr>
          <w:rStyle w:val="CharStyle13"/>
          <w:rFonts w:asciiTheme="minorHAnsi" w:hAnsiTheme="minorHAnsi" w:cstheme="minorHAnsi"/>
          <w:b w:val="0"/>
          <w:bCs w:val="0"/>
          <w:sz w:val="22"/>
          <w:szCs w:val="22"/>
        </w:rPr>
        <w:t>(ďalej len ako „</w:t>
      </w:r>
      <w:r w:rsidR="00C45226" w:rsidRPr="00FA5B6E">
        <w:rPr>
          <w:rStyle w:val="CharStyle13"/>
          <w:rFonts w:asciiTheme="minorHAnsi" w:hAnsiTheme="minorHAnsi" w:cstheme="minorHAnsi"/>
          <w:sz w:val="22"/>
          <w:szCs w:val="22"/>
        </w:rPr>
        <w:t>projekt</w:t>
      </w:r>
      <w:r w:rsidR="00C45226" w:rsidRPr="00FA5B6E">
        <w:rPr>
          <w:rStyle w:val="CharStyle13"/>
          <w:rFonts w:asciiTheme="minorHAnsi" w:hAnsiTheme="minorHAnsi" w:cstheme="minorHAnsi"/>
          <w:b w:val="0"/>
          <w:bCs w:val="0"/>
          <w:sz w:val="22"/>
          <w:szCs w:val="22"/>
        </w:rPr>
        <w:t>“).</w:t>
      </w:r>
    </w:p>
    <w:p w14:paraId="3EE55444" w14:textId="77777777" w:rsidR="00337525" w:rsidRDefault="00337525" w:rsidP="00874599">
      <w:pPr>
        <w:pStyle w:val="Bezriadkovania"/>
        <w:jc w:val="both"/>
        <w:rPr>
          <w:rStyle w:val="CharStyle13"/>
          <w:rFonts w:asciiTheme="minorHAnsi" w:hAnsiTheme="minorHAnsi" w:cstheme="minorHAnsi"/>
          <w:b w:val="0"/>
          <w:bCs w:val="0"/>
          <w:sz w:val="22"/>
          <w:szCs w:val="22"/>
        </w:rPr>
      </w:pPr>
    </w:p>
    <w:p w14:paraId="6AE48BF7" w14:textId="2C904ABB" w:rsidR="00F06A25" w:rsidRPr="00101F10" w:rsidRDefault="00F06A25" w:rsidP="00F06A25">
      <w:pPr>
        <w:jc w:val="both"/>
        <w:rPr>
          <w:rFonts w:asciiTheme="minorHAnsi" w:hAnsiTheme="minorHAnsi" w:cstheme="minorHAnsi"/>
          <w:sz w:val="22"/>
          <w:szCs w:val="22"/>
        </w:rPr>
      </w:pPr>
      <w:r w:rsidRPr="00101F10">
        <w:rPr>
          <w:rFonts w:asciiTheme="minorHAnsi" w:hAnsiTheme="minorHAnsi" w:cstheme="minorHAnsi"/>
          <w:sz w:val="22"/>
          <w:szCs w:val="22"/>
        </w:rPr>
        <w:t>Hlavným zámerom projektu bude vytvorenie vyhovujúcich pracovných a učebných podmienok pre skvalitnenie prostredia na vykonávanie teoretického a praktického vzdelávania v</w:t>
      </w:r>
      <w:r>
        <w:rPr>
          <w:rFonts w:asciiTheme="minorHAnsi" w:hAnsiTheme="minorHAnsi" w:cstheme="minorHAnsi"/>
          <w:sz w:val="22"/>
          <w:szCs w:val="22"/>
        </w:rPr>
        <w:t> priestoroch SOŠ</w:t>
      </w:r>
      <w:r w:rsidRPr="00101F10">
        <w:rPr>
          <w:rFonts w:asciiTheme="minorHAnsi" w:hAnsiTheme="minorHAnsi" w:cstheme="minorHAnsi"/>
          <w:sz w:val="22"/>
          <w:szCs w:val="22"/>
        </w:rPr>
        <w:t>.</w:t>
      </w:r>
    </w:p>
    <w:p w14:paraId="4E042D25" w14:textId="77777777" w:rsidR="00337525" w:rsidRPr="003C7A9D" w:rsidRDefault="00337525" w:rsidP="00874599">
      <w:pPr>
        <w:pStyle w:val="Bezriadkovania"/>
        <w:jc w:val="both"/>
        <w:rPr>
          <w:rStyle w:val="CharStyle13"/>
          <w:rFonts w:asciiTheme="minorHAnsi" w:hAnsiTheme="minorHAnsi" w:cstheme="minorHAnsi"/>
          <w:i/>
          <w:iCs/>
          <w:sz w:val="22"/>
          <w:szCs w:val="22"/>
        </w:rPr>
      </w:pPr>
    </w:p>
    <w:p w14:paraId="692B4375" w14:textId="77777777" w:rsidR="00874599" w:rsidRPr="003C7A9D" w:rsidRDefault="00874599" w:rsidP="00671841">
      <w:pPr>
        <w:pStyle w:val="Bezriadkovania"/>
        <w:rPr>
          <w:rStyle w:val="CharStyle13"/>
          <w:rFonts w:asciiTheme="minorHAnsi" w:hAnsiTheme="minorHAnsi" w:cstheme="minorHAnsi"/>
          <w:bCs w:val="0"/>
          <w:sz w:val="22"/>
          <w:szCs w:val="22"/>
        </w:rPr>
      </w:pPr>
    </w:p>
    <w:p w14:paraId="4B854B51" w14:textId="763C7B49" w:rsidR="00614592" w:rsidRPr="00442D74" w:rsidRDefault="00614592" w:rsidP="00614592">
      <w:pPr>
        <w:pStyle w:val="Bezriadkovania"/>
        <w:jc w:val="center"/>
        <w:rPr>
          <w:rStyle w:val="CharStyle13"/>
          <w:rFonts w:asciiTheme="minorHAnsi" w:hAnsiTheme="minorHAnsi" w:cstheme="minorHAnsi"/>
          <w:bCs w:val="0"/>
          <w:color w:val="auto"/>
          <w:sz w:val="22"/>
          <w:szCs w:val="22"/>
        </w:rPr>
      </w:pPr>
      <w:r w:rsidRPr="00442D74">
        <w:rPr>
          <w:rStyle w:val="CharStyle13"/>
          <w:rFonts w:asciiTheme="minorHAnsi" w:hAnsiTheme="minorHAnsi" w:cstheme="minorHAnsi"/>
          <w:bCs w:val="0"/>
          <w:sz w:val="22"/>
          <w:szCs w:val="22"/>
        </w:rPr>
        <w:t>ČASŤ 1</w:t>
      </w:r>
    </w:p>
    <w:p w14:paraId="53A7324C" w14:textId="51176329" w:rsidR="00614592" w:rsidRPr="003C7A9D" w:rsidRDefault="00614592" w:rsidP="00614592">
      <w:pPr>
        <w:pStyle w:val="Bezriadkovania"/>
        <w:jc w:val="center"/>
        <w:rPr>
          <w:rStyle w:val="CharStyle13"/>
          <w:rFonts w:asciiTheme="minorHAnsi" w:hAnsiTheme="minorHAnsi" w:cstheme="minorHAnsi"/>
          <w:bCs w:val="0"/>
          <w:color w:val="auto"/>
          <w:sz w:val="22"/>
          <w:szCs w:val="22"/>
        </w:rPr>
      </w:pPr>
      <w:bookmarkStart w:id="5" w:name="_Hlk73688976"/>
      <w:r w:rsidRPr="00442D74">
        <w:rPr>
          <w:rStyle w:val="CharStyle13"/>
          <w:rFonts w:asciiTheme="minorHAnsi" w:hAnsiTheme="minorHAnsi" w:cstheme="minorHAnsi"/>
          <w:bCs w:val="0"/>
          <w:sz w:val="22"/>
          <w:szCs w:val="22"/>
        </w:rPr>
        <w:t>ZMLUVNÉ PODMIENKY NA VYPRACOVANIE</w:t>
      </w:r>
      <w:r w:rsidR="00847662">
        <w:rPr>
          <w:rStyle w:val="CharStyle13"/>
          <w:rFonts w:asciiTheme="minorHAnsi" w:hAnsiTheme="minorHAnsi" w:cstheme="minorHAnsi"/>
          <w:bCs w:val="0"/>
          <w:sz w:val="22"/>
          <w:szCs w:val="22"/>
        </w:rPr>
        <w:t xml:space="preserve"> </w:t>
      </w:r>
      <w:r w:rsidR="0046573D" w:rsidRPr="003C7A9D">
        <w:rPr>
          <w:rStyle w:val="CharStyle13"/>
          <w:rFonts w:asciiTheme="minorHAnsi" w:hAnsiTheme="minorHAnsi" w:cstheme="minorHAnsi"/>
          <w:bCs w:val="0"/>
          <w:sz w:val="22"/>
          <w:szCs w:val="22"/>
        </w:rPr>
        <w:t xml:space="preserve">DOKUMENTÁCIE </w:t>
      </w:r>
      <w:r w:rsidRPr="003C7A9D">
        <w:rPr>
          <w:rStyle w:val="CharStyle13"/>
          <w:rFonts w:asciiTheme="minorHAnsi" w:hAnsiTheme="minorHAnsi" w:cstheme="minorHAnsi"/>
          <w:bCs w:val="0"/>
          <w:sz w:val="22"/>
          <w:szCs w:val="22"/>
        </w:rPr>
        <w:t>NA STAVEBNÉ POVOLENIE S NÁLEŽITOSŤAMI DOKUMENTÁCIE NA REALIZÁCIU STAVBY</w:t>
      </w:r>
      <w:r w:rsidR="00B631F2">
        <w:rPr>
          <w:rStyle w:val="CharStyle13"/>
          <w:rFonts w:asciiTheme="minorHAnsi" w:hAnsiTheme="minorHAnsi" w:cstheme="minorHAnsi"/>
          <w:bCs w:val="0"/>
          <w:sz w:val="22"/>
          <w:szCs w:val="22"/>
        </w:rPr>
        <w:t xml:space="preserve"> </w:t>
      </w:r>
    </w:p>
    <w:bookmarkEnd w:id="5"/>
    <w:p w14:paraId="50417F93"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7BC80ECE"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44ECDDF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4E0BFA3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3C8ACD46" w14:textId="44D48C2E" w:rsidR="00614592" w:rsidRPr="003C7A9D" w:rsidRDefault="00614592" w:rsidP="00614592">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3C7A9D">
        <w:rPr>
          <w:rStyle w:val="CharStyle13"/>
          <w:rFonts w:asciiTheme="minorHAnsi" w:hAnsiTheme="minorHAnsi" w:cstheme="minorHAnsi"/>
          <w:b w:val="0"/>
          <w:bCs w:val="0"/>
          <w:sz w:val="22"/>
          <w:szCs w:val="22"/>
        </w:rPr>
        <w:t xml:space="preserve">Zhotoviteľ sa zaväzuje v dohodnutom </w:t>
      </w:r>
      <w:r w:rsidRPr="003C7A9D">
        <w:rPr>
          <w:rFonts w:asciiTheme="minorHAnsi" w:hAnsiTheme="minorHAnsi" w:cstheme="minorHAnsi"/>
          <w:color w:val="auto"/>
          <w:sz w:val="22"/>
          <w:szCs w:val="22"/>
        </w:rPr>
        <w:t>čase, mieste a podľa ostatných podmienok Zmluvy, najmä v rozsahu a obsahu špecifikovanom v Prílohe č. 1 k Zmluve, na svoje náklady, na svoje nebezpečenstvo a podľa pokynov Objednávateľa</w:t>
      </w:r>
      <w:r w:rsidR="008A06AD">
        <w:rPr>
          <w:rFonts w:asciiTheme="minorHAnsi" w:hAnsiTheme="minorHAnsi" w:cstheme="minorHAnsi"/>
          <w:color w:val="auto"/>
          <w:sz w:val="22"/>
          <w:szCs w:val="22"/>
        </w:rPr>
        <w:t>, s odbornou starostlivosťou,</w:t>
      </w:r>
      <w:r w:rsidRPr="003C7A9D">
        <w:rPr>
          <w:rFonts w:asciiTheme="minorHAnsi" w:hAnsiTheme="minorHAnsi" w:cstheme="minorHAnsi"/>
          <w:color w:val="auto"/>
          <w:sz w:val="22"/>
          <w:szCs w:val="22"/>
        </w:rPr>
        <w:t xml:space="preserve"> vykonať a Objednávateľovi odovzdať </w:t>
      </w:r>
      <w:r w:rsidR="008A06AD">
        <w:rPr>
          <w:rFonts w:asciiTheme="minorHAnsi" w:hAnsiTheme="minorHAnsi" w:cstheme="minorHAnsi"/>
          <w:color w:val="auto"/>
          <w:sz w:val="22"/>
          <w:szCs w:val="22"/>
        </w:rPr>
        <w:t>d</w:t>
      </w:r>
      <w:r w:rsidR="008A06AD" w:rsidRPr="003C7A9D">
        <w:rPr>
          <w:rFonts w:asciiTheme="minorHAnsi" w:hAnsiTheme="minorHAnsi" w:cstheme="minorHAnsi"/>
          <w:color w:val="auto"/>
          <w:sz w:val="22"/>
          <w:szCs w:val="22"/>
        </w:rPr>
        <w:t xml:space="preserve">ielo </w:t>
      </w:r>
      <w:r w:rsidRPr="003C7A9D">
        <w:rPr>
          <w:rFonts w:asciiTheme="minorHAnsi" w:hAnsiTheme="minorHAnsi" w:cstheme="minorHAnsi"/>
          <w:color w:val="auto"/>
          <w:sz w:val="22"/>
          <w:szCs w:val="22"/>
        </w:rPr>
        <w:t>vymedzené v tejto časti Zmluvy bez vád a nedorobkov a v kvalite zodpovedajúcej účelu Zmluvy.</w:t>
      </w:r>
    </w:p>
    <w:p w14:paraId="33127F73" w14:textId="7B8794F1" w:rsidR="00614592" w:rsidRPr="00B65C62" w:rsidRDefault="00614592" w:rsidP="00B65C62">
      <w:pPr>
        <w:pStyle w:val="Odsekzoznamu"/>
        <w:widowControl/>
        <w:numPr>
          <w:ilvl w:val="0"/>
          <w:numId w:val="1"/>
        </w:numPr>
        <w:suppressAutoHyphens/>
        <w:snapToGrid w:val="0"/>
        <w:ind w:left="284" w:hanging="284"/>
        <w:jc w:val="both"/>
        <w:rPr>
          <w:rFonts w:asciiTheme="minorHAnsi" w:hAnsiTheme="minorHAnsi" w:cstheme="minorHAnsi"/>
          <w:color w:val="auto"/>
          <w:sz w:val="22"/>
          <w:szCs w:val="22"/>
        </w:rPr>
      </w:pPr>
      <w:r w:rsidRPr="003B1D00">
        <w:rPr>
          <w:rFonts w:asciiTheme="minorHAnsi" w:hAnsiTheme="minorHAnsi" w:cstheme="minorHAnsi"/>
          <w:color w:val="auto"/>
          <w:sz w:val="22"/>
          <w:szCs w:val="22"/>
        </w:rPr>
        <w:t xml:space="preserve">Objednávateľ sa zaväzuje v rozsahu vymedzenom touto Zmluvou za účelom riadneho splnenia </w:t>
      </w:r>
      <w:r w:rsidR="008A06AD" w:rsidRPr="003B1D00">
        <w:rPr>
          <w:rFonts w:asciiTheme="minorHAnsi" w:hAnsiTheme="minorHAnsi" w:cstheme="minorHAnsi"/>
          <w:color w:val="auto"/>
          <w:sz w:val="22"/>
          <w:szCs w:val="22"/>
        </w:rPr>
        <w:t>záväzk</w:t>
      </w:r>
      <w:r w:rsidR="008A06AD">
        <w:rPr>
          <w:rFonts w:asciiTheme="minorHAnsi" w:hAnsiTheme="minorHAnsi" w:cstheme="minorHAnsi"/>
          <w:color w:val="auto"/>
          <w:sz w:val="22"/>
          <w:szCs w:val="22"/>
        </w:rPr>
        <w:t>ov</w:t>
      </w:r>
      <w:r w:rsidR="008A06AD" w:rsidRPr="003B1D00">
        <w:rPr>
          <w:rFonts w:asciiTheme="minorHAnsi" w:hAnsiTheme="minorHAnsi" w:cstheme="minorHAnsi"/>
          <w:color w:val="auto"/>
          <w:sz w:val="22"/>
          <w:szCs w:val="22"/>
        </w:rPr>
        <w:t xml:space="preserve"> </w:t>
      </w:r>
      <w:r w:rsidRPr="003B1D00">
        <w:rPr>
          <w:rFonts w:asciiTheme="minorHAnsi" w:hAnsiTheme="minorHAnsi" w:cstheme="minorHAnsi"/>
          <w:color w:val="auto"/>
          <w:sz w:val="22"/>
          <w:szCs w:val="22"/>
        </w:rPr>
        <w:t>Zhotoviteľa uveden</w:t>
      </w:r>
      <w:r w:rsidR="009A50EA">
        <w:rPr>
          <w:rFonts w:asciiTheme="minorHAnsi" w:hAnsiTheme="minorHAnsi" w:cstheme="minorHAnsi"/>
          <w:color w:val="auto"/>
          <w:sz w:val="22"/>
          <w:szCs w:val="22"/>
        </w:rPr>
        <w:t>ých</w:t>
      </w:r>
      <w:r w:rsidRPr="003B1D00">
        <w:rPr>
          <w:rFonts w:asciiTheme="minorHAnsi" w:hAnsiTheme="minorHAnsi" w:cstheme="minorHAnsi"/>
          <w:color w:val="auto"/>
          <w:sz w:val="22"/>
          <w:szCs w:val="22"/>
        </w:rPr>
        <w:t xml:space="preserve"> v tejto Zmluve, poskytnúť Zhotoviteľovi nevyhnutne potrebnú súčinnosť, </w:t>
      </w:r>
      <w:r w:rsidR="00B10C4B" w:rsidRPr="003B1D00">
        <w:rPr>
          <w:rFonts w:asciiTheme="minorHAnsi" w:hAnsiTheme="minorHAnsi" w:cstheme="minorHAnsi"/>
          <w:color w:val="auto"/>
          <w:sz w:val="22"/>
          <w:szCs w:val="22"/>
        </w:rPr>
        <w:t xml:space="preserve">prevziať od Zhotoviteľa </w:t>
      </w:r>
      <w:r w:rsidRPr="003B1D00">
        <w:rPr>
          <w:rFonts w:asciiTheme="minorHAnsi" w:hAnsiTheme="minorHAnsi" w:cstheme="minorHAnsi"/>
          <w:color w:val="auto"/>
          <w:sz w:val="22"/>
          <w:szCs w:val="22"/>
        </w:rPr>
        <w:t xml:space="preserve">vykonané a odovzdané </w:t>
      </w:r>
      <w:r w:rsidR="00475EED">
        <w:rPr>
          <w:rFonts w:asciiTheme="minorHAnsi" w:hAnsiTheme="minorHAnsi" w:cstheme="minorHAnsi"/>
          <w:color w:val="auto"/>
          <w:sz w:val="22"/>
          <w:szCs w:val="22"/>
        </w:rPr>
        <w:t>d</w:t>
      </w:r>
      <w:r w:rsidRPr="003B1D00">
        <w:rPr>
          <w:rFonts w:asciiTheme="minorHAnsi" w:hAnsiTheme="minorHAnsi" w:cstheme="minorHAnsi"/>
          <w:color w:val="auto"/>
          <w:sz w:val="22"/>
          <w:szCs w:val="22"/>
        </w:rPr>
        <w:t>ielo bližšie vymedzené v tejto časti Zmluvy spôsobom dohodnutým v Zmluve a zaplatiť zaň cenu dohodnutú v tejto Zmluve.</w:t>
      </w:r>
    </w:p>
    <w:p w14:paraId="50EC0E2C" w14:textId="77777777" w:rsidR="00FE348A" w:rsidRPr="00D642E6" w:rsidRDefault="00FE348A" w:rsidP="00D642E6">
      <w:pPr>
        <w:widowControl/>
        <w:suppressAutoHyphens/>
        <w:snapToGrid w:val="0"/>
        <w:rPr>
          <w:rFonts w:asciiTheme="minorHAnsi" w:hAnsiTheme="minorHAnsi" w:cstheme="minorHAnsi"/>
          <w:color w:val="auto"/>
          <w:sz w:val="22"/>
          <w:szCs w:val="22"/>
        </w:rPr>
      </w:pPr>
    </w:p>
    <w:p w14:paraId="67B0298E"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6C371110"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Predmet, rozsah a obsah Diela</w:t>
      </w:r>
    </w:p>
    <w:p w14:paraId="179682E8"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p>
    <w:p w14:paraId="67EEDDDA" w14:textId="0BEBD9C9" w:rsidR="000F5FDC" w:rsidRPr="00442D74" w:rsidRDefault="00614592" w:rsidP="000F5FDC">
      <w:pPr>
        <w:pStyle w:val="Odsekzoznamu"/>
        <w:numPr>
          <w:ilvl w:val="0"/>
          <w:numId w:val="2"/>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Dielom sa na účely Zmluvy rozumie vypracovanie:</w:t>
      </w:r>
      <w:r w:rsidR="00E459E6" w:rsidRPr="003C7A9D">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D</w:t>
      </w:r>
      <w:r w:rsidRPr="0015553E">
        <w:rPr>
          <w:rFonts w:asciiTheme="minorHAnsi" w:hAnsiTheme="minorHAnsi" w:cstheme="minorHAnsi"/>
          <w:color w:val="auto"/>
          <w:sz w:val="22"/>
          <w:szCs w:val="22"/>
        </w:rPr>
        <w:t>okumentácie na stavebné povolenie s </w:t>
      </w:r>
      <w:r w:rsidR="006D0883" w:rsidRPr="0015553E">
        <w:rPr>
          <w:rFonts w:asciiTheme="minorHAnsi" w:hAnsiTheme="minorHAnsi" w:cstheme="minorHAnsi"/>
          <w:color w:val="auto"/>
          <w:sz w:val="22"/>
          <w:szCs w:val="22"/>
        </w:rPr>
        <w:t xml:space="preserve">náležitosťami </w:t>
      </w:r>
      <w:r w:rsidRPr="0015553E">
        <w:rPr>
          <w:rFonts w:asciiTheme="minorHAnsi" w:hAnsiTheme="minorHAnsi" w:cstheme="minorHAnsi"/>
          <w:color w:val="auto"/>
          <w:sz w:val="22"/>
          <w:szCs w:val="22"/>
        </w:rPr>
        <w:t xml:space="preserve">dokumentácie na realizáciu </w:t>
      </w:r>
      <w:r w:rsidR="00855A5F" w:rsidRPr="0015553E">
        <w:rPr>
          <w:rFonts w:asciiTheme="minorHAnsi" w:hAnsiTheme="minorHAnsi" w:cstheme="minorHAnsi"/>
          <w:color w:val="auto"/>
          <w:sz w:val="22"/>
          <w:szCs w:val="22"/>
        </w:rPr>
        <w:t>S</w:t>
      </w:r>
      <w:r w:rsidRPr="0015553E">
        <w:rPr>
          <w:rFonts w:asciiTheme="minorHAnsi" w:hAnsiTheme="minorHAnsi" w:cstheme="minorHAnsi"/>
          <w:color w:val="auto"/>
          <w:sz w:val="22"/>
          <w:szCs w:val="22"/>
        </w:rPr>
        <w:t>tavby</w:t>
      </w:r>
      <w:r w:rsidR="008B131F" w:rsidRPr="0015553E">
        <w:rPr>
          <w:rFonts w:asciiTheme="minorHAnsi" w:hAnsiTheme="minorHAnsi" w:cstheme="minorHAnsi"/>
          <w:color w:val="auto"/>
          <w:sz w:val="22"/>
          <w:szCs w:val="22"/>
        </w:rPr>
        <w:t xml:space="preserve"> </w:t>
      </w:r>
      <w:r w:rsidRPr="0015553E">
        <w:rPr>
          <w:rFonts w:asciiTheme="minorHAnsi" w:hAnsiTheme="minorHAnsi" w:cstheme="minorHAnsi"/>
          <w:color w:val="auto"/>
          <w:sz w:val="22"/>
          <w:szCs w:val="22"/>
        </w:rPr>
        <w:t>s</w:t>
      </w:r>
      <w:r w:rsidR="00481077" w:rsidRPr="0015553E">
        <w:rPr>
          <w:rFonts w:asciiTheme="minorHAnsi" w:hAnsiTheme="minorHAnsi" w:cstheme="minorHAnsi"/>
          <w:color w:val="auto"/>
          <w:sz w:val="22"/>
          <w:szCs w:val="22"/>
        </w:rPr>
        <w:t> </w:t>
      </w:r>
      <w:r w:rsidRPr="0015553E">
        <w:rPr>
          <w:rFonts w:asciiTheme="minorHAnsi" w:hAnsiTheme="minorHAnsi" w:cstheme="minorHAnsi"/>
          <w:color w:val="auto"/>
          <w:sz w:val="22"/>
          <w:szCs w:val="22"/>
        </w:rPr>
        <w:t>názvom</w:t>
      </w:r>
      <w:r w:rsidR="00481077" w:rsidRPr="0015553E">
        <w:rPr>
          <w:rFonts w:asciiTheme="minorHAnsi" w:hAnsiTheme="minorHAnsi" w:cstheme="minorHAnsi"/>
          <w:color w:val="auto"/>
          <w:sz w:val="22"/>
          <w:szCs w:val="22"/>
        </w:rPr>
        <w:t>:</w:t>
      </w:r>
      <w:r w:rsidRPr="0015553E">
        <w:rPr>
          <w:rFonts w:asciiTheme="minorHAnsi" w:hAnsiTheme="minorHAnsi" w:cstheme="minorHAnsi"/>
          <w:color w:val="auto"/>
          <w:sz w:val="22"/>
          <w:szCs w:val="22"/>
        </w:rPr>
        <w:t xml:space="preserve"> </w:t>
      </w:r>
      <w:r w:rsidR="00697B6F" w:rsidRPr="0015553E">
        <w:rPr>
          <w:rFonts w:asciiTheme="minorHAnsi" w:hAnsiTheme="minorHAnsi" w:cstheme="minorHAnsi"/>
          <w:b/>
          <w:color w:val="auto"/>
          <w:sz w:val="22"/>
          <w:szCs w:val="22"/>
        </w:rPr>
        <w:t>Stavebné úpravy a rekonštrukcia priestorov</w:t>
      </w:r>
      <w:r w:rsidR="00697B6F">
        <w:rPr>
          <w:rFonts w:asciiTheme="minorHAnsi" w:hAnsiTheme="minorHAnsi" w:cstheme="minorHAnsi"/>
          <w:b/>
          <w:color w:val="auto"/>
          <w:sz w:val="22"/>
          <w:szCs w:val="22"/>
        </w:rPr>
        <w:t xml:space="preserve"> </w:t>
      </w:r>
      <w:r w:rsidR="0015553E">
        <w:rPr>
          <w:rFonts w:asciiTheme="minorHAnsi" w:hAnsiTheme="minorHAnsi" w:cstheme="minorHAnsi"/>
          <w:b/>
          <w:color w:val="auto"/>
          <w:sz w:val="22"/>
          <w:szCs w:val="22"/>
        </w:rPr>
        <w:t>Strednej odbornej školy v Žarnovici</w:t>
      </w:r>
      <w:r w:rsidR="0015553E" w:rsidRPr="00FA5B6E">
        <w:rPr>
          <w:rStyle w:val="CharStyle13"/>
          <w:rFonts w:asciiTheme="minorHAnsi" w:hAnsiTheme="minorHAnsi" w:cstheme="minorHAnsi"/>
          <w:b w:val="0"/>
          <w:bCs w:val="0"/>
          <w:sz w:val="22"/>
          <w:szCs w:val="22"/>
        </w:rPr>
        <w:t xml:space="preserve"> </w:t>
      </w:r>
      <w:r w:rsidRPr="00442D74">
        <w:rPr>
          <w:rFonts w:asciiTheme="minorHAnsi" w:hAnsiTheme="minorHAnsi" w:cstheme="minorHAnsi"/>
          <w:color w:val="auto"/>
          <w:sz w:val="22"/>
          <w:szCs w:val="22"/>
        </w:rPr>
        <w:t xml:space="preserve">(ďalej </w:t>
      </w:r>
      <w:r w:rsidR="00C4476A">
        <w:rPr>
          <w:rFonts w:asciiTheme="minorHAnsi" w:hAnsiTheme="minorHAnsi" w:cstheme="minorHAnsi"/>
          <w:color w:val="auto"/>
          <w:sz w:val="22"/>
          <w:szCs w:val="22"/>
        </w:rPr>
        <w:t xml:space="preserve">len </w:t>
      </w:r>
      <w:r w:rsidRPr="00442D74">
        <w:rPr>
          <w:rFonts w:asciiTheme="minorHAnsi" w:hAnsiTheme="minorHAnsi" w:cstheme="minorHAnsi"/>
          <w:color w:val="auto"/>
          <w:sz w:val="22"/>
          <w:szCs w:val="22"/>
        </w:rPr>
        <w:t>ako „</w:t>
      </w:r>
      <w:r w:rsidRPr="00442D74">
        <w:rPr>
          <w:rFonts w:asciiTheme="minorHAnsi" w:hAnsiTheme="minorHAnsi" w:cstheme="minorHAnsi"/>
          <w:b/>
          <w:color w:val="auto"/>
          <w:sz w:val="22"/>
          <w:szCs w:val="22"/>
        </w:rPr>
        <w:t>Dielo</w:t>
      </w:r>
      <w:r w:rsidRPr="00442D74">
        <w:rPr>
          <w:rFonts w:asciiTheme="minorHAnsi" w:hAnsiTheme="minorHAnsi" w:cstheme="minorHAnsi"/>
          <w:color w:val="auto"/>
          <w:sz w:val="22"/>
          <w:szCs w:val="22"/>
        </w:rPr>
        <w:t>“ alebo „</w:t>
      </w:r>
      <w:r w:rsidRPr="00442D74">
        <w:rPr>
          <w:rFonts w:asciiTheme="minorHAnsi" w:hAnsiTheme="minorHAnsi" w:cstheme="minorHAnsi"/>
          <w:b/>
          <w:color w:val="auto"/>
          <w:sz w:val="22"/>
          <w:szCs w:val="22"/>
        </w:rPr>
        <w:t>Dokumentácia</w:t>
      </w:r>
      <w:r w:rsidRPr="00442D74">
        <w:rPr>
          <w:rFonts w:asciiTheme="minorHAnsi" w:hAnsiTheme="minorHAnsi" w:cstheme="minorHAnsi"/>
          <w:color w:val="auto"/>
          <w:sz w:val="22"/>
          <w:szCs w:val="22"/>
        </w:rPr>
        <w:t>“).</w:t>
      </w:r>
      <w:r w:rsidR="00A4230A" w:rsidRPr="00442D74">
        <w:rPr>
          <w:rFonts w:asciiTheme="minorHAnsi" w:hAnsiTheme="minorHAnsi" w:cstheme="minorHAnsi"/>
          <w:color w:val="auto"/>
          <w:sz w:val="22"/>
          <w:szCs w:val="22"/>
        </w:rPr>
        <w:t xml:space="preserve"> </w:t>
      </w:r>
    </w:p>
    <w:p w14:paraId="357703FE" w14:textId="28E126CA" w:rsidR="005E2D25" w:rsidRPr="00520B79" w:rsidRDefault="005E2D25" w:rsidP="00520B79">
      <w:pPr>
        <w:pStyle w:val="Odsekzoznamu"/>
        <w:numPr>
          <w:ilvl w:val="0"/>
          <w:numId w:val="2"/>
        </w:numPr>
        <w:ind w:left="284" w:hanging="284"/>
        <w:jc w:val="both"/>
        <w:rPr>
          <w:rFonts w:asciiTheme="minorHAnsi" w:hAnsiTheme="minorHAnsi" w:cstheme="minorHAnsi"/>
          <w:color w:val="auto"/>
          <w:sz w:val="22"/>
          <w:szCs w:val="22"/>
        </w:rPr>
      </w:pPr>
      <w:r w:rsidRPr="00442D74">
        <w:rPr>
          <w:rFonts w:asciiTheme="minorHAnsi" w:hAnsiTheme="minorHAnsi" w:cstheme="minorHAnsi"/>
          <w:color w:val="auto"/>
          <w:sz w:val="22"/>
          <w:szCs w:val="22"/>
        </w:rPr>
        <w:t>Obsah a rozsah Dokumentácie je bližšie špecifikovaný nasledovne</w:t>
      </w:r>
      <w:r w:rsidRPr="003C7A9D">
        <w:rPr>
          <w:rFonts w:asciiTheme="minorHAnsi" w:hAnsiTheme="minorHAnsi" w:cstheme="minorHAnsi"/>
          <w:color w:val="auto"/>
          <w:sz w:val="22"/>
          <w:szCs w:val="22"/>
        </w:rPr>
        <w:t>:</w:t>
      </w:r>
    </w:p>
    <w:p w14:paraId="31E0E4B7" w14:textId="463D6F59" w:rsidR="005E2D25" w:rsidRPr="003C7A9D" w:rsidRDefault="00A4230A"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lastRenderedPageBreak/>
        <w:t>Objednávateľ</w:t>
      </w:r>
      <w:r w:rsidR="005E2D25" w:rsidRPr="003C7A9D">
        <w:rPr>
          <w:rFonts w:asciiTheme="minorHAnsi" w:hAnsiTheme="minorHAnsi" w:cstheme="minorHAnsi"/>
          <w:sz w:val="22"/>
          <w:szCs w:val="22"/>
        </w:rPr>
        <w:t xml:space="preserve"> požaduje vypracovať Dokumentáciu so všetkými náležitosťami v zmysle §</w:t>
      </w:r>
      <w:r>
        <w:rPr>
          <w:rFonts w:asciiTheme="minorHAnsi" w:hAnsiTheme="minorHAnsi" w:cstheme="minorHAnsi"/>
          <w:sz w:val="22"/>
          <w:szCs w:val="22"/>
        </w:rPr>
        <w:t xml:space="preserve"> </w:t>
      </w:r>
      <w:r w:rsidR="005E2D25" w:rsidRPr="003C7A9D">
        <w:rPr>
          <w:rFonts w:asciiTheme="minorHAnsi" w:hAnsiTheme="minorHAnsi" w:cstheme="minorHAnsi"/>
          <w:sz w:val="22"/>
          <w:szCs w:val="22"/>
        </w:rPr>
        <w:t>3 a §</w:t>
      </w:r>
      <w:r w:rsidR="004E5BB8">
        <w:rPr>
          <w:rFonts w:asciiTheme="minorHAnsi" w:hAnsiTheme="minorHAnsi" w:cstheme="minorHAnsi"/>
          <w:sz w:val="22"/>
          <w:szCs w:val="22"/>
        </w:rPr>
        <w:t> </w:t>
      </w:r>
      <w:r w:rsidR="005E2D25" w:rsidRPr="003C7A9D">
        <w:rPr>
          <w:rFonts w:asciiTheme="minorHAnsi" w:hAnsiTheme="minorHAnsi" w:cstheme="minorHAnsi"/>
          <w:sz w:val="22"/>
          <w:szCs w:val="22"/>
        </w:rPr>
        <w:t>9 vyhlášky č. 453/2000 Z.</w:t>
      </w:r>
      <w:r w:rsidR="008C0CBE">
        <w:rPr>
          <w:rFonts w:asciiTheme="minorHAnsi" w:hAnsiTheme="minorHAnsi" w:cstheme="minorHAnsi"/>
          <w:sz w:val="22"/>
          <w:szCs w:val="22"/>
        </w:rPr>
        <w:t xml:space="preserve"> </w:t>
      </w:r>
      <w:r w:rsidR="005E2D25" w:rsidRPr="003C7A9D">
        <w:rPr>
          <w:rFonts w:asciiTheme="minorHAnsi" w:hAnsiTheme="minorHAnsi" w:cstheme="minorHAnsi"/>
          <w:sz w:val="22"/>
          <w:szCs w:val="22"/>
        </w:rPr>
        <w:t>z., ktorou sa vykonávajú niektoré ustanovenia stavebného zákona</w:t>
      </w:r>
      <w:r>
        <w:rPr>
          <w:rFonts w:asciiTheme="minorHAnsi" w:hAnsiTheme="minorHAnsi" w:cstheme="minorHAnsi"/>
          <w:sz w:val="22"/>
          <w:szCs w:val="22"/>
        </w:rPr>
        <w:t xml:space="preserve"> v znení neskorších predpisov</w:t>
      </w:r>
      <w:r w:rsidR="005E2D25" w:rsidRPr="003C7A9D">
        <w:rPr>
          <w:rFonts w:asciiTheme="minorHAnsi" w:hAnsiTheme="minorHAnsi" w:cstheme="minorHAnsi"/>
          <w:sz w:val="22"/>
          <w:szCs w:val="22"/>
        </w:rPr>
        <w:t xml:space="preserve"> a v rozsahu prílohy č. 1, 2</w:t>
      </w:r>
      <w:r w:rsidR="00914420">
        <w:rPr>
          <w:rFonts w:asciiTheme="minorHAnsi" w:hAnsiTheme="minorHAnsi" w:cstheme="minorHAnsi"/>
          <w:sz w:val="22"/>
          <w:szCs w:val="22"/>
        </w:rPr>
        <w:t>, 3</w:t>
      </w:r>
      <w:r w:rsidR="005E2D25" w:rsidRPr="003C7A9D">
        <w:rPr>
          <w:rFonts w:asciiTheme="minorHAnsi" w:hAnsiTheme="minorHAnsi" w:cstheme="minorHAnsi"/>
          <w:sz w:val="22"/>
          <w:szCs w:val="22"/>
        </w:rPr>
        <w:t xml:space="preserve"> a </w:t>
      </w:r>
      <w:r w:rsidR="00914420">
        <w:rPr>
          <w:rFonts w:asciiTheme="minorHAnsi" w:hAnsiTheme="minorHAnsi" w:cstheme="minorHAnsi"/>
          <w:sz w:val="22"/>
          <w:szCs w:val="22"/>
        </w:rPr>
        <w:t>4</w:t>
      </w:r>
      <w:r w:rsidR="005E2D25" w:rsidRPr="003C7A9D">
        <w:rPr>
          <w:rFonts w:asciiTheme="minorHAnsi" w:hAnsiTheme="minorHAnsi" w:cstheme="minorHAnsi"/>
          <w:sz w:val="22"/>
          <w:szCs w:val="22"/>
        </w:rPr>
        <w:t xml:space="preserve"> Sadzobníka pre navrhovanie ponukových cien projektových prác a inžinierskych činností UNIKA.</w:t>
      </w:r>
    </w:p>
    <w:p w14:paraId="1BB31839" w14:textId="710DDA9D" w:rsidR="005E2D25" w:rsidRPr="003C7A9D" w:rsidRDefault="005E2D25" w:rsidP="00C30C24">
      <w:pPr>
        <w:pStyle w:val="Odsekzoznamu"/>
        <w:numPr>
          <w:ilvl w:val="0"/>
          <w:numId w:val="33"/>
        </w:numPr>
        <w:jc w:val="both"/>
        <w:rPr>
          <w:rFonts w:asciiTheme="minorHAnsi" w:hAnsiTheme="minorHAnsi" w:cstheme="minorHAnsi"/>
          <w:sz w:val="22"/>
          <w:szCs w:val="22"/>
        </w:rPr>
      </w:pPr>
      <w:r w:rsidRPr="003C7A9D">
        <w:rPr>
          <w:rFonts w:asciiTheme="minorHAnsi" w:hAnsiTheme="minorHAnsi" w:cstheme="minorHAnsi"/>
          <w:sz w:val="22"/>
          <w:szCs w:val="22"/>
        </w:rPr>
        <w:t xml:space="preserve">Dokumentácia musí byť vypracovaná v obsahu a rozsahu vymedzenom všetkými </w:t>
      </w:r>
      <w:r w:rsidR="00B50304">
        <w:rPr>
          <w:rFonts w:asciiTheme="minorHAnsi" w:hAnsiTheme="minorHAnsi" w:cstheme="minorHAnsi"/>
          <w:sz w:val="22"/>
          <w:szCs w:val="22"/>
        </w:rPr>
        <w:t xml:space="preserve">príslušnými právnymi predpismi </w:t>
      </w:r>
      <w:r w:rsidR="0083678D">
        <w:rPr>
          <w:rFonts w:asciiTheme="minorHAnsi" w:hAnsiTheme="minorHAnsi" w:cstheme="minorHAnsi"/>
          <w:sz w:val="22"/>
          <w:szCs w:val="22"/>
        </w:rPr>
        <w:t>účinnými na území</w:t>
      </w:r>
      <w:r w:rsidR="0083678D" w:rsidRPr="003C7A9D">
        <w:rPr>
          <w:rFonts w:asciiTheme="minorHAnsi" w:hAnsiTheme="minorHAnsi" w:cstheme="minorHAnsi"/>
          <w:sz w:val="22"/>
          <w:szCs w:val="22"/>
        </w:rPr>
        <w:t xml:space="preserve"> </w:t>
      </w:r>
      <w:r w:rsidRPr="003C7A9D">
        <w:rPr>
          <w:rFonts w:asciiTheme="minorHAnsi" w:hAnsiTheme="minorHAnsi" w:cstheme="minorHAnsi"/>
          <w:sz w:val="22"/>
          <w:szCs w:val="22"/>
        </w:rPr>
        <w:t>S</w:t>
      </w:r>
      <w:r w:rsidR="0014787E">
        <w:rPr>
          <w:rFonts w:asciiTheme="minorHAnsi" w:hAnsiTheme="minorHAnsi" w:cstheme="minorHAnsi"/>
          <w:sz w:val="22"/>
          <w:szCs w:val="22"/>
        </w:rPr>
        <w:t>lovenskej republiky</w:t>
      </w:r>
      <w:r w:rsidRPr="003C7A9D">
        <w:rPr>
          <w:rFonts w:asciiTheme="minorHAnsi" w:hAnsiTheme="minorHAnsi" w:cstheme="minorHAnsi"/>
          <w:sz w:val="22"/>
          <w:szCs w:val="22"/>
        </w:rPr>
        <w:t>, najmä, nie však výlučne, v súlade so zákonom č. 50/1976 Zb. o územnom plánovaní a stavebnom poriadku (stavebný zákon) v znení neskorších predpisov</w:t>
      </w:r>
      <w:r w:rsidR="008B3F63">
        <w:rPr>
          <w:rFonts w:asciiTheme="minorHAnsi" w:hAnsiTheme="minorHAnsi" w:cstheme="minorHAnsi"/>
          <w:sz w:val="22"/>
          <w:szCs w:val="22"/>
        </w:rPr>
        <w:t xml:space="preserve"> </w:t>
      </w:r>
      <w:r w:rsidR="008B3F63" w:rsidRPr="003C7A9D">
        <w:rPr>
          <w:rFonts w:asciiTheme="minorHAnsi" w:hAnsiTheme="minorHAnsi" w:cstheme="minorHAnsi"/>
          <w:color w:val="auto"/>
          <w:sz w:val="22"/>
          <w:szCs w:val="22"/>
        </w:rPr>
        <w:t>a </w:t>
      </w:r>
      <w:r w:rsidR="008B3F63">
        <w:rPr>
          <w:rFonts w:asciiTheme="minorHAnsi" w:hAnsiTheme="minorHAnsi" w:cstheme="minorHAnsi"/>
          <w:color w:val="auto"/>
          <w:sz w:val="22"/>
          <w:szCs w:val="22"/>
        </w:rPr>
        <w:t>v</w:t>
      </w:r>
      <w:r w:rsidR="008B3F63" w:rsidRPr="003C7A9D">
        <w:rPr>
          <w:rFonts w:asciiTheme="minorHAnsi" w:hAnsiTheme="minorHAnsi" w:cstheme="minorHAnsi"/>
          <w:color w:val="auto"/>
          <w:sz w:val="22"/>
          <w:szCs w:val="22"/>
        </w:rPr>
        <w:t>yhlášky č. 453/2000 Z. z., ktorou sa vykonávajú niektoré ustanovenia stavebného zákona</w:t>
      </w:r>
      <w:r w:rsidR="008B3F63">
        <w:rPr>
          <w:rFonts w:asciiTheme="minorHAnsi" w:hAnsiTheme="minorHAnsi" w:cstheme="minorHAnsi"/>
          <w:color w:val="auto"/>
          <w:sz w:val="22"/>
          <w:szCs w:val="22"/>
        </w:rPr>
        <w:t xml:space="preserve"> v znení neskorších predpisov</w:t>
      </w:r>
      <w:r w:rsidRPr="003C7A9D">
        <w:rPr>
          <w:rFonts w:asciiTheme="minorHAnsi" w:hAnsiTheme="minorHAnsi" w:cstheme="minorHAnsi"/>
          <w:sz w:val="22"/>
          <w:szCs w:val="22"/>
        </w:rPr>
        <w:t>, so zákonom č. 555/2005 Z.</w:t>
      </w:r>
      <w:r w:rsidR="008C0CBE">
        <w:rPr>
          <w:rFonts w:asciiTheme="minorHAnsi" w:hAnsiTheme="minorHAnsi" w:cstheme="minorHAnsi"/>
          <w:sz w:val="22"/>
          <w:szCs w:val="22"/>
        </w:rPr>
        <w:t xml:space="preserve"> </w:t>
      </w:r>
      <w:r w:rsidRPr="003C7A9D">
        <w:rPr>
          <w:rFonts w:asciiTheme="minorHAnsi" w:hAnsiTheme="minorHAnsi" w:cstheme="minorHAnsi"/>
          <w:sz w:val="22"/>
          <w:szCs w:val="22"/>
        </w:rPr>
        <w:t>z. o energetickej hospodárnosti budov a o zmene a doplnení niektorých zákonov v znení neskorších predpisov, so zákonom č.</w:t>
      </w:r>
      <w:r w:rsidR="004D54EC">
        <w:rPr>
          <w:rFonts w:asciiTheme="minorHAnsi" w:hAnsiTheme="minorHAnsi" w:cstheme="minorHAnsi"/>
          <w:sz w:val="22"/>
          <w:szCs w:val="22"/>
        </w:rPr>
        <w:t> </w:t>
      </w:r>
      <w:r w:rsidRPr="003C7A9D">
        <w:rPr>
          <w:rFonts w:asciiTheme="minorHAnsi" w:hAnsiTheme="minorHAnsi" w:cstheme="minorHAnsi"/>
          <w:sz w:val="22"/>
          <w:szCs w:val="22"/>
        </w:rPr>
        <w:t xml:space="preserve">321/2014 Z. z. o energetickej efektívnosti a o zmene a doplnení niektorých zákonov v znení neskorších predpisov, s </w:t>
      </w:r>
      <w:r w:rsidR="00CC273D">
        <w:rPr>
          <w:rFonts w:asciiTheme="minorHAnsi" w:hAnsiTheme="minorHAnsi" w:cstheme="minorHAnsi"/>
          <w:sz w:val="22"/>
          <w:szCs w:val="22"/>
        </w:rPr>
        <w:t>v</w:t>
      </w:r>
      <w:r w:rsidR="00CC273D" w:rsidRPr="003C7A9D">
        <w:rPr>
          <w:rFonts w:asciiTheme="minorHAnsi" w:hAnsiTheme="minorHAnsi" w:cstheme="minorHAnsi"/>
          <w:sz w:val="22"/>
          <w:szCs w:val="22"/>
        </w:rPr>
        <w:t xml:space="preserve">yhláškou </w:t>
      </w:r>
      <w:r w:rsidRPr="003C7A9D">
        <w:rPr>
          <w:rFonts w:asciiTheme="minorHAnsi" w:hAnsiTheme="minorHAnsi" w:cstheme="minorHAnsi"/>
          <w:sz w:val="22"/>
          <w:szCs w:val="22"/>
        </w:rPr>
        <w:t>č. 324/2016 Z.</w:t>
      </w:r>
      <w:r w:rsidR="008C0CBE">
        <w:rPr>
          <w:rFonts w:asciiTheme="minorHAnsi" w:hAnsiTheme="minorHAnsi" w:cstheme="minorHAnsi"/>
          <w:sz w:val="22"/>
          <w:szCs w:val="22"/>
        </w:rPr>
        <w:t xml:space="preserve"> </w:t>
      </w:r>
      <w:r w:rsidRPr="003C7A9D">
        <w:rPr>
          <w:rFonts w:asciiTheme="minorHAnsi" w:hAnsiTheme="minorHAnsi" w:cstheme="minorHAnsi"/>
          <w:sz w:val="22"/>
          <w:szCs w:val="22"/>
        </w:rPr>
        <w:t>z.,</w:t>
      </w:r>
      <w:r w:rsidR="00B50304">
        <w:rPr>
          <w:rFonts w:asciiTheme="minorHAnsi" w:hAnsiTheme="minorHAnsi" w:cstheme="minorHAnsi"/>
          <w:sz w:val="22"/>
          <w:szCs w:val="22"/>
        </w:rPr>
        <w:t xml:space="preserve"> ktorou sa mení </w:t>
      </w:r>
      <w:r w:rsidR="00B50304" w:rsidRPr="00B50304">
        <w:rPr>
          <w:rFonts w:asciiTheme="minorHAnsi" w:hAnsiTheme="minorHAnsi" w:cstheme="minorHAnsi"/>
          <w:sz w:val="22"/>
          <w:szCs w:val="22"/>
        </w:rPr>
        <w:t>a dopĺňa vyhláška Ministerstva dopravy, výstavby a regionálneho rozvoja S</w:t>
      </w:r>
      <w:r w:rsidR="00B50304">
        <w:rPr>
          <w:rFonts w:asciiTheme="minorHAnsi" w:hAnsiTheme="minorHAnsi" w:cstheme="minorHAnsi"/>
          <w:sz w:val="22"/>
          <w:szCs w:val="22"/>
        </w:rPr>
        <w:t xml:space="preserve">R </w:t>
      </w:r>
      <w:r w:rsidR="00B50304" w:rsidRPr="00B50304">
        <w:rPr>
          <w:rFonts w:asciiTheme="minorHAnsi" w:hAnsiTheme="minorHAnsi" w:cstheme="minorHAnsi"/>
          <w:sz w:val="22"/>
          <w:szCs w:val="22"/>
        </w:rPr>
        <w:t>č.</w:t>
      </w:r>
      <w:r w:rsidR="002F7055">
        <w:rPr>
          <w:rFonts w:asciiTheme="minorHAnsi" w:hAnsiTheme="minorHAnsi" w:cstheme="minorHAnsi"/>
          <w:sz w:val="22"/>
          <w:szCs w:val="22"/>
        </w:rPr>
        <w:t xml:space="preserve"> 364/20</w:t>
      </w:r>
      <w:r w:rsidR="00753E9E">
        <w:rPr>
          <w:rFonts w:asciiTheme="minorHAnsi" w:hAnsiTheme="minorHAnsi" w:cstheme="minorHAnsi"/>
          <w:sz w:val="22"/>
          <w:szCs w:val="22"/>
        </w:rPr>
        <w:t>12</w:t>
      </w:r>
      <w:r w:rsidR="002F7055">
        <w:rPr>
          <w:rFonts w:asciiTheme="minorHAnsi" w:hAnsiTheme="minorHAnsi" w:cstheme="minorHAnsi"/>
          <w:sz w:val="22"/>
          <w:szCs w:val="22"/>
        </w:rPr>
        <w:t xml:space="preserve"> Z. z.</w:t>
      </w:r>
      <w:hyperlink r:id="rId12" w:history="1"/>
      <w:r w:rsidR="00B50304" w:rsidRPr="00B50304">
        <w:rPr>
          <w:rFonts w:asciiTheme="minorHAnsi" w:hAnsiTheme="minorHAnsi" w:cstheme="minorHAnsi"/>
          <w:sz w:val="22"/>
          <w:szCs w:val="22"/>
        </w:rPr>
        <w:t>, ktorou sa vykonáva zákon č. 555/2005 Z. z. o energetickej hospodárnosti budov a o zmene a doplnení niektorých zákonov v znení neskorších predpisov</w:t>
      </w:r>
      <w:r w:rsidR="00B50304">
        <w:rPr>
          <w:rFonts w:asciiTheme="minorHAnsi" w:hAnsiTheme="minorHAnsi" w:cstheme="minorHAnsi"/>
          <w:sz w:val="22"/>
          <w:szCs w:val="22"/>
        </w:rPr>
        <w:t>,</w:t>
      </w:r>
      <w:r w:rsidRPr="003C7A9D">
        <w:rPr>
          <w:rFonts w:asciiTheme="minorHAnsi" w:hAnsiTheme="minorHAnsi" w:cstheme="minorHAnsi"/>
          <w:sz w:val="22"/>
          <w:szCs w:val="22"/>
        </w:rPr>
        <w:t xml:space="preserve"> s </w:t>
      </w:r>
      <w:r w:rsidR="00CC273D">
        <w:rPr>
          <w:rFonts w:asciiTheme="minorHAnsi" w:hAnsiTheme="minorHAnsi" w:cstheme="minorHAnsi"/>
          <w:sz w:val="22"/>
          <w:szCs w:val="22"/>
        </w:rPr>
        <w:t>v</w:t>
      </w:r>
      <w:r w:rsidR="00CC273D" w:rsidRPr="003C7A9D">
        <w:rPr>
          <w:rFonts w:asciiTheme="minorHAnsi" w:hAnsiTheme="minorHAnsi" w:cstheme="minorHAnsi"/>
          <w:sz w:val="22"/>
          <w:szCs w:val="22"/>
        </w:rPr>
        <w:t xml:space="preserve">yhláškou </w:t>
      </w:r>
      <w:r w:rsidRPr="003C7A9D">
        <w:rPr>
          <w:rFonts w:asciiTheme="minorHAnsi" w:hAnsiTheme="minorHAnsi" w:cstheme="minorHAnsi"/>
          <w:sz w:val="22"/>
          <w:szCs w:val="22"/>
        </w:rPr>
        <w:t>č. 364/2012 Z. z</w:t>
      </w:r>
      <w:r w:rsidRPr="006B5CC5">
        <w:rPr>
          <w:rFonts w:asciiTheme="minorHAnsi" w:hAnsiTheme="minorHAnsi" w:cstheme="minorHAnsi"/>
          <w:sz w:val="22"/>
          <w:szCs w:val="22"/>
        </w:rPr>
        <w:t>.</w:t>
      </w:r>
      <w:r w:rsidR="006B5CC5" w:rsidRPr="006B5CC5">
        <w:rPr>
          <w:rFonts w:asciiTheme="minorHAnsi" w:hAnsiTheme="minorHAnsi" w:cstheme="minorHAnsi"/>
          <w:sz w:val="22"/>
          <w:szCs w:val="22"/>
        </w:rPr>
        <w:t>, ktorou sa vykonáva zákon č. 555/2005 Z. z. o energetickej hospodárnosti budov a o zmene a doplnení niektorých zákonov v znení neskorších predpisov</w:t>
      </w:r>
      <w:r w:rsidR="006B5CC5">
        <w:rPr>
          <w:rFonts w:asciiTheme="minorHAnsi" w:hAnsiTheme="minorHAnsi" w:cstheme="minorHAnsi"/>
          <w:sz w:val="22"/>
          <w:szCs w:val="22"/>
        </w:rPr>
        <w:t>,</w:t>
      </w:r>
      <w:r w:rsidRPr="003C7A9D">
        <w:rPr>
          <w:rFonts w:asciiTheme="minorHAnsi" w:hAnsiTheme="minorHAnsi" w:cstheme="minorHAnsi"/>
          <w:sz w:val="22"/>
          <w:szCs w:val="22"/>
        </w:rPr>
        <w:t xml:space="preserve"> a </w:t>
      </w:r>
      <w:r w:rsidR="00611087">
        <w:rPr>
          <w:rFonts w:asciiTheme="minorHAnsi" w:hAnsiTheme="minorHAnsi" w:cstheme="minorHAnsi"/>
          <w:sz w:val="22"/>
          <w:szCs w:val="22"/>
        </w:rPr>
        <w:t xml:space="preserve">ďalších </w:t>
      </w:r>
      <w:r w:rsidRPr="003C7A9D">
        <w:rPr>
          <w:rFonts w:asciiTheme="minorHAnsi" w:hAnsiTheme="minorHAnsi" w:cstheme="minorHAnsi"/>
          <w:sz w:val="22"/>
          <w:szCs w:val="22"/>
        </w:rPr>
        <w:t xml:space="preserve">súvisiacich vyhlášok. </w:t>
      </w:r>
    </w:p>
    <w:p w14:paraId="38179DFB" w14:textId="30F2BCE3" w:rsidR="00D143BF" w:rsidRDefault="00D143BF"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 xml:space="preserve">Vzhľadom </w:t>
      </w:r>
      <w:r w:rsidRPr="003C52DF">
        <w:rPr>
          <w:rFonts w:asciiTheme="minorHAnsi" w:hAnsiTheme="minorHAnsi" w:cstheme="minorHAnsi"/>
          <w:noProof/>
          <w:sz w:val="22"/>
          <w:szCs w:val="22"/>
        </w:rPr>
        <w:t xml:space="preserve">na zámer </w:t>
      </w:r>
      <w:r>
        <w:rPr>
          <w:rFonts w:asciiTheme="minorHAnsi" w:hAnsiTheme="minorHAnsi" w:cstheme="minorHAnsi"/>
          <w:noProof/>
          <w:sz w:val="22"/>
          <w:szCs w:val="22"/>
        </w:rPr>
        <w:t>Objednávat</w:t>
      </w:r>
      <w:r w:rsidRPr="003C52DF">
        <w:rPr>
          <w:rFonts w:asciiTheme="minorHAnsi" w:hAnsiTheme="minorHAnsi" w:cstheme="minorHAnsi"/>
          <w:noProof/>
          <w:sz w:val="22"/>
          <w:szCs w:val="22"/>
        </w:rPr>
        <w:t xml:space="preserve">eľa financovať </w:t>
      </w:r>
      <w:r w:rsidR="00462560">
        <w:rPr>
          <w:rFonts w:asciiTheme="minorHAnsi" w:hAnsiTheme="minorHAnsi" w:cstheme="minorHAnsi"/>
          <w:noProof/>
          <w:sz w:val="22"/>
          <w:szCs w:val="22"/>
        </w:rPr>
        <w:t>S</w:t>
      </w:r>
      <w:r w:rsidR="00462560" w:rsidRPr="003C52DF">
        <w:rPr>
          <w:rFonts w:asciiTheme="minorHAnsi" w:hAnsiTheme="minorHAnsi" w:cstheme="minorHAnsi"/>
          <w:noProof/>
          <w:sz w:val="22"/>
          <w:szCs w:val="22"/>
        </w:rPr>
        <w:t xml:space="preserve">tavbu </w:t>
      </w:r>
      <w:r w:rsidRPr="003C52DF">
        <w:rPr>
          <w:rFonts w:asciiTheme="minorHAnsi" w:hAnsiTheme="minorHAnsi" w:cstheme="minorHAnsi"/>
          <w:noProof/>
          <w:sz w:val="22"/>
          <w:szCs w:val="22"/>
        </w:rPr>
        <w:t xml:space="preserve">z prostriedkov </w:t>
      </w:r>
      <w:r>
        <w:rPr>
          <w:rFonts w:asciiTheme="minorHAnsi" w:hAnsiTheme="minorHAnsi" w:cstheme="minorHAnsi"/>
          <w:noProof/>
          <w:sz w:val="22"/>
          <w:szCs w:val="22"/>
        </w:rPr>
        <w:t>Programu Slovensko</w:t>
      </w:r>
      <w:r w:rsidRPr="003C52DF">
        <w:rPr>
          <w:rFonts w:asciiTheme="minorHAnsi" w:hAnsiTheme="minorHAnsi" w:cstheme="minorHAnsi"/>
          <w:noProof/>
          <w:sz w:val="22"/>
          <w:szCs w:val="22"/>
        </w:rPr>
        <w:t xml:space="preserve">, </w:t>
      </w:r>
      <w:r w:rsidR="005E207B">
        <w:rPr>
          <w:rFonts w:asciiTheme="minorHAnsi" w:hAnsiTheme="minorHAnsi" w:cstheme="minorHAnsi"/>
          <w:noProof/>
          <w:sz w:val="22"/>
          <w:szCs w:val="22"/>
        </w:rPr>
        <w:t>D</w:t>
      </w:r>
      <w:r w:rsidR="005E207B" w:rsidRPr="003C52DF">
        <w:rPr>
          <w:rFonts w:asciiTheme="minorHAnsi" w:hAnsiTheme="minorHAnsi" w:cstheme="minorHAnsi"/>
          <w:noProof/>
          <w:sz w:val="22"/>
          <w:szCs w:val="22"/>
        </w:rPr>
        <w:t xml:space="preserve">okumentácia </w:t>
      </w:r>
      <w:r w:rsidRPr="003C52DF">
        <w:rPr>
          <w:rFonts w:asciiTheme="minorHAnsi" w:hAnsiTheme="minorHAnsi" w:cstheme="minorHAnsi"/>
          <w:noProof/>
          <w:sz w:val="22"/>
          <w:szCs w:val="22"/>
        </w:rPr>
        <w:t xml:space="preserve">musí byť vypracovaná v súlade s podmienkami výzvy Ministerstva </w:t>
      </w:r>
      <w:r>
        <w:rPr>
          <w:rFonts w:asciiTheme="minorHAnsi" w:hAnsiTheme="minorHAnsi" w:cstheme="minorHAnsi"/>
          <w:noProof/>
          <w:sz w:val="22"/>
          <w:szCs w:val="22"/>
        </w:rPr>
        <w:t>investícií, regionálneho rozvoja a informatizácie</w:t>
      </w:r>
      <w:r w:rsidRPr="003C52DF">
        <w:rPr>
          <w:rFonts w:asciiTheme="minorHAnsi" w:hAnsiTheme="minorHAnsi" w:cstheme="minorHAnsi"/>
          <w:noProof/>
          <w:sz w:val="22"/>
          <w:szCs w:val="22"/>
        </w:rPr>
        <w:t xml:space="preserve"> Slovenskej republiky: Výzva na predkladanie žiadostí o poskytnutie </w:t>
      </w:r>
      <w:r>
        <w:rPr>
          <w:rFonts w:asciiTheme="minorHAnsi" w:hAnsiTheme="minorHAnsi" w:cstheme="minorHAnsi"/>
          <w:noProof/>
          <w:sz w:val="22"/>
          <w:szCs w:val="22"/>
        </w:rPr>
        <w:t>nenávratného finančného príspevku</w:t>
      </w:r>
      <w:r w:rsidRPr="003C52DF">
        <w:rPr>
          <w:rFonts w:asciiTheme="minorHAnsi" w:hAnsiTheme="minorHAnsi" w:cstheme="minorHAnsi"/>
          <w:noProof/>
          <w:sz w:val="22"/>
          <w:szCs w:val="22"/>
        </w:rPr>
        <w:t xml:space="preserve"> na podporu </w:t>
      </w:r>
      <w:r>
        <w:rPr>
          <w:rFonts w:asciiTheme="minorHAnsi" w:hAnsiTheme="minorHAnsi" w:cstheme="minorHAnsi"/>
          <w:noProof/>
          <w:sz w:val="22"/>
          <w:szCs w:val="22"/>
        </w:rPr>
        <w:t xml:space="preserve">komplexného rozvoja stredného odborného </w:t>
      </w:r>
      <w:r w:rsidR="00B31255">
        <w:rPr>
          <w:rFonts w:asciiTheme="minorHAnsi" w:hAnsiTheme="minorHAnsi" w:cstheme="minorHAnsi"/>
          <w:noProof/>
          <w:sz w:val="22"/>
          <w:szCs w:val="22"/>
        </w:rPr>
        <w:t>vzdelávania</w:t>
      </w:r>
      <w:r>
        <w:rPr>
          <w:rFonts w:asciiTheme="minorHAnsi" w:hAnsiTheme="minorHAnsi" w:cstheme="minorHAnsi"/>
          <w:noProof/>
          <w:sz w:val="22"/>
          <w:szCs w:val="22"/>
        </w:rPr>
        <w:t xml:space="preserve">, kód výzvy: </w:t>
      </w:r>
      <w:r w:rsidRPr="003B1486">
        <w:rPr>
          <w:rFonts w:asciiTheme="minorHAnsi" w:hAnsiTheme="minorHAnsi" w:cstheme="minorHAnsi"/>
          <w:noProof/>
          <w:sz w:val="22"/>
          <w:szCs w:val="22"/>
        </w:rPr>
        <w:t>PSK-MIRRI-001-2023-DV-FST</w:t>
      </w:r>
      <w:r w:rsidRPr="003C52DF">
        <w:rPr>
          <w:rFonts w:asciiTheme="minorHAnsi" w:hAnsiTheme="minorHAnsi" w:cstheme="minorHAnsi"/>
          <w:noProof/>
          <w:sz w:val="22"/>
          <w:szCs w:val="22"/>
        </w:rPr>
        <w:t xml:space="preserve"> </w:t>
      </w:r>
      <w:r w:rsidRPr="006F5039">
        <w:rPr>
          <w:rFonts w:asciiTheme="minorHAnsi" w:hAnsiTheme="minorHAnsi" w:cstheme="minorHAnsi"/>
          <w:noProof/>
          <w:sz w:val="22"/>
          <w:szCs w:val="22"/>
        </w:rPr>
        <w:t>(</w:t>
      </w:r>
      <w:hyperlink r:id="rId13" w:history="1">
        <w:r w:rsidRPr="006F5039">
          <w:rPr>
            <w:rStyle w:val="Hypertextovprepojenie"/>
            <w:rFonts w:asciiTheme="minorHAnsi" w:hAnsiTheme="minorHAnsi" w:cstheme="minorHAnsi"/>
            <w:sz w:val="22"/>
            <w:szCs w:val="22"/>
          </w:rPr>
          <w:t>Výzvy Programu Slovensko | Eurofondy 2020 (gov.sk)</w:t>
        </w:r>
      </w:hyperlink>
      <w:r w:rsidRPr="006F5039">
        <w:rPr>
          <w:rFonts w:asciiTheme="minorHAnsi" w:hAnsiTheme="minorHAnsi" w:cstheme="minorHAnsi"/>
          <w:noProof/>
          <w:sz w:val="22"/>
          <w:szCs w:val="22"/>
        </w:rPr>
        <w:t>)</w:t>
      </w:r>
      <w:r w:rsidR="0000638D">
        <w:rPr>
          <w:rFonts w:asciiTheme="minorHAnsi" w:hAnsiTheme="minorHAnsi" w:cstheme="minorHAnsi"/>
          <w:noProof/>
          <w:sz w:val="22"/>
          <w:szCs w:val="22"/>
        </w:rPr>
        <w:t xml:space="preserve"> </w:t>
      </w:r>
      <w:r w:rsidR="0000638D" w:rsidRPr="003C52DF">
        <w:rPr>
          <w:rFonts w:asciiTheme="minorHAnsi" w:hAnsiTheme="minorHAnsi" w:cstheme="minorHAnsi"/>
          <w:noProof/>
          <w:sz w:val="22"/>
          <w:szCs w:val="22"/>
        </w:rPr>
        <w:t xml:space="preserve">(ďalej len </w:t>
      </w:r>
      <w:r w:rsidR="0000638D">
        <w:rPr>
          <w:rFonts w:asciiTheme="minorHAnsi" w:hAnsiTheme="minorHAnsi" w:cstheme="minorHAnsi"/>
          <w:noProof/>
          <w:sz w:val="22"/>
          <w:szCs w:val="22"/>
        </w:rPr>
        <w:t>ako „</w:t>
      </w:r>
      <w:r w:rsidR="0000638D">
        <w:rPr>
          <w:rFonts w:asciiTheme="minorHAnsi" w:hAnsiTheme="minorHAnsi" w:cstheme="minorHAnsi"/>
          <w:b/>
          <w:bCs/>
          <w:noProof/>
          <w:sz w:val="22"/>
          <w:szCs w:val="22"/>
        </w:rPr>
        <w:t>V</w:t>
      </w:r>
      <w:r w:rsidR="0000638D" w:rsidRPr="00DC6E0C">
        <w:rPr>
          <w:rFonts w:asciiTheme="minorHAnsi" w:hAnsiTheme="minorHAnsi" w:cstheme="minorHAnsi"/>
          <w:b/>
          <w:bCs/>
          <w:noProof/>
          <w:sz w:val="22"/>
          <w:szCs w:val="22"/>
        </w:rPr>
        <w:t>ýzva</w:t>
      </w:r>
      <w:r w:rsidR="0000638D">
        <w:rPr>
          <w:rFonts w:asciiTheme="minorHAnsi" w:hAnsiTheme="minorHAnsi" w:cstheme="minorHAnsi"/>
          <w:noProof/>
          <w:sz w:val="22"/>
          <w:szCs w:val="22"/>
        </w:rPr>
        <w:t>“</w:t>
      </w:r>
      <w:r w:rsidR="0000638D" w:rsidRPr="003C52DF">
        <w:rPr>
          <w:rFonts w:asciiTheme="minorHAnsi" w:hAnsiTheme="minorHAnsi" w:cstheme="minorHAnsi"/>
          <w:noProof/>
          <w:sz w:val="22"/>
          <w:szCs w:val="22"/>
        </w:rPr>
        <w:t>)</w:t>
      </w:r>
      <w:r>
        <w:rPr>
          <w:rFonts w:asciiTheme="minorHAnsi" w:hAnsiTheme="minorHAnsi" w:cstheme="minorHAnsi"/>
          <w:noProof/>
          <w:sz w:val="22"/>
          <w:szCs w:val="22"/>
        </w:rPr>
        <w:t>.</w:t>
      </w:r>
    </w:p>
    <w:p w14:paraId="1CC1C80E" w14:textId="63E0C0BC" w:rsidR="00DE4295" w:rsidRPr="00DE4295" w:rsidRDefault="00D143BF" w:rsidP="00C30C24">
      <w:pPr>
        <w:pStyle w:val="Odsekzoznamu"/>
        <w:numPr>
          <w:ilvl w:val="0"/>
          <w:numId w:val="33"/>
        </w:numPr>
        <w:jc w:val="both"/>
        <w:rPr>
          <w:rFonts w:asciiTheme="minorHAnsi" w:hAnsiTheme="minorHAnsi" w:cstheme="minorHAnsi"/>
          <w:noProof/>
          <w:sz w:val="22"/>
          <w:szCs w:val="22"/>
        </w:rPr>
      </w:pPr>
      <w:r>
        <w:rPr>
          <w:rFonts w:asciiTheme="minorHAnsi" w:hAnsiTheme="minorHAnsi" w:cstheme="minorHAnsi"/>
          <w:noProof/>
          <w:sz w:val="22"/>
          <w:szCs w:val="22"/>
        </w:rPr>
        <w:t xml:space="preserve">Pri </w:t>
      </w:r>
      <w:r w:rsidRPr="003C52DF">
        <w:rPr>
          <w:rFonts w:asciiTheme="minorHAnsi" w:hAnsiTheme="minorHAnsi" w:cstheme="minorHAnsi"/>
          <w:noProof/>
          <w:sz w:val="22"/>
          <w:szCs w:val="22"/>
        </w:rPr>
        <w:t>návrhu opatrení v </w:t>
      </w:r>
      <w:r w:rsidR="004A2D9D">
        <w:rPr>
          <w:rFonts w:asciiTheme="minorHAnsi" w:hAnsiTheme="minorHAnsi" w:cstheme="minorHAnsi"/>
          <w:noProof/>
          <w:sz w:val="22"/>
          <w:szCs w:val="22"/>
        </w:rPr>
        <w:t>D</w:t>
      </w:r>
      <w:r w:rsidR="004A2D9D" w:rsidRPr="003C52DF">
        <w:rPr>
          <w:rFonts w:asciiTheme="minorHAnsi" w:hAnsiTheme="minorHAnsi" w:cstheme="minorHAnsi"/>
          <w:noProof/>
          <w:sz w:val="22"/>
          <w:szCs w:val="22"/>
        </w:rPr>
        <w:t xml:space="preserve">okumentácii </w:t>
      </w:r>
      <w:r w:rsidRPr="003C52DF">
        <w:rPr>
          <w:rFonts w:asciiTheme="minorHAnsi" w:hAnsiTheme="minorHAnsi" w:cstheme="minorHAnsi"/>
          <w:noProof/>
          <w:sz w:val="22"/>
          <w:szCs w:val="22"/>
        </w:rPr>
        <w:t>je nevyhnutné</w:t>
      </w:r>
      <w:r>
        <w:rPr>
          <w:rFonts w:asciiTheme="minorHAnsi" w:hAnsiTheme="minorHAnsi" w:cstheme="minorHAnsi"/>
          <w:noProof/>
          <w:sz w:val="22"/>
          <w:szCs w:val="22"/>
        </w:rPr>
        <w:t xml:space="preserve"> </w:t>
      </w:r>
      <w:r w:rsidR="00DE4295">
        <w:rPr>
          <w:rFonts w:asciiTheme="minorHAnsi" w:hAnsiTheme="minorHAnsi" w:cstheme="minorHAnsi"/>
          <w:noProof/>
          <w:sz w:val="22"/>
          <w:szCs w:val="22"/>
        </w:rPr>
        <w:t xml:space="preserve">postupovať </w:t>
      </w:r>
      <w:r>
        <w:rPr>
          <w:rFonts w:asciiTheme="minorHAnsi" w:hAnsiTheme="minorHAnsi" w:cstheme="minorHAnsi"/>
          <w:noProof/>
          <w:sz w:val="22"/>
          <w:szCs w:val="22"/>
        </w:rPr>
        <w:t xml:space="preserve">v súlade s podmienkami </w:t>
      </w:r>
      <w:r w:rsidR="00601AB7">
        <w:rPr>
          <w:rFonts w:asciiTheme="minorHAnsi" w:hAnsiTheme="minorHAnsi" w:cstheme="minorHAnsi"/>
          <w:noProof/>
          <w:sz w:val="22"/>
          <w:szCs w:val="22"/>
        </w:rPr>
        <w:t>V</w:t>
      </w:r>
      <w:r>
        <w:rPr>
          <w:rFonts w:asciiTheme="minorHAnsi" w:hAnsiTheme="minorHAnsi" w:cstheme="minorHAnsi"/>
          <w:noProof/>
          <w:sz w:val="22"/>
          <w:szCs w:val="22"/>
        </w:rPr>
        <w:t xml:space="preserve">ýzvy </w:t>
      </w:r>
      <w:r w:rsidR="00DE4295">
        <w:rPr>
          <w:rFonts w:asciiTheme="minorHAnsi" w:hAnsiTheme="minorHAnsi" w:cstheme="minorHAnsi"/>
          <w:color w:val="auto"/>
          <w:sz w:val="22"/>
          <w:szCs w:val="22"/>
        </w:rPr>
        <w:t>zverejnenými v</w:t>
      </w:r>
      <w:r w:rsidR="00D210A0">
        <w:rPr>
          <w:rFonts w:asciiTheme="minorHAnsi" w:hAnsiTheme="minorHAnsi" w:cstheme="minorHAnsi"/>
          <w:color w:val="auto"/>
          <w:sz w:val="22"/>
          <w:szCs w:val="22"/>
        </w:rPr>
        <w:t xml:space="preserve"> aktuálne platných </w:t>
      </w:r>
      <w:r w:rsidR="00DE4295">
        <w:rPr>
          <w:rFonts w:asciiTheme="minorHAnsi" w:hAnsiTheme="minorHAnsi" w:cstheme="minorHAnsi"/>
          <w:color w:val="auto"/>
          <w:sz w:val="22"/>
          <w:szCs w:val="22"/>
        </w:rPr>
        <w:t xml:space="preserve">prílohách </w:t>
      </w:r>
      <w:r w:rsidR="008C0344">
        <w:rPr>
          <w:rFonts w:asciiTheme="minorHAnsi" w:hAnsiTheme="minorHAnsi" w:cstheme="minorHAnsi"/>
          <w:color w:val="auto"/>
          <w:sz w:val="22"/>
          <w:szCs w:val="22"/>
        </w:rPr>
        <w:t xml:space="preserve">Výzvy </w:t>
      </w:r>
      <w:r w:rsidR="00DE4295">
        <w:rPr>
          <w:rFonts w:asciiTheme="minorHAnsi" w:hAnsiTheme="minorHAnsi" w:cstheme="minorHAnsi"/>
          <w:color w:val="auto"/>
          <w:sz w:val="22"/>
          <w:szCs w:val="22"/>
        </w:rPr>
        <w:t>a metodických usmerneniach Programu Slovensko:</w:t>
      </w:r>
    </w:p>
    <w:p w14:paraId="47FE6300" w14:textId="0E7EFE7E" w:rsidR="00DE4295"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Príloha č. 7 – Podmienky pre zabezpečenie súladu projektu so zásadou </w:t>
      </w:r>
      <w:r w:rsidRPr="00D210A0">
        <w:rPr>
          <w:rFonts w:asciiTheme="minorHAnsi" w:hAnsiTheme="minorHAnsi" w:cstheme="minorHAnsi"/>
          <w:noProof/>
          <w:sz w:val="22"/>
          <w:szCs w:val="22"/>
        </w:rPr>
        <w:t>„nespôsobovať významnú škodu“</w:t>
      </w:r>
      <w:r>
        <w:rPr>
          <w:rFonts w:asciiTheme="minorHAnsi" w:hAnsiTheme="minorHAnsi" w:cstheme="minorHAnsi"/>
          <w:noProof/>
          <w:sz w:val="22"/>
          <w:szCs w:val="22"/>
        </w:rPr>
        <w:t>,</w:t>
      </w:r>
    </w:p>
    <w:p w14:paraId="4DBA82F6" w14:textId="7B13BE75" w:rsidR="00D210A0"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Príloha č. 5 - </w:t>
      </w:r>
      <w:r w:rsidRPr="00D210A0">
        <w:rPr>
          <w:rFonts w:asciiTheme="minorHAnsi" w:hAnsiTheme="minorHAnsi" w:cstheme="minorHAnsi"/>
          <w:noProof/>
          <w:sz w:val="22"/>
          <w:szCs w:val="22"/>
        </w:rPr>
        <w:t>Špecifikácia podmienok poskytnutia príspevku a forma ich overenia</w:t>
      </w:r>
      <w:r>
        <w:rPr>
          <w:rFonts w:asciiTheme="minorHAnsi" w:hAnsiTheme="minorHAnsi" w:cstheme="minorHAnsi"/>
          <w:noProof/>
          <w:sz w:val="22"/>
          <w:szCs w:val="22"/>
        </w:rPr>
        <w:t xml:space="preserve"> (</w:t>
      </w:r>
      <w:r w:rsidRPr="00D210A0">
        <w:rPr>
          <w:rFonts w:asciiTheme="minorHAnsi" w:hAnsiTheme="minorHAnsi" w:cstheme="minorHAnsi"/>
          <w:noProof/>
          <w:sz w:val="22"/>
          <w:szCs w:val="22"/>
        </w:rPr>
        <w:t>Podmienka splnenia kritérií pre výber projektov</w:t>
      </w:r>
      <w:r>
        <w:rPr>
          <w:rFonts w:asciiTheme="minorHAnsi" w:hAnsiTheme="minorHAnsi" w:cstheme="minorHAnsi"/>
          <w:noProof/>
          <w:sz w:val="22"/>
          <w:szCs w:val="22"/>
        </w:rPr>
        <w:t xml:space="preserve"> č. 12),</w:t>
      </w:r>
    </w:p>
    <w:p w14:paraId="5230C465" w14:textId="31D32324" w:rsidR="00D210A0"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Metodický dokument Riadiaceho orgánu pre Program Slovensko 2021 – 2027 č. 5: </w:t>
      </w:r>
      <w:r w:rsidRPr="00D210A0">
        <w:rPr>
          <w:rFonts w:asciiTheme="minorHAnsi" w:hAnsiTheme="minorHAnsi" w:cstheme="minorHAnsi"/>
          <w:noProof/>
          <w:sz w:val="22"/>
          <w:szCs w:val="22"/>
        </w:rPr>
        <w:t>Metodické usmernenie k uplatňovaniu zásady „nespôsobovať významnú škodu“</w:t>
      </w:r>
      <w:r>
        <w:rPr>
          <w:rFonts w:asciiTheme="minorHAnsi" w:hAnsiTheme="minorHAnsi" w:cstheme="minorHAnsi"/>
          <w:noProof/>
          <w:sz w:val="22"/>
          <w:szCs w:val="22"/>
        </w:rPr>
        <w:t>,</w:t>
      </w:r>
    </w:p>
    <w:p w14:paraId="2148CAE6" w14:textId="7430C428" w:rsidR="00734EF3" w:rsidRPr="00D210A0" w:rsidRDefault="00734EF3"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ďalšími dokumentami, súvisiacimi s vypracovaním Dokumentácie v rozsahu a kvalite nevyhnutnej pre jej použitie v rámci projektu z Programu Slovensko.</w:t>
      </w:r>
    </w:p>
    <w:p w14:paraId="20EC337E" w14:textId="404EE2FC" w:rsidR="00D143BF" w:rsidRDefault="00734EF3" w:rsidP="00C30C24">
      <w:pPr>
        <w:pStyle w:val="Odsekzoznamu"/>
        <w:numPr>
          <w:ilvl w:val="0"/>
          <w:numId w:val="33"/>
        </w:numPr>
        <w:jc w:val="both"/>
        <w:rPr>
          <w:rFonts w:asciiTheme="minorHAnsi" w:hAnsiTheme="minorHAnsi" w:cstheme="minorHAnsi"/>
          <w:noProof/>
          <w:sz w:val="22"/>
          <w:szCs w:val="22"/>
        </w:rPr>
      </w:pPr>
      <w:r>
        <w:rPr>
          <w:rFonts w:asciiTheme="minorHAnsi" w:hAnsiTheme="minorHAnsi" w:cstheme="minorHAnsi"/>
          <w:color w:val="auto"/>
          <w:sz w:val="22"/>
          <w:szCs w:val="22"/>
        </w:rPr>
        <w:t>Vychádzajúc z</w:t>
      </w:r>
      <w:r w:rsidR="0034168A">
        <w:rPr>
          <w:rFonts w:asciiTheme="minorHAnsi" w:hAnsiTheme="minorHAnsi" w:cstheme="minorHAnsi"/>
          <w:color w:val="auto"/>
          <w:sz w:val="22"/>
          <w:szCs w:val="22"/>
        </w:rPr>
        <w:t> </w:t>
      </w:r>
      <w:r>
        <w:rPr>
          <w:rFonts w:asciiTheme="minorHAnsi" w:hAnsiTheme="minorHAnsi" w:cstheme="minorHAnsi"/>
          <w:color w:val="auto"/>
          <w:sz w:val="22"/>
          <w:szCs w:val="22"/>
        </w:rPr>
        <w:t>vyššie</w:t>
      </w:r>
      <w:r w:rsidR="0034168A">
        <w:rPr>
          <w:rFonts w:asciiTheme="minorHAnsi" w:hAnsiTheme="minorHAnsi" w:cstheme="minorHAnsi"/>
          <w:color w:val="auto"/>
          <w:sz w:val="22"/>
          <w:szCs w:val="22"/>
        </w:rPr>
        <w:t xml:space="preserve"> </w:t>
      </w:r>
      <w:r>
        <w:rPr>
          <w:rFonts w:asciiTheme="minorHAnsi" w:hAnsiTheme="minorHAnsi" w:cstheme="minorHAnsi"/>
          <w:color w:val="auto"/>
          <w:sz w:val="22"/>
          <w:szCs w:val="22"/>
        </w:rPr>
        <w:t>uvedených dokumentov</w:t>
      </w:r>
      <w:r w:rsidR="00ED7992">
        <w:rPr>
          <w:rFonts w:asciiTheme="minorHAnsi" w:hAnsiTheme="minorHAnsi" w:cstheme="minorHAnsi"/>
          <w:color w:val="auto"/>
          <w:sz w:val="22"/>
          <w:szCs w:val="22"/>
        </w:rPr>
        <w:t>,</w:t>
      </w:r>
      <w:r>
        <w:rPr>
          <w:rFonts w:asciiTheme="minorHAnsi" w:hAnsiTheme="minorHAnsi" w:cstheme="minorHAnsi"/>
          <w:color w:val="auto"/>
          <w:sz w:val="22"/>
          <w:szCs w:val="22"/>
        </w:rPr>
        <w:t xml:space="preserve"> Dielo musí obsahovať a mať zapracované minimálne </w:t>
      </w:r>
      <w:r w:rsidR="00D143BF">
        <w:rPr>
          <w:rFonts w:asciiTheme="minorHAnsi" w:hAnsiTheme="minorHAnsi" w:cstheme="minorHAnsi"/>
          <w:noProof/>
          <w:sz w:val="22"/>
          <w:szCs w:val="22"/>
        </w:rPr>
        <w:t>nasledovné</w:t>
      </w:r>
      <w:r>
        <w:rPr>
          <w:rFonts w:asciiTheme="minorHAnsi" w:hAnsiTheme="minorHAnsi" w:cstheme="minorHAnsi"/>
          <w:noProof/>
          <w:sz w:val="22"/>
          <w:szCs w:val="22"/>
        </w:rPr>
        <w:t xml:space="preserve"> parametre</w:t>
      </w:r>
      <w:r w:rsidR="00D143BF">
        <w:rPr>
          <w:rFonts w:asciiTheme="minorHAnsi" w:hAnsiTheme="minorHAnsi" w:cstheme="minorHAnsi"/>
          <w:noProof/>
          <w:sz w:val="22"/>
          <w:szCs w:val="22"/>
        </w:rPr>
        <w:t>:</w:t>
      </w:r>
    </w:p>
    <w:p w14:paraId="208033DB" w14:textId="3AE03F05"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 xml:space="preserve">opätovné použitie, recykláciu a ďalšie zhodnotenie aspoň 70 % </w:t>
      </w:r>
      <w:r w:rsidR="00734EF3" w:rsidRPr="00734EF3">
        <w:rPr>
          <w:rFonts w:asciiTheme="minorHAnsi" w:hAnsiTheme="minorHAnsi" w:cstheme="minorHAnsi"/>
          <w:noProof/>
          <w:sz w:val="22"/>
          <w:szCs w:val="22"/>
        </w:rPr>
        <w:t>(hmotnosti) nie nebezpečného stavebného a demolačného odpadu</w:t>
      </w:r>
      <w:r w:rsidRPr="00AC2FAC">
        <w:rPr>
          <w:rFonts w:asciiTheme="minorHAnsi" w:hAnsiTheme="minorHAnsi" w:cstheme="minorHAnsi"/>
          <w:noProof/>
          <w:sz w:val="22"/>
          <w:szCs w:val="22"/>
        </w:rPr>
        <w:t xml:space="preserve"> vyprodukovaného na stavenisku</w:t>
      </w:r>
      <w:r w:rsidR="000142EB">
        <w:rPr>
          <w:rFonts w:asciiTheme="minorHAnsi" w:hAnsiTheme="minorHAnsi" w:cstheme="minorHAnsi"/>
          <w:noProof/>
          <w:sz w:val="22"/>
          <w:szCs w:val="22"/>
        </w:rPr>
        <w:t xml:space="preserve"> Stavby</w:t>
      </w:r>
      <w:r w:rsidRPr="00AC2FAC">
        <w:rPr>
          <w:rFonts w:asciiTheme="minorHAnsi" w:hAnsiTheme="minorHAnsi" w:cstheme="minorHAnsi"/>
          <w:noProof/>
          <w:sz w:val="22"/>
          <w:szCs w:val="22"/>
        </w:rPr>
        <w:t>;</w:t>
      </w:r>
    </w:p>
    <w:p w14:paraId="71520C2E" w14:textId="2D66AC99" w:rsidR="00D143BF" w:rsidRDefault="000142EB"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realizáci</w:t>
      </w:r>
      <w:r>
        <w:rPr>
          <w:rFonts w:asciiTheme="minorHAnsi" w:hAnsiTheme="minorHAnsi" w:cstheme="minorHAnsi"/>
          <w:noProof/>
          <w:sz w:val="22"/>
          <w:szCs w:val="22"/>
        </w:rPr>
        <w:t>a</w:t>
      </w:r>
      <w:r w:rsidRPr="00AC2FAC">
        <w:rPr>
          <w:rFonts w:asciiTheme="minorHAnsi" w:hAnsiTheme="minorHAnsi" w:cstheme="minorHAnsi"/>
          <w:noProof/>
          <w:sz w:val="22"/>
          <w:szCs w:val="22"/>
        </w:rPr>
        <w:t xml:space="preserve"> </w:t>
      </w:r>
      <w:r w:rsidR="00D143BF" w:rsidRPr="00AC2FAC">
        <w:rPr>
          <w:rFonts w:asciiTheme="minorHAnsi" w:hAnsiTheme="minorHAnsi" w:cstheme="minorHAnsi"/>
          <w:noProof/>
          <w:sz w:val="22"/>
          <w:szCs w:val="22"/>
        </w:rPr>
        <w:t>obnovy budovy v súlade s normou ISO 20887/2020 Udržateľnosť budov a</w:t>
      </w:r>
      <w:r w:rsidR="00734EF3">
        <w:rPr>
          <w:rFonts w:asciiTheme="minorHAnsi" w:hAnsiTheme="minorHAnsi" w:cstheme="minorHAnsi"/>
          <w:noProof/>
          <w:sz w:val="22"/>
          <w:szCs w:val="22"/>
        </w:rPr>
        <w:t> </w:t>
      </w:r>
      <w:r w:rsidR="00D143BF" w:rsidRPr="00AC2FAC">
        <w:rPr>
          <w:rFonts w:asciiTheme="minorHAnsi" w:hAnsiTheme="minorHAnsi" w:cstheme="minorHAnsi"/>
          <w:noProof/>
          <w:sz w:val="22"/>
          <w:szCs w:val="22"/>
        </w:rPr>
        <w:t>stavebno</w:t>
      </w:r>
      <w:r w:rsidR="00734EF3">
        <w:rPr>
          <w:rFonts w:asciiTheme="minorHAnsi" w:hAnsiTheme="minorHAnsi" w:cstheme="minorHAnsi"/>
          <w:noProof/>
          <w:sz w:val="22"/>
          <w:szCs w:val="22"/>
        </w:rPr>
        <w:t>-</w:t>
      </w:r>
      <w:r w:rsidR="00D143BF" w:rsidRPr="00AC2FAC">
        <w:rPr>
          <w:rFonts w:asciiTheme="minorHAnsi" w:hAnsiTheme="minorHAnsi" w:cstheme="minorHAnsi"/>
          <w:noProof/>
          <w:sz w:val="22"/>
          <w:szCs w:val="22"/>
        </w:rPr>
        <w:t>inžinierskych prác. Návrh na zabezpečenie demontáže a prispôsobiteľnosti. Zásady, požiadavky a usmernenia;</w:t>
      </w:r>
    </w:p>
    <w:p w14:paraId="1A2A4D2E" w14:textId="6BA693F5" w:rsidR="00DC0759" w:rsidRPr="00734EF3" w:rsidRDefault="00DC0759" w:rsidP="00C30C24">
      <w:pPr>
        <w:pStyle w:val="Odsekzoznamu"/>
        <w:numPr>
          <w:ilvl w:val="0"/>
          <w:numId w:val="40"/>
        </w:numPr>
        <w:jc w:val="both"/>
        <w:rPr>
          <w:rFonts w:asciiTheme="minorHAnsi" w:hAnsiTheme="minorHAnsi" w:cstheme="minorHAnsi"/>
          <w:noProof/>
          <w:sz w:val="22"/>
          <w:szCs w:val="22"/>
        </w:rPr>
      </w:pPr>
      <w:r w:rsidRPr="00734EF3">
        <w:rPr>
          <w:rFonts w:asciiTheme="minorHAnsi" w:hAnsiTheme="minorHAnsi" w:cstheme="minorHAnsi"/>
          <w:noProof/>
          <w:sz w:val="22"/>
          <w:szCs w:val="22"/>
        </w:rPr>
        <w:t>stavebnotechnické postupy budú podporovať obehové hospodárstvo a budú brať do úvahy celý materiálový cyklus stavebných výrobkov, budú podporovať využívanie ekologicky menej škodlivých materiálov v stavebných konštrukciách, komponentoch alebo iných materiálov</w:t>
      </w:r>
      <w:r w:rsidRPr="00AC2FAC">
        <w:rPr>
          <w:rFonts w:asciiTheme="minorHAnsi" w:hAnsiTheme="minorHAnsi" w:cstheme="minorHAnsi"/>
          <w:noProof/>
          <w:sz w:val="22"/>
          <w:szCs w:val="22"/>
        </w:rPr>
        <w:t>;</w:t>
      </w:r>
    </w:p>
    <w:p w14:paraId="73AA46AE" w14:textId="77777777"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 xml:space="preserve">obmedzenie tvorby odpadu v súlade s Protokolom EÚ o nakladaní so stavebným odpadom a odpadom z demolácie pri demolačných procesoch, pričom sa prihliada na najlepšie dostupné techniky a využívanie selektívnej demolácie, v rámci ktorej je potrebné zabezpečiť odstránenie a bezpečnú manipuláciu s nebezpečnými látkami. Selektívnym </w:t>
      </w:r>
      <w:r w:rsidRPr="00AC2FAC">
        <w:rPr>
          <w:rFonts w:asciiTheme="minorHAnsi" w:hAnsiTheme="minorHAnsi" w:cstheme="minorHAnsi"/>
          <w:noProof/>
          <w:sz w:val="22"/>
          <w:szCs w:val="22"/>
        </w:rPr>
        <w:lastRenderedPageBreak/>
        <w:t>odstraňovaním materiálov sa uľahčí ich opätovné použitie s využitím dostupných triediacich systémov pre stavebný a demolačný odpad;</w:t>
      </w:r>
    </w:p>
    <w:p w14:paraId="666678B8" w14:textId="77777777"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použitie zdravotne nezávadných stavebných komponentov a materiálov pri obnove budovy;</w:t>
      </w:r>
    </w:p>
    <w:p w14:paraId="04322043" w14:textId="77777777"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prijatie opatrení na zníženie hluku, prachu a emisií znečisťujúcich látok pri stavebných prácach;</w:t>
      </w:r>
    </w:p>
    <w:p w14:paraId="120C4FA8" w14:textId="77777777"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realizácia stavebných prác v súlade s článkom 6 ods. 3 a článkom 12 smernice o biotopoch a článkom 5 smernice o vtáctve, ak sa stavebné práce vykonávajú v oblastiach citlivých na biodiverzitu;</w:t>
      </w:r>
    </w:p>
    <w:p w14:paraId="7D58A509" w14:textId="7B4102FD"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pri použití dreva pri obnove konštrukcií, opláštenia a povrchových úprav najmenej 70 % (objem) všetkých výrobkov musí byť recyklovaných, opätovne použitých alebo pochádzať z trvalo udržateľne obhospodarovaných lesov</w:t>
      </w:r>
      <w:r w:rsidR="006C769C" w:rsidRPr="00AC2FAC">
        <w:rPr>
          <w:rFonts w:asciiTheme="minorHAnsi" w:hAnsiTheme="minorHAnsi" w:cstheme="minorHAnsi"/>
          <w:noProof/>
          <w:sz w:val="22"/>
          <w:szCs w:val="22"/>
        </w:rPr>
        <w:t>;</w:t>
      </w:r>
    </w:p>
    <w:p w14:paraId="25FFA739" w14:textId="25229B50" w:rsidR="00734EF3" w:rsidRDefault="00734EF3" w:rsidP="00C30C24">
      <w:pPr>
        <w:pStyle w:val="Odsekzoznamu"/>
        <w:numPr>
          <w:ilvl w:val="0"/>
          <w:numId w:val="40"/>
        </w:numPr>
        <w:jc w:val="both"/>
        <w:rPr>
          <w:rFonts w:asciiTheme="minorHAnsi" w:hAnsiTheme="minorHAnsi" w:cstheme="minorHAnsi"/>
          <w:noProof/>
          <w:sz w:val="22"/>
          <w:szCs w:val="22"/>
        </w:rPr>
      </w:pPr>
      <w:r w:rsidRPr="00734EF3">
        <w:rPr>
          <w:rFonts w:asciiTheme="minorHAnsi" w:hAnsiTheme="minorHAnsi" w:cstheme="minorHAnsi"/>
          <w:noProof/>
          <w:sz w:val="22"/>
          <w:szCs w:val="22"/>
        </w:rPr>
        <w:t xml:space="preserve">všetky navrhované riešenia pre spotrebiče vody (sprchové riešenia, sprchy, kohútiky, WC, WC misy a splachovacie nádržky, pisoárové misy a splachovacie nádržky, vane) musia patriť do dvoch najlepších tried spotreby vody podľa platného značenia v EÚ (EU Water Label - </w:t>
      </w:r>
      <w:hyperlink r:id="rId14" w:history="1">
        <w:r w:rsidRPr="00FD585A">
          <w:rPr>
            <w:rStyle w:val="Hypertextovprepojenie"/>
            <w:rFonts w:asciiTheme="minorHAnsi" w:hAnsiTheme="minorHAnsi" w:cstheme="minorHAnsi"/>
            <w:noProof/>
            <w:sz w:val="22"/>
            <w:szCs w:val="22"/>
          </w:rPr>
          <w:t>http://www.europeanwaterlabel.eu/</w:t>
        </w:r>
      </w:hyperlink>
      <w:r w:rsidRPr="00734EF3">
        <w:rPr>
          <w:rFonts w:asciiTheme="minorHAnsi" w:hAnsiTheme="minorHAnsi" w:cstheme="minorHAnsi"/>
          <w:noProof/>
          <w:sz w:val="22"/>
          <w:szCs w:val="22"/>
        </w:rPr>
        <w:t>).</w:t>
      </w:r>
    </w:p>
    <w:p w14:paraId="20718DDB" w14:textId="77777777" w:rsidR="00DE4295" w:rsidRDefault="00DE4295" w:rsidP="00C30C24">
      <w:pPr>
        <w:pStyle w:val="Odsekzoznamu"/>
        <w:numPr>
          <w:ilvl w:val="0"/>
          <w:numId w:val="33"/>
        </w:numPr>
        <w:jc w:val="both"/>
        <w:rPr>
          <w:rFonts w:asciiTheme="minorHAnsi" w:hAnsiTheme="minorHAnsi" w:cstheme="minorHAnsi"/>
          <w:sz w:val="22"/>
          <w:szCs w:val="22"/>
        </w:rPr>
      </w:pPr>
      <w:r w:rsidRPr="003C7A9D">
        <w:rPr>
          <w:rFonts w:asciiTheme="minorHAnsi" w:hAnsiTheme="minorHAnsi" w:cstheme="minorHAnsi"/>
          <w:sz w:val="22"/>
          <w:szCs w:val="22"/>
        </w:rPr>
        <w:t xml:space="preserve">Stavebné </w:t>
      </w:r>
      <w:r w:rsidRPr="001500E1">
        <w:rPr>
          <w:rFonts w:asciiTheme="minorHAnsi" w:hAnsiTheme="minorHAnsi" w:cstheme="minorHAnsi"/>
          <w:sz w:val="22"/>
          <w:szCs w:val="22"/>
        </w:rPr>
        <w:t xml:space="preserve">objekty </w:t>
      </w:r>
      <w:r>
        <w:rPr>
          <w:rFonts w:asciiTheme="minorHAnsi" w:hAnsiTheme="minorHAnsi" w:cstheme="minorHAnsi"/>
          <w:sz w:val="22"/>
          <w:szCs w:val="22"/>
        </w:rPr>
        <w:t xml:space="preserve">Stavby </w:t>
      </w:r>
      <w:r w:rsidRPr="001500E1">
        <w:rPr>
          <w:rFonts w:asciiTheme="minorHAnsi" w:hAnsiTheme="minorHAnsi" w:cstheme="minorHAnsi"/>
          <w:sz w:val="22"/>
          <w:szCs w:val="22"/>
        </w:rPr>
        <w:t>musia byť navrhnuté v súlade s princípmi</w:t>
      </w:r>
      <w:r w:rsidRPr="003C7A9D">
        <w:rPr>
          <w:rFonts w:asciiTheme="minorHAnsi" w:hAnsiTheme="minorHAnsi" w:cstheme="minorHAnsi"/>
          <w:sz w:val="22"/>
          <w:szCs w:val="22"/>
        </w:rPr>
        <w:t xml:space="preserve"> univerzálneho navrhovania podľa čl. 9 a 19 Dohovoru OSN o právach osôb so zdravotným postihnutím </w:t>
      </w:r>
      <w:r>
        <w:rPr>
          <w:rFonts w:asciiTheme="minorHAnsi" w:hAnsiTheme="minorHAnsi" w:cstheme="minorHAnsi"/>
          <w:sz w:val="22"/>
          <w:szCs w:val="22"/>
        </w:rPr>
        <w:t xml:space="preserve">z 13.12.2006 </w:t>
      </w:r>
      <w:r w:rsidRPr="003C7A9D">
        <w:rPr>
          <w:rFonts w:asciiTheme="minorHAnsi" w:hAnsiTheme="minorHAnsi" w:cstheme="minorHAnsi"/>
          <w:sz w:val="22"/>
          <w:szCs w:val="22"/>
        </w:rPr>
        <w:t xml:space="preserve">a musia spĺňať </w:t>
      </w:r>
      <w:r w:rsidRPr="0038259C">
        <w:rPr>
          <w:rFonts w:asciiTheme="minorHAnsi" w:hAnsiTheme="minorHAnsi" w:cstheme="minorHAnsi"/>
          <w:sz w:val="22"/>
          <w:szCs w:val="22"/>
        </w:rPr>
        <w:t>požiadavky v súlade s vyhláškou č. 532/2002 Z. z</w:t>
      </w:r>
      <w:r w:rsidRPr="006B5CC5">
        <w:rPr>
          <w:rFonts w:asciiTheme="minorHAnsi" w:hAnsiTheme="minorHAnsi" w:cstheme="minorHAnsi"/>
          <w:sz w:val="22"/>
          <w:szCs w:val="22"/>
        </w:rPr>
        <w:t>., ktorou sa ustanovujú podrobnosti o všeobecných technických požiadavkách na výstavbu a o všeobecných technických požiadavkách na stavby užívané osobami s obmedzenou schopnosťou pohybu a</w:t>
      </w:r>
      <w:r>
        <w:rPr>
          <w:rFonts w:asciiTheme="minorHAnsi" w:hAnsiTheme="minorHAnsi" w:cstheme="minorHAnsi"/>
          <w:sz w:val="22"/>
          <w:szCs w:val="22"/>
        </w:rPr>
        <w:t> </w:t>
      </w:r>
      <w:r w:rsidRPr="006B5CC5">
        <w:rPr>
          <w:rFonts w:asciiTheme="minorHAnsi" w:hAnsiTheme="minorHAnsi" w:cstheme="minorHAnsi"/>
          <w:sz w:val="22"/>
          <w:szCs w:val="22"/>
        </w:rPr>
        <w:t>orientácie</w:t>
      </w:r>
      <w:r>
        <w:rPr>
          <w:rFonts w:asciiTheme="minorHAnsi" w:hAnsiTheme="minorHAnsi" w:cstheme="minorHAnsi"/>
          <w:sz w:val="22"/>
          <w:szCs w:val="22"/>
        </w:rPr>
        <w:t>.</w:t>
      </w:r>
    </w:p>
    <w:p w14:paraId="10D67573" w14:textId="0B20105A" w:rsidR="006C769C" w:rsidRDefault="00DE4295"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Súčasťou odovzdanej Dokumentácie bud</w:t>
      </w:r>
      <w:r w:rsidR="006C769C">
        <w:rPr>
          <w:rFonts w:asciiTheme="minorHAnsi" w:hAnsiTheme="minorHAnsi" w:cstheme="minorHAnsi"/>
          <w:sz w:val="22"/>
          <w:szCs w:val="22"/>
        </w:rPr>
        <w:t>ú</w:t>
      </w:r>
      <w:r>
        <w:rPr>
          <w:rFonts w:asciiTheme="minorHAnsi" w:hAnsiTheme="minorHAnsi" w:cstheme="minorHAnsi"/>
          <w:sz w:val="22"/>
          <w:szCs w:val="22"/>
        </w:rPr>
        <w:t xml:space="preserve"> vyplnen</w:t>
      </w:r>
      <w:r w:rsidR="006C769C">
        <w:rPr>
          <w:rFonts w:asciiTheme="minorHAnsi" w:hAnsiTheme="minorHAnsi" w:cstheme="minorHAnsi"/>
          <w:sz w:val="22"/>
          <w:szCs w:val="22"/>
        </w:rPr>
        <w:t xml:space="preserve">é aktuálne verzie </w:t>
      </w:r>
      <w:r w:rsidR="008D3A74">
        <w:rPr>
          <w:rFonts w:asciiTheme="minorHAnsi" w:hAnsiTheme="minorHAnsi" w:cstheme="minorHAnsi"/>
          <w:sz w:val="22"/>
          <w:szCs w:val="22"/>
        </w:rPr>
        <w:t xml:space="preserve">nasledovných </w:t>
      </w:r>
      <w:r w:rsidR="006C769C">
        <w:rPr>
          <w:rFonts w:asciiTheme="minorHAnsi" w:hAnsiTheme="minorHAnsi" w:cstheme="minorHAnsi"/>
          <w:sz w:val="22"/>
          <w:szCs w:val="22"/>
        </w:rPr>
        <w:t xml:space="preserve">príloh </w:t>
      </w:r>
      <w:r w:rsidR="008D3A74">
        <w:rPr>
          <w:rFonts w:asciiTheme="minorHAnsi" w:hAnsiTheme="minorHAnsi" w:cstheme="minorHAnsi"/>
          <w:sz w:val="22"/>
          <w:szCs w:val="22"/>
        </w:rPr>
        <w:t>Výzvy</w:t>
      </w:r>
      <w:r w:rsidR="006C769C">
        <w:rPr>
          <w:rFonts w:asciiTheme="minorHAnsi" w:hAnsiTheme="minorHAnsi" w:cstheme="minorHAnsi"/>
          <w:sz w:val="22"/>
          <w:szCs w:val="22"/>
        </w:rPr>
        <w:t>:</w:t>
      </w:r>
    </w:p>
    <w:p w14:paraId="3F5BC42E" w14:textId="6DA1FBEC" w:rsidR="00DE4295" w:rsidRDefault="00DE4295" w:rsidP="00C30C24">
      <w:pPr>
        <w:pStyle w:val="Odsekzoznamu"/>
        <w:numPr>
          <w:ilvl w:val="0"/>
          <w:numId w:val="40"/>
        </w:numPr>
        <w:jc w:val="both"/>
        <w:rPr>
          <w:rFonts w:asciiTheme="minorHAnsi" w:hAnsiTheme="minorHAnsi" w:cstheme="minorHAnsi"/>
          <w:sz w:val="22"/>
          <w:szCs w:val="22"/>
        </w:rPr>
      </w:pPr>
      <w:r>
        <w:rPr>
          <w:rFonts w:asciiTheme="minorHAnsi" w:hAnsiTheme="minorHAnsi" w:cstheme="minorHAnsi"/>
          <w:sz w:val="22"/>
          <w:szCs w:val="22"/>
        </w:rPr>
        <w:t>Príloha č. 5b – Vyhlásenie o bezbariérovej prístupnosti – rekonštrukcia školy</w:t>
      </w:r>
      <w:r w:rsidR="006C769C" w:rsidRPr="00AC2FAC">
        <w:rPr>
          <w:rFonts w:asciiTheme="minorHAnsi" w:hAnsiTheme="minorHAnsi" w:cstheme="minorHAnsi"/>
          <w:noProof/>
          <w:sz w:val="22"/>
          <w:szCs w:val="22"/>
        </w:rPr>
        <w:t>;</w:t>
      </w:r>
    </w:p>
    <w:p w14:paraId="6D2F02B4" w14:textId="68200B55" w:rsidR="003E4E4E" w:rsidRDefault="006C769C" w:rsidP="00C30C24">
      <w:pPr>
        <w:pStyle w:val="Odsekzoznamu"/>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Príloha č. 7a – Stanovisko organizácie ochrany prírody </w:t>
      </w:r>
      <w:r w:rsidRPr="006C769C">
        <w:rPr>
          <w:rFonts w:asciiTheme="minorHAnsi" w:hAnsiTheme="minorHAnsi" w:cstheme="minorHAnsi"/>
          <w:sz w:val="22"/>
          <w:szCs w:val="22"/>
        </w:rPr>
        <w:t>k možnosti významného vplyvu návrhu plánu, programu alebo projektu na územia európskej sústavy chránených území Natura 2000 pre PSK</w:t>
      </w:r>
      <w:r>
        <w:rPr>
          <w:rFonts w:asciiTheme="minorHAnsi" w:hAnsiTheme="minorHAnsi" w:cstheme="minorHAnsi"/>
          <w:noProof/>
          <w:sz w:val="22"/>
          <w:szCs w:val="22"/>
        </w:rPr>
        <w:t>.</w:t>
      </w:r>
    </w:p>
    <w:p w14:paraId="4E0688D1" w14:textId="0344BB67" w:rsidR="00673F05" w:rsidRPr="00EC3A75" w:rsidRDefault="00EC3A75" w:rsidP="00EC3A75">
      <w:pPr>
        <w:pStyle w:val="Odsekzoznamu"/>
        <w:numPr>
          <w:ilvl w:val="0"/>
          <w:numId w:val="33"/>
        </w:numPr>
        <w:jc w:val="both"/>
        <w:rPr>
          <w:rFonts w:asciiTheme="minorHAnsi" w:hAnsiTheme="minorHAnsi" w:cstheme="minorHAnsi"/>
          <w:sz w:val="22"/>
          <w:szCs w:val="22"/>
        </w:rPr>
      </w:pPr>
      <w:r w:rsidRPr="00EC3A75">
        <w:rPr>
          <w:rFonts w:asciiTheme="minorHAnsi" w:hAnsiTheme="minorHAnsi" w:cstheme="minorHAnsi"/>
          <w:sz w:val="22"/>
          <w:szCs w:val="22"/>
        </w:rPr>
        <w:t>Projektová dokumentácia bude koncipovaná v zmysle Prílohy č. 2 Zmluvy – Špecifikácia predmetu diela.</w:t>
      </w:r>
    </w:p>
    <w:p w14:paraId="23B98229" w14:textId="011B6867" w:rsidR="00614592" w:rsidRPr="003C7A9D" w:rsidRDefault="0061459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w:t>
      </w:r>
      <w:r w:rsidR="00AC0AD8">
        <w:rPr>
          <w:rFonts w:asciiTheme="minorHAnsi" w:hAnsiTheme="minorHAnsi" w:cstheme="minorHAnsi"/>
          <w:noProof/>
          <w:sz w:val="22"/>
          <w:szCs w:val="22"/>
        </w:rPr>
        <w:t>je povinný</w:t>
      </w:r>
      <w:r w:rsidR="00AC0AD8"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vyprac</w:t>
      </w:r>
      <w:r w:rsidR="00AC0AD8">
        <w:rPr>
          <w:rFonts w:asciiTheme="minorHAnsi" w:hAnsiTheme="minorHAnsi" w:cstheme="minorHAnsi"/>
          <w:color w:val="auto"/>
          <w:sz w:val="22"/>
          <w:szCs w:val="22"/>
        </w:rPr>
        <w:t>ovať</w:t>
      </w:r>
      <w:r w:rsidRPr="003C7A9D">
        <w:rPr>
          <w:rFonts w:asciiTheme="minorHAnsi" w:hAnsiTheme="minorHAnsi" w:cstheme="minorHAnsi"/>
          <w:color w:val="auto"/>
          <w:sz w:val="22"/>
          <w:szCs w:val="22"/>
        </w:rPr>
        <w:t xml:space="preserve"> Dokumentáciu podľa podkladov</w:t>
      </w:r>
      <w:r w:rsidR="00AC0AD8">
        <w:rPr>
          <w:rFonts w:asciiTheme="minorHAnsi" w:hAnsiTheme="minorHAnsi" w:cstheme="minorHAnsi"/>
          <w:color w:val="auto"/>
          <w:sz w:val="22"/>
          <w:szCs w:val="22"/>
        </w:rPr>
        <w:t>, pokynov</w:t>
      </w:r>
      <w:r w:rsidR="00D5373F">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 xml:space="preserve">a požiadaviek Objednávateľa. </w:t>
      </w:r>
    </w:p>
    <w:p w14:paraId="0D3AA9C7" w14:textId="0F672A37"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sa zaväzuje vypracovať </w:t>
      </w:r>
      <w:r w:rsidR="00AC0AD8">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okumentáciu s projektovým energetickým hodnotením v zmysle zákona č. 50/1976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územnom plánovaní a stavebnom poriadku (stavebný zákon) v znení neskorších predpisov, zákona č. 555/2005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energetickej hospodárnosti budov a o zmene a doplnení niektorých zákonov v znení neskorších predpisov, zákona č. 321/2014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energetickej efektívnosti a o zmene a doplnení niektorých zákonov</w:t>
      </w:r>
      <w:r w:rsidR="00AC0AD8">
        <w:rPr>
          <w:rFonts w:asciiTheme="minorHAnsi" w:hAnsiTheme="minorHAnsi" w:cstheme="minorHAnsi"/>
          <w:color w:val="auto"/>
          <w:sz w:val="22"/>
          <w:szCs w:val="22"/>
        </w:rPr>
        <w:t xml:space="preserve"> </w:t>
      </w:r>
      <w:r w:rsidR="00AC0AD8" w:rsidRPr="003C7A9D">
        <w:rPr>
          <w:rFonts w:asciiTheme="minorHAnsi" w:hAnsiTheme="minorHAnsi" w:cstheme="minorHAnsi"/>
          <w:color w:val="auto"/>
          <w:sz w:val="22"/>
          <w:szCs w:val="22"/>
        </w:rPr>
        <w:t>v znení neskorších predpisov</w:t>
      </w:r>
      <w:r w:rsidRPr="003C7A9D">
        <w:rPr>
          <w:rFonts w:asciiTheme="minorHAnsi" w:hAnsiTheme="minorHAnsi" w:cstheme="minorHAnsi"/>
          <w:color w:val="auto"/>
          <w:sz w:val="22"/>
          <w:szCs w:val="22"/>
        </w:rPr>
        <w:t>, §</w:t>
      </w:r>
      <w:r w:rsidR="00AC0A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3 a §</w:t>
      </w:r>
      <w:r w:rsidR="00AC0A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9 vyhlášky č. 453/2000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ktorou sa vykonávajú niektoré ustanovenia stavebného zákona</w:t>
      </w:r>
      <w:r w:rsidR="00611087">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 v zmysle </w:t>
      </w:r>
      <w:r w:rsidR="00611087">
        <w:rPr>
          <w:rFonts w:asciiTheme="minorHAnsi" w:hAnsiTheme="minorHAnsi" w:cstheme="minorHAnsi"/>
          <w:color w:val="auto"/>
          <w:sz w:val="22"/>
          <w:szCs w:val="22"/>
        </w:rPr>
        <w:t xml:space="preserve">ďalších </w:t>
      </w:r>
      <w:r w:rsidRPr="003C7A9D">
        <w:rPr>
          <w:rFonts w:asciiTheme="minorHAnsi" w:hAnsiTheme="minorHAnsi" w:cstheme="minorHAnsi"/>
          <w:color w:val="auto"/>
          <w:sz w:val="22"/>
          <w:szCs w:val="22"/>
        </w:rPr>
        <w:t xml:space="preserve">súvisiacich vyhlášok. </w:t>
      </w:r>
    </w:p>
    <w:p w14:paraId="21F644EB" w14:textId="5672E6ED"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sa zaväzuje, že súčasťou </w:t>
      </w:r>
      <w:r w:rsidR="00752895">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okumentácie bude Projektové hodnotenie energetickej hospodárnosti budov a Odborný výpočet predpokladaných energetických úspor podpísaný oprávnenou osobou </w:t>
      </w:r>
      <w:r w:rsidR="001D6F53">
        <w:rPr>
          <w:rFonts w:asciiTheme="minorHAnsi" w:hAnsiTheme="minorHAnsi" w:cstheme="minorHAnsi"/>
          <w:color w:val="auto"/>
          <w:sz w:val="22"/>
          <w:szCs w:val="22"/>
        </w:rPr>
        <w:t xml:space="preserve">s </w:t>
      </w:r>
      <w:r w:rsidRPr="003C7A9D">
        <w:rPr>
          <w:rFonts w:asciiTheme="minorHAnsi" w:hAnsiTheme="minorHAnsi" w:cstheme="minorHAnsi"/>
          <w:color w:val="auto"/>
          <w:sz w:val="22"/>
          <w:szCs w:val="22"/>
        </w:rPr>
        <w:t xml:space="preserve">porovnaním stavu pred a po realizácii </w:t>
      </w:r>
      <w:r w:rsidR="00673F05">
        <w:rPr>
          <w:rFonts w:asciiTheme="minorHAnsi" w:hAnsiTheme="minorHAnsi" w:cstheme="minorHAnsi"/>
          <w:color w:val="auto"/>
          <w:sz w:val="22"/>
          <w:szCs w:val="22"/>
        </w:rPr>
        <w:t xml:space="preserve">stavby </w:t>
      </w:r>
      <w:r w:rsidRPr="003C7A9D">
        <w:rPr>
          <w:rFonts w:asciiTheme="minorHAnsi" w:hAnsiTheme="minorHAnsi" w:cstheme="minorHAnsi"/>
          <w:color w:val="auto"/>
          <w:sz w:val="22"/>
          <w:szCs w:val="22"/>
        </w:rPr>
        <w:t>v rozsahu potrebnom na preukázanie splnenia podmienky na úsporu energie vypracovaný odborne spôsobilou osobou v súlade so zákonom č. 555/2005 Z. z. o energetickej hospodárnosti budov</w:t>
      </w:r>
      <w:r w:rsidR="00752895">
        <w:rPr>
          <w:rFonts w:asciiTheme="minorHAnsi" w:hAnsiTheme="minorHAnsi" w:cstheme="minorHAnsi"/>
          <w:color w:val="auto"/>
          <w:sz w:val="22"/>
          <w:szCs w:val="22"/>
        </w:rPr>
        <w:t xml:space="preserve"> </w:t>
      </w:r>
      <w:r w:rsidR="00752895" w:rsidRPr="003C7A9D">
        <w:rPr>
          <w:rFonts w:asciiTheme="minorHAnsi" w:hAnsiTheme="minorHAnsi" w:cstheme="minorHAnsi"/>
          <w:color w:val="auto"/>
          <w:sz w:val="22"/>
          <w:szCs w:val="22"/>
        </w:rPr>
        <w:t>a o zmene a doplnení niektorých zákonov</w:t>
      </w:r>
      <w:r w:rsidRPr="003C7A9D">
        <w:rPr>
          <w:rFonts w:asciiTheme="minorHAnsi" w:hAnsiTheme="minorHAnsi" w:cstheme="minorHAnsi"/>
          <w:color w:val="auto"/>
          <w:sz w:val="22"/>
          <w:szCs w:val="22"/>
        </w:rPr>
        <w:t xml:space="preserve"> v znení neskorších predpisov a príslušných všeobecne záväzných právnych predpisov.</w:t>
      </w:r>
    </w:p>
    <w:p w14:paraId="07961173" w14:textId="6A1630BC"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w:t>
      </w:r>
      <w:r w:rsidRPr="009D0EE6">
        <w:rPr>
          <w:rFonts w:asciiTheme="minorHAnsi" w:hAnsiTheme="minorHAnsi" w:cstheme="minorHAnsi"/>
          <w:color w:val="auto"/>
          <w:sz w:val="22"/>
          <w:szCs w:val="22"/>
        </w:rPr>
        <w:t xml:space="preserve">sa zaväzuje </w:t>
      </w:r>
      <w:r w:rsidR="00752895" w:rsidRPr="009D0EE6">
        <w:rPr>
          <w:rFonts w:asciiTheme="minorHAnsi" w:hAnsiTheme="minorHAnsi" w:cstheme="minorHAnsi"/>
          <w:color w:val="auto"/>
          <w:sz w:val="22"/>
          <w:szCs w:val="22"/>
        </w:rPr>
        <w:t>D</w:t>
      </w:r>
      <w:r w:rsidRPr="009D0EE6">
        <w:rPr>
          <w:rFonts w:asciiTheme="minorHAnsi" w:hAnsiTheme="minorHAnsi" w:cstheme="minorHAnsi"/>
          <w:color w:val="auto"/>
          <w:sz w:val="22"/>
          <w:szCs w:val="22"/>
        </w:rPr>
        <w:t>okumentáci</w:t>
      </w:r>
      <w:r w:rsidR="00723F68" w:rsidRPr="009D0EE6">
        <w:rPr>
          <w:rFonts w:asciiTheme="minorHAnsi" w:hAnsiTheme="minorHAnsi" w:cstheme="minorHAnsi"/>
          <w:color w:val="auto"/>
          <w:sz w:val="22"/>
          <w:szCs w:val="22"/>
        </w:rPr>
        <w:t xml:space="preserve">u </w:t>
      </w:r>
      <w:r w:rsidR="005F2F7F">
        <w:rPr>
          <w:rFonts w:asciiTheme="minorHAnsi" w:hAnsiTheme="minorHAnsi" w:cstheme="minorHAnsi"/>
          <w:color w:val="auto"/>
          <w:sz w:val="22"/>
          <w:szCs w:val="22"/>
        </w:rPr>
        <w:t>vykonať</w:t>
      </w:r>
      <w:r w:rsidR="00723F68" w:rsidRPr="009D0EE6">
        <w:rPr>
          <w:rFonts w:asciiTheme="minorHAnsi" w:hAnsiTheme="minorHAnsi" w:cstheme="minorHAnsi"/>
          <w:color w:val="auto"/>
          <w:sz w:val="22"/>
          <w:szCs w:val="22"/>
        </w:rPr>
        <w:t xml:space="preserve"> tak</w:t>
      </w:r>
      <w:r w:rsidRPr="009D0EE6">
        <w:rPr>
          <w:rFonts w:asciiTheme="minorHAnsi" w:hAnsiTheme="minorHAnsi" w:cstheme="minorHAnsi"/>
          <w:color w:val="auto"/>
          <w:sz w:val="22"/>
          <w:szCs w:val="22"/>
        </w:rPr>
        <w:t xml:space="preserve">, </w:t>
      </w:r>
      <w:r w:rsidR="00723F68" w:rsidRPr="009D0EE6">
        <w:rPr>
          <w:rFonts w:asciiTheme="minorHAnsi" w:hAnsiTheme="minorHAnsi" w:cstheme="minorHAnsi"/>
          <w:color w:val="auto"/>
          <w:sz w:val="22"/>
          <w:szCs w:val="22"/>
        </w:rPr>
        <w:t>aby bol</w:t>
      </w:r>
      <w:r w:rsidRPr="009D0EE6">
        <w:rPr>
          <w:rFonts w:asciiTheme="minorHAnsi" w:hAnsiTheme="minorHAnsi" w:cstheme="minorHAnsi"/>
          <w:color w:val="auto"/>
          <w:sz w:val="22"/>
          <w:szCs w:val="22"/>
        </w:rPr>
        <w:t xml:space="preserve"> globálny ukazovateľ </w:t>
      </w:r>
      <w:r w:rsidR="00626CFA" w:rsidRPr="009D0EE6">
        <w:rPr>
          <w:rFonts w:asciiTheme="minorHAnsi" w:hAnsiTheme="minorHAnsi" w:cstheme="minorHAnsi"/>
          <w:color w:val="auto"/>
          <w:sz w:val="22"/>
          <w:szCs w:val="22"/>
        </w:rPr>
        <w:t>v zmysle vyhlášky č.</w:t>
      </w:r>
      <w:r w:rsidR="003676B8">
        <w:rPr>
          <w:rFonts w:asciiTheme="minorHAnsi" w:hAnsiTheme="minorHAnsi" w:cstheme="minorHAnsi"/>
          <w:color w:val="auto"/>
          <w:sz w:val="22"/>
          <w:szCs w:val="22"/>
        </w:rPr>
        <w:t> </w:t>
      </w:r>
      <w:r w:rsidR="00626CFA" w:rsidRPr="009D0EE6">
        <w:rPr>
          <w:rFonts w:asciiTheme="minorHAnsi" w:hAnsiTheme="minorHAnsi" w:cstheme="minorHAnsi"/>
          <w:color w:val="auto"/>
          <w:sz w:val="22"/>
          <w:szCs w:val="22"/>
        </w:rPr>
        <w:t>364/2012 Z. z.</w:t>
      </w:r>
      <w:r w:rsidR="009D0EE6" w:rsidRPr="009D0EE6">
        <w:rPr>
          <w:rFonts w:asciiTheme="minorHAnsi" w:hAnsiTheme="minorHAnsi" w:cstheme="minorHAnsi"/>
          <w:color w:val="auto"/>
          <w:sz w:val="22"/>
          <w:szCs w:val="22"/>
        </w:rPr>
        <w:t xml:space="preserve"> </w:t>
      </w:r>
      <w:r w:rsidR="009D0EE6" w:rsidRPr="00671841">
        <w:rPr>
          <w:rFonts w:asciiTheme="minorHAnsi" w:hAnsiTheme="minorHAnsi" w:cstheme="minorHAnsi"/>
          <w:sz w:val="22"/>
          <w:szCs w:val="22"/>
        </w:rPr>
        <w:t>ktorou sa vykonáva zákon č. 555/2005 Z. z. o energetickej hospodárnosti budov a o zmene a doplnení niektorých zákonov v znení neskorších predpisov</w:t>
      </w:r>
      <w:r w:rsidR="00626CFA" w:rsidRPr="009D0EE6">
        <w:rPr>
          <w:rFonts w:asciiTheme="minorHAnsi" w:hAnsiTheme="minorHAnsi" w:cstheme="minorHAnsi"/>
          <w:color w:val="auto"/>
          <w:sz w:val="22"/>
          <w:szCs w:val="22"/>
        </w:rPr>
        <w:t xml:space="preserve"> </w:t>
      </w:r>
      <w:r w:rsidRPr="009D0EE6">
        <w:rPr>
          <w:rFonts w:asciiTheme="minorHAnsi" w:hAnsiTheme="minorHAnsi" w:cstheme="minorHAnsi"/>
          <w:color w:val="auto"/>
          <w:sz w:val="22"/>
          <w:szCs w:val="22"/>
        </w:rPr>
        <w:t>lepší (teda menší) ako horná hranica energetickej</w:t>
      </w:r>
      <w:r w:rsidRPr="003C7A9D">
        <w:rPr>
          <w:rFonts w:asciiTheme="minorHAnsi" w:hAnsiTheme="minorHAnsi" w:cstheme="minorHAnsi"/>
          <w:color w:val="auto"/>
          <w:sz w:val="22"/>
          <w:szCs w:val="22"/>
        </w:rPr>
        <w:t xml:space="preserve"> </w:t>
      </w:r>
      <w:r w:rsidRPr="00CB57FC">
        <w:rPr>
          <w:rFonts w:asciiTheme="minorHAnsi" w:hAnsiTheme="minorHAnsi" w:cstheme="minorHAnsi"/>
          <w:color w:val="auto"/>
          <w:sz w:val="22"/>
          <w:szCs w:val="22"/>
        </w:rPr>
        <w:t xml:space="preserve">triedy </w:t>
      </w:r>
      <w:r w:rsidRPr="00CB57FC">
        <w:rPr>
          <w:rFonts w:asciiTheme="minorHAnsi" w:hAnsiTheme="minorHAnsi" w:cstheme="minorHAnsi"/>
          <w:b/>
          <w:bCs/>
          <w:color w:val="auto"/>
          <w:sz w:val="22"/>
          <w:szCs w:val="22"/>
        </w:rPr>
        <w:t>A</w:t>
      </w:r>
      <w:r w:rsidRPr="00CB57FC">
        <w:rPr>
          <w:rFonts w:asciiTheme="minorHAnsi" w:hAnsiTheme="minorHAnsi" w:cstheme="minorHAnsi"/>
          <w:color w:val="auto"/>
          <w:sz w:val="22"/>
          <w:szCs w:val="22"/>
        </w:rPr>
        <w:t>.</w:t>
      </w:r>
      <w:r w:rsidRPr="00195C9E">
        <w:rPr>
          <w:rFonts w:asciiTheme="minorHAnsi" w:hAnsiTheme="minorHAnsi" w:cstheme="minorHAnsi"/>
          <w:color w:val="auto"/>
          <w:sz w:val="22"/>
          <w:szCs w:val="22"/>
        </w:rPr>
        <w:t xml:space="preserve"> Ak nie</w:t>
      </w:r>
      <w:r w:rsidRPr="003C7A9D">
        <w:rPr>
          <w:rFonts w:asciiTheme="minorHAnsi" w:hAnsiTheme="minorHAnsi" w:cstheme="minorHAnsi"/>
          <w:color w:val="auto"/>
          <w:sz w:val="22"/>
          <w:szCs w:val="22"/>
        </w:rPr>
        <w:t xml:space="preserve"> je splnenie minimálnych požiadaviek na primárnu energiu (globálny ukazovateľ) technicky, funkčne a ekonomicky uskutočniteľné (§ 4 ods. 13 a § 5 ods. 3 a ods. </w:t>
      </w:r>
      <w:r w:rsidRPr="003C7A9D">
        <w:rPr>
          <w:rFonts w:asciiTheme="minorHAnsi" w:hAnsiTheme="minorHAnsi" w:cstheme="minorHAnsi"/>
          <w:color w:val="auto"/>
          <w:sz w:val="22"/>
          <w:szCs w:val="22"/>
        </w:rPr>
        <w:lastRenderedPageBreak/>
        <w:t xml:space="preserve">4 </w:t>
      </w:r>
      <w:r w:rsidR="00CC273D">
        <w:rPr>
          <w:rFonts w:asciiTheme="minorHAnsi" w:hAnsiTheme="minorHAnsi" w:cstheme="minorHAnsi"/>
          <w:color w:val="auto"/>
          <w:sz w:val="22"/>
          <w:szCs w:val="22"/>
        </w:rPr>
        <w:t>v</w:t>
      </w:r>
      <w:r w:rsidR="00CC273D" w:rsidRPr="003C7A9D">
        <w:rPr>
          <w:rFonts w:asciiTheme="minorHAnsi" w:hAnsiTheme="minorHAnsi" w:cstheme="minorHAnsi"/>
          <w:color w:val="auto"/>
          <w:sz w:val="22"/>
          <w:szCs w:val="22"/>
        </w:rPr>
        <w:t xml:space="preserve">yhlášky </w:t>
      </w:r>
      <w:r w:rsidRPr="003C7A9D">
        <w:rPr>
          <w:rFonts w:asciiTheme="minorHAnsi" w:hAnsiTheme="minorHAnsi" w:cstheme="minorHAnsi"/>
          <w:color w:val="auto"/>
          <w:sz w:val="22"/>
          <w:szCs w:val="22"/>
        </w:rPr>
        <w:t>č. 364/2012 Z. z.), bude táto skutočnosť odôvodnená odborne spôsobilou osobou pre energetickú certifikáciu budov.</w:t>
      </w:r>
    </w:p>
    <w:p w14:paraId="5D292C93" w14:textId="5D4E56A6" w:rsidR="006D0A2C" w:rsidRPr="00671841" w:rsidRDefault="00614592" w:rsidP="00614592">
      <w:pPr>
        <w:pStyle w:val="Odsekzoznamu"/>
        <w:numPr>
          <w:ilvl w:val="0"/>
          <w:numId w:val="2"/>
        </w:numPr>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lang w:eastAsia="cs-CZ"/>
        </w:rPr>
        <w:t xml:space="preserve">Zhotoviteľ je povinný </w:t>
      </w:r>
      <w:r w:rsidR="00203FA4">
        <w:rPr>
          <w:rFonts w:asciiTheme="minorHAnsi" w:hAnsiTheme="minorHAnsi" w:cstheme="minorHAnsi"/>
          <w:color w:val="auto"/>
          <w:sz w:val="22"/>
          <w:szCs w:val="22"/>
          <w:lang w:eastAsia="cs-CZ"/>
        </w:rPr>
        <w:t>vykonať</w:t>
      </w:r>
      <w:r w:rsidRPr="003C7A9D">
        <w:rPr>
          <w:rFonts w:asciiTheme="minorHAnsi" w:hAnsiTheme="minorHAnsi" w:cstheme="minorHAnsi"/>
          <w:color w:val="auto"/>
          <w:sz w:val="22"/>
          <w:szCs w:val="22"/>
          <w:lang w:eastAsia="cs-CZ"/>
        </w:rPr>
        <w:t xml:space="preserve"> Dokumentáciu podľa technických noriem STN</w:t>
      </w:r>
      <w:r w:rsidR="005E2D25"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STN EN</w:t>
      </w:r>
      <w:r w:rsidR="005E2D25" w:rsidRPr="003C7A9D">
        <w:rPr>
          <w:rFonts w:asciiTheme="minorHAnsi" w:hAnsiTheme="minorHAnsi" w:cstheme="minorHAnsi"/>
          <w:color w:val="auto"/>
          <w:sz w:val="22"/>
          <w:szCs w:val="22"/>
          <w:lang w:eastAsia="cs-CZ"/>
        </w:rPr>
        <w:t xml:space="preserve"> a ISO</w:t>
      </w:r>
      <w:r w:rsidRPr="003C7A9D">
        <w:rPr>
          <w:rFonts w:asciiTheme="minorHAnsi" w:hAnsiTheme="minorHAnsi" w:cstheme="minorHAnsi"/>
          <w:color w:val="auto"/>
          <w:sz w:val="22"/>
          <w:szCs w:val="22"/>
          <w:lang w:eastAsia="cs-CZ"/>
        </w:rPr>
        <w:t xml:space="preserve"> platných v</w:t>
      </w:r>
      <w:r w:rsidR="00344643">
        <w:rPr>
          <w:rFonts w:asciiTheme="minorHAnsi" w:hAnsiTheme="minorHAnsi" w:cstheme="minorHAnsi"/>
          <w:color w:val="auto"/>
          <w:sz w:val="22"/>
          <w:szCs w:val="22"/>
          <w:lang w:eastAsia="cs-CZ"/>
        </w:rPr>
        <w:t> </w:t>
      </w:r>
      <w:r w:rsidRPr="003C7A9D">
        <w:rPr>
          <w:rFonts w:asciiTheme="minorHAnsi" w:hAnsiTheme="minorHAnsi" w:cstheme="minorHAnsi"/>
          <w:color w:val="auto"/>
          <w:sz w:val="22"/>
          <w:szCs w:val="22"/>
          <w:lang w:eastAsia="cs-CZ"/>
        </w:rPr>
        <w:t>čase</w:t>
      </w:r>
      <w:r w:rsidR="00344643">
        <w:rPr>
          <w:rFonts w:asciiTheme="minorHAnsi" w:hAnsiTheme="minorHAnsi" w:cstheme="minorHAnsi"/>
          <w:color w:val="auto"/>
          <w:sz w:val="22"/>
          <w:szCs w:val="22"/>
          <w:lang w:eastAsia="cs-CZ"/>
        </w:rPr>
        <w:t xml:space="preserve"> </w:t>
      </w:r>
      <w:r w:rsidR="00203FA4">
        <w:rPr>
          <w:rFonts w:asciiTheme="minorHAnsi" w:hAnsiTheme="minorHAnsi" w:cstheme="minorHAnsi"/>
          <w:color w:val="auto"/>
          <w:sz w:val="22"/>
          <w:szCs w:val="22"/>
          <w:lang w:eastAsia="cs-CZ"/>
        </w:rPr>
        <w:t>vykonania</w:t>
      </w:r>
      <w:r w:rsidR="00203FA4"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Diela. </w:t>
      </w:r>
      <w:r w:rsidRPr="003C7A9D">
        <w:rPr>
          <w:rFonts w:asciiTheme="minorHAnsi" w:hAnsiTheme="minorHAnsi" w:cstheme="minorHAnsi"/>
          <w:color w:val="auto"/>
          <w:sz w:val="22"/>
          <w:szCs w:val="22"/>
        </w:rPr>
        <w:t>Zhotoviteľ sa zaväzuje, že Dokumentácia bude vypracovaná a potvrdená autorizovaným architektom alebo stavebným inžinierom v zmysle zákona č. 138/1992 Zb. o autorizovaných architektoch a autorizovaných stavebných inžinieroch v znení neskorších predpisov.</w:t>
      </w:r>
    </w:p>
    <w:p w14:paraId="1EC330A5" w14:textId="215F106C" w:rsidR="00614592" w:rsidRPr="00671841" w:rsidRDefault="00614592" w:rsidP="0062153A">
      <w:pPr>
        <w:pStyle w:val="Odsekzoznamu"/>
        <w:numPr>
          <w:ilvl w:val="0"/>
          <w:numId w:val="2"/>
        </w:numPr>
        <w:ind w:left="426" w:hanging="426"/>
        <w:jc w:val="both"/>
        <w:rPr>
          <w:rStyle w:val="CharStyle36"/>
          <w:rFonts w:asciiTheme="minorHAnsi" w:hAnsiTheme="minorHAnsi"/>
          <w:color w:val="auto"/>
          <w:sz w:val="22"/>
        </w:rPr>
      </w:pPr>
      <w:r w:rsidRPr="003C7A9D">
        <w:rPr>
          <w:rFonts w:asciiTheme="minorHAnsi" w:hAnsiTheme="minorHAnsi" w:cstheme="minorHAnsi"/>
          <w:color w:val="auto"/>
          <w:sz w:val="22"/>
          <w:szCs w:val="22"/>
        </w:rPr>
        <w:t>Zhotoviteľ</w:t>
      </w:r>
      <w:r w:rsidRPr="003C7A9D">
        <w:rPr>
          <w:rStyle w:val="CharStyle36"/>
          <w:rFonts w:asciiTheme="minorHAnsi" w:hAnsiTheme="minorHAnsi" w:cstheme="minorHAnsi"/>
          <w:color w:val="auto"/>
          <w:sz w:val="22"/>
          <w:szCs w:val="22"/>
          <w:lang w:eastAsia="cs-CZ"/>
        </w:rPr>
        <w:t xml:space="preserve"> </w:t>
      </w:r>
      <w:r w:rsidRPr="003C7A9D">
        <w:rPr>
          <w:rStyle w:val="CharStyle36"/>
          <w:rFonts w:asciiTheme="minorHAnsi" w:hAnsiTheme="minorHAnsi" w:cstheme="minorHAnsi"/>
          <w:color w:val="auto"/>
          <w:sz w:val="22"/>
          <w:szCs w:val="22"/>
        </w:rPr>
        <w:t xml:space="preserve">zodpovedá Objednávateľovi za všetky nepresnosti, rozdiely, odchýlky a iné </w:t>
      </w:r>
      <w:r w:rsidRPr="003C7A9D">
        <w:rPr>
          <w:rStyle w:val="CharStyle36"/>
          <w:rFonts w:asciiTheme="minorHAnsi" w:hAnsiTheme="minorHAnsi" w:cstheme="minorHAnsi"/>
          <w:color w:val="auto"/>
          <w:sz w:val="22"/>
          <w:szCs w:val="22"/>
          <w:lang w:eastAsia="cs-CZ"/>
        </w:rPr>
        <w:t>nezrovnalosti zistené na D</w:t>
      </w:r>
      <w:r w:rsidRPr="003C7A9D">
        <w:rPr>
          <w:rStyle w:val="CharStyle36"/>
          <w:rFonts w:asciiTheme="minorHAnsi" w:hAnsiTheme="minorHAnsi" w:cstheme="minorHAnsi"/>
          <w:color w:val="auto"/>
          <w:sz w:val="22"/>
          <w:szCs w:val="22"/>
        </w:rPr>
        <w:t>iele oproti skutočne nameraným hodnotám (rozdielne hodnoty vo výkaze výmer).</w:t>
      </w:r>
      <w:r w:rsidR="0062153A">
        <w:rPr>
          <w:rStyle w:val="CharStyle36"/>
          <w:rFonts w:asciiTheme="minorHAnsi" w:hAnsiTheme="minorHAnsi" w:cstheme="minorHAnsi"/>
          <w:color w:val="auto"/>
          <w:sz w:val="22"/>
          <w:szCs w:val="22"/>
        </w:rPr>
        <w:t xml:space="preserve"> </w:t>
      </w:r>
      <w:r w:rsidR="0062153A" w:rsidRPr="0048170D">
        <w:rPr>
          <w:rStyle w:val="CharStyle36"/>
          <w:rFonts w:asciiTheme="minorHAnsi" w:hAnsiTheme="minorHAnsi" w:cstheme="minorHAnsi"/>
          <w:color w:val="auto"/>
          <w:sz w:val="22"/>
          <w:szCs w:val="22"/>
        </w:rPr>
        <w:t xml:space="preserve">Žiadna prípadná výhrada, rezervácia, informácia, oznámenie alebo poznámka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hotoviteľa (</w:t>
      </w:r>
      <w:proofErr w:type="spellStart"/>
      <w:r w:rsidR="0062153A" w:rsidRPr="0048170D">
        <w:rPr>
          <w:rStyle w:val="CharStyle36"/>
          <w:rFonts w:asciiTheme="minorHAnsi" w:hAnsiTheme="minorHAnsi" w:cstheme="minorHAnsi"/>
          <w:color w:val="auto"/>
          <w:sz w:val="22"/>
          <w:szCs w:val="22"/>
        </w:rPr>
        <w:t>disclaimer</w:t>
      </w:r>
      <w:proofErr w:type="spellEnd"/>
      <w:r w:rsidR="0062153A" w:rsidRPr="0048170D">
        <w:rPr>
          <w:rStyle w:val="CharStyle36"/>
          <w:rFonts w:asciiTheme="minorHAnsi" w:hAnsiTheme="minorHAnsi" w:cstheme="minorHAnsi"/>
          <w:color w:val="auto"/>
          <w:sz w:val="22"/>
          <w:szCs w:val="22"/>
        </w:rPr>
        <w:t xml:space="preserve">) uvedené v Diele alebo v akejkoľvek dokumentácii s Dielom súvisiacej (vrátane preberacieho protokolu) alebo akákoľvek iná obdobná komunikácia zo strany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 xml:space="preserve">hotoviteľa pred alebo počas vykonania Diela o tom, že niektorú z týchto povinností nevykoná, nevykonáva, nevykonal alebo ju inak zanedbá, zanedbáva či zanedbal, nezbavuje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 xml:space="preserve">hotoviteľa zodpovednosti podľa tejto Zmluvy, ani žiadnej jeho zmluvnej povinnosti alebo záväzku, a to bez ohľadu na to, či sa voči tomu akoukoľvek formou pri alebo po prijatí takéhoto oznámenia </w:t>
      </w:r>
      <w:r w:rsidR="0062153A">
        <w:rPr>
          <w:rStyle w:val="CharStyle36"/>
          <w:rFonts w:asciiTheme="minorHAnsi" w:hAnsiTheme="minorHAnsi" w:cstheme="minorHAnsi"/>
          <w:color w:val="auto"/>
          <w:sz w:val="22"/>
          <w:szCs w:val="22"/>
        </w:rPr>
        <w:t>O</w:t>
      </w:r>
      <w:r w:rsidR="0062153A" w:rsidRPr="0048170D">
        <w:rPr>
          <w:rStyle w:val="CharStyle36"/>
          <w:rFonts w:asciiTheme="minorHAnsi" w:hAnsiTheme="minorHAnsi" w:cstheme="minorHAnsi"/>
          <w:color w:val="auto"/>
          <w:sz w:val="22"/>
          <w:szCs w:val="22"/>
        </w:rPr>
        <w:t>bjednávateľ ohradí alebo neohradí.</w:t>
      </w:r>
    </w:p>
    <w:p w14:paraId="34DE005D" w14:textId="3421F83C" w:rsidR="00614592" w:rsidRPr="003C7A9D" w:rsidRDefault="00614592" w:rsidP="00614592">
      <w:pPr>
        <w:pStyle w:val="Odsekzoznamu"/>
        <w:numPr>
          <w:ilvl w:val="0"/>
          <w:numId w:val="2"/>
        </w:numPr>
        <w:suppressAutoHyphens/>
        <w:snapToGrid w:val="0"/>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Súčasťou </w:t>
      </w:r>
      <w:r w:rsidR="00A038B8">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okumentácie bude </w:t>
      </w:r>
      <w:r w:rsidR="00A038B8">
        <w:rPr>
          <w:rFonts w:asciiTheme="minorHAnsi" w:hAnsiTheme="minorHAnsi" w:cstheme="minorHAnsi"/>
          <w:color w:val="auto"/>
          <w:sz w:val="22"/>
          <w:szCs w:val="22"/>
        </w:rPr>
        <w:t>f</w:t>
      </w:r>
      <w:r w:rsidRPr="003C7A9D">
        <w:rPr>
          <w:rFonts w:asciiTheme="minorHAnsi" w:hAnsiTheme="minorHAnsi" w:cstheme="minorHAnsi"/>
          <w:color w:val="auto"/>
          <w:sz w:val="22"/>
          <w:szCs w:val="22"/>
        </w:rPr>
        <w:t>otodokumentácia pôvodného stavu</w:t>
      </w:r>
      <w:r w:rsidR="004F78B9" w:rsidRPr="003C7A9D">
        <w:rPr>
          <w:rFonts w:asciiTheme="minorHAnsi" w:hAnsiTheme="minorHAnsi" w:cstheme="minorHAnsi"/>
          <w:color w:val="auto"/>
          <w:sz w:val="22"/>
          <w:szCs w:val="22"/>
        </w:rPr>
        <w:t>.</w:t>
      </w:r>
    </w:p>
    <w:p w14:paraId="43C0CF05" w14:textId="7C1F8665" w:rsidR="00614592" w:rsidRPr="00671841" w:rsidRDefault="00614592" w:rsidP="00671841">
      <w:pPr>
        <w:pStyle w:val="Odsekzoznamu"/>
        <w:numPr>
          <w:ilvl w:val="0"/>
          <w:numId w:val="2"/>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je povinný pri vypracovaní Diela postupovať v zmysle § 42 ods. 3 zákona č. 343/2015 Z. z. o verejnom obstarávaní a o zmene a doplnení niektorých zákonov v znení neskorších predpisov</w:t>
      </w:r>
      <w:r w:rsidR="00AD4E94">
        <w:rPr>
          <w:rFonts w:asciiTheme="minorHAnsi" w:hAnsiTheme="minorHAnsi" w:cstheme="minorHAnsi"/>
          <w:color w:val="auto"/>
          <w:sz w:val="22"/>
          <w:szCs w:val="22"/>
        </w:rPr>
        <w:t>, najmä tak, že v žiadnej časti</w:t>
      </w:r>
      <w:r w:rsidR="00713F23">
        <w:rPr>
          <w:rFonts w:asciiTheme="minorHAnsi" w:hAnsiTheme="minorHAnsi" w:cstheme="minorHAnsi"/>
          <w:color w:val="auto"/>
          <w:sz w:val="22"/>
          <w:szCs w:val="22"/>
        </w:rPr>
        <w:t xml:space="preserve"> Dokumentácie</w:t>
      </w:r>
      <w:r w:rsidR="00E32AA0">
        <w:rPr>
          <w:rFonts w:asciiTheme="minorHAnsi" w:hAnsiTheme="minorHAnsi" w:cstheme="minorHAnsi"/>
          <w:color w:val="auto"/>
          <w:sz w:val="22"/>
          <w:szCs w:val="22"/>
        </w:rPr>
        <w:t xml:space="preserve"> </w:t>
      </w:r>
      <w:r w:rsidR="00713F23">
        <w:rPr>
          <w:rFonts w:asciiTheme="minorHAnsi" w:hAnsiTheme="minorHAnsi" w:cstheme="minorHAnsi"/>
          <w:bCs/>
          <w:color w:val="auto"/>
          <w:sz w:val="22"/>
          <w:szCs w:val="22"/>
        </w:rPr>
        <w:t xml:space="preserve">nebude </w:t>
      </w:r>
      <w:r w:rsidR="00E32AA0" w:rsidRPr="00652183">
        <w:rPr>
          <w:rFonts w:asciiTheme="minorHAnsi" w:hAnsiTheme="minorHAnsi" w:cstheme="minorHAnsi"/>
          <w:bCs/>
          <w:color w:val="auto"/>
          <w:sz w:val="22"/>
          <w:szCs w:val="22"/>
        </w:rPr>
        <w:t>uvádzať</w:t>
      </w:r>
      <w:r w:rsidR="00713F23">
        <w:rPr>
          <w:rFonts w:asciiTheme="minorHAnsi" w:hAnsiTheme="minorHAnsi" w:cstheme="minorHAnsi"/>
          <w:bCs/>
          <w:color w:val="auto"/>
          <w:sz w:val="22"/>
          <w:szCs w:val="22"/>
        </w:rPr>
        <w:t xml:space="preserve"> </w:t>
      </w:r>
      <w:r w:rsidR="00E32AA0" w:rsidRPr="00652183">
        <w:rPr>
          <w:rFonts w:asciiTheme="minorHAnsi" w:hAnsiTheme="minorHAnsi" w:cstheme="minorHAnsi"/>
          <w:bCs/>
          <w:color w:val="auto"/>
          <w:sz w:val="22"/>
          <w:szCs w:val="22"/>
        </w:rPr>
        <w:t>konkrétne názvy stavebných výrobkov a</w:t>
      </w:r>
      <w:r w:rsidR="000741F3">
        <w:rPr>
          <w:rFonts w:asciiTheme="minorHAnsi" w:hAnsiTheme="minorHAnsi" w:cstheme="minorHAnsi"/>
          <w:bCs/>
          <w:color w:val="auto"/>
          <w:sz w:val="22"/>
          <w:szCs w:val="22"/>
        </w:rPr>
        <w:t> </w:t>
      </w:r>
      <w:r w:rsidR="00E32AA0" w:rsidRPr="00652183">
        <w:rPr>
          <w:rFonts w:asciiTheme="minorHAnsi" w:hAnsiTheme="minorHAnsi" w:cstheme="minorHAnsi"/>
          <w:bCs/>
          <w:color w:val="auto"/>
          <w:sz w:val="22"/>
          <w:szCs w:val="22"/>
        </w:rPr>
        <w:t>výrobkov</w:t>
      </w:r>
      <w:r w:rsidR="000741F3">
        <w:rPr>
          <w:rFonts w:asciiTheme="minorHAnsi" w:hAnsiTheme="minorHAnsi" w:cstheme="minorHAnsi"/>
          <w:bCs/>
          <w:color w:val="auto"/>
          <w:sz w:val="22"/>
          <w:szCs w:val="22"/>
        </w:rPr>
        <w:t xml:space="preserve">, </w:t>
      </w:r>
      <w:r w:rsidR="000741F3" w:rsidRPr="00DA500E">
        <w:rPr>
          <w:rFonts w:asciiTheme="minorHAnsi" w:hAnsiTheme="minorHAnsi" w:cstheme="minorHAnsi"/>
          <w:color w:val="auto"/>
          <w:sz w:val="22"/>
          <w:szCs w:val="22"/>
        </w:rPr>
        <w:t xml:space="preserve">konkrétneho výrobcu, výrobný postup, obchodné označenie, patent, typ, oblasť alebo miesto pôvodu alebo výroby. </w:t>
      </w:r>
    </w:p>
    <w:p w14:paraId="56D2C77C" w14:textId="56BA0C02" w:rsidR="00614592" w:rsidRPr="003C7A9D" w:rsidRDefault="00614592" w:rsidP="00614592">
      <w:pPr>
        <w:pStyle w:val="Odsekzoznamu"/>
        <w:widowControl/>
        <w:numPr>
          <w:ilvl w:val="0"/>
          <w:numId w:val="2"/>
        </w:numPr>
        <w:ind w:left="425" w:hanging="425"/>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Predmetom </w:t>
      </w:r>
      <w:r w:rsidR="00E70394">
        <w:rPr>
          <w:rFonts w:asciiTheme="minorHAnsi" w:hAnsiTheme="minorHAnsi" w:cstheme="minorHAnsi"/>
          <w:color w:val="auto"/>
          <w:sz w:val="22"/>
          <w:szCs w:val="22"/>
        </w:rPr>
        <w:t>Diela</w:t>
      </w:r>
      <w:r w:rsidRPr="003C7A9D">
        <w:rPr>
          <w:rFonts w:asciiTheme="minorHAnsi" w:hAnsiTheme="minorHAnsi" w:cstheme="minorHAnsi"/>
          <w:color w:val="auto"/>
          <w:sz w:val="22"/>
          <w:szCs w:val="22"/>
        </w:rPr>
        <w:t xml:space="preserve"> podľa tejto </w:t>
      </w:r>
      <w:r w:rsidR="00B03513">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mluvy nie </w:t>
      </w:r>
      <w:r w:rsidR="00E70394">
        <w:rPr>
          <w:rFonts w:asciiTheme="minorHAnsi" w:hAnsiTheme="minorHAnsi" w:cstheme="minorHAnsi"/>
          <w:color w:val="auto"/>
          <w:sz w:val="22"/>
          <w:szCs w:val="22"/>
        </w:rPr>
        <w:t>je</w:t>
      </w:r>
      <w:r w:rsidRPr="003C7A9D">
        <w:rPr>
          <w:rFonts w:asciiTheme="minorHAnsi" w:hAnsiTheme="minorHAnsi" w:cstheme="minorHAnsi"/>
          <w:color w:val="auto"/>
          <w:sz w:val="22"/>
          <w:szCs w:val="22"/>
        </w:rPr>
        <w:t>:</w:t>
      </w:r>
    </w:p>
    <w:p w14:paraId="6F3BC3A0" w14:textId="3A6B8DE1"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zhotovenie výrobnej dokumentácie (konštrukčné, dielenské a montážne výkresy, výkresy pomocných konštrukcií, stavebných a montážnych zariadení, debnenia, tvaru výstuže prefabrikovaných prvkov, výpočty prefabrikátov, podrobné vytyčovacie výkresy </w:t>
      </w:r>
      <w:r w:rsidR="008E494A">
        <w:rPr>
          <w:rFonts w:asciiTheme="minorHAnsi" w:hAnsiTheme="minorHAnsi" w:cstheme="minorHAnsi"/>
          <w:color w:val="auto"/>
          <w:sz w:val="22"/>
          <w:szCs w:val="22"/>
        </w:rPr>
        <w:t>S</w:t>
      </w:r>
      <w:r w:rsidR="008E494A" w:rsidRPr="003C7A9D">
        <w:rPr>
          <w:rFonts w:asciiTheme="minorHAnsi" w:hAnsiTheme="minorHAnsi" w:cstheme="minorHAnsi"/>
          <w:color w:val="auto"/>
          <w:sz w:val="22"/>
          <w:szCs w:val="22"/>
        </w:rPr>
        <w:t>tavby</w:t>
      </w:r>
      <w:r w:rsidRPr="003C7A9D">
        <w:rPr>
          <w:rFonts w:asciiTheme="minorHAnsi" w:hAnsiTheme="minorHAnsi" w:cstheme="minorHAnsi"/>
          <w:color w:val="auto"/>
          <w:sz w:val="22"/>
          <w:szCs w:val="22"/>
        </w:rPr>
        <w:t>),</w:t>
      </w:r>
    </w:p>
    <w:p w14:paraId="62CCBA53" w14:textId="77777777"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zhotovenie dokumentácie dočasných stavieb zariadenia staveniska,</w:t>
      </w:r>
    </w:p>
    <w:p w14:paraId="6314DCE4" w14:textId="4B2ED2D2"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priebežné vypracúvanie kontrolných zostáv nákladov </w:t>
      </w:r>
      <w:r w:rsidR="008E494A">
        <w:rPr>
          <w:rFonts w:asciiTheme="minorHAnsi" w:hAnsiTheme="minorHAnsi" w:cstheme="minorHAnsi"/>
          <w:color w:val="auto"/>
          <w:sz w:val="22"/>
          <w:szCs w:val="22"/>
        </w:rPr>
        <w:t>S</w:t>
      </w:r>
      <w:r w:rsidR="008E494A" w:rsidRPr="003C7A9D">
        <w:rPr>
          <w:rFonts w:asciiTheme="minorHAnsi" w:hAnsiTheme="minorHAnsi" w:cstheme="minorHAnsi"/>
          <w:color w:val="auto"/>
          <w:sz w:val="22"/>
          <w:szCs w:val="22"/>
        </w:rPr>
        <w:t xml:space="preserve">tavby </w:t>
      </w:r>
      <w:r w:rsidRPr="003C7A9D">
        <w:rPr>
          <w:rFonts w:asciiTheme="minorHAnsi" w:hAnsiTheme="minorHAnsi" w:cstheme="minorHAnsi"/>
          <w:color w:val="auto"/>
          <w:sz w:val="22"/>
          <w:szCs w:val="22"/>
        </w:rPr>
        <w:t>v členení na jednotlivé stavebné objekty a prevádzkové súbory.</w:t>
      </w:r>
    </w:p>
    <w:p w14:paraId="68F113C7" w14:textId="53CE5F0D" w:rsidR="00111011" w:rsidRPr="00671841" w:rsidRDefault="00111011" w:rsidP="00111011">
      <w:pPr>
        <w:pStyle w:val="Odsekzoznamu"/>
        <w:widowControl/>
        <w:numPr>
          <w:ilvl w:val="0"/>
          <w:numId w:val="2"/>
        </w:numPr>
        <w:ind w:left="425" w:hanging="425"/>
        <w:jc w:val="both"/>
        <w:rPr>
          <w:rFonts w:asciiTheme="minorHAnsi" w:hAnsiTheme="minorHAnsi" w:cstheme="minorHAnsi"/>
          <w:color w:val="auto"/>
          <w:sz w:val="22"/>
          <w:szCs w:val="22"/>
        </w:rPr>
      </w:pPr>
      <w:r w:rsidRPr="00671841">
        <w:rPr>
          <w:rFonts w:asciiTheme="minorHAnsi" w:hAnsiTheme="minorHAnsi" w:cstheme="minorHAnsi"/>
          <w:color w:val="auto"/>
          <w:sz w:val="22"/>
          <w:szCs w:val="22"/>
        </w:rPr>
        <w:t>Dielo má po jeho riadnom vykonaní a prevzatí Objednávateľom za podmienok uvedených v tejto Zmluve slúžiť ako súťažný podklad vo verejnom obstarávaní vyhlásenom na realizáciu Stavby. Ak Objednávateľ takúto požiadavku uplatní, Zhotoviteľ je povinný kedykoľvek bezodkladne po  doručení žiadosti Objednávateľa poskytnúť Objednávateľovi ako verejnému obstarávateľovi písomné vysvetlenia týkajúce sa technických otázok a záležitostí súvisiacich s Dielom, pred a počas akéhokoľvek verejného obstarávania v ktorom bude Dielo súťažným podkladom v zmysle predchádzajúcej vety.</w:t>
      </w:r>
    </w:p>
    <w:p w14:paraId="17A44B24" w14:textId="14DC593F" w:rsidR="0042090E" w:rsidRPr="00914CE5" w:rsidRDefault="0042090E" w:rsidP="004F78B9">
      <w:pPr>
        <w:pStyle w:val="Odsekzoznamu"/>
        <w:widowControl/>
        <w:numPr>
          <w:ilvl w:val="0"/>
          <w:numId w:val="2"/>
        </w:numPr>
        <w:ind w:left="425" w:hanging="425"/>
        <w:jc w:val="both"/>
        <w:rPr>
          <w:rFonts w:asciiTheme="minorHAnsi" w:hAnsiTheme="minorHAnsi" w:cstheme="minorHAnsi"/>
          <w:color w:val="auto"/>
          <w:sz w:val="22"/>
          <w:szCs w:val="22"/>
        </w:rPr>
      </w:pPr>
      <w:r w:rsidRPr="00914CE5">
        <w:rPr>
          <w:rFonts w:asciiTheme="minorHAnsi" w:hAnsiTheme="minorHAnsi" w:cstheme="minorHAnsi"/>
          <w:color w:val="auto"/>
          <w:sz w:val="22"/>
          <w:szCs w:val="22"/>
        </w:rPr>
        <w:t>Zhotoviteľ je povinný</w:t>
      </w:r>
      <w:r w:rsidR="004F25C3">
        <w:rPr>
          <w:rFonts w:asciiTheme="minorHAnsi" w:hAnsiTheme="minorHAnsi" w:cstheme="minorHAnsi"/>
          <w:color w:val="auto"/>
          <w:sz w:val="22"/>
          <w:szCs w:val="22"/>
        </w:rPr>
        <w:t xml:space="preserve"> </w:t>
      </w:r>
      <w:r w:rsidR="004F25C3" w:rsidRPr="00914CE5">
        <w:rPr>
          <w:rFonts w:asciiTheme="minorHAnsi" w:hAnsiTheme="minorHAnsi" w:cstheme="minorHAnsi"/>
          <w:color w:val="auto"/>
          <w:sz w:val="22"/>
          <w:szCs w:val="22"/>
        </w:rPr>
        <w:t>na požiadanie Objednávateľa</w:t>
      </w:r>
      <w:r w:rsidRPr="00914CE5">
        <w:rPr>
          <w:rFonts w:asciiTheme="minorHAnsi" w:hAnsiTheme="minorHAnsi" w:cstheme="minorHAnsi"/>
          <w:color w:val="auto"/>
          <w:sz w:val="22"/>
          <w:szCs w:val="22"/>
        </w:rPr>
        <w:t xml:space="preserve"> aktualizovať </w:t>
      </w:r>
      <w:r w:rsidR="003E7FA8">
        <w:rPr>
          <w:rFonts w:asciiTheme="minorHAnsi" w:hAnsiTheme="minorHAnsi" w:cstheme="minorHAnsi"/>
          <w:color w:val="auto"/>
          <w:sz w:val="22"/>
          <w:szCs w:val="22"/>
        </w:rPr>
        <w:t>Dokumentáciu</w:t>
      </w:r>
      <w:r w:rsidRPr="00914CE5">
        <w:rPr>
          <w:rFonts w:asciiTheme="minorHAnsi" w:hAnsiTheme="minorHAnsi" w:cstheme="minorHAnsi"/>
          <w:color w:val="auto"/>
          <w:sz w:val="22"/>
          <w:szCs w:val="22"/>
        </w:rPr>
        <w:t xml:space="preserve"> v </w:t>
      </w:r>
      <w:r w:rsidR="00DD57CA" w:rsidRPr="00914CE5">
        <w:rPr>
          <w:rFonts w:asciiTheme="minorHAnsi" w:hAnsiTheme="minorHAnsi" w:cstheme="minorHAnsi"/>
          <w:color w:val="auto"/>
          <w:sz w:val="22"/>
          <w:szCs w:val="22"/>
        </w:rPr>
        <w:t>častiach</w:t>
      </w:r>
      <w:r w:rsidRPr="00914CE5">
        <w:rPr>
          <w:rFonts w:asciiTheme="minorHAnsi" w:hAnsiTheme="minorHAnsi" w:cstheme="minorHAnsi"/>
          <w:color w:val="auto"/>
          <w:sz w:val="22"/>
          <w:szCs w:val="22"/>
        </w:rPr>
        <w:t xml:space="preserve"> </w:t>
      </w:r>
      <w:r w:rsidRPr="00914CE5">
        <w:rPr>
          <w:rFonts w:asciiTheme="minorHAnsi" w:hAnsiTheme="minorHAnsi" w:cstheme="minorHAnsi"/>
          <w:b/>
          <w:bCs/>
          <w:color w:val="auto"/>
          <w:sz w:val="22"/>
          <w:szCs w:val="22"/>
        </w:rPr>
        <w:t>výkaz výmer</w:t>
      </w:r>
      <w:r w:rsidRPr="00914CE5">
        <w:rPr>
          <w:rFonts w:asciiTheme="minorHAnsi" w:hAnsiTheme="minorHAnsi" w:cstheme="minorHAnsi"/>
          <w:color w:val="auto"/>
          <w:sz w:val="22"/>
          <w:szCs w:val="22"/>
        </w:rPr>
        <w:t xml:space="preserve"> a </w:t>
      </w:r>
      <w:r w:rsidRPr="00914CE5">
        <w:rPr>
          <w:rFonts w:asciiTheme="minorHAnsi" w:hAnsiTheme="minorHAnsi" w:cstheme="minorHAnsi"/>
          <w:b/>
          <w:bCs/>
          <w:color w:val="auto"/>
          <w:sz w:val="22"/>
          <w:szCs w:val="22"/>
        </w:rPr>
        <w:t>položkový rozpočet</w:t>
      </w:r>
      <w:r w:rsidRPr="00914CE5">
        <w:rPr>
          <w:rFonts w:asciiTheme="minorHAnsi" w:hAnsiTheme="minorHAnsi" w:cstheme="minorHAnsi"/>
          <w:color w:val="auto"/>
          <w:sz w:val="22"/>
          <w:szCs w:val="22"/>
        </w:rPr>
        <w:t xml:space="preserve"> v rozsahu, ako boli predložené vo vypracovanej </w:t>
      </w:r>
      <w:r w:rsidR="004F25C3">
        <w:rPr>
          <w:rFonts w:asciiTheme="minorHAnsi" w:hAnsiTheme="minorHAnsi" w:cstheme="minorHAnsi"/>
          <w:color w:val="auto"/>
          <w:sz w:val="22"/>
          <w:szCs w:val="22"/>
        </w:rPr>
        <w:t>Dokumentácii</w:t>
      </w:r>
      <w:r w:rsidR="008608AF">
        <w:rPr>
          <w:rFonts w:asciiTheme="minorHAnsi" w:hAnsiTheme="minorHAnsi" w:cstheme="minorHAnsi"/>
          <w:color w:val="auto"/>
          <w:sz w:val="22"/>
          <w:szCs w:val="22"/>
        </w:rPr>
        <w:t>, a to</w:t>
      </w:r>
      <w:r w:rsidRPr="00914CE5">
        <w:rPr>
          <w:rFonts w:asciiTheme="minorHAnsi" w:hAnsiTheme="minorHAnsi" w:cstheme="minorHAnsi"/>
          <w:color w:val="auto"/>
          <w:sz w:val="22"/>
          <w:szCs w:val="22"/>
        </w:rPr>
        <w:t xml:space="preserve"> </w:t>
      </w:r>
      <w:r w:rsidR="008608AF">
        <w:rPr>
          <w:rFonts w:asciiTheme="minorHAnsi" w:hAnsiTheme="minorHAnsi" w:cstheme="minorHAnsi"/>
          <w:color w:val="auto"/>
          <w:sz w:val="22"/>
          <w:szCs w:val="22"/>
        </w:rPr>
        <w:t>za účelom</w:t>
      </w:r>
      <w:r w:rsidRPr="00914CE5">
        <w:rPr>
          <w:rFonts w:asciiTheme="minorHAnsi" w:hAnsiTheme="minorHAnsi" w:cstheme="minorHAnsi"/>
          <w:color w:val="auto"/>
          <w:sz w:val="22"/>
          <w:szCs w:val="22"/>
        </w:rPr>
        <w:t xml:space="preserve"> predloženia rozpočtu </w:t>
      </w:r>
      <w:r w:rsidR="00CD77D2">
        <w:rPr>
          <w:rFonts w:asciiTheme="minorHAnsi" w:hAnsiTheme="minorHAnsi" w:cstheme="minorHAnsi"/>
          <w:color w:val="auto"/>
          <w:sz w:val="22"/>
          <w:szCs w:val="22"/>
        </w:rPr>
        <w:t>S</w:t>
      </w:r>
      <w:r w:rsidR="00CD77D2" w:rsidRPr="00914CE5">
        <w:rPr>
          <w:rFonts w:asciiTheme="minorHAnsi" w:hAnsiTheme="minorHAnsi" w:cstheme="minorHAnsi"/>
          <w:color w:val="auto"/>
          <w:sz w:val="22"/>
          <w:szCs w:val="22"/>
        </w:rPr>
        <w:t xml:space="preserve">tavby </w:t>
      </w:r>
      <w:r w:rsidR="00DD57CA" w:rsidRPr="00914CE5">
        <w:rPr>
          <w:rFonts w:asciiTheme="minorHAnsi" w:hAnsiTheme="minorHAnsi" w:cstheme="minorHAnsi"/>
          <w:color w:val="auto"/>
          <w:sz w:val="22"/>
          <w:szCs w:val="22"/>
        </w:rPr>
        <w:t>aktuálneho k danému termínu</w:t>
      </w:r>
      <w:r w:rsidRPr="00914CE5">
        <w:rPr>
          <w:rFonts w:asciiTheme="minorHAnsi" w:hAnsiTheme="minorHAnsi" w:cstheme="minorHAnsi"/>
          <w:color w:val="auto"/>
          <w:sz w:val="22"/>
          <w:szCs w:val="22"/>
        </w:rPr>
        <w:t xml:space="preserve"> do žiadosti o </w:t>
      </w:r>
      <w:r w:rsidR="00D5373F">
        <w:rPr>
          <w:rFonts w:asciiTheme="minorHAnsi" w:hAnsiTheme="minorHAnsi" w:cstheme="minorHAnsi"/>
          <w:color w:val="auto"/>
          <w:sz w:val="22"/>
          <w:szCs w:val="22"/>
        </w:rPr>
        <w:t>NFP</w:t>
      </w:r>
      <w:r w:rsidRPr="00914CE5">
        <w:rPr>
          <w:rFonts w:asciiTheme="minorHAnsi" w:hAnsiTheme="minorHAnsi" w:cstheme="minorHAnsi"/>
          <w:color w:val="auto"/>
          <w:sz w:val="22"/>
          <w:szCs w:val="22"/>
        </w:rPr>
        <w:t>, ktor</w:t>
      </w:r>
      <w:r w:rsidR="00DD57CA" w:rsidRPr="00914CE5">
        <w:rPr>
          <w:rFonts w:asciiTheme="minorHAnsi" w:hAnsiTheme="minorHAnsi" w:cstheme="minorHAnsi"/>
          <w:color w:val="auto"/>
          <w:sz w:val="22"/>
          <w:szCs w:val="22"/>
        </w:rPr>
        <w:t>á</w:t>
      </w:r>
      <w:r w:rsidRPr="00914CE5">
        <w:rPr>
          <w:rFonts w:asciiTheme="minorHAnsi" w:hAnsiTheme="minorHAnsi" w:cstheme="minorHAnsi"/>
          <w:color w:val="auto"/>
          <w:sz w:val="22"/>
          <w:szCs w:val="22"/>
        </w:rPr>
        <w:t xml:space="preserve"> bude zahŕňať stavebné práce podľa tejto </w:t>
      </w:r>
      <w:r w:rsidR="00CD77D2">
        <w:rPr>
          <w:rFonts w:asciiTheme="minorHAnsi" w:hAnsiTheme="minorHAnsi" w:cstheme="minorHAnsi"/>
          <w:color w:val="auto"/>
          <w:sz w:val="22"/>
          <w:szCs w:val="22"/>
        </w:rPr>
        <w:t>D</w:t>
      </w:r>
      <w:r w:rsidRPr="00914CE5">
        <w:rPr>
          <w:rFonts w:asciiTheme="minorHAnsi" w:hAnsiTheme="minorHAnsi" w:cstheme="minorHAnsi"/>
          <w:color w:val="auto"/>
          <w:sz w:val="22"/>
          <w:szCs w:val="22"/>
        </w:rPr>
        <w:t>okumentácie</w:t>
      </w:r>
      <w:r w:rsidR="00DD57CA" w:rsidRPr="00914CE5">
        <w:rPr>
          <w:rFonts w:asciiTheme="minorHAnsi" w:hAnsiTheme="minorHAnsi" w:cstheme="minorHAnsi"/>
          <w:color w:val="auto"/>
          <w:sz w:val="22"/>
          <w:szCs w:val="22"/>
        </w:rPr>
        <w:t>, pričom táto žiadosť o </w:t>
      </w:r>
      <w:r w:rsidR="00481077">
        <w:rPr>
          <w:rFonts w:asciiTheme="minorHAnsi" w:hAnsiTheme="minorHAnsi" w:cstheme="minorHAnsi"/>
          <w:color w:val="auto"/>
          <w:sz w:val="22"/>
          <w:szCs w:val="22"/>
        </w:rPr>
        <w:t>NFP</w:t>
      </w:r>
      <w:r w:rsidR="00DD57CA" w:rsidRPr="00914CE5">
        <w:rPr>
          <w:rFonts w:asciiTheme="minorHAnsi" w:hAnsiTheme="minorHAnsi" w:cstheme="minorHAnsi"/>
          <w:color w:val="auto"/>
          <w:sz w:val="22"/>
          <w:szCs w:val="22"/>
        </w:rPr>
        <w:t xml:space="preserve"> bude pripravovaná na základe vyhlásenej </w:t>
      </w:r>
      <w:r w:rsidR="00CD77D2">
        <w:rPr>
          <w:rFonts w:asciiTheme="minorHAnsi" w:hAnsiTheme="minorHAnsi" w:cstheme="minorHAnsi"/>
          <w:color w:val="auto"/>
          <w:sz w:val="22"/>
          <w:szCs w:val="22"/>
        </w:rPr>
        <w:t>Výzvy</w:t>
      </w:r>
      <w:r w:rsidR="00DD57CA" w:rsidRPr="00914CE5">
        <w:rPr>
          <w:rFonts w:asciiTheme="minorHAnsi" w:hAnsiTheme="minorHAnsi" w:cstheme="minorHAnsi"/>
          <w:color w:val="auto"/>
          <w:sz w:val="22"/>
          <w:szCs w:val="22"/>
        </w:rPr>
        <w:t xml:space="preserve">. Zhotoviteľ </w:t>
      </w:r>
      <w:r w:rsidR="009975BB">
        <w:rPr>
          <w:rFonts w:asciiTheme="minorHAnsi" w:hAnsiTheme="minorHAnsi" w:cstheme="minorHAnsi"/>
          <w:color w:val="auto"/>
          <w:sz w:val="22"/>
          <w:szCs w:val="22"/>
        </w:rPr>
        <w:t xml:space="preserve">je </w:t>
      </w:r>
      <w:r w:rsidR="00DD57CA" w:rsidRPr="00914CE5">
        <w:rPr>
          <w:rFonts w:asciiTheme="minorHAnsi" w:hAnsiTheme="minorHAnsi" w:cstheme="minorHAnsi"/>
          <w:color w:val="auto"/>
          <w:sz w:val="22"/>
          <w:szCs w:val="22"/>
        </w:rPr>
        <w:t xml:space="preserve">povinný </w:t>
      </w:r>
      <w:r w:rsidR="00373C87" w:rsidRPr="00914CE5">
        <w:rPr>
          <w:rFonts w:asciiTheme="minorHAnsi" w:hAnsiTheme="minorHAnsi" w:cstheme="minorHAnsi"/>
          <w:color w:val="auto"/>
          <w:sz w:val="22"/>
          <w:szCs w:val="22"/>
        </w:rPr>
        <w:t xml:space="preserve">na požiadanie Objednávateľa </w:t>
      </w:r>
      <w:r w:rsidR="00DD57CA" w:rsidRPr="00914CE5">
        <w:rPr>
          <w:rFonts w:asciiTheme="minorHAnsi" w:hAnsiTheme="minorHAnsi" w:cstheme="minorHAnsi"/>
          <w:color w:val="auto"/>
          <w:sz w:val="22"/>
          <w:szCs w:val="22"/>
        </w:rPr>
        <w:t xml:space="preserve">aktualizovať dokumentáciu v častiach </w:t>
      </w:r>
      <w:r w:rsidR="00DD57CA" w:rsidRPr="00914CE5">
        <w:rPr>
          <w:rFonts w:asciiTheme="minorHAnsi" w:hAnsiTheme="minorHAnsi" w:cstheme="minorHAnsi"/>
          <w:b/>
          <w:bCs/>
          <w:color w:val="auto"/>
          <w:sz w:val="22"/>
          <w:szCs w:val="22"/>
        </w:rPr>
        <w:t>výkaz výmer</w:t>
      </w:r>
      <w:r w:rsidR="00DD57CA" w:rsidRPr="00914CE5">
        <w:rPr>
          <w:rFonts w:asciiTheme="minorHAnsi" w:hAnsiTheme="minorHAnsi" w:cstheme="minorHAnsi"/>
          <w:color w:val="auto"/>
          <w:sz w:val="22"/>
          <w:szCs w:val="22"/>
        </w:rPr>
        <w:t xml:space="preserve"> a </w:t>
      </w:r>
      <w:r w:rsidR="00DD57CA" w:rsidRPr="00914CE5">
        <w:rPr>
          <w:rFonts w:asciiTheme="minorHAnsi" w:hAnsiTheme="minorHAnsi" w:cstheme="minorHAnsi"/>
          <w:b/>
          <w:bCs/>
          <w:color w:val="auto"/>
          <w:sz w:val="22"/>
          <w:szCs w:val="22"/>
        </w:rPr>
        <w:t>položkový rozpočet</w:t>
      </w:r>
      <w:r w:rsidR="00DD57CA" w:rsidRPr="00914CE5">
        <w:rPr>
          <w:rFonts w:asciiTheme="minorHAnsi" w:hAnsiTheme="minorHAnsi" w:cstheme="minorHAnsi"/>
          <w:color w:val="auto"/>
          <w:sz w:val="22"/>
          <w:szCs w:val="22"/>
        </w:rPr>
        <w:t xml:space="preserve"> v rozsahu, ako boli predložené vo vypracovanej </w:t>
      </w:r>
      <w:r w:rsidR="00373C87">
        <w:rPr>
          <w:rFonts w:asciiTheme="minorHAnsi" w:hAnsiTheme="minorHAnsi" w:cstheme="minorHAnsi"/>
          <w:color w:val="auto"/>
          <w:sz w:val="22"/>
          <w:szCs w:val="22"/>
        </w:rPr>
        <w:t>D</w:t>
      </w:r>
      <w:r w:rsidR="00DD57CA" w:rsidRPr="00914CE5">
        <w:rPr>
          <w:rFonts w:asciiTheme="minorHAnsi" w:hAnsiTheme="minorHAnsi" w:cstheme="minorHAnsi"/>
          <w:color w:val="auto"/>
          <w:sz w:val="22"/>
          <w:szCs w:val="22"/>
        </w:rPr>
        <w:t xml:space="preserve">okumentácii, </w:t>
      </w:r>
      <w:r w:rsidR="00373C87">
        <w:rPr>
          <w:rFonts w:asciiTheme="minorHAnsi" w:hAnsiTheme="minorHAnsi" w:cstheme="minorHAnsi"/>
          <w:color w:val="auto"/>
          <w:sz w:val="22"/>
          <w:szCs w:val="22"/>
        </w:rPr>
        <w:t xml:space="preserve">a to za účelom </w:t>
      </w:r>
      <w:r w:rsidR="00DD57CA" w:rsidRPr="00914CE5">
        <w:rPr>
          <w:rFonts w:asciiTheme="minorHAnsi" w:hAnsiTheme="minorHAnsi" w:cstheme="minorHAnsi"/>
          <w:color w:val="auto"/>
          <w:sz w:val="22"/>
          <w:szCs w:val="22"/>
        </w:rPr>
        <w:t xml:space="preserve">predloženia aktuálneho rozpočtu </w:t>
      </w:r>
      <w:r w:rsidR="00373C87">
        <w:rPr>
          <w:rFonts w:asciiTheme="minorHAnsi" w:hAnsiTheme="minorHAnsi" w:cstheme="minorHAnsi"/>
          <w:color w:val="auto"/>
          <w:sz w:val="22"/>
          <w:szCs w:val="22"/>
        </w:rPr>
        <w:t>S</w:t>
      </w:r>
      <w:r w:rsidR="00373C87" w:rsidRPr="00914CE5">
        <w:rPr>
          <w:rFonts w:asciiTheme="minorHAnsi" w:hAnsiTheme="minorHAnsi" w:cstheme="minorHAnsi"/>
          <w:color w:val="auto"/>
          <w:sz w:val="22"/>
          <w:szCs w:val="22"/>
        </w:rPr>
        <w:t xml:space="preserve">tavby </w:t>
      </w:r>
      <w:r w:rsidR="00DD57CA" w:rsidRPr="00914CE5">
        <w:rPr>
          <w:rFonts w:asciiTheme="minorHAnsi" w:hAnsiTheme="minorHAnsi" w:cstheme="minorHAnsi"/>
          <w:color w:val="auto"/>
          <w:sz w:val="22"/>
          <w:szCs w:val="22"/>
        </w:rPr>
        <w:t xml:space="preserve">do verejného obstarávania na obstaranie stavebných prác v zmysle tejto </w:t>
      </w:r>
      <w:r w:rsidR="00373C87">
        <w:rPr>
          <w:rFonts w:asciiTheme="minorHAnsi" w:hAnsiTheme="minorHAnsi" w:cstheme="minorHAnsi"/>
          <w:color w:val="auto"/>
          <w:sz w:val="22"/>
          <w:szCs w:val="22"/>
        </w:rPr>
        <w:t>D</w:t>
      </w:r>
      <w:r w:rsidR="00DD57CA" w:rsidRPr="00914CE5">
        <w:rPr>
          <w:rFonts w:asciiTheme="minorHAnsi" w:hAnsiTheme="minorHAnsi" w:cstheme="minorHAnsi"/>
          <w:color w:val="auto"/>
          <w:sz w:val="22"/>
          <w:szCs w:val="22"/>
        </w:rPr>
        <w:t>okumentácie.</w:t>
      </w:r>
    </w:p>
    <w:p w14:paraId="3505102E" w14:textId="77777777" w:rsidR="00901CCD" w:rsidRPr="003C7A9D" w:rsidRDefault="00901CCD" w:rsidP="005E2D25">
      <w:pPr>
        <w:pStyle w:val="Bezriadkovania"/>
        <w:rPr>
          <w:rStyle w:val="CharStyle13"/>
          <w:rFonts w:asciiTheme="minorHAnsi" w:hAnsiTheme="minorHAnsi" w:cstheme="minorHAnsi"/>
          <w:bCs w:val="0"/>
          <w:sz w:val="22"/>
          <w:szCs w:val="22"/>
        </w:rPr>
      </w:pPr>
    </w:p>
    <w:p w14:paraId="438CC5C6" w14:textId="6E9DC114"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Čl. III</w:t>
      </w:r>
    </w:p>
    <w:p w14:paraId="0A8C2037"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Podklady, súčinnosť Zmluvných strán</w:t>
      </w:r>
    </w:p>
    <w:p w14:paraId="3CBC84F2"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2744FCC6" w14:textId="394C62B3" w:rsidR="00614592" w:rsidRPr="003C7A9D" w:rsidRDefault="00614592" w:rsidP="00614592">
      <w:pPr>
        <w:pStyle w:val="Odsekzoznamu"/>
        <w:numPr>
          <w:ilvl w:val="0"/>
          <w:numId w:val="4"/>
        </w:numPr>
        <w:suppressAutoHyphens/>
        <w:snapToGrid w:val="0"/>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Objednávateľ je povinný poskytnúť Zhotoviteľovi nevyhnutné spolupôsobenie, spočívajúce najmä v odovzdaní doplňujúcich údajov, upresnení, podkladov, vyjadrení a stanovísk, ktoré sa nachádzajú u Objednávateľa a ktorých potreba odovzdania vznikne v priebehu plnenia Zmluvy. Objednávateľ je povinný umožniť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hotoviteľovi, resp.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hotoviteľom povereným osobám, obhliadku existujúceho </w:t>
      </w:r>
      <w:r w:rsidRPr="003C7A9D">
        <w:rPr>
          <w:rFonts w:asciiTheme="minorHAnsi" w:hAnsiTheme="minorHAnsi" w:cstheme="minorHAnsi"/>
          <w:color w:val="auto"/>
          <w:sz w:val="22"/>
          <w:szCs w:val="22"/>
        </w:rPr>
        <w:lastRenderedPageBreak/>
        <w:t xml:space="preserve">stavu súvisiacich stavebných objektov kedykoľvek, ak o to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 požiada v priebehu vykonávania činností podľa tejto </w:t>
      </w:r>
      <w:r w:rsidR="00C502B6"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mluvy. V prípade, že </w:t>
      </w:r>
      <w:r w:rsidR="00C502B6"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 požiada </w:t>
      </w:r>
      <w:r w:rsidR="00C502B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bjednávateľa o spolupôsobenie písomne formou e</w:t>
      </w:r>
      <w:r w:rsidR="009E6F1D">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mailu, </w:t>
      </w:r>
      <w:r w:rsidR="00C502B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 je povinný ho poskytnúť do </w:t>
      </w:r>
      <w:r w:rsidR="00A11CAE" w:rsidRPr="003C7A9D">
        <w:rPr>
          <w:rFonts w:asciiTheme="minorHAnsi" w:hAnsiTheme="minorHAnsi" w:cstheme="minorHAnsi"/>
          <w:color w:val="auto"/>
          <w:sz w:val="22"/>
          <w:szCs w:val="22"/>
        </w:rPr>
        <w:t>dvoch (</w:t>
      </w:r>
      <w:r w:rsidR="005E2D25" w:rsidRPr="003C7A9D">
        <w:rPr>
          <w:rFonts w:asciiTheme="minorHAnsi" w:hAnsiTheme="minorHAnsi" w:cstheme="minorHAnsi"/>
          <w:color w:val="auto"/>
          <w:sz w:val="22"/>
          <w:szCs w:val="22"/>
        </w:rPr>
        <w:t>2</w:t>
      </w:r>
      <w:r w:rsidR="00A11CAE" w:rsidRPr="003C7A9D">
        <w:rPr>
          <w:rFonts w:asciiTheme="minorHAnsi" w:hAnsiTheme="minorHAnsi" w:cstheme="minorHAnsi"/>
          <w:color w:val="auto"/>
          <w:sz w:val="22"/>
          <w:szCs w:val="22"/>
        </w:rPr>
        <w:t>)</w:t>
      </w:r>
      <w:r w:rsidR="005E2D25" w:rsidRPr="003C7A9D">
        <w:rPr>
          <w:rFonts w:asciiTheme="minorHAnsi" w:hAnsiTheme="minorHAnsi" w:cstheme="minorHAnsi"/>
          <w:color w:val="auto"/>
          <w:sz w:val="22"/>
          <w:szCs w:val="22"/>
        </w:rPr>
        <w:t xml:space="preserve"> pracovných dní</w:t>
      </w:r>
      <w:r w:rsidRPr="003C7A9D">
        <w:rPr>
          <w:rFonts w:asciiTheme="minorHAnsi" w:hAnsiTheme="minorHAnsi" w:cstheme="minorHAnsi"/>
          <w:color w:val="auto"/>
          <w:sz w:val="22"/>
          <w:szCs w:val="22"/>
        </w:rPr>
        <w:t xml:space="preserve"> od doručenia žiadosti. V prípade omeškania spolupôsobenia sa predlžuje termín dodania </w:t>
      </w:r>
      <w:r w:rsidR="009E6F1D">
        <w:rPr>
          <w:rFonts w:asciiTheme="minorHAnsi" w:hAnsiTheme="minorHAnsi" w:cstheme="minorHAnsi"/>
          <w:color w:val="auto"/>
          <w:sz w:val="22"/>
          <w:szCs w:val="22"/>
        </w:rPr>
        <w:t>Diela/Dokumentácie</w:t>
      </w:r>
      <w:r w:rsidRPr="003C7A9D">
        <w:rPr>
          <w:rFonts w:asciiTheme="minorHAnsi" w:hAnsiTheme="minorHAnsi" w:cstheme="minorHAnsi"/>
          <w:color w:val="auto"/>
          <w:sz w:val="22"/>
          <w:szCs w:val="22"/>
        </w:rPr>
        <w:t xml:space="preserve"> o čas omeškania.</w:t>
      </w:r>
    </w:p>
    <w:p w14:paraId="1CA20F00" w14:textId="77777777" w:rsidR="00614592" w:rsidRPr="003C7A9D" w:rsidRDefault="00614592" w:rsidP="00614592">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2"/>
          <w:szCs w:val="22"/>
          <w:lang w:eastAsia="sk-SK"/>
        </w:rPr>
      </w:pPr>
      <w:r w:rsidRPr="003C7A9D">
        <w:rPr>
          <w:rStyle w:val="CharStyle10"/>
          <w:rFonts w:asciiTheme="minorHAnsi" w:hAnsiTheme="minorHAnsi" w:cstheme="minorHAnsi"/>
          <w:sz w:val="22"/>
          <w:szCs w:val="22"/>
        </w:rPr>
        <w:t xml:space="preserve">Zhotoviteľ je povinný pri vykonávaní Diela spolupracovať s Objednávateľom, s dotknutými orgánmi štátnej správy a orgánmi samosprávy, s ostatnými dotknutými subjektmi, ktoré ustanoví príslušný stavebný úrad alebo právne predpisy a ich požiadavky, resp. pripomienky zapracovať do Diela/zohľadniť v Diele. </w:t>
      </w:r>
    </w:p>
    <w:p w14:paraId="10262907" w14:textId="5428DF9B" w:rsidR="00614592" w:rsidRPr="00442D74" w:rsidRDefault="00614592" w:rsidP="00614592">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 xml:space="preserve">Vstupné pracovné rokovanie Zmluvné strany dohodnú tak, aby sa konalo najneskôr do </w:t>
      </w:r>
      <w:r w:rsidR="00A11CAE" w:rsidRPr="003C7A9D">
        <w:rPr>
          <w:rStyle w:val="CharStyle10"/>
          <w:rFonts w:asciiTheme="minorHAnsi" w:hAnsiTheme="minorHAnsi" w:cstheme="minorHAnsi"/>
          <w:sz w:val="22"/>
          <w:szCs w:val="22"/>
        </w:rPr>
        <w:t>p</w:t>
      </w:r>
      <w:r w:rsidR="00107D98">
        <w:rPr>
          <w:rStyle w:val="CharStyle10"/>
          <w:rFonts w:asciiTheme="minorHAnsi" w:hAnsiTheme="minorHAnsi" w:cstheme="minorHAnsi"/>
          <w:sz w:val="22"/>
          <w:szCs w:val="22"/>
        </w:rPr>
        <w:t>iatich</w:t>
      </w:r>
      <w:r w:rsidR="00A11CAE" w:rsidRPr="003C7A9D">
        <w:rPr>
          <w:rStyle w:val="CharStyle10"/>
          <w:rFonts w:asciiTheme="minorHAnsi" w:hAnsiTheme="minorHAnsi" w:cstheme="minorHAnsi"/>
          <w:sz w:val="22"/>
          <w:szCs w:val="22"/>
        </w:rPr>
        <w:t xml:space="preserve"> (</w:t>
      </w:r>
      <w:r w:rsidRPr="003C7A9D">
        <w:rPr>
          <w:rStyle w:val="CharStyle10"/>
          <w:rFonts w:asciiTheme="minorHAnsi" w:hAnsiTheme="minorHAnsi" w:cstheme="minorHAnsi"/>
          <w:sz w:val="22"/>
          <w:szCs w:val="22"/>
        </w:rPr>
        <w:t>5</w:t>
      </w:r>
      <w:r w:rsidR="00A11CAE" w:rsidRPr="003C7A9D">
        <w:rPr>
          <w:rStyle w:val="CharStyle10"/>
          <w:rFonts w:asciiTheme="minorHAnsi" w:hAnsiTheme="minorHAnsi" w:cstheme="minorHAnsi"/>
          <w:sz w:val="22"/>
          <w:szCs w:val="22"/>
        </w:rPr>
        <w:t>)</w:t>
      </w:r>
      <w:r w:rsidRPr="003C7A9D">
        <w:rPr>
          <w:rStyle w:val="CharStyle10"/>
          <w:rFonts w:asciiTheme="minorHAnsi" w:hAnsiTheme="minorHAnsi" w:cstheme="minorHAnsi"/>
          <w:sz w:val="22"/>
          <w:szCs w:val="22"/>
        </w:rPr>
        <w:t xml:space="preserve"> </w:t>
      </w:r>
      <w:r w:rsidRPr="00442D74">
        <w:rPr>
          <w:rStyle w:val="CharStyle10"/>
          <w:rFonts w:asciiTheme="minorHAnsi" w:hAnsiTheme="minorHAnsi" w:cstheme="minorHAnsi"/>
          <w:sz w:val="22"/>
          <w:szCs w:val="22"/>
        </w:rPr>
        <w:t>pracovných dní odo dňa nadobudnutia účinnosti Zmluvy.</w:t>
      </w:r>
    </w:p>
    <w:p w14:paraId="2300A399" w14:textId="2F61E445" w:rsidR="00614592" w:rsidRPr="00442D74" w:rsidRDefault="00614592" w:rsidP="00614592">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sz w:val="22"/>
          <w:szCs w:val="22"/>
        </w:rPr>
      </w:pPr>
      <w:r w:rsidRPr="00442D74">
        <w:rPr>
          <w:rFonts w:asciiTheme="minorHAnsi" w:hAnsiTheme="minorHAnsi" w:cstheme="minorHAnsi"/>
          <w:sz w:val="22"/>
          <w:szCs w:val="22"/>
        </w:rPr>
        <w:t xml:space="preserve">Zhotoviteľ je povinný podľa požiadaviek Objednávateľa alebo </w:t>
      </w:r>
      <w:r w:rsidR="00506563" w:rsidRPr="00442D74">
        <w:rPr>
          <w:rFonts w:asciiTheme="minorHAnsi" w:hAnsiTheme="minorHAnsi" w:cstheme="minorHAnsi"/>
          <w:sz w:val="22"/>
          <w:szCs w:val="22"/>
        </w:rPr>
        <w:t>stavebníka</w:t>
      </w:r>
      <w:r w:rsidRPr="00442D74">
        <w:rPr>
          <w:rFonts w:asciiTheme="minorHAnsi" w:hAnsiTheme="minorHAnsi" w:cstheme="minorHAnsi"/>
          <w:sz w:val="22"/>
          <w:szCs w:val="22"/>
        </w:rPr>
        <w:t xml:space="preserve">, minimálne však </w:t>
      </w:r>
      <w:r w:rsidR="00107D98" w:rsidRPr="00442D74">
        <w:rPr>
          <w:rFonts w:asciiTheme="minorHAnsi" w:hAnsiTheme="minorHAnsi" w:cstheme="minorHAnsi"/>
          <w:sz w:val="22"/>
          <w:szCs w:val="22"/>
        </w:rPr>
        <w:t>jedenkrát</w:t>
      </w:r>
      <w:r w:rsidRPr="00442D74">
        <w:rPr>
          <w:rFonts w:asciiTheme="minorHAnsi" w:hAnsiTheme="minorHAnsi" w:cstheme="minorHAnsi"/>
          <w:sz w:val="22"/>
          <w:szCs w:val="22"/>
        </w:rPr>
        <w:t xml:space="preserve"> (</w:t>
      </w:r>
      <w:r w:rsidR="00107D98" w:rsidRPr="00442D74">
        <w:rPr>
          <w:rFonts w:asciiTheme="minorHAnsi" w:hAnsiTheme="minorHAnsi" w:cstheme="minorHAnsi"/>
          <w:sz w:val="22"/>
          <w:szCs w:val="22"/>
        </w:rPr>
        <w:t>1x</w:t>
      </w:r>
      <w:r w:rsidRPr="00442D74">
        <w:rPr>
          <w:rFonts w:asciiTheme="minorHAnsi" w:hAnsiTheme="minorHAnsi" w:cstheme="minorHAnsi"/>
          <w:sz w:val="22"/>
          <w:szCs w:val="22"/>
        </w:rPr>
        <w:t>) v kalendárnom mesiaci</w:t>
      </w:r>
      <w:r w:rsidR="00026970" w:rsidRPr="00442D74">
        <w:rPr>
          <w:rFonts w:asciiTheme="minorHAnsi" w:hAnsiTheme="minorHAnsi" w:cstheme="minorHAnsi"/>
          <w:sz w:val="22"/>
          <w:szCs w:val="22"/>
        </w:rPr>
        <w:t>,</w:t>
      </w:r>
      <w:r w:rsidRPr="00442D74">
        <w:rPr>
          <w:rFonts w:asciiTheme="minorHAnsi" w:hAnsiTheme="minorHAnsi" w:cstheme="minorHAnsi"/>
          <w:sz w:val="22"/>
          <w:szCs w:val="22"/>
        </w:rPr>
        <w:t xml:space="preserve"> zúčastniť sa pracovného rokovania v sídle Objednávateľa</w:t>
      </w:r>
      <w:r w:rsidR="00A11CAE" w:rsidRPr="00442D74">
        <w:rPr>
          <w:rFonts w:asciiTheme="minorHAnsi" w:hAnsiTheme="minorHAnsi" w:cstheme="minorHAnsi"/>
          <w:sz w:val="22"/>
          <w:szCs w:val="22"/>
        </w:rPr>
        <w:t xml:space="preserve"> alebo v sídle </w:t>
      </w:r>
      <w:r w:rsidR="006C453D" w:rsidRPr="00442D74">
        <w:rPr>
          <w:rFonts w:asciiTheme="minorHAnsi" w:hAnsiTheme="minorHAnsi" w:cstheme="minorHAnsi"/>
          <w:sz w:val="22"/>
          <w:szCs w:val="22"/>
        </w:rPr>
        <w:t xml:space="preserve">školy: </w:t>
      </w:r>
      <w:r w:rsidR="00E90CF3">
        <w:rPr>
          <w:rFonts w:asciiTheme="minorHAnsi" w:hAnsiTheme="minorHAnsi" w:cstheme="minorHAnsi"/>
          <w:b/>
          <w:sz w:val="22"/>
          <w:szCs w:val="22"/>
        </w:rPr>
        <w:t>Strednej odbornej školy v Žarnovici</w:t>
      </w:r>
      <w:r w:rsidR="00E90CF3">
        <w:rPr>
          <w:rFonts w:asciiTheme="minorHAnsi" w:hAnsiTheme="minorHAnsi" w:cstheme="minorHAnsi"/>
          <w:sz w:val="22"/>
          <w:szCs w:val="22"/>
        </w:rPr>
        <w:t xml:space="preserve"> </w:t>
      </w:r>
      <w:r w:rsidR="006C453D" w:rsidRPr="00442D74">
        <w:rPr>
          <w:rFonts w:asciiTheme="minorHAnsi" w:hAnsiTheme="minorHAnsi" w:cstheme="minorHAnsi"/>
          <w:sz w:val="22"/>
          <w:szCs w:val="22"/>
        </w:rPr>
        <w:t>(</w:t>
      </w:r>
      <w:r w:rsidR="00506563" w:rsidRPr="00442D74">
        <w:rPr>
          <w:rFonts w:asciiTheme="minorHAnsi" w:hAnsiTheme="minorHAnsi" w:cstheme="minorHAnsi"/>
          <w:sz w:val="22"/>
          <w:szCs w:val="22"/>
        </w:rPr>
        <w:t>na účely tejto Zmluvy</w:t>
      </w:r>
      <w:r w:rsidR="006C453D" w:rsidRPr="00442D74">
        <w:rPr>
          <w:rFonts w:asciiTheme="minorHAnsi" w:hAnsiTheme="minorHAnsi" w:cstheme="minorHAnsi"/>
          <w:sz w:val="22"/>
          <w:szCs w:val="22"/>
        </w:rPr>
        <w:t xml:space="preserve"> aj ako „</w:t>
      </w:r>
      <w:r w:rsidR="006C453D" w:rsidRPr="00442D74">
        <w:rPr>
          <w:rFonts w:asciiTheme="minorHAnsi" w:hAnsiTheme="minorHAnsi" w:cstheme="minorHAnsi"/>
          <w:b/>
          <w:bCs/>
          <w:sz w:val="22"/>
          <w:szCs w:val="22"/>
        </w:rPr>
        <w:t>škola</w:t>
      </w:r>
      <w:r w:rsidR="006C453D" w:rsidRPr="00442D74">
        <w:rPr>
          <w:rFonts w:asciiTheme="minorHAnsi" w:hAnsiTheme="minorHAnsi" w:cstheme="minorHAnsi"/>
          <w:sz w:val="22"/>
          <w:szCs w:val="22"/>
        </w:rPr>
        <w:t>“)</w:t>
      </w:r>
      <w:r w:rsidR="007D642F">
        <w:rPr>
          <w:rFonts w:asciiTheme="minorHAnsi" w:hAnsiTheme="minorHAnsi" w:cstheme="minorHAnsi"/>
          <w:sz w:val="22"/>
          <w:szCs w:val="22"/>
        </w:rPr>
        <w:t>, podľa určenia Objednávateľa,</w:t>
      </w:r>
      <w:r w:rsidRPr="00442D74">
        <w:rPr>
          <w:rFonts w:asciiTheme="minorHAnsi" w:hAnsiTheme="minorHAnsi" w:cstheme="minorHAnsi"/>
          <w:sz w:val="22"/>
          <w:szCs w:val="22"/>
        </w:rPr>
        <w:t xml:space="preserve"> za nevyhnutnej účasti </w:t>
      </w:r>
      <w:r w:rsidR="006C453D" w:rsidRPr="00442D74">
        <w:rPr>
          <w:rFonts w:asciiTheme="minorHAnsi" w:hAnsiTheme="minorHAnsi" w:cstheme="minorHAnsi"/>
          <w:sz w:val="22"/>
          <w:szCs w:val="22"/>
        </w:rPr>
        <w:t xml:space="preserve">na to oprávnenej osoby za </w:t>
      </w:r>
      <w:r w:rsidRPr="00442D74">
        <w:rPr>
          <w:rFonts w:asciiTheme="minorHAnsi" w:hAnsiTheme="minorHAnsi" w:cstheme="minorHAnsi"/>
          <w:sz w:val="22"/>
          <w:szCs w:val="22"/>
        </w:rPr>
        <w:t>Objednávateľa</w:t>
      </w:r>
      <w:r w:rsidR="00901CCD" w:rsidRPr="00442D74">
        <w:rPr>
          <w:rFonts w:asciiTheme="minorHAnsi" w:hAnsiTheme="minorHAnsi" w:cstheme="minorHAnsi"/>
          <w:sz w:val="22"/>
          <w:szCs w:val="22"/>
        </w:rPr>
        <w:t>.</w:t>
      </w:r>
      <w:r w:rsidRPr="00442D74">
        <w:rPr>
          <w:rFonts w:asciiTheme="minorHAnsi" w:hAnsiTheme="minorHAnsi" w:cstheme="minorHAnsi"/>
          <w:sz w:val="22"/>
          <w:szCs w:val="22"/>
        </w:rPr>
        <w:t xml:space="preserve"> Počas pracovných rokovaní je Zhotoviteľ povinný informovať Objednávateľa a stavebníka o stave rozpracovanosti Diela. </w:t>
      </w:r>
      <w:r w:rsidRPr="00442D74">
        <w:rPr>
          <w:rStyle w:val="CharStyle10"/>
          <w:rFonts w:asciiTheme="minorHAnsi" w:hAnsiTheme="minorHAnsi" w:cstheme="minorHAnsi"/>
          <w:sz w:val="22"/>
          <w:szCs w:val="22"/>
        </w:rPr>
        <w:t xml:space="preserve">Zhotoviteľ je povinný predkladať na pracovné rokovania rozpracovanú Dokumentáciu s prílohami za účelom ich prerokovania a odsúhlasenia Objednávateľom. Pripomienky Objednávateľa z pracovného rokovania sú po ich prerokovaní záväzným pokynom Objednávateľa pre Zhotoviteľa. </w:t>
      </w:r>
      <w:r w:rsidR="00B05F53" w:rsidRPr="00442D74">
        <w:rPr>
          <w:rFonts w:asciiTheme="minorHAnsi" w:hAnsiTheme="minorHAnsi" w:cstheme="minorHAnsi"/>
          <w:sz w:val="22"/>
          <w:szCs w:val="22"/>
        </w:rPr>
        <w:t>Z pracovného rokovania Zhotoviteľ vyhotoví zápis, ktorého rovnopis obdrží každá Zmluvná strana a</w:t>
      </w:r>
      <w:r w:rsidR="00B05F53">
        <w:rPr>
          <w:rFonts w:asciiTheme="minorHAnsi" w:hAnsiTheme="minorHAnsi" w:cstheme="minorHAnsi"/>
          <w:sz w:val="22"/>
          <w:szCs w:val="22"/>
        </w:rPr>
        <w:t> </w:t>
      </w:r>
      <w:r w:rsidR="00B05F53" w:rsidRPr="00442D74">
        <w:rPr>
          <w:rFonts w:asciiTheme="minorHAnsi" w:hAnsiTheme="minorHAnsi" w:cstheme="minorHAnsi"/>
          <w:sz w:val="22"/>
          <w:szCs w:val="22"/>
        </w:rPr>
        <w:t>stavebník</w:t>
      </w:r>
      <w:r w:rsidR="00B05F53">
        <w:rPr>
          <w:rFonts w:asciiTheme="minorHAnsi" w:hAnsiTheme="minorHAnsi" w:cstheme="minorHAnsi"/>
          <w:sz w:val="22"/>
          <w:szCs w:val="22"/>
        </w:rPr>
        <w:t>; v zápise sa najmä presne uvedú všetky pripomienky Objednávateľa. Ak má Objednávateľ pripomienky k zneniu zápisu, tieto Zhotoviteľ zapracuje.</w:t>
      </w:r>
    </w:p>
    <w:p w14:paraId="6A90E4F1" w14:textId="77777777" w:rsidR="00614592" w:rsidRPr="00442D74" w:rsidRDefault="00614592" w:rsidP="00614592">
      <w:pPr>
        <w:pStyle w:val="Bezriadkovania"/>
        <w:rPr>
          <w:rStyle w:val="CharStyle13"/>
          <w:rFonts w:asciiTheme="minorHAnsi" w:hAnsiTheme="minorHAnsi" w:cstheme="minorHAnsi"/>
          <w:bCs w:val="0"/>
          <w:color w:val="auto"/>
          <w:sz w:val="22"/>
          <w:szCs w:val="22"/>
        </w:rPr>
      </w:pPr>
    </w:p>
    <w:p w14:paraId="53ABF2E0" w14:textId="77777777" w:rsidR="00614592" w:rsidRPr="00442D74" w:rsidRDefault="00614592" w:rsidP="00614592">
      <w:pPr>
        <w:jc w:val="center"/>
        <w:rPr>
          <w:rFonts w:asciiTheme="minorHAnsi" w:hAnsiTheme="minorHAnsi" w:cstheme="minorHAnsi"/>
          <w:sz w:val="22"/>
          <w:szCs w:val="22"/>
        </w:rPr>
      </w:pPr>
      <w:r w:rsidRPr="00442D74">
        <w:rPr>
          <w:rFonts w:asciiTheme="minorHAnsi" w:hAnsiTheme="minorHAnsi" w:cstheme="minorHAnsi"/>
          <w:b/>
          <w:color w:val="auto"/>
          <w:sz w:val="22"/>
          <w:szCs w:val="22"/>
        </w:rPr>
        <w:t>Čl. IV</w:t>
      </w:r>
    </w:p>
    <w:p w14:paraId="069168D9" w14:textId="77777777" w:rsidR="00614592" w:rsidRPr="00442D74" w:rsidRDefault="00614592" w:rsidP="00614592">
      <w:pPr>
        <w:jc w:val="center"/>
        <w:rPr>
          <w:rFonts w:asciiTheme="minorHAnsi" w:hAnsiTheme="minorHAnsi" w:cstheme="minorHAnsi"/>
          <w:b/>
          <w:color w:val="auto"/>
          <w:sz w:val="22"/>
          <w:szCs w:val="22"/>
        </w:rPr>
      </w:pPr>
      <w:r w:rsidRPr="00442D74">
        <w:rPr>
          <w:rFonts w:asciiTheme="minorHAnsi" w:hAnsiTheme="minorHAnsi" w:cstheme="minorHAnsi"/>
          <w:b/>
          <w:color w:val="auto"/>
          <w:sz w:val="22"/>
          <w:szCs w:val="22"/>
        </w:rPr>
        <w:t>Miesto, čas a spôsob plnenia</w:t>
      </w:r>
    </w:p>
    <w:p w14:paraId="13700EC6" w14:textId="77777777" w:rsidR="00614592" w:rsidRPr="00442D74" w:rsidRDefault="00614592" w:rsidP="00614592">
      <w:pPr>
        <w:jc w:val="center"/>
        <w:rPr>
          <w:rFonts w:asciiTheme="minorHAnsi" w:hAnsiTheme="minorHAnsi" w:cstheme="minorHAnsi"/>
          <w:b/>
          <w:color w:val="auto"/>
          <w:sz w:val="22"/>
          <w:szCs w:val="22"/>
        </w:rPr>
      </w:pPr>
    </w:p>
    <w:p w14:paraId="03E1F508" w14:textId="715CDA74" w:rsidR="00630B01" w:rsidRPr="00442D74" w:rsidRDefault="00614592" w:rsidP="00630B01">
      <w:pPr>
        <w:pStyle w:val="Odsekzoznamu"/>
        <w:numPr>
          <w:ilvl w:val="0"/>
          <w:numId w:val="5"/>
        </w:numPr>
        <w:ind w:left="426" w:hanging="426"/>
        <w:jc w:val="both"/>
        <w:rPr>
          <w:rStyle w:val="CharStyle10"/>
          <w:rFonts w:asciiTheme="minorHAnsi" w:eastAsiaTheme="majorEastAsia" w:hAnsiTheme="minorHAnsi" w:cstheme="minorHAnsi"/>
          <w:sz w:val="22"/>
          <w:szCs w:val="22"/>
        </w:rPr>
      </w:pPr>
      <w:r w:rsidRPr="00442D74">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w:t>
      </w:r>
      <w:r w:rsidR="00050032" w:rsidRPr="00442D74">
        <w:rPr>
          <w:rStyle w:val="CharStyle10"/>
          <w:rFonts w:asciiTheme="minorHAnsi" w:eastAsiaTheme="majorEastAsia" w:hAnsiTheme="minorHAnsi" w:cstheme="minorHAnsi"/>
          <w:sz w:val="22"/>
          <w:szCs w:val="22"/>
        </w:rPr>
        <w:t>:</w:t>
      </w:r>
    </w:p>
    <w:p w14:paraId="29406C47" w14:textId="5C0C96CE" w:rsidR="00614592" w:rsidRPr="00442D74" w:rsidRDefault="00614592" w:rsidP="007E0926">
      <w:pPr>
        <w:ind w:firstLine="426"/>
        <w:jc w:val="both"/>
        <w:rPr>
          <w:rFonts w:asciiTheme="minorHAnsi" w:hAnsiTheme="minorHAnsi" w:cstheme="minorHAnsi"/>
          <w:b/>
          <w:color w:val="auto"/>
          <w:sz w:val="22"/>
          <w:szCs w:val="22"/>
        </w:rPr>
      </w:pPr>
      <w:r w:rsidRPr="00442D74">
        <w:rPr>
          <w:rFonts w:asciiTheme="minorHAnsi" w:hAnsiTheme="minorHAnsi" w:cstheme="minorHAnsi"/>
          <w:color w:val="auto"/>
          <w:sz w:val="22"/>
          <w:szCs w:val="22"/>
          <w:bdr w:val="single" w:sz="4" w:space="0" w:color="auto" w:frame="1"/>
        </w:rPr>
        <w:t>Dielo:</w:t>
      </w:r>
    </w:p>
    <w:p w14:paraId="13F9AD86" w14:textId="0A20824F" w:rsidR="00673F05" w:rsidRPr="002A26A7" w:rsidRDefault="00673F05" w:rsidP="00C30C24">
      <w:pPr>
        <w:pStyle w:val="Odsekzoznamu"/>
        <w:numPr>
          <w:ilvl w:val="0"/>
          <w:numId w:val="36"/>
        </w:numPr>
        <w:jc w:val="both"/>
        <w:rPr>
          <w:rStyle w:val="CharStyle10"/>
          <w:rFonts w:asciiTheme="minorHAnsi" w:hAnsiTheme="minorHAnsi" w:cstheme="minorHAnsi"/>
          <w:b/>
          <w:i/>
          <w:iCs/>
          <w:color w:val="auto"/>
          <w:sz w:val="22"/>
          <w:szCs w:val="22"/>
          <w:shd w:val="clear" w:color="auto" w:fill="auto"/>
        </w:rPr>
      </w:pPr>
      <w:r w:rsidRPr="00442D74">
        <w:rPr>
          <w:rFonts w:asciiTheme="minorHAnsi" w:hAnsiTheme="minorHAnsi" w:cstheme="minorHAnsi"/>
          <w:b/>
          <w:color w:val="auto"/>
          <w:sz w:val="22"/>
          <w:szCs w:val="22"/>
        </w:rPr>
        <w:t xml:space="preserve">DSP s DRS </w:t>
      </w:r>
      <w:r w:rsidR="0048368A">
        <w:rPr>
          <w:rFonts w:asciiTheme="minorHAnsi" w:hAnsiTheme="minorHAnsi" w:cstheme="minorHAnsi"/>
          <w:bCs/>
          <w:color w:val="auto"/>
          <w:sz w:val="22"/>
          <w:szCs w:val="22"/>
        </w:rPr>
        <w:t xml:space="preserve">osobitne </w:t>
      </w:r>
      <w:r w:rsidR="0048368A" w:rsidRPr="00483169">
        <w:rPr>
          <w:rFonts w:asciiTheme="minorHAnsi" w:hAnsiTheme="minorHAnsi" w:cstheme="minorHAnsi"/>
          <w:bCs/>
          <w:color w:val="auto"/>
          <w:sz w:val="22"/>
          <w:szCs w:val="22"/>
        </w:rPr>
        <w:t xml:space="preserve">pre </w:t>
      </w:r>
      <w:r w:rsidR="0048368A">
        <w:rPr>
          <w:rFonts w:asciiTheme="minorHAnsi" w:hAnsiTheme="minorHAnsi" w:cstheme="minorHAnsi"/>
          <w:bCs/>
          <w:color w:val="auto"/>
          <w:sz w:val="22"/>
          <w:szCs w:val="22"/>
        </w:rPr>
        <w:t>Časť 1, Časť 2 a Časť 3</w:t>
      </w:r>
      <w:r w:rsidR="0048368A" w:rsidRPr="00483169">
        <w:rPr>
          <w:rFonts w:asciiTheme="minorHAnsi" w:hAnsiTheme="minorHAnsi" w:cstheme="minorHAnsi"/>
          <w:bCs/>
          <w:color w:val="auto"/>
          <w:sz w:val="22"/>
          <w:szCs w:val="22"/>
        </w:rPr>
        <w:t xml:space="preserve"> </w:t>
      </w:r>
      <w:r w:rsidR="0048368A">
        <w:rPr>
          <w:rFonts w:asciiTheme="minorHAnsi" w:hAnsiTheme="minorHAnsi" w:cstheme="minorHAnsi"/>
          <w:bCs/>
          <w:color w:val="auto"/>
          <w:sz w:val="22"/>
          <w:szCs w:val="22"/>
        </w:rPr>
        <w:t>D</w:t>
      </w:r>
      <w:r w:rsidR="0048368A" w:rsidRPr="00483169">
        <w:rPr>
          <w:rFonts w:asciiTheme="minorHAnsi" w:hAnsiTheme="minorHAnsi" w:cstheme="minorHAnsi"/>
          <w:bCs/>
          <w:color w:val="auto"/>
          <w:sz w:val="22"/>
          <w:szCs w:val="22"/>
        </w:rPr>
        <w:t>okumentácie</w:t>
      </w:r>
      <w:r w:rsidR="0048368A">
        <w:rPr>
          <w:rFonts w:asciiTheme="minorHAnsi" w:hAnsiTheme="minorHAnsi" w:cstheme="minorHAnsi"/>
          <w:bCs/>
          <w:color w:val="auto"/>
          <w:sz w:val="22"/>
          <w:szCs w:val="22"/>
        </w:rPr>
        <w:t xml:space="preserve"> podľa čl. II ods. 2 písm. h) tejto časti Zmluvy</w:t>
      </w:r>
      <w:r w:rsidR="0048368A" w:rsidRPr="00442D74">
        <w:rPr>
          <w:rStyle w:val="CharStyle10"/>
          <w:rFonts w:asciiTheme="minorHAnsi" w:eastAsiaTheme="majorEastAsia" w:hAnsiTheme="minorHAnsi" w:cstheme="minorHAnsi"/>
          <w:sz w:val="22"/>
          <w:szCs w:val="22"/>
        </w:rPr>
        <w:t xml:space="preserve"> </w:t>
      </w:r>
      <w:r w:rsidRPr="00442D74">
        <w:rPr>
          <w:rStyle w:val="CharStyle10"/>
          <w:rFonts w:asciiTheme="minorHAnsi" w:eastAsiaTheme="majorEastAsia" w:hAnsiTheme="minorHAnsi" w:cstheme="minorHAnsi"/>
          <w:sz w:val="22"/>
          <w:szCs w:val="22"/>
        </w:rPr>
        <w:t xml:space="preserve">do </w:t>
      </w:r>
      <w:r w:rsidR="00047260">
        <w:rPr>
          <w:rStyle w:val="CharStyle10"/>
          <w:rFonts w:asciiTheme="minorHAnsi" w:eastAsiaTheme="majorEastAsia" w:hAnsiTheme="minorHAnsi" w:cstheme="minorHAnsi"/>
          <w:sz w:val="22"/>
          <w:szCs w:val="22"/>
        </w:rPr>
        <w:t>deväťdesiat</w:t>
      </w:r>
      <w:r w:rsidR="00047260" w:rsidRPr="00442D74">
        <w:rPr>
          <w:rStyle w:val="CharStyle10"/>
          <w:rFonts w:asciiTheme="minorHAnsi" w:eastAsiaTheme="majorEastAsia" w:hAnsiTheme="minorHAnsi" w:cstheme="minorHAnsi"/>
          <w:sz w:val="22"/>
          <w:szCs w:val="22"/>
        </w:rPr>
        <w:t xml:space="preserve"> </w:t>
      </w:r>
      <w:r w:rsidRPr="00442D74">
        <w:rPr>
          <w:rStyle w:val="CharStyle10"/>
          <w:rFonts w:asciiTheme="minorHAnsi" w:eastAsiaTheme="majorEastAsia" w:hAnsiTheme="minorHAnsi" w:cstheme="minorHAnsi"/>
          <w:sz w:val="22"/>
          <w:szCs w:val="22"/>
        </w:rPr>
        <w:t>(</w:t>
      </w:r>
      <w:r w:rsidR="00047260">
        <w:rPr>
          <w:rStyle w:val="CharStyle10"/>
          <w:rFonts w:asciiTheme="minorHAnsi" w:eastAsiaTheme="majorEastAsia" w:hAnsiTheme="minorHAnsi" w:cstheme="minorHAnsi"/>
          <w:sz w:val="22"/>
          <w:szCs w:val="22"/>
        </w:rPr>
        <w:t>9</w:t>
      </w:r>
      <w:r w:rsidRPr="00442D74">
        <w:rPr>
          <w:rStyle w:val="CharStyle10"/>
          <w:rFonts w:asciiTheme="minorHAnsi" w:eastAsiaTheme="majorEastAsia" w:hAnsiTheme="minorHAnsi" w:cstheme="minorHAnsi"/>
          <w:sz w:val="22"/>
          <w:szCs w:val="22"/>
        </w:rPr>
        <w:t xml:space="preserve">0) dní odo dňa nadobudnutia účinnosti tejto </w:t>
      </w:r>
      <w:r w:rsidR="00F47729">
        <w:rPr>
          <w:rStyle w:val="CharStyle10"/>
          <w:rFonts w:asciiTheme="minorHAnsi" w:eastAsiaTheme="majorEastAsia" w:hAnsiTheme="minorHAnsi" w:cstheme="minorHAnsi"/>
          <w:sz w:val="22"/>
          <w:szCs w:val="22"/>
        </w:rPr>
        <w:t>Z</w:t>
      </w:r>
      <w:r w:rsidRPr="00442D74">
        <w:rPr>
          <w:rStyle w:val="CharStyle10"/>
          <w:rFonts w:asciiTheme="minorHAnsi" w:eastAsiaTheme="majorEastAsia" w:hAnsiTheme="minorHAnsi" w:cstheme="minorHAnsi"/>
          <w:sz w:val="22"/>
          <w:szCs w:val="22"/>
        </w:rPr>
        <w:t>mluvy.</w:t>
      </w:r>
    </w:p>
    <w:p w14:paraId="4342882F" w14:textId="77777777" w:rsidR="00BD3928" w:rsidRPr="003E4993" w:rsidRDefault="00BD3928" w:rsidP="00BD3928">
      <w:pPr>
        <w:pStyle w:val="Odsekzoznamu"/>
        <w:ind w:left="1080"/>
        <w:jc w:val="both"/>
        <w:rPr>
          <w:rStyle w:val="CharStyle10"/>
          <w:rFonts w:asciiTheme="minorHAnsi" w:hAnsiTheme="minorHAnsi" w:cstheme="minorHAnsi"/>
          <w:bCs/>
          <w:color w:val="auto"/>
          <w:sz w:val="22"/>
          <w:szCs w:val="22"/>
          <w:shd w:val="clear" w:color="auto" w:fill="auto"/>
        </w:rPr>
      </w:pPr>
    </w:p>
    <w:p w14:paraId="32439CE8" w14:textId="23023339" w:rsidR="00614592" w:rsidRPr="003C7A9D" w:rsidRDefault="00614592" w:rsidP="00614592">
      <w:pPr>
        <w:pStyle w:val="Bezriadkovania"/>
        <w:numPr>
          <w:ilvl w:val="0"/>
          <w:numId w:val="5"/>
        </w:numPr>
        <w:ind w:left="426" w:hanging="426"/>
        <w:jc w:val="both"/>
        <w:rPr>
          <w:rFonts w:asciiTheme="minorHAnsi" w:hAnsiTheme="minorHAnsi" w:cstheme="minorHAnsi"/>
          <w:color w:val="auto"/>
          <w:sz w:val="22"/>
          <w:szCs w:val="22"/>
        </w:rPr>
      </w:pPr>
      <w:r w:rsidRPr="00442D74">
        <w:rPr>
          <w:rFonts w:asciiTheme="minorHAnsi" w:hAnsiTheme="minorHAnsi" w:cstheme="minorHAnsi"/>
          <w:color w:val="auto"/>
          <w:sz w:val="22"/>
          <w:szCs w:val="22"/>
        </w:rPr>
        <w:t xml:space="preserve">Zhotoviteľ je povinný odovzdať Dokumentáciu </w:t>
      </w:r>
      <w:r w:rsidRPr="00442D74">
        <w:rPr>
          <w:rFonts w:asciiTheme="minorHAnsi" w:hAnsiTheme="minorHAnsi" w:cstheme="minorHAnsi"/>
          <w:b/>
          <w:color w:val="auto"/>
          <w:sz w:val="22"/>
          <w:szCs w:val="22"/>
        </w:rPr>
        <w:t>v tlačenej forme</w:t>
      </w:r>
      <w:r w:rsidR="00B05F53" w:rsidRPr="00442D74">
        <w:rPr>
          <w:rFonts w:asciiTheme="minorHAnsi" w:hAnsiTheme="minorHAnsi" w:cstheme="minorHAnsi"/>
          <w:b/>
          <w:color w:val="auto"/>
          <w:sz w:val="22"/>
          <w:szCs w:val="22"/>
        </w:rPr>
        <w:t>,</w:t>
      </w:r>
      <w:r w:rsidR="00B05F53">
        <w:rPr>
          <w:rFonts w:asciiTheme="minorHAnsi" w:hAnsiTheme="minorHAnsi" w:cstheme="minorHAnsi"/>
          <w:b/>
          <w:color w:val="auto"/>
          <w:sz w:val="22"/>
          <w:szCs w:val="22"/>
        </w:rPr>
        <w:t xml:space="preserve"> v </w:t>
      </w:r>
      <w:r w:rsidRPr="003C7A9D">
        <w:rPr>
          <w:rFonts w:asciiTheme="minorHAnsi" w:hAnsiTheme="minorHAnsi" w:cstheme="minorHAnsi"/>
          <w:b/>
          <w:color w:val="auto"/>
          <w:sz w:val="22"/>
          <w:szCs w:val="22"/>
        </w:rPr>
        <w:t xml:space="preserve">elektronickej forme </w:t>
      </w:r>
      <w:r w:rsidR="00B05F53">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needitovateľnej</w:t>
      </w:r>
      <w:r w:rsidR="003D40C7">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w:t>
      </w:r>
      <w:proofErr w:type="spellStart"/>
      <w:r w:rsidRPr="003C7A9D">
        <w:rPr>
          <w:rFonts w:asciiTheme="minorHAnsi" w:hAnsiTheme="minorHAnsi" w:cstheme="minorHAnsi"/>
          <w:b/>
          <w:color w:val="auto"/>
          <w:sz w:val="22"/>
          <w:szCs w:val="22"/>
        </w:rPr>
        <w:t>pdf</w:t>
      </w:r>
      <w:proofErr w:type="spellEnd"/>
      <w:r w:rsidRPr="003C7A9D">
        <w:rPr>
          <w:rFonts w:asciiTheme="minorHAnsi" w:hAnsiTheme="minorHAnsi" w:cstheme="minorHAnsi"/>
          <w:b/>
          <w:color w:val="auto"/>
          <w:sz w:val="22"/>
          <w:szCs w:val="22"/>
        </w:rPr>
        <w:t xml:space="preserve">) </w:t>
      </w:r>
      <w:r w:rsidR="00F47729">
        <w:rPr>
          <w:rFonts w:asciiTheme="minorHAnsi" w:hAnsiTheme="minorHAnsi" w:cstheme="minorHAnsi"/>
          <w:b/>
          <w:color w:val="auto"/>
          <w:sz w:val="22"/>
          <w:szCs w:val="22"/>
        </w:rPr>
        <w:t xml:space="preserve">a </w:t>
      </w:r>
      <w:r w:rsidR="00B05F53">
        <w:rPr>
          <w:rFonts w:asciiTheme="minorHAnsi" w:hAnsiTheme="minorHAnsi" w:cstheme="minorHAnsi"/>
          <w:b/>
          <w:color w:val="auto"/>
          <w:sz w:val="22"/>
          <w:szCs w:val="22"/>
        </w:rPr>
        <w:t xml:space="preserve">v </w:t>
      </w:r>
      <w:r w:rsidRPr="003C7A9D">
        <w:rPr>
          <w:rFonts w:asciiTheme="minorHAnsi" w:hAnsiTheme="minorHAnsi" w:cstheme="minorHAnsi"/>
          <w:b/>
          <w:color w:val="auto"/>
          <w:sz w:val="22"/>
          <w:szCs w:val="22"/>
        </w:rPr>
        <w:t>elektronickej forme</w:t>
      </w:r>
      <w:r w:rsidR="00B05F53">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editovateľnej (.</w:t>
      </w:r>
      <w:proofErr w:type="spellStart"/>
      <w:r w:rsidRPr="003C7A9D">
        <w:rPr>
          <w:rFonts w:asciiTheme="minorHAnsi" w:hAnsiTheme="minorHAnsi" w:cstheme="minorHAnsi"/>
          <w:b/>
          <w:color w:val="auto"/>
          <w:sz w:val="22"/>
          <w:szCs w:val="22"/>
        </w:rPr>
        <w:t>doc</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dwg</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dgn</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xls</w:t>
      </w:r>
      <w:proofErr w:type="spellEnd"/>
      <w:r w:rsidRPr="003C7A9D">
        <w:rPr>
          <w:rFonts w:asciiTheme="minorHAnsi" w:hAnsiTheme="minorHAnsi" w:cstheme="minorHAnsi"/>
          <w:color w:val="auto"/>
          <w:sz w:val="22"/>
          <w:szCs w:val="22"/>
        </w:rPr>
        <w:t>). Dokumentácia v elektronickej forme musí zodpovedať identickému členeniu ako Dokumentácia v tlačenej forme.</w:t>
      </w:r>
    </w:p>
    <w:p w14:paraId="4D3EC9D1" w14:textId="4BC9BFF1" w:rsidR="00E05DFE" w:rsidRPr="007529F2" w:rsidRDefault="00E05DFE" w:rsidP="007529F2">
      <w:pPr>
        <w:pStyle w:val="Bezriadkovania"/>
        <w:numPr>
          <w:ilvl w:val="0"/>
          <w:numId w:val="5"/>
        </w:numPr>
        <w:ind w:left="426" w:hanging="426"/>
        <w:jc w:val="both"/>
        <w:rPr>
          <w:rFonts w:asciiTheme="minorHAnsi" w:hAnsiTheme="minorHAnsi" w:cstheme="minorHAnsi"/>
          <w:color w:val="auto"/>
          <w:sz w:val="22"/>
          <w:szCs w:val="22"/>
        </w:rPr>
      </w:pPr>
      <w:bookmarkStart w:id="6" w:name="_Hlk72214561"/>
      <w:r w:rsidRPr="003C7A9D">
        <w:rPr>
          <w:rFonts w:asciiTheme="minorHAnsi" w:hAnsiTheme="minorHAnsi" w:cstheme="minorHAnsi"/>
          <w:color w:val="auto"/>
          <w:sz w:val="22"/>
          <w:szCs w:val="22"/>
        </w:rPr>
        <w:t>Zhotoviteľ je povinný odovzdať Dokumentáciu</w:t>
      </w:r>
      <w:r w:rsidR="00227CEC">
        <w:rPr>
          <w:rFonts w:asciiTheme="minorHAnsi" w:hAnsiTheme="minorHAnsi" w:cstheme="minorHAnsi"/>
          <w:color w:val="auto"/>
          <w:sz w:val="22"/>
          <w:szCs w:val="22"/>
        </w:rPr>
        <w:t xml:space="preserve"> podľa ods. 1 tohto článku Zmluvy</w:t>
      </w:r>
      <w:r w:rsidRPr="003C7A9D">
        <w:rPr>
          <w:rFonts w:asciiTheme="minorHAnsi" w:hAnsiTheme="minorHAnsi" w:cstheme="minorHAnsi"/>
          <w:color w:val="auto"/>
          <w:sz w:val="22"/>
          <w:szCs w:val="22"/>
        </w:rPr>
        <w:t xml:space="preserve"> v tlačenej forme v </w:t>
      </w:r>
      <w:r w:rsidR="00802373" w:rsidRPr="00802373">
        <w:rPr>
          <w:rFonts w:asciiTheme="minorHAnsi" w:hAnsiTheme="minorHAnsi" w:cstheme="minorHAnsi"/>
          <w:b/>
          <w:bCs/>
          <w:color w:val="auto"/>
          <w:sz w:val="22"/>
          <w:szCs w:val="22"/>
        </w:rPr>
        <w:t>dvoch</w:t>
      </w:r>
      <w:r w:rsidR="00802373">
        <w:rPr>
          <w:rFonts w:asciiTheme="minorHAnsi" w:hAnsiTheme="minorHAnsi" w:cstheme="minorHAnsi"/>
          <w:color w:val="auto"/>
          <w:sz w:val="22"/>
          <w:szCs w:val="22"/>
        </w:rPr>
        <w:t xml:space="preserve"> </w:t>
      </w:r>
      <w:r w:rsidR="00802373" w:rsidRPr="00802373">
        <w:rPr>
          <w:rFonts w:asciiTheme="minorHAnsi" w:hAnsiTheme="minorHAnsi" w:cstheme="minorHAnsi"/>
          <w:b/>
          <w:bCs/>
          <w:color w:val="auto"/>
          <w:sz w:val="22"/>
          <w:szCs w:val="22"/>
        </w:rPr>
        <w:t>(</w:t>
      </w:r>
      <w:r w:rsidR="00306010" w:rsidRPr="003C7A9D">
        <w:rPr>
          <w:rFonts w:asciiTheme="minorHAnsi" w:hAnsiTheme="minorHAnsi" w:cstheme="minorHAnsi"/>
          <w:b/>
          <w:color w:val="auto"/>
          <w:sz w:val="22"/>
          <w:szCs w:val="22"/>
        </w:rPr>
        <w:t>2</w:t>
      </w:r>
      <w:r w:rsidR="00802373">
        <w:rPr>
          <w:rFonts w:asciiTheme="minorHAnsi" w:hAnsiTheme="minorHAnsi" w:cstheme="minorHAnsi"/>
          <w:b/>
          <w:color w:val="auto"/>
          <w:sz w:val="22"/>
          <w:szCs w:val="22"/>
        </w:rPr>
        <w:t>)</w:t>
      </w:r>
      <w:r w:rsidRPr="003C7A9D">
        <w:rPr>
          <w:rFonts w:asciiTheme="minorHAnsi" w:hAnsiTheme="minorHAnsi" w:cstheme="minorHAnsi"/>
          <w:color w:val="auto"/>
          <w:sz w:val="22"/>
          <w:szCs w:val="22"/>
        </w:rPr>
        <w:t xml:space="preserve"> vyhotoven</w:t>
      </w:r>
      <w:r w:rsidR="00802373">
        <w:rPr>
          <w:rFonts w:asciiTheme="minorHAnsi" w:hAnsiTheme="minorHAnsi" w:cstheme="minorHAnsi"/>
          <w:color w:val="auto"/>
          <w:sz w:val="22"/>
          <w:szCs w:val="22"/>
        </w:rPr>
        <w:t>iach</w:t>
      </w:r>
      <w:r w:rsidRPr="003C7A9D">
        <w:rPr>
          <w:rFonts w:asciiTheme="minorHAnsi" w:hAnsiTheme="minorHAnsi" w:cstheme="minorHAnsi"/>
          <w:color w:val="auto"/>
          <w:sz w:val="22"/>
          <w:szCs w:val="22"/>
        </w:rPr>
        <w:t xml:space="preserve"> a v elektronickej forme </w:t>
      </w:r>
      <w:r w:rsidR="003D40C7">
        <w:rPr>
          <w:rFonts w:asciiTheme="minorHAnsi" w:hAnsiTheme="minorHAnsi" w:cstheme="minorHAnsi"/>
          <w:color w:val="auto"/>
          <w:sz w:val="22"/>
          <w:szCs w:val="22"/>
        </w:rPr>
        <w:t>po</w:t>
      </w:r>
      <w:r w:rsidRPr="003C7A9D">
        <w:rPr>
          <w:rFonts w:asciiTheme="minorHAnsi" w:hAnsiTheme="minorHAnsi" w:cstheme="minorHAnsi"/>
          <w:color w:val="auto"/>
          <w:sz w:val="22"/>
          <w:szCs w:val="22"/>
        </w:rPr>
        <w:t> </w:t>
      </w:r>
      <w:r w:rsidR="003D40C7">
        <w:rPr>
          <w:rFonts w:asciiTheme="minorHAnsi" w:hAnsiTheme="minorHAnsi" w:cstheme="minorHAnsi"/>
          <w:color w:val="auto"/>
          <w:sz w:val="22"/>
          <w:szCs w:val="22"/>
        </w:rPr>
        <w:t>jednom (1)</w:t>
      </w:r>
      <w:r w:rsidRPr="003C7A9D">
        <w:rPr>
          <w:rFonts w:asciiTheme="minorHAnsi" w:hAnsiTheme="minorHAnsi" w:cstheme="minorHAnsi"/>
          <w:color w:val="auto"/>
          <w:sz w:val="22"/>
          <w:szCs w:val="22"/>
        </w:rPr>
        <w:t xml:space="preserve"> vyhotovení</w:t>
      </w:r>
      <w:r w:rsidR="00802373">
        <w:rPr>
          <w:rFonts w:asciiTheme="minorHAnsi" w:hAnsiTheme="minorHAnsi" w:cstheme="minorHAnsi"/>
          <w:color w:val="auto"/>
          <w:sz w:val="22"/>
          <w:szCs w:val="22"/>
        </w:rPr>
        <w:t xml:space="preserve"> v</w:t>
      </w:r>
      <w:r w:rsidR="003D40C7">
        <w:rPr>
          <w:rFonts w:asciiTheme="minorHAnsi" w:hAnsiTheme="minorHAnsi" w:cstheme="minorHAnsi"/>
          <w:color w:val="auto"/>
          <w:sz w:val="22"/>
          <w:szCs w:val="22"/>
        </w:rPr>
        <w:t> editovateľnej aj needitovateľnej verzii na jednom</w:t>
      </w:r>
      <w:r w:rsidRPr="003C7A9D">
        <w:rPr>
          <w:rFonts w:asciiTheme="minorHAnsi" w:hAnsiTheme="minorHAnsi" w:cstheme="minorHAnsi"/>
          <w:color w:val="auto"/>
          <w:sz w:val="22"/>
          <w:szCs w:val="22"/>
        </w:rPr>
        <w:t xml:space="preserve"> </w:t>
      </w:r>
      <w:r w:rsidR="003D40C7">
        <w:rPr>
          <w:rFonts w:asciiTheme="minorHAnsi" w:hAnsiTheme="minorHAnsi" w:cstheme="minorHAnsi"/>
          <w:color w:val="auto"/>
          <w:sz w:val="22"/>
          <w:szCs w:val="22"/>
        </w:rPr>
        <w:t>(</w:t>
      </w:r>
      <w:r w:rsidRPr="003C7A9D">
        <w:rPr>
          <w:rFonts w:asciiTheme="minorHAnsi" w:hAnsiTheme="minorHAnsi" w:cstheme="minorHAnsi"/>
          <w:b/>
          <w:color w:val="auto"/>
          <w:sz w:val="22"/>
          <w:szCs w:val="22"/>
        </w:rPr>
        <w:t>1</w:t>
      </w:r>
      <w:r w:rsidR="003D40C7">
        <w:rPr>
          <w:rFonts w:asciiTheme="minorHAnsi" w:hAnsiTheme="minorHAnsi" w:cstheme="minorHAnsi"/>
          <w:b/>
          <w:color w:val="auto"/>
          <w:sz w:val="22"/>
          <w:szCs w:val="22"/>
        </w:rPr>
        <w:t>)</w:t>
      </w:r>
      <w:r w:rsidRPr="003C7A9D">
        <w:rPr>
          <w:rFonts w:asciiTheme="minorHAnsi" w:hAnsiTheme="minorHAnsi" w:cstheme="minorHAnsi"/>
          <w:b/>
          <w:color w:val="auto"/>
          <w:sz w:val="22"/>
          <w:szCs w:val="22"/>
        </w:rPr>
        <w:t xml:space="preserve"> USB</w:t>
      </w:r>
      <w:r w:rsidR="003D40C7">
        <w:rPr>
          <w:rFonts w:asciiTheme="minorHAnsi" w:hAnsiTheme="minorHAnsi" w:cstheme="minorHAnsi"/>
          <w:b/>
          <w:color w:val="auto"/>
          <w:sz w:val="22"/>
          <w:szCs w:val="22"/>
        </w:rPr>
        <w:t xml:space="preserve"> nosiči</w:t>
      </w:r>
      <w:r w:rsidRPr="003C7A9D">
        <w:rPr>
          <w:rFonts w:asciiTheme="minorHAnsi" w:hAnsiTheme="minorHAnsi" w:cstheme="minorHAnsi"/>
          <w:color w:val="auto"/>
          <w:sz w:val="22"/>
          <w:szCs w:val="22"/>
        </w:rPr>
        <w:t>.</w:t>
      </w:r>
      <w:r w:rsidR="007529F2">
        <w:rPr>
          <w:rFonts w:asciiTheme="minorHAnsi" w:hAnsiTheme="minorHAnsi" w:cstheme="minorHAnsi"/>
          <w:color w:val="auto"/>
          <w:sz w:val="22"/>
          <w:szCs w:val="22"/>
        </w:rPr>
        <w:t xml:space="preserve"> Odovzdanie Dokumentácie podľa predchádzajúcej vety bude spojené s preberacím konaním v zmysle čl. II časti 4 Zmluvy na časť Predmetu Zmluvy </w:t>
      </w:r>
      <w:r w:rsidR="007529F2" w:rsidRPr="004E12FE">
        <w:rPr>
          <w:rFonts w:asciiTheme="minorHAnsi" w:hAnsiTheme="minorHAnsi" w:cstheme="minorHAnsi"/>
          <w:color w:val="auto"/>
          <w:sz w:val="22"/>
          <w:szCs w:val="22"/>
        </w:rPr>
        <w:t>podľa tejto časti</w:t>
      </w:r>
      <w:r w:rsidR="007529F2">
        <w:rPr>
          <w:rFonts w:asciiTheme="minorHAnsi" w:hAnsiTheme="minorHAnsi" w:cstheme="minorHAnsi"/>
          <w:color w:val="auto"/>
          <w:sz w:val="22"/>
          <w:szCs w:val="22"/>
        </w:rPr>
        <w:t xml:space="preserve"> Zmluvy (t. j. preberacie konanie na DSP s DRS).</w:t>
      </w:r>
    </w:p>
    <w:p w14:paraId="1BED0F0D" w14:textId="4448A295" w:rsidR="00E05DFE" w:rsidRPr="00671841" w:rsidRDefault="00F21A61" w:rsidP="00066C31">
      <w:pPr>
        <w:pStyle w:val="Bezriadkovania"/>
        <w:numPr>
          <w:ilvl w:val="0"/>
          <w:numId w:val="5"/>
        </w:numPr>
        <w:ind w:left="426" w:hanging="426"/>
        <w:jc w:val="both"/>
        <w:rPr>
          <w:rFonts w:asciiTheme="minorHAnsi" w:hAnsiTheme="minorHAnsi" w:cstheme="minorHAnsi"/>
          <w:noProof/>
          <w:color w:val="auto"/>
          <w:sz w:val="22"/>
          <w:szCs w:val="22"/>
        </w:rPr>
      </w:pPr>
      <w:r>
        <w:rPr>
          <w:rFonts w:asciiTheme="minorHAnsi" w:hAnsiTheme="minorHAnsi" w:cstheme="minorHAnsi"/>
          <w:color w:val="auto"/>
          <w:sz w:val="22"/>
          <w:szCs w:val="22"/>
        </w:rPr>
        <w:t xml:space="preserve">Po dodaní služieb IČ v zmysle časti 2 tejto Zmluvy je </w:t>
      </w:r>
      <w:r w:rsidRPr="003C7A9D">
        <w:rPr>
          <w:rFonts w:asciiTheme="minorHAnsi" w:hAnsiTheme="minorHAnsi" w:cstheme="minorHAnsi"/>
          <w:color w:val="auto"/>
          <w:sz w:val="22"/>
          <w:szCs w:val="22"/>
        </w:rPr>
        <w:t xml:space="preserve">Zhotoviteľ  povinný </w:t>
      </w:r>
      <w:r>
        <w:rPr>
          <w:rFonts w:asciiTheme="minorHAnsi" w:hAnsiTheme="minorHAnsi" w:cstheme="minorHAnsi"/>
          <w:color w:val="auto"/>
          <w:sz w:val="22"/>
          <w:szCs w:val="22"/>
        </w:rPr>
        <w:t xml:space="preserve">následne </w:t>
      </w:r>
      <w:r w:rsidRPr="003C7A9D">
        <w:rPr>
          <w:rFonts w:asciiTheme="minorHAnsi" w:hAnsiTheme="minorHAnsi" w:cstheme="minorHAnsi"/>
          <w:color w:val="auto"/>
          <w:sz w:val="22"/>
          <w:szCs w:val="22"/>
        </w:rPr>
        <w:t xml:space="preserve">odovzdať </w:t>
      </w:r>
      <w:r>
        <w:rPr>
          <w:rFonts w:asciiTheme="minorHAnsi" w:hAnsiTheme="minorHAnsi" w:cstheme="minorHAnsi"/>
          <w:color w:val="auto"/>
          <w:sz w:val="22"/>
          <w:szCs w:val="22"/>
        </w:rPr>
        <w:t>Objednávateľovi</w:t>
      </w:r>
      <w:r w:rsidRPr="003C7A9D" w:rsidDel="00F21A61">
        <w:rPr>
          <w:rFonts w:asciiTheme="minorHAnsi" w:hAnsiTheme="minorHAnsi" w:cstheme="minorHAnsi"/>
          <w:color w:val="auto"/>
          <w:sz w:val="22"/>
          <w:szCs w:val="22"/>
        </w:rPr>
        <w:t xml:space="preserve"> </w:t>
      </w:r>
      <w:r w:rsidR="00306010" w:rsidRPr="003C7A9D">
        <w:rPr>
          <w:rFonts w:asciiTheme="minorHAnsi" w:hAnsiTheme="minorHAnsi" w:cstheme="minorHAnsi"/>
          <w:color w:val="auto"/>
          <w:sz w:val="22"/>
          <w:szCs w:val="22"/>
        </w:rPr>
        <w:t xml:space="preserve">Dokumentáciu v tlačenej forme v počte </w:t>
      </w:r>
      <w:r w:rsidR="00107D98" w:rsidRPr="00107D98">
        <w:rPr>
          <w:rFonts w:asciiTheme="minorHAnsi" w:hAnsiTheme="minorHAnsi" w:cstheme="minorHAnsi"/>
          <w:b/>
          <w:bCs/>
          <w:color w:val="auto"/>
          <w:sz w:val="22"/>
          <w:szCs w:val="22"/>
        </w:rPr>
        <w:t>šesť</w:t>
      </w:r>
      <w:r w:rsidR="00107D98">
        <w:rPr>
          <w:rFonts w:asciiTheme="minorHAnsi" w:hAnsiTheme="minorHAnsi" w:cstheme="minorHAnsi"/>
          <w:color w:val="auto"/>
          <w:sz w:val="22"/>
          <w:szCs w:val="22"/>
        </w:rPr>
        <w:t xml:space="preserve"> </w:t>
      </w:r>
      <w:r w:rsidR="00107D98" w:rsidRPr="00107D98">
        <w:rPr>
          <w:rFonts w:asciiTheme="minorHAnsi" w:hAnsiTheme="minorHAnsi" w:cstheme="minorHAnsi"/>
          <w:b/>
          <w:bCs/>
          <w:color w:val="auto"/>
          <w:sz w:val="22"/>
          <w:szCs w:val="22"/>
        </w:rPr>
        <w:t>(</w:t>
      </w:r>
      <w:r w:rsidR="00306010" w:rsidRPr="00107D98">
        <w:rPr>
          <w:rFonts w:asciiTheme="minorHAnsi" w:hAnsiTheme="minorHAnsi" w:cstheme="minorHAnsi"/>
          <w:b/>
          <w:bCs/>
          <w:color w:val="auto"/>
          <w:sz w:val="22"/>
          <w:szCs w:val="22"/>
        </w:rPr>
        <w:t>6</w:t>
      </w:r>
      <w:r w:rsidR="00107D98" w:rsidRPr="00107D98">
        <w:rPr>
          <w:rFonts w:asciiTheme="minorHAnsi" w:hAnsiTheme="minorHAnsi" w:cstheme="minorHAnsi"/>
          <w:b/>
          <w:bCs/>
          <w:color w:val="auto"/>
          <w:sz w:val="22"/>
          <w:szCs w:val="22"/>
        </w:rPr>
        <w:t>)</w:t>
      </w:r>
      <w:r w:rsidR="00107D98" w:rsidRPr="00107D98">
        <w:rPr>
          <w:rFonts w:asciiTheme="minorHAnsi" w:hAnsiTheme="minorHAnsi" w:cstheme="minorHAnsi"/>
          <w:color w:val="auto"/>
          <w:sz w:val="22"/>
          <w:szCs w:val="22"/>
        </w:rPr>
        <w:t xml:space="preserve"> vyhotovení</w:t>
      </w:r>
      <w:r w:rsidR="00306010" w:rsidRPr="003C7A9D">
        <w:rPr>
          <w:rFonts w:asciiTheme="minorHAnsi" w:hAnsiTheme="minorHAnsi" w:cstheme="minorHAnsi"/>
          <w:color w:val="auto"/>
          <w:sz w:val="22"/>
          <w:szCs w:val="22"/>
        </w:rPr>
        <w:t xml:space="preserve"> (z toho 1x overená stavebným úradom) a v elektronickej forme </w:t>
      </w:r>
      <w:r w:rsidR="00FE2921">
        <w:rPr>
          <w:rFonts w:asciiTheme="minorHAnsi" w:hAnsiTheme="minorHAnsi" w:cstheme="minorHAnsi"/>
          <w:color w:val="auto"/>
          <w:sz w:val="22"/>
          <w:szCs w:val="22"/>
        </w:rPr>
        <w:t>po</w:t>
      </w:r>
      <w:r w:rsidR="00FE2921" w:rsidRPr="003C7A9D">
        <w:rPr>
          <w:rFonts w:asciiTheme="minorHAnsi" w:hAnsiTheme="minorHAnsi" w:cstheme="minorHAnsi"/>
          <w:color w:val="auto"/>
          <w:sz w:val="22"/>
          <w:szCs w:val="22"/>
        </w:rPr>
        <w:t> </w:t>
      </w:r>
      <w:r w:rsidR="00FE2921">
        <w:rPr>
          <w:rFonts w:asciiTheme="minorHAnsi" w:hAnsiTheme="minorHAnsi" w:cstheme="minorHAnsi"/>
          <w:color w:val="auto"/>
          <w:sz w:val="22"/>
          <w:szCs w:val="22"/>
        </w:rPr>
        <w:t>jednom (1)</w:t>
      </w:r>
      <w:r w:rsidR="00306010" w:rsidRPr="003C7A9D">
        <w:rPr>
          <w:rFonts w:asciiTheme="minorHAnsi" w:hAnsiTheme="minorHAnsi" w:cstheme="minorHAnsi"/>
          <w:color w:val="auto"/>
          <w:sz w:val="22"/>
          <w:szCs w:val="22"/>
        </w:rPr>
        <w:t xml:space="preserve"> vyhotovení </w:t>
      </w:r>
      <w:r w:rsidR="00FE2921">
        <w:rPr>
          <w:rFonts w:asciiTheme="minorHAnsi" w:hAnsiTheme="minorHAnsi" w:cstheme="minorHAnsi"/>
          <w:color w:val="auto"/>
          <w:sz w:val="22"/>
          <w:szCs w:val="22"/>
        </w:rPr>
        <w:t>v editovateľnej aj needitovateľnej verzii na jednom</w:t>
      </w:r>
      <w:r w:rsidR="00FE2921" w:rsidRPr="003C7A9D">
        <w:rPr>
          <w:rFonts w:asciiTheme="minorHAnsi" w:hAnsiTheme="minorHAnsi" w:cstheme="minorHAnsi"/>
          <w:b/>
          <w:color w:val="auto"/>
          <w:sz w:val="22"/>
          <w:szCs w:val="22"/>
        </w:rPr>
        <w:t xml:space="preserve"> </w:t>
      </w:r>
      <w:r w:rsidR="00FE2921" w:rsidRPr="00FE2921">
        <w:rPr>
          <w:rFonts w:asciiTheme="minorHAnsi" w:hAnsiTheme="minorHAnsi" w:cstheme="minorHAnsi"/>
          <w:b/>
          <w:bCs/>
          <w:color w:val="auto"/>
          <w:sz w:val="22"/>
          <w:szCs w:val="22"/>
        </w:rPr>
        <w:t>(</w:t>
      </w:r>
      <w:r w:rsidR="00306010" w:rsidRPr="003C7A9D">
        <w:rPr>
          <w:rFonts w:asciiTheme="minorHAnsi" w:hAnsiTheme="minorHAnsi" w:cstheme="minorHAnsi"/>
          <w:b/>
          <w:color w:val="auto"/>
          <w:sz w:val="22"/>
          <w:szCs w:val="22"/>
        </w:rPr>
        <w:t>1</w:t>
      </w:r>
      <w:r w:rsidR="00FE2921">
        <w:rPr>
          <w:rFonts w:asciiTheme="minorHAnsi" w:hAnsiTheme="minorHAnsi" w:cstheme="minorHAnsi"/>
          <w:b/>
          <w:color w:val="auto"/>
          <w:sz w:val="22"/>
          <w:szCs w:val="22"/>
        </w:rPr>
        <w:t>)</w:t>
      </w:r>
      <w:r w:rsidR="00306010" w:rsidRPr="003C7A9D">
        <w:rPr>
          <w:rFonts w:asciiTheme="minorHAnsi" w:hAnsiTheme="minorHAnsi" w:cstheme="minorHAnsi"/>
          <w:b/>
          <w:color w:val="auto"/>
          <w:sz w:val="22"/>
          <w:szCs w:val="22"/>
        </w:rPr>
        <w:t xml:space="preserve"> USB </w:t>
      </w:r>
      <w:r w:rsidR="00FE2921">
        <w:rPr>
          <w:rFonts w:asciiTheme="minorHAnsi" w:hAnsiTheme="minorHAnsi" w:cstheme="minorHAnsi"/>
          <w:b/>
          <w:color w:val="auto"/>
          <w:sz w:val="22"/>
          <w:szCs w:val="22"/>
        </w:rPr>
        <w:t>nosiči</w:t>
      </w:r>
      <w:r w:rsidR="00FE2921" w:rsidRPr="003C7A9D">
        <w:rPr>
          <w:rFonts w:asciiTheme="minorHAnsi" w:hAnsiTheme="minorHAnsi" w:cstheme="minorHAnsi"/>
          <w:bCs/>
          <w:color w:val="auto"/>
          <w:sz w:val="22"/>
          <w:szCs w:val="22"/>
        </w:rPr>
        <w:t xml:space="preserve"> </w:t>
      </w:r>
      <w:r w:rsidR="00306010" w:rsidRPr="003C7A9D">
        <w:rPr>
          <w:rFonts w:asciiTheme="minorHAnsi" w:hAnsiTheme="minorHAnsi" w:cstheme="minorHAnsi"/>
          <w:bCs/>
          <w:color w:val="auto"/>
          <w:sz w:val="22"/>
          <w:szCs w:val="22"/>
        </w:rPr>
        <w:t>so zapracovaním všetkých pripomienok, a vyjadrení dotknutých orgánov v územnom a stavebnom konaní.</w:t>
      </w:r>
      <w:r w:rsidR="00066C31">
        <w:rPr>
          <w:rFonts w:asciiTheme="minorHAnsi" w:hAnsiTheme="minorHAnsi" w:cstheme="minorHAnsi"/>
          <w:bCs/>
          <w:color w:val="auto"/>
          <w:sz w:val="22"/>
          <w:szCs w:val="22"/>
        </w:rPr>
        <w:t xml:space="preserve"> </w:t>
      </w:r>
      <w:r w:rsidR="00066C31">
        <w:rPr>
          <w:rFonts w:asciiTheme="minorHAnsi" w:hAnsiTheme="minorHAnsi" w:cstheme="minorHAnsi"/>
          <w:color w:val="auto"/>
          <w:sz w:val="22"/>
          <w:szCs w:val="22"/>
        </w:rPr>
        <w:t>Odovzdanie Dokumentácie podľa predchádzajúcej vety bude spojené s preberacím konaním v zmysle čl. II časti 4 Zmluvy na časť Predmetu Zmluvy podľa časti 2 Zmluvy (t. j. preberacie konanie na IČ).</w:t>
      </w:r>
    </w:p>
    <w:bookmarkEnd w:id="6"/>
    <w:p w14:paraId="37FBD99D" w14:textId="4B199BD1" w:rsidR="00E05DFE" w:rsidRPr="003C7A9D" w:rsidRDefault="00E05DFE" w:rsidP="00E05DFE">
      <w:pPr>
        <w:pStyle w:val="Bezriadkovania"/>
        <w:numPr>
          <w:ilvl w:val="0"/>
          <w:numId w:val="5"/>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je pri odovzdaní </w:t>
      </w:r>
      <w:r w:rsidR="00FE2921">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iela </w:t>
      </w:r>
      <w:r w:rsidR="00186DDC" w:rsidRPr="003C7A9D">
        <w:rPr>
          <w:rFonts w:asciiTheme="minorHAnsi" w:hAnsiTheme="minorHAnsi" w:cstheme="minorHAnsi"/>
          <w:color w:val="auto"/>
          <w:sz w:val="22"/>
          <w:szCs w:val="22"/>
        </w:rPr>
        <w:t>povinný</w:t>
      </w:r>
      <w:r w:rsidRPr="003C7A9D">
        <w:rPr>
          <w:rFonts w:asciiTheme="minorHAnsi" w:hAnsiTheme="minorHAnsi" w:cstheme="minorHAnsi"/>
          <w:color w:val="auto"/>
          <w:sz w:val="22"/>
          <w:szCs w:val="22"/>
        </w:rPr>
        <w:t xml:space="preserve"> predložiť aj doklady týkajúce sa predbežného prerokovania Dokumentácie s dotknutými orgánmi, ktorých stanovisko je nevyhnutné na riadne skončenie výkonu </w:t>
      </w:r>
      <w:r w:rsidR="006D13DE">
        <w:rPr>
          <w:rFonts w:asciiTheme="minorHAnsi" w:hAnsiTheme="minorHAnsi" w:cstheme="minorHAnsi"/>
          <w:color w:val="auto"/>
          <w:sz w:val="22"/>
          <w:szCs w:val="22"/>
        </w:rPr>
        <w:t>IČ</w:t>
      </w:r>
      <w:r w:rsidRPr="003C7A9D">
        <w:rPr>
          <w:rFonts w:asciiTheme="minorHAnsi" w:hAnsiTheme="minorHAnsi" w:cstheme="minorHAnsi"/>
          <w:color w:val="auto"/>
          <w:sz w:val="22"/>
          <w:szCs w:val="22"/>
        </w:rPr>
        <w:t xml:space="preserve"> (ďalej len</w:t>
      </w:r>
      <w:r w:rsidR="00EC4A41">
        <w:rPr>
          <w:rFonts w:asciiTheme="minorHAnsi" w:hAnsiTheme="minorHAnsi" w:cstheme="minorHAnsi"/>
          <w:color w:val="auto"/>
          <w:sz w:val="22"/>
          <w:szCs w:val="22"/>
        </w:rPr>
        <w:t xml:space="preserve"> ako</w:t>
      </w:r>
      <w:r w:rsidR="00094017">
        <w:rPr>
          <w:rFonts w:asciiTheme="minorHAnsi" w:hAnsiTheme="minorHAnsi" w:cstheme="minorHAnsi"/>
          <w:color w:val="auto"/>
          <w:sz w:val="22"/>
          <w:szCs w:val="22"/>
        </w:rPr>
        <w:t xml:space="preserve"> „</w:t>
      </w:r>
      <w:r w:rsidR="00094017" w:rsidRPr="00094017">
        <w:rPr>
          <w:rFonts w:asciiTheme="minorHAnsi" w:hAnsiTheme="minorHAnsi" w:cstheme="minorHAnsi"/>
          <w:b/>
          <w:bCs/>
          <w:color w:val="auto"/>
          <w:sz w:val="22"/>
          <w:szCs w:val="22"/>
        </w:rPr>
        <w:t>Dotknuté orgány</w:t>
      </w:r>
      <w:r w:rsidR="00094017">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V prípade, ak Zhotoviteľ z akéhokoľvek dôvodu nepredloží výsledok predbežného prerokovania Dokumentácie s Dotknutými orgánmi, Dokumentácia sa nepovažuje za úplnú a Objednávateľ nie je povinný takto zhotovené </w:t>
      </w:r>
      <w:r w:rsidR="00FE2921">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ielo prevziať. </w:t>
      </w:r>
    </w:p>
    <w:p w14:paraId="321144DF" w14:textId="09F6E137" w:rsidR="008157FE" w:rsidRPr="00535561" w:rsidRDefault="00E05DFE" w:rsidP="00535561">
      <w:pPr>
        <w:pStyle w:val="Bezriadkovania"/>
        <w:numPr>
          <w:ilvl w:val="0"/>
          <w:numId w:val="5"/>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lastRenderedPageBreak/>
        <w:t xml:space="preserve">V prípade, ak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 orgán odmietne vydať k Dokumentácii stanovisko, Zhotoviteľ je za účelom preukázania predbežného prerokovania Dokumentácie s Dotknutými orgánmi </w:t>
      </w:r>
      <w:r w:rsidR="00874599" w:rsidRPr="003C7A9D">
        <w:rPr>
          <w:rFonts w:asciiTheme="minorHAnsi" w:hAnsiTheme="minorHAnsi" w:cstheme="minorHAnsi"/>
          <w:color w:val="auto"/>
          <w:sz w:val="22"/>
          <w:szCs w:val="22"/>
        </w:rPr>
        <w:t>oprávnený</w:t>
      </w:r>
      <w:r w:rsidRPr="003C7A9D">
        <w:rPr>
          <w:rFonts w:asciiTheme="minorHAnsi" w:hAnsiTheme="minorHAnsi" w:cstheme="minorHAnsi"/>
          <w:color w:val="auto"/>
          <w:sz w:val="22"/>
          <w:szCs w:val="22"/>
        </w:rPr>
        <w:t xml:space="preserve"> predložiť Objednávateľovi</w:t>
      </w:r>
      <w:r w:rsidR="00C4261B" w:rsidRPr="003C7A9D">
        <w:rPr>
          <w:rFonts w:asciiTheme="minorHAnsi" w:hAnsiTheme="minorHAnsi" w:cstheme="minorHAnsi"/>
          <w:color w:val="auto"/>
          <w:sz w:val="22"/>
          <w:szCs w:val="22"/>
        </w:rPr>
        <w:t xml:space="preserve"> v primeranej lehote</w:t>
      </w:r>
      <w:r w:rsidRPr="003C7A9D">
        <w:rPr>
          <w:rFonts w:asciiTheme="minorHAnsi" w:hAnsiTheme="minorHAnsi" w:cstheme="minorHAnsi"/>
          <w:color w:val="auto"/>
          <w:sz w:val="22"/>
          <w:szCs w:val="22"/>
        </w:rPr>
        <w:t xml:space="preserve"> žiadosť o predbežné prerokovanie s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otknutým orgánom spolu s odôvodnením jej odmietnutia zo strany Dotknutého orgánu</w:t>
      </w:r>
      <w:r w:rsidR="00A401B9">
        <w:rPr>
          <w:rFonts w:asciiTheme="minorHAnsi" w:hAnsiTheme="minorHAnsi" w:cstheme="minorHAnsi"/>
          <w:color w:val="auto"/>
          <w:sz w:val="22"/>
          <w:szCs w:val="22"/>
        </w:rPr>
        <w:t xml:space="preserve">. </w:t>
      </w:r>
      <w:r w:rsidR="00A401B9">
        <w:rPr>
          <w:rFonts w:asciiTheme="minorHAnsi" w:hAnsiTheme="minorHAnsi" w:cstheme="minorHAnsi"/>
          <w:noProof/>
          <w:color w:val="auto"/>
          <w:sz w:val="22"/>
          <w:szCs w:val="22"/>
        </w:rPr>
        <w:t>Predloženie ž</w:t>
      </w:r>
      <w:r w:rsidR="00A401B9" w:rsidRPr="00DE6002">
        <w:rPr>
          <w:rFonts w:asciiTheme="minorHAnsi" w:hAnsiTheme="minorHAnsi" w:cstheme="minorHAnsi"/>
          <w:noProof/>
          <w:color w:val="auto"/>
          <w:sz w:val="22"/>
          <w:szCs w:val="22"/>
        </w:rPr>
        <w:t>iados</w:t>
      </w:r>
      <w:r w:rsidR="00A401B9">
        <w:rPr>
          <w:rFonts w:asciiTheme="minorHAnsi" w:hAnsiTheme="minorHAnsi" w:cstheme="minorHAnsi"/>
          <w:noProof/>
          <w:color w:val="auto"/>
          <w:sz w:val="22"/>
          <w:szCs w:val="22"/>
        </w:rPr>
        <w:t>ti a odôvodnenia jej odmietnutia</w:t>
      </w:r>
      <w:r w:rsidR="00A401B9" w:rsidRPr="00DE6002">
        <w:rPr>
          <w:rFonts w:asciiTheme="minorHAnsi" w:hAnsiTheme="minorHAnsi" w:cstheme="minorHAnsi"/>
          <w:noProof/>
          <w:color w:val="auto"/>
          <w:sz w:val="22"/>
          <w:szCs w:val="22"/>
        </w:rPr>
        <w:t xml:space="preserve"> podľa predošlej vety môže byť </w:t>
      </w:r>
      <w:r w:rsidR="00A401B9">
        <w:rPr>
          <w:rFonts w:asciiTheme="minorHAnsi" w:hAnsiTheme="minorHAnsi" w:cstheme="minorHAnsi"/>
          <w:noProof/>
          <w:color w:val="auto"/>
          <w:sz w:val="22"/>
          <w:szCs w:val="22"/>
        </w:rPr>
        <w:t xml:space="preserve">uskutočnené v listinnej podobe </w:t>
      </w:r>
      <w:r w:rsidR="00A401B9" w:rsidRPr="00DE6002">
        <w:rPr>
          <w:rFonts w:asciiTheme="minorHAnsi" w:hAnsiTheme="minorHAnsi" w:cstheme="minorHAnsi"/>
          <w:noProof/>
          <w:color w:val="auto"/>
          <w:sz w:val="22"/>
          <w:szCs w:val="22"/>
        </w:rPr>
        <w:t>alebo prostredníctvom elektronickej pošty.</w:t>
      </w:r>
      <w:r w:rsidRPr="003C7A9D">
        <w:rPr>
          <w:rFonts w:asciiTheme="minorHAnsi" w:hAnsiTheme="minorHAnsi" w:cstheme="minorHAnsi"/>
          <w:color w:val="auto"/>
          <w:sz w:val="22"/>
          <w:szCs w:val="22"/>
        </w:rPr>
        <w:t xml:space="preserve">Takto predložené dokumenty sa považujú za splnenie povinnosti Zhotoviteľa podľa ods. 5 tohto článku Zmluvy. </w:t>
      </w:r>
    </w:p>
    <w:p w14:paraId="20F6B5FA" w14:textId="77777777" w:rsidR="008157FE" w:rsidRPr="003C7A9D" w:rsidRDefault="008157FE" w:rsidP="00614592">
      <w:pPr>
        <w:jc w:val="center"/>
        <w:rPr>
          <w:rFonts w:asciiTheme="minorHAnsi" w:hAnsiTheme="minorHAnsi" w:cstheme="minorHAnsi"/>
          <w:b/>
          <w:color w:val="auto"/>
          <w:sz w:val="22"/>
          <w:szCs w:val="22"/>
        </w:rPr>
      </w:pPr>
    </w:p>
    <w:p w14:paraId="76DE5B04" w14:textId="5B8BE5AB"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4B569DB7" w14:textId="5F2AB486"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67774A">
        <w:rPr>
          <w:rFonts w:asciiTheme="minorHAnsi" w:hAnsiTheme="minorHAnsi" w:cstheme="minorHAnsi"/>
          <w:b/>
          <w:color w:val="auto"/>
          <w:sz w:val="22"/>
          <w:szCs w:val="22"/>
        </w:rPr>
        <w:t xml:space="preserve">za </w:t>
      </w:r>
      <w:r w:rsidRPr="003C7A9D">
        <w:rPr>
          <w:rFonts w:asciiTheme="minorHAnsi" w:hAnsiTheme="minorHAnsi" w:cstheme="minorHAnsi"/>
          <w:b/>
          <w:color w:val="auto"/>
          <w:sz w:val="22"/>
          <w:szCs w:val="22"/>
        </w:rPr>
        <w:t>Diel</w:t>
      </w:r>
      <w:r w:rsidR="0067774A">
        <w:rPr>
          <w:rFonts w:asciiTheme="minorHAnsi" w:hAnsiTheme="minorHAnsi" w:cstheme="minorHAnsi"/>
          <w:b/>
          <w:color w:val="auto"/>
          <w:sz w:val="22"/>
          <w:szCs w:val="22"/>
        </w:rPr>
        <w:t>o</w:t>
      </w:r>
      <w:r w:rsidRPr="003C7A9D">
        <w:rPr>
          <w:rFonts w:asciiTheme="minorHAnsi" w:hAnsiTheme="minorHAnsi" w:cstheme="minorHAnsi"/>
          <w:b/>
          <w:color w:val="auto"/>
          <w:sz w:val="22"/>
          <w:szCs w:val="22"/>
        </w:rPr>
        <w:t>, platobné a fakturačné podmienky</w:t>
      </w:r>
    </w:p>
    <w:p w14:paraId="54ED59A9" w14:textId="77777777" w:rsidR="00614592" w:rsidRPr="003C7A9D" w:rsidRDefault="00614592" w:rsidP="00614592">
      <w:pPr>
        <w:jc w:val="center"/>
        <w:rPr>
          <w:rFonts w:asciiTheme="minorHAnsi" w:hAnsiTheme="minorHAnsi" w:cstheme="minorHAnsi"/>
          <w:b/>
          <w:color w:val="auto"/>
          <w:sz w:val="22"/>
          <w:szCs w:val="22"/>
        </w:rPr>
      </w:pPr>
    </w:p>
    <w:p w14:paraId="30957C9D" w14:textId="0D5AF364" w:rsidR="00614592" w:rsidRPr="00671841" w:rsidRDefault="00614592" w:rsidP="00CF532F">
      <w:pPr>
        <w:pStyle w:val="Odsekzoznamu"/>
        <w:numPr>
          <w:ilvl w:val="0"/>
          <w:numId w:val="6"/>
        </w:numPr>
        <w:tabs>
          <w:tab w:val="left" w:pos="7088"/>
        </w:tabs>
        <w:ind w:left="425" w:hanging="425"/>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rPr>
        <w:t>C</w:t>
      </w:r>
      <w:r w:rsidRPr="003C7A9D">
        <w:rPr>
          <w:rFonts w:asciiTheme="minorHAnsi" w:hAnsiTheme="minorHAnsi" w:cstheme="minorHAnsi"/>
          <w:color w:val="auto"/>
          <w:sz w:val="22"/>
          <w:szCs w:val="22"/>
          <w:lang w:eastAsia="cs-CZ"/>
        </w:rPr>
        <w:t xml:space="preserve">ena </w:t>
      </w:r>
      <w:r w:rsidR="004F1786">
        <w:rPr>
          <w:rFonts w:asciiTheme="minorHAnsi" w:hAnsiTheme="minorHAnsi" w:cstheme="minorHAnsi"/>
          <w:color w:val="auto"/>
          <w:sz w:val="22"/>
          <w:szCs w:val="22"/>
          <w:lang w:eastAsia="cs-CZ"/>
        </w:rPr>
        <w:t xml:space="preserve">za </w:t>
      </w:r>
      <w:r w:rsidRPr="003C7A9D">
        <w:rPr>
          <w:rFonts w:asciiTheme="minorHAnsi" w:hAnsiTheme="minorHAnsi" w:cstheme="minorHAnsi"/>
          <w:color w:val="auto"/>
          <w:sz w:val="22"/>
          <w:szCs w:val="22"/>
          <w:lang w:eastAsia="cs-CZ"/>
        </w:rPr>
        <w:t>Diel</w:t>
      </w:r>
      <w:r w:rsidR="004F1786">
        <w:rPr>
          <w:rFonts w:asciiTheme="minorHAnsi" w:hAnsiTheme="minorHAnsi" w:cstheme="minorHAnsi"/>
          <w:color w:val="auto"/>
          <w:sz w:val="22"/>
          <w:szCs w:val="22"/>
          <w:lang w:eastAsia="cs-CZ"/>
        </w:rPr>
        <w:t>o</w:t>
      </w:r>
      <w:r w:rsidRPr="003C7A9D">
        <w:rPr>
          <w:rFonts w:asciiTheme="minorHAnsi" w:hAnsiTheme="minorHAnsi" w:cstheme="minorHAnsi"/>
          <w:color w:val="auto"/>
          <w:sz w:val="22"/>
          <w:szCs w:val="22"/>
          <w:lang w:eastAsia="cs-CZ"/>
        </w:rPr>
        <w:t xml:space="preserve"> je</w:t>
      </w:r>
      <w:r w:rsidR="00314807" w:rsidRPr="003C7A9D">
        <w:rPr>
          <w:rFonts w:asciiTheme="minorHAnsi" w:hAnsiTheme="minorHAnsi" w:cstheme="minorHAnsi"/>
          <w:color w:val="auto"/>
          <w:sz w:val="22"/>
          <w:szCs w:val="22"/>
          <w:lang w:eastAsia="cs-CZ"/>
        </w:rPr>
        <w:t xml:space="preserve"> </w:t>
      </w:r>
      <w:r w:rsidR="004F1786">
        <w:rPr>
          <w:rFonts w:asciiTheme="minorHAnsi" w:hAnsiTheme="minorHAnsi" w:cstheme="minorHAnsi"/>
          <w:color w:val="auto"/>
          <w:sz w:val="22"/>
          <w:szCs w:val="22"/>
          <w:lang w:eastAsia="cs-CZ"/>
        </w:rPr>
        <w:t>Zmluvnými stranami dohodnutá</w:t>
      </w:r>
      <w:r w:rsidRPr="003C7A9D">
        <w:rPr>
          <w:rFonts w:asciiTheme="minorHAnsi" w:hAnsiTheme="minorHAnsi" w:cstheme="minorHAnsi"/>
          <w:color w:val="auto"/>
          <w:sz w:val="22"/>
          <w:szCs w:val="22"/>
          <w:lang w:eastAsia="cs-CZ"/>
        </w:rPr>
        <w:t xml:space="preserve"> </w:t>
      </w:r>
      <w:r w:rsidR="00314807" w:rsidRPr="003C7A9D">
        <w:rPr>
          <w:rFonts w:asciiTheme="minorHAnsi" w:hAnsiTheme="minorHAnsi" w:cstheme="minorHAnsi"/>
          <w:sz w:val="22"/>
          <w:szCs w:val="22"/>
          <w:lang w:eastAsia="cs-CZ"/>
        </w:rPr>
        <w:t>podľa zákona č.</w:t>
      </w:r>
      <w:r w:rsidR="003E779F">
        <w:rPr>
          <w:rFonts w:asciiTheme="minorHAnsi" w:hAnsiTheme="minorHAnsi" w:cstheme="minorHAnsi"/>
          <w:sz w:val="22"/>
          <w:szCs w:val="22"/>
          <w:lang w:eastAsia="cs-CZ"/>
        </w:rPr>
        <w:t xml:space="preserve"> </w:t>
      </w:r>
      <w:r w:rsidR="00314807" w:rsidRPr="003C7A9D">
        <w:rPr>
          <w:rFonts w:asciiTheme="minorHAnsi" w:hAnsiTheme="minorHAnsi" w:cstheme="minorHAnsi"/>
          <w:sz w:val="22"/>
          <w:szCs w:val="22"/>
          <w:lang w:eastAsia="cs-CZ"/>
        </w:rPr>
        <w:t>18/1996 Z. z. o cenách v znení neskorších predpisov</w:t>
      </w:r>
      <w:r w:rsidR="00314807" w:rsidRPr="003C7A9D">
        <w:rPr>
          <w:rFonts w:asciiTheme="minorHAnsi" w:hAnsiTheme="minorHAnsi" w:cstheme="minorHAnsi"/>
          <w:b/>
          <w:bCs/>
          <w:color w:val="auto"/>
          <w:sz w:val="22"/>
          <w:szCs w:val="22"/>
        </w:rPr>
        <w:t xml:space="preserve">. </w:t>
      </w:r>
      <w:r w:rsidRPr="003C7A9D">
        <w:rPr>
          <w:rFonts w:asciiTheme="minorHAnsi" w:hAnsiTheme="minorHAnsi" w:cstheme="minorHAnsi"/>
          <w:bCs/>
          <w:color w:val="auto"/>
          <w:sz w:val="22"/>
          <w:szCs w:val="22"/>
        </w:rPr>
        <w:t xml:space="preserve">Cena </w:t>
      </w:r>
      <w:r w:rsidR="00026D32">
        <w:rPr>
          <w:rFonts w:asciiTheme="minorHAnsi" w:hAnsiTheme="minorHAnsi" w:cstheme="minorHAnsi"/>
          <w:bCs/>
          <w:color w:val="auto"/>
          <w:sz w:val="22"/>
          <w:szCs w:val="22"/>
        </w:rPr>
        <w:t xml:space="preserve">za Dielo </w:t>
      </w:r>
      <w:r w:rsidRPr="003C7A9D">
        <w:rPr>
          <w:rFonts w:asciiTheme="minorHAnsi" w:hAnsiTheme="minorHAnsi" w:cstheme="minorHAnsi"/>
          <w:bCs/>
          <w:color w:val="auto"/>
          <w:sz w:val="22"/>
          <w:szCs w:val="22"/>
        </w:rPr>
        <w:t xml:space="preserve">sa </w:t>
      </w:r>
      <w:r w:rsidRPr="003C7A9D">
        <w:rPr>
          <w:rFonts w:asciiTheme="minorHAnsi" w:hAnsiTheme="minorHAnsi" w:cstheme="minorHAnsi"/>
          <w:color w:val="auto"/>
          <w:sz w:val="22"/>
          <w:szCs w:val="22"/>
        </w:rPr>
        <w:t xml:space="preserve">považuje </w:t>
      </w:r>
      <w:r w:rsidRPr="003C7A9D">
        <w:rPr>
          <w:rFonts w:asciiTheme="minorHAnsi" w:hAnsiTheme="minorHAnsi" w:cstheme="minorHAnsi"/>
          <w:b/>
          <w:color w:val="auto"/>
          <w:sz w:val="22"/>
          <w:szCs w:val="22"/>
        </w:rPr>
        <w:t>za cenu maximálnu</w:t>
      </w:r>
      <w:r w:rsidRPr="003C7A9D">
        <w:rPr>
          <w:rFonts w:asciiTheme="minorHAnsi" w:hAnsiTheme="minorHAnsi" w:cstheme="minorHAnsi"/>
          <w:color w:val="auto"/>
          <w:sz w:val="22"/>
          <w:szCs w:val="22"/>
        </w:rPr>
        <w:t xml:space="preserve"> a platnú počas celej doby trvania Zmluvy</w:t>
      </w:r>
      <w:r w:rsidR="00AA732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lang w:eastAsia="cs-CZ"/>
        </w:rPr>
        <w:t xml:space="preserve">sú v nej zahrnuté všetky náklady, činnosti, práce, výkony alebo služby nevyhnutné za účelom riadneho </w:t>
      </w:r>
      <w:r w:rsidR="00026D32" w:rsidRPr="003C7A9D">
        <w:rPr>
          <w:rFonts w:asciiTheme="minorHAnsi" w:hAnsiTheme="minorHAnsi" w:cstheme="minorHAnsi"/>
          <w:color w:val="auto"/>
          <w:sz w:val="22"/>
          <w:szCs w:val="22"/>
          <w:lang w:eastAsia="cs-CZ"/>
        </w:rPr>
        <w:t>vy</w:t>
      </w:r>
      <w:r w:rsidR="00026D32">
        <w:rPr>
          <w:rFonts w:asciiTheme="minorHAnsi" w:hAnsiTheme="minorHAnsi" w:cstheme="minorHAnsi"/>
          <w:color w:val="auto"/>
          <w:sz w:val="22"/>
          <w:szCs w:val="22"/>
          <w:lang w:eastAsia="cs-CZ"/>
        </w:rPr>
        <w:t>konania</w:t>
      </w:r>
      <w:r w:rsidR="00026D32"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CF532F">
        <w:rPr>
          <w:rFonts w:asciiTheme="minorHAnsi" w:hAnsiTheme="minorHAnsi" w:cstheme="minorHAnsi"/>
          <w:color w:val="auto"/>
          <w:sz w:val="22"/>
          <w:szCs w:val="22"/>
          <w:lang w:eastAsia="cs-CZ"/>
        </w:rPr>
        <w:t xml:space="preserve"> </w:t>
      </w:r>
      <w:r w:rsidR="00CF532F">
        <w:rPr>
          <w:rFonts w:asciiTheme="minorHAnsi" w:hAnsiTheme="minorHAnsi" w:cstheme="minorHAnsi"/>
          <w:sz w:val="22"/>
          <w:szCs w:val="22"/>
          <w:lang w:eastAsia="cs-CZ"/>
        </w:rPr>
        <w:t>a akékoľvek náklady Zhotoviteľa s tým súvisiace</w:t>
      </w:r>
      <w:r w:rsidR="00CF532F" w:rsidRPr="00DE6002">
        <w:rPr>
          <w:rFonts w:asciiTheme="minorHAnsi" w:hAnsiTheme="minorHAnsi" w:cstheme="minorHAnsi"/>
          <w:color w:val="auto"/>
          <w:sz w:val="22"/>
          <w:szCs w:val="22"/>
        </w:rPr>
        <w:t xml:space="preserve">. </w:t>
      </w:r>
    </w:p>
    <w:p w14:paraId="71DA732A" w14:textId="46B09BBC" w:rsidR="00614592" w:rsidRPr="003C7A9D" w:rsidRDefault="00614592" w:rsidP="00C30C24">
      <w:pPr>
        <w:pStyle w:val="Odsekzoznamu"/>
        <w:numPr>
          <w:ilvl w:val="0"/>
          <w:numId w:val="6"/>
        </w:numPr>
        <w:tabs>
          <w:tab w:val="left" w:pos="7088"/>
        </w:tabs>
        <w:ind w:left="425" w:hanging="425"/>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w:t>
      </w:r>
      <w:r w:rsidR="00A02204">
        <w:rPr>
          <w:rFonts w:asciiTheme="minorHAnsi" w:hAnsiTheme="minorHAnsi" w:cstheme="minorHAnsi"/>
          <w:b/>
          <w:color w:val="auto"/>
          <w:sz w:val="22"/>
          <w:szCs w:val="22"/>
        </w:rPr>
        <w:t xml:space="preserve">za </w:t>
      </w:r>
      <w:r w:rsidR="000A4DD8">
        <w:rPr>
          <w:rFonts w:asciiTheme="minorHAnsi" w:hAnsiTheme="minorHAnsi" w:cstheme="minorHAnsi"/>
          <w:b/>
          <w:color w:val="auto"/>
          <w:sz w:val="22"/>
          <w:szCs w:val="22"/>
        </w:rPr>
        <w:t>Diel</w:t>
      </w:r>
      <w:r w:rsidR="00A02204">
        <w:rPr>
          <w:rFonts w:asciiTheme="minorHAnsi" w:hAnsiTheme="minorHAnsi" w:cstheme="minorHAnsi"/>
          <w:b/>
          <w:color w:val="auto"/>
          <w:sz w:val="22"/>
          <w:szCs w:val="22"/>
        </w:rPr>
        <w:t>o</w:t>
      </w:r>
      <w:r w:rsidR="000A4DD8">
        <w:rPr>
          <w:rFonts w:asciiTheme="minorHAnsi" w:hAnsiTheme="minorHAnsi" w:cstheme="minorHAnsi"/>
          <w:b/>
          <w:color w:val="auto"/>
          <w:sz w:val="22"/>
          <w:szCs w:val="22"/>
        </w:rPr>
        <w:t xml:space="preserve"> </w:t>
      </w:r>
      <w:r w:rsidR="00AD1C1C" w:rsidRPr="003C7A9D">
        <w:rPr>
          <w:rFonts w:asciiTheme="minorHAnsi" w:hAnsiTheme="minorHAnsi" w:cstheme="minorHAnsi"/>
          <w:bCs/>
          <w:color w:val="auto"/>
          <w:sz w:val="22"/>
          <w:szCs w:val="22"/>
        </w:rPr>
        <w:t>podľa tejto časti Zmluvy</w:t>
      </w:r>
      <w:r w:rsidR="00AD1C1C" w:rsidRPr="003C7A9D">
        <w:rPr>
          <w:rFonts w:asciiTheme="minorHAnsi" w:hAnsiTheme="minorHAnsi" w:cstheme="minorHAnsi"/>
          <w:b/>
          <w:color w:val="auto"/>
          <w:sz w:val="22"/>
          <w:szCs w:val="22"/>
        </w:rPr>
        <w:t xml:space="preserve"> </w:t>
      </w:r>
      <w:r w:rsidRPr="003C7A9D">
        <w:rPr>
          <w:rFonts w:asciiTheme="minorHAnsi" w:hAnsiTheme="minorHAnsi" w:cstheme="minorHAnsi"/>
          <w:color w:val="auto"/>
          <w:sz w:val="22"/>
          <w:szCs w:val="22"/>
        </w:rPr>
        <w:t xml:space="preserve">je </w:t>
      </w:r>
      <w:r w:rsidRPr="00F81296">
        <w:rPr>
          <w:rFonts w:asciiTheme="minorHAnsi" w:hAnsiTheme="minorHAnsi" w:cstheme="minorHAnsi"/>
          <w:bCs/>
          <w:color w:val="auto"/>
          <w:sz w:val="22"/>
          <w:szCs w:val="22"/>
        </w:rPr>
        <w:t>celkom</w:t>
      </w:r>
      <w:r w:rsidRPr="003C7A9D">
        <w:rPr>
          <w:rFonts w:asciiTheme="minorHAnsi" w:hAnsiTheme="minorHAnsi" w:cstheme="minorHAnsi"/>
          <w:b/>
          <w:color w:val="auto"/>
          <w:sz w:val="22"/>
          <w:szCs w:val="22"/>
        </w:rPr>
        <w:t>:</w:t>
      </w:r>
      <w:r w:rsidRPr="003C7A9D">
        <w:rPr>
          <w:rFonts w:asciiTheme="minorHAnsi" w:hAnsiTheme="minorHAnsi" w:cstheme="minorHAnsi"/>
          <w:color w:val="auto"/>
          <w:sz w:val="22"/>
          <w:szCs w:val="22"/>
          <w:lang w:eastAsia="cs-CZ"/>
        </w:rPr>
        <w:t xml:space="preserve"> </w:t>
      </w:r>
    </w:p>
    <w:p w14:paraId="6481142E" w14:textId="77777777" w:rsidR="00614592" w:rsidRPr="003C7A9D" w:rsidRDefault="00614592" w:rsidP="00614592">
      <w:pPr>
        <w:pStyle w:val="Odsekzoznamu"/>
        <w:tabs>
          <w:tab w:val="left" w:pos="7088"/>
        </w:tabs>
        <w:ind w:left="425"/>
        <w:jc w:val="both"/>
        <w:rPr>
          <w:rFonts w:asciiTheme="minorHAnsi" w:hAnsiTheme="minorHAnsi" w:cstheme="minorHAnsi"/>
          <w:color w:val="auto"/>
          <w:sz w:val="22"/>
          <w:szCs w:val="22"/>
          <w:lang w:eastAsia="cs-CZ"/>
        </w:rPr>
      </w:pPr>
    </w:p>
    <w:p w14:paraId="46F027B7" w14:textId="16949DB7"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06306CC1" w14:textId="5F9F4650"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ab/>
        <w:t xml:space="preserve"> </w:t>
      </w:r>
    </w:p>
    <w:p w14:paraId="4C8D4033" w14:textId="793D9F1D" w:rsidR="00845C8E" w:rsidRPr="003C7A9D" w:rsidRDefault="00845C8E" w:rsidP="00845C8E">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 xml:space="preserve">Cena s DPH:                                              </w:t>
      </w:r>
      <w:r w:rsidRPr="003C7A9D">
        <w:rPr>
          <w:rFonts w:asciiTheme="minorHAnsi" w:hAnsiTheme="minorHAnsi" w:cstheme="minorHAnsi"/>
          <w:b/>
          <w:color w:val="auto"/>
          <w:sz w:val="22"/>
          <w:szCs w:val="22"/>
          <w:bdr w:val="single" w:sz="4" w:space="0" w:color="auto" w:frame="1"/>
          <w:lang w:eastAsia="cs-CZ"/>
        </w:rPr>
        <w:tab/>
        <w:t xml:space="preserve">   </w:t>
      </w:r>
    </w:p>
    <w:p w14:paraId="0B123D2A" w14:textId="424DC922" w:rsidR="00614592" w:rsidRDefault="00845C8E" w:rsidP="00614592">
      <w:pPr>
        <w:tabs>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07312C86" w14:textId="00535A89" w:rsidR="00F47729" w:rsidRPr="003A0BAF" w:rsidRDefault="00F47729" w:rsidP="00F47729">
      <w:pPr>
        <w:ind w:firstLine="426"/>
        <w:jc w:val="both"/>
        <w:rPr>
          <w:rFonts w:asciiTheme="minorHAnsi" w:hAnsiTheme="minorHAnsi" w:cstheme="minorHAnsi"/>
          <w:bCs/>
          <w:sz w:val="22"/>
          <w:szCs w:val="22"/>
          <w:lang w:eastAsia="cs-CZ"/>
        </w:rPr>
      </w:pPr>
      <w:r w:rsidRPr="003A0BAF">
        <w:rPr>
          <w:rFonts w:asciiTheme="minorHAnsi" w:hAnsiTheme="minorHAnsi" w:cstheme="minorHAnsi"/>
          <w:bCs/>
          <w:sz w:val="22"/>
          <w:szCs w:val="22"/>
          <w:lang w:eastAsia="cs-CZ"/>
        </w:rPr>
        <w:t xml:space="preserve">(ďalej </w:t>
      </w:r>
      <w:r w:rsidR="005E41F5">
        <w:rPr>
          <w:rFonts w:asciiTheme="minorHAnsi" w:hAnsiTheme="minorHAnsi" w:cstheme="minorHAnsi"/>
          <w:bCs/>
          <w:sz w:val="22"/>
          <w:szCs w:val="22"/>
          <w:lang w:eastAsia="cs-CZ"/>
        </w:rPr>
        <w:t>len</w:t>
      </w:r>
      <w:r>
        <w:rPr>
          <w:rFonts w:asciiTheme="minorHAnsi" w:hAnsiTheme="minorHAnsi" w:cstheme="minorHAnsi"/>
          <w:bCs/>
          <w:sz w:val="22"/>
          <w:szCs w:val="22"/>
          <w:lang w:eastAsia="cs-CZ"/>
        </w:rPr>
        <w:t xml:space="preserve"> ako</w:t>
      </w:r>
      <w:r w:rsidRPr="003A0BAF">
        <w:rPr>
          <w:rFonts w:asciiTheme="minorHAnsi" w:hAnsiTheme="minorHAnsi" w:cstheme="minorHAnsi"/>
          <w:bCs/>
          <w:sz w:val="22"/>
          <w:szCs w:val="22"/>
          <w:lang w:eastAsia="cs-CZ"/>
        </w:rPr>
        <w:t xml:space="preserve"> „</w:t>
      </w:r>
      <w:r w:rsidRPr="009C34F1">
        <w:rPr>
          <w:rFonts w:asciiTheme="minorHAnsi" w:hAnsiTheme="minorHAnsi" w:cstheme="minorHAnsi"/>
          <w:b/>
          <w:sz w:val="22"/>
          <w:szCs w:val="22"/>
          <w:lang w:eastAsia="cs-CZ"/>
        </w:rPr>
        <w:t>C</w:t>
      </w:r>
      <w:r w:rsidRPr="003A0BAF">
        <w:rPr>
          <w:rFonts w:asciiTheme="minorHAnsi" w:hAnsiTheme="minorHAnsi" w:cstheme="minorHAnsi"/>
          <w:b/>
          <w:sz w:val="22"/>
          <w:szCs w:val="22"/>
          <w:lang w:eastAsia="cs-CZ"/>
        </w:rPr>
        <w:t xml:space="preserve">ena </w:t>
      </w:r>
      <w:r>
        <w:rPr>
          <w:rFonts w:asciiTheme="minorHAnsi" w:hAnsiTheme="minorHAnsi" w:cstheme="minorHAnsi"/>
          <w:b/>
          <w:sz w:val="22"/>
          <w:szCs w:val="22"/>
          <w:lang w:eastAsia="cs-CZ"/>
        </w:rPr>
        <w:t xml:space="preserve">za </w:t>
      </w:r>
      <w:r w:rsidRPr="003A0BAF">
        <w:rPr>
          <w:rFonts w:asciiTheme="minorHAnsi" w:hAnsiTheme="minorHAnsi" w:cstheme="minorHAnsi"/>
          <w:b/>
          <w:sz w:val="22"/>
          <w:szCs w:val="22"/>
          <w:lang w:eastAsia="cs-CZ"/>
        </w:rPr>
        <w:t>Diel</w:t>
      </w:r>
      <w:r>
        <w:rPr>
          <w:rFonts w:asciiTheme="minorHAnsi" w:hAnsiTheme="minorHAnsi" w:cstheme="minorHAnsi"/>
          <w:b/>
          <w:sz w:val="22"/>
          <w:szCs w:val="22"/>
          <w:lang w:eastAsia="cs-CZ"/>
        </w:rPr>
        <w:t>o</w:t>
      </w:r>
      <w:r w:rsidRPr="003A0BAF">
        <w:rPr>
          <w:rFonts w:asciiTheme="minorHAnsi" w:hAnsiTheme="minorHAnsi" w:cstheme="minorHAnsi"/>
          <w:bCs/>
          <w:sz w:val="22"/>
          <w:szCs w:val="22"/>
          <w:lang w:eastAsia="cs-CZ"/>
        </w:rPr>
        <w:t>“)</w:t>
      </w:r>
    </w:p>
    <w:p w14:paraId="3D29EBF4" w14:textId="77777777" w:rsidR="00525A47" w:rsidRPr="003C7A9D" w:rsidRDefault="00525A47" w:rsidP="00614592">
      <w:pPr>
        <w:tabs>
          <w:tab w:val="left" w:pos="7088"/>
        </w:tabs>
        <w:jc w:val="both"/>
        <w:rPr>
          <w:rFonts w:asciiTheme="minorHAnsi" w:hAnsiTheme="minorHAnsi" w:cstheme="minorHAnsi"/>
          <w:b/>
          <w:color w:val="auto"/>
          <w:sz w:val="22"/>
          <w:szCs w:val="22"/>
          <w:bdr w:val="single" w:sz="4" w:space="0" w:color="auto" w:frame="1"/>
          <w:lang w:eastAsia="cs-CZ"/>
        </w:rPr>
      </w:pPr>
    </w:p>
    <w:p w14:paraId="6466163D" w14:textId="7B713164" w:rsidR="00B5533E" w:rsidRDefault="00B5533E" w:rsidP="00B5533E">
      <w:pPr>
        <w:pStyle w:val="Odsekzoznamu"/>
        <w:numPr>
          <w:ilvl w:val="0"/>
          <w:numId w:val="45"/>
        </w:numPr>
        <w:tabs>
          <w:tab w:val="left" w:pos="7088"/>
        </w:tabs>
        <w:ind w:left="426" w:hanging="426"/>
        <w:jc w:val="both"/>
        <w:rPr>
          <w:rFonts w:ascii="Calibri" w:hAnsi="Calibri" w:cs="Calibri"/>
          <w:color w:val="auto"/>
          <w:sz w:val="22"/>
          <w:szCs w:val="22"/>
          <w:lang w:eastAsia="cs-CZ"/>
        </w:rPr>
      </w:pPr>
      <w:r w:rsidRPr="005B2A4B">
        <w:rPr>
          <w:rFonts w:asciiTheme="minorHAnsi" w:hAnsiTheme="minorHAnsi" w:cstheme="minorHAnsi"/>
          <w:sz w:val="22"/>
          <w:szCs w:val="22"/>
          <w:lang w:eastAsia="cs-CZ"/>
        </w:rPr>
        <w:t xml:space="preserve">Objednávateľ je povinný uhradiť </w:t>
      </w:r>
      <w:r w:rsidR="00D975CF">
        <w:rPr>
          <w:rFonts w:asciiTheme="minorHAnsi" w:hAnsiTheme="minorHAnsi" w:cstheme="minorHAnsi"/>
          <w:sz w:val="22"/>
          <w:szCs w:val="22"/>
          <w:lang w:eastAsia="cs-CZ"/>
        </w:rPr>
        <w:t>C</w:t>
      </w:r>
      <w:r w:rsidRPr="005B2A4B">
        <w:rPr>
          <w:rFonts w:asciiTheme="minorHAnsi" w:hAnsiTheme="minorHAnsi" w:cstheme="minorHAnsi"/>
          <w:sz w:val="22"/>
          <w:szCs w:val="22"/>
          <w:lang w:eastAsia="cs-CZ"/>
        </w:rPr>
        <w:t xml:space="preserve">enu </w:t>
      </w:r>
      <w:r>
        <w:rPr>
          <w:rFonts w:asciiTheme="minorHAnsi" w:hAnsiTheme="minorHAnsi" w:cstheme="minorHAnsi"/>
          <w:sz w:val="22"/>
          <w:szCs w:val="22"/>
          <w:lang w:eastAsia="cs-CZ"/>
        </w:rPr>
        <w:t xml:space="preserve">za </w:t>
      </w:r>
      <w:r w:rsidRPr="005B2A4B">
        <w:rPr>
          <w:rFonts w:asciiTheme="minorHAnsi" w:hAnsiTheme="minorHAnsi" w:cstheme="minorHAnsi"/>
          <w:sz w:val="22"/>
          <w:szCs w:val="22"/>
          <w:lang w:eastAsia="cs-CZ"/>
        </w:rPr>
        <w:t>Diel</w:t>
      </w:r>
      <w:r>
        <w:rPr>
          <w:rFonts w:asciiTheme="minorHAnsi" w:hAnsiTheme="minorHAnsi" w:cstheme="minorHAnsi"/>
          <w:sz w:val="22"/>
          <w:szCs w:val="22"/>
          <w:lang w:eastAsia="cs-CZ"/>
        </w:rPr>
        <w:t>o</w:t>
      </w:r>
      <w:r w:rsidRPr="005B2A4B">
        <w:rPr>
          <w:rFonts w:asciiTheme="minorHAnsi" w:hAnsiTheme="minorHAnsi" w:cstheme="minorHAnsi"/>
          <w:sz w:val="22"/>
          <w:szCs w:val="22"/>
          <w:lang w:eastAsia="cs-CZ"/>
        </w:rPr>
        <w:t xml:space="preserve"> na základe faktúry vystavenej </w:t>
      </w:r>
      <w:r>
        <w:rPr>
          <w:rFonts w:asciiTheme="minorHAnsi" w:hAnsiTheme="minorHAnsi" w:cstheme="minorHAnsi"/>
          <w:sz w:val="22"/>
          <w:szCs w:val="22"/>
          <w:lang w:eastAsia="cs-CZ"/>
        </w:rPr>
        <w:t>Zhotoviteľ</w:t>
      </w:r>
      <w:r w:rsidRPr="005B2A4B">
        <w:rPr>
          <w:rFonts w:asciiTheme="minorHAnsi" w:hAnsiTheme="minorHAnsi" w:cstheme="minorHAnsi"/>
          <w:sz w:val="22"/>
          <w:szCs w:val="22"/>
          <w:lang w:eastAsia="cs-CZ"/>
        </w:rPr>
        <w:t xml:space="preserve">om až na základe doručeného preberacieho protokolu s náležitosťami podľa časti </w:t>
      </w:r>
      <w:r>
        <w:rPr>
          <w:rFonts w:asciiTheme="minorHAnsi" w:hAnsiTheme="minorHAnsi" w:cstheme="minorHAnsi"/>
          <w:sz w:val="22"/>
          <w:szCs w:val="22"/>
          <w:lang w:eastAsia="cs-CZ"/>
        </w:rPr>
        <w:t>4</w:t>
      </w:r>
      <w:r w:rsidRPr="005B2A4B">
        <w:rPr>
          <w:rFonts w:asciiTheme="minorHAnsi" w:hAnsiTheme="minorHAnsi" w:cstheme="minorHAnsi"/>
          <w:sz w:val="22"/>
          <w:szCs w:val="22"/>
          <w:lang w:eastAsia="cs-CZ"/>
        </w:rPr>
        <w:t xml:space="preserve"> tejto Zmluvy, riadne podpísaného oboma </w:t>
      </w:r>
      <w:r>
        <w:rPr>
          <w:rFonts w:asciiTheme="minorHAnsi" w:hAnsiTheme="minorHAnsi" w:cstheme="minorHAnsi"/>
          <w:sz w:val="22"/>
          <w:szCs w:val="22"/>
          <w:lang w:eastAsia="cs-CZ"/>
        </w:rPr>
        <w:t>Z</w:t>
      </w:r>
      <w:r w:rsidRPr="005B2A4B">
        <w:rPr>
          <w:rFonts w:asciiTheme="minorHAnsi" w:hAnsiTheme="minorHAnsi" w:cstheme="minorHAnsi"/>
          <w:sz w:val="22"/>
          <w:szCs w:val="22"/>
          <w:lang w:eastAsia="cs-CZ"/>
        </w:rPr>
        <w:t>mluvnými stranami podľa tejto Zmluvy.</w:t>
      </w:r>
      <w:r>
        <w:rPr>
          <w:rFonts w:asciiTheme="minorHAnsi" w:hAnsiTheme="minorHAnsi" w:cstheme="minorHAnsi"/>
          <w:sz w:val="22"/>
          <w:szCs w:val="22"/>
          <w:lang w:eastAsia="cs-CZ"/>
        </w:rPr>
        <w:t xml:space="preserve"> Cena za Dielo je splatná nasledovne</w:t>
      </w:r>
      <w:r>
        <w:rPr>
          <w:rFonts w:ascii="Calibri" w:hAnsi="Calibri" w:cs="Calibri"/>
          <w:color w:val="auto"/>
          <w:sz w:val="22"/>
          <w:szCs w:val="22"/>
          <w:lang w:eastAsia="cs-CZ"/>
        </w:rPr>
        <w:t>:</w:t>
      </w:r>
    </w:p>
    <w:p w14:paraId="3B700DC2" w14:textId="0896AB2D" w:rsidR="00B5533E" w:rsidRDefault="00B5533E" w:rsidP="00B5533E">
      <w:pPr>
        <w:pStyle w:val="Odsekzoznamu"/>
        <w:numPr>
          <w:ilvl w:val="0"/>
          <w:numId w:val="46"/>
        </w:numPr>
        <w:tabs>
          <w:tab w:val="left" w:pos="7088"/>
        </w:tabs>
        <w:jc w:val="both"/>
        <w:rPr>
          <w:rFonts w:ascii="Calibri" w:hAnsi="Calibri" w:cs="Calibri"/>
          <w:color w:val="auto"/>
          <w:sz w:val="22"/>
          <w:szCs w:val="22"/>
          <w:lang w:eastAsia="cs-CZ"/>
        </w:rPr>
      </w:pPr>
      <w:bookmarkStart w:id="7" w:name="_Hlk127879756"/>
      <w:r w:rsidRPr="002E7A0C">
        <w:rPr>
          <w:rFonts w:ascii="Calibri" w:hAnsi="Calibri" w:cs="Calibri"/>
          <w:color w:val="auto"/>
          <w:sz w:val="22"/>
          <w:szCs w:val="22"/>
          <w:lang w:eastAsia="cs-CZ"/>
        </w:rPr>
        <w:t xml:space="preserve">Zhotoviteľ je oprávnený fakturovať </w:t>
      </w:r>
      <w:r>
        <w:rPr>
          <w:rFonts w:ascii="Calibri" w:hAnsi="Calibri" w:cs="Calibri"/>
          <w:color w:val="auto"/>
          <w:sz w:val="22"/>
          <w:szCs w:val="22"/>
          <w:lang w:eastAsia="cs-CZ"/>
        </w:rPr>
        <w:t xml:space="preserve">časť </w:t>
      </w:r>
      <w:r w:rsidR="00DF3FEF">
        <w:rPr>
          <w:rFonts w:ascii="Calibri" w:hAnsi="Calibri" w:cs="Calibri"/>
          <w:color w:val="auto"/>
          <w:sz w:val="22"/>
          <w:szCs w:val="22"/>
          <w:lang w:eastAsia="cs-CZ"/>
        </w:rPr>
        <w:t>C</w:t>
      </w:r>
      <w:r>
        <w:rPr>
          <w:rFonts w:ascii="Calibri" w:hAnsi="Calibri" w:cs="Calibri"/>
          <w:color w:val="auto"/>
          <w:sz w:val="22"/>
          <w:szCs w:val="22"/>
          <w:lang w:eastAsia="cs-CZ"/>
        </w:rPr>
        <w:t xml:space="preserve">eny za </w:t>
      </w:r>
      <w:r w:rsidR="00CA4FF1">
        <w:rPr>
          <w:rFonts w:ascii="Calibri" w:hAnsi="Calibri" w:cs="Calibri"/>
          <w:color w:val="auto"/>
          <w:sz w:val="22"/>
          <w:szCs w:val="22"/>
          <w:lang w:eastAsia="cs-CZ"/>
        </w:rPr>
        <w:t>D</w:t>
      </w:r>
      <w:r>
        <w:rPr>
          <w:rFonts w:ascii="Calibri" w:hAnsi="Calibri" w:cs="Calibri"/>
          <w:color w:val="auto"/>
          <w:sz w:val="22"/>
          <w:szCs w:val="22"/>
          <w:lang w:eastAsia="cs-CZ"/>
        </w:rPr>
        <w:t>ielo vo výške 70 % z </w:t>
      </w:r>
      <w:r w:rsidR="004E2DB2">
        <w:rPr>
          <w:rFonts w:ascii="Calibri" w:hAnsi="Calibri" w:cs="Calibri"/>
          <w:color w:val="auto"/>
          <w:sz w:val="22"/>
          <w:szCs w:val="22"/>
          <w:lang w:eastAsia="cs-CZ"/>
        </w:rPr>
        <w:t>C</w:t>
      </w:r>
      <w:r>
        <w:rPr>
          <w:rFonts w:ascii="Calibri" w:hAnsi="Calibri" w:cs="Calibri"/>
          <w:color w:val="auto"/>
          <w:sz w:val="22"/>
          <w:szCs w:val="22"/>
          <w:lang w:eastAsia="cs-CZ"/>
        </w:rPr>
        <w:t xml:space="preserve">eny za Dielo </w:t>
      </w:r>
      <w:bookmarkEnd w:id="7"/>
      <w:r>
        <w:rPr>
          <w:rFonts w:ascii="Calibri" w:hAnsi="Calibri" w:cs="Calibri"/>
          <w:color w:val="auto"/>
          <w:sz w:val="22"/>
          <w:szCs w:val="22"/>
          <w:lang w:eastAsia="cs-CZ"/>
        </w:rPr>
        <w:t xml:space="preserve">v </w:t>
      </w:r>
      <w:r w:rsidRPr="001A02EF">
        <w:rPr>
          <w:rFonts w:ascii="Calibri" w:hAnsi="Calibri" w:cs="Calibri"/>
          <w:color w:val="auto"/>
          <w:sz w:val="22"/>
          <w:szCs w:val="22"/>
          <w:lang w:eastAsia="cs-CZ"/>
        </w:rPr>
        <w:t xml:space="preserve">lehote do pätnásť (15) dní odo dňa podpísania preberacieho protokolu </w:t>
      </w:r>
      <w:r>
        <w:rPr>
          <w:rFonts w:ascii="Calibri" w:hAnsi="Calibri" w:cs="Calibri"/>
          <w:color w:val="auto"/>
          <w:sz w:val="22"/>
          <w:szCs w:val="22"/>
          <w:lang w:eastAsia="cs-CZ"/>
        </w:rPr>
        <w:t xml:space="preserve">na časť </w:t>
      </w:r>
      <w:r w:rsidR="008D5DCE">
        <w:rPr>
          <w:rFonts w:ascii="Calibri" w:hAnsi="Calibri" w:cs="Calibri"/>
          <w:color w:val="auto"/>
          <w:sz w:val="22"/>
          <w:szCs w:val="22"/>
          <w:lang w:eastAsia="cs-CZ"/>
        </w:rPr>
        <w:t>Diela</w:t>
      </w:r>
      <w:r>
        <w:rPr>
          <w:rFonts w:ascii="Calibri" w:hAnsi="Calibri" w:cs="Calibri"/>
          <w:color w:val="auto"/>
          <w:sz w:val="22"/>
          <w:szCs w:val="22"/>
          <w:lang w:eastAsia="cs-CZ"/>
        </w:rPr>
        <w:t xml:space="preserve"> podľa Časti 1 tejto Zmluvy (t. j. preberací protokol za DSP s DRS) </w:t>
      </w:r>
      <w:r w:rsidRPr="001A02EF">
        <w:rPr>
          <w:rFonts w:ascii="Calibri" w:hAnsi="Calibri" w:cs="Calibri"/>
          <w:color w:val="auto"/>
          <w:sz w:val="22"/>
          <w:szCs w:val="22"/>
          <w:lang w:eastAsia="cs-CZ"/>
        </w:rPr>
        <w:t>oboma Zmluvnými stranami</w:t>
      </w:r>
      <w:r w:rsidRPr="005B2A4B">
        <w:rPr>
          <w:rFonts w:ascii="Calibri" w:hAnsi="Calibri" w:cs="Calibri"/>
          <w:color w:val="auto"/>
          <w:sz w:val="22"/>
          <w:szCs w:val="22"/>
          <w:lang w:eastAsia="cs-CZ"/>
        </w:rPr>
        <w:t xml:space="preserve"> (ďalej len</w:t>
      </w:r>
      <w:r>
        <w:rPr>
          <w:rFonts w:ascii="Calibri" w:hAnsi="Calibri" w:cs="Calibri"/>
          <w:color w:val="auto"/>
          <w:sz w:val="22"/>
          <w:szCs w:val="22"/>
          <w:lang w:eastAsia="cs-CZ"/>
        </w:rPr>
        <w:t xml:space="preserve"> ako</w:t>
      </w:r>
      <w:r w:rsidRPr="005B2A4B">
        <w:rPr>
          <w:rFonts w:ascii="Calibri" w:hAnsi="Calibri" w:cs="Calibri"/>
          <w:color w:val="auto"/>
          <w:sz w:val="22"/>
          <w:szCs w:val="22"/>
          <w:lang w:eastAsia="cs-CZ"/>
        </w:rPr>
        <w:t xml:space="preserve"> ,,</w:t>
      </w:r>
      <w:r w:rsidRPr="005B2A4B">
        <w:rPr>
          <w:rFonts w:ascii="Calibri" w:hAnsi="Calibri" w:cs="Calibri"/>
          <w:b/>
          <w:bCs/>
          <w:color w:val="auto"/>
          <w:sz w:val="22"/>
          <w:szCs w:val="22"/>
          <w:lang w:eastAsia="cs-CZ"/>
        </w:rPr>
        <w:t>Faktúra č. 1</w:t>
      </w:r>
      <w:r w:rsidRPr="005B2A4B">
        <w:rPr>
          <w:rFonts w:ascii="Calibri" w:hAnsi="Calibri" w:cs="Calibri"/>
          <w:color w:val="auto"/>
          <w:sz w:val="22"/>
          <w:szCs w:val="22"/>
          <w:lang w:eastAsia="cs-CZ"/>
        </w:rPr>
        <w:t>“)</w:t>
      </w:r>
      <w:r>
        <w:rPr>
          <w:rFonts w:ascii="Calibri" w:hAnsi="Calibri" w:cs="Calibri"/>
          <w:color w:val="auto"/>
          <w:sz w:val="22"/>
          <w:szCs w:val="22"/>
          <w:lang w:eastAsia="cs-CZ"/>
        </w:rPr>
        <w:t>,</w:t>
      </w:r>
      <w:r w:rsidRPr="005B2A4B">
        <w:rPr>
          <w:rFonts w:ascii="Calibri" w:hAnsi="Calibri" w:cs="Calibri"/>
          <w:color w:val="auto"/>
          <w:sz w:val="22"/>
          <w:szCs w:val="22"/>
          <w:lang w:eastAsia="cs-CZ"/>
        </w:rPr>
        <w:t xml:space="preserve"> </w:t>
      </w:r>
    </w:p>
    <w:p w14:paraId="22B7CCD1" w14:textId="7A4694FF" w:rsidR="00B5533E" w:rsidRPr="00671841" w:rsidRDefault="00B5533E" w:rsidP="00671841">
      <w:pPr>
        <w:pStyle w:val="Odsekzoznamu"/>
        <w:numPr>
          <w:ilvl w:val="0"/>
          <w:numId w:val="46"/>
        </w:numPr>
        <w:tabs>
          <w:tab w:val="left" w:pos="7088"/>
        </w:tabs>
        <w:jc w:val="both"/>
        <w:rPr>
          <w:rFonts w:ascii="Calibri" w:hAnsi="Calibri" w:cs="Calibri"/>
          <w:color w:val="auto"/>
          <w:sz w:val="22"/>
          <w:szCs w:val="22"/>
          <w:lang w:eastAsia="cs-CZ"/>
        </w:rPr>
      </w:pPr>
      <w:bookmarkStart w:id="8" w:name="_Hlk127880331"/>
      <w:r w:rsidRPr="006D186D">
        <w:rPr>
          <w:rFonts w:ascii="Calibri" w:hAnsi="Calibri" w:cs="Calibri"/>
          <w:color w:val="auto"/>
          <w:sz w:val="22"/>
          <w:szCs w:val="22"/>
          <w:lang w:eastAsia="cs-CZ"/>
        </w:rPr>
        <w:t xml:space="preserve">Zhotoviteľ je oprávnený fakturovať </w:t>
      </w:r>
      <w:r w:rsidRPr="00A00E57">
        <w:rPr>
          <w:rFonts w:ascii="Calibri" w:hAnsi="Calibri" w:cs="Calibri"/>
          <w:color w:val="auto"/>
          <w:sz w:val="22"/>
          <w:szCs w:val="22"/>
          <w:lang w:eastAsia="cs-CZ"/>
        </w:rPr>
        <w:t xml:space="preserve">časť </w:t>
      </w:r>
      <w:r w:rsidR="009369DF">
        <w:rPr>
          <w:rFonts w:ascii="Calibri" w:hAnsi="Calibri" w:cs="Calibri"/>
          <w:color w:val="auto"/>
          <w:sz w:val="22"/>
          <w:szCs w:val="22"/>
          <w:lang w:eastAsia="cs-CZ"/>
        </w:rPr>
        <w:t>C</w:t>
      </w:r>
      <w:r>
        <w:rPr>
          <w:rFonts w:ascii="Calibri" w:hAnsi="Calibri" w:cs="Calibri"/>
          <w:color w:val="auto"/>
          <w:sz w:val="22"/>
          <w:szCs w:val="22"/>
          <w:lang w:eastAsia="cs-CZ"/>
        </w:rPr>
        <w:t xml:space="preserve">eny za Dielo </w:t>
      </w:r>
      <w:r w:rsidRPr="00A00E57">
        <w:rPr>
          <w:rFonts w:ascii="Calibri" w:hAnsi="Calibri" w:cs="Calibri"/>
          <w:color w:val="auto"/>
          <w:sz w:val="22"/>
          <w:szCs w:val="22"/>
          <w:lang w:eastAsia="cs-CZ"/>
        </w:rPr>
        <w:t xml:space="preserve">vo výške </w:t>
      </w:r>
      <w:r>
        <w:rPr>
          <w:rFonts w:ascii="Calibri" w:hAnsi="Calibri" w:cs="Calibri"/>
          <w:color w:val="auto"/>
          <w:sz w:val="22"/>
          <w:szCs w:val="22"/>
          <w:lang w:eastAsia="cs-CZ"/>
        </w:rPr>
        <w:t>3</w:t>
      </w:r>
      <w:r w:rsidRPr="00A00E57">
        <w:rPr>
          <w:rFonts w:ascii="Calibri" w:hAnsi="Calibri" w:cs="Calibri"/>
          <w:color w:val="auto"/>
          <w:sz w:val="22"/>
          <w:szCs w:val="22"/>
          <w:lang w:eastAsia="cs-CZ"/>
        </w:rPr>
        <w:t>0 % z </w:t>
      </w:r>
      <w:r w:rsidR="009369DF">
        <w:rPr>
          <w:rFonts w:ascii="Calibri" w:hAnsi="Calibri" w:cs="Calibri"/>
          <w:color w:val="auto"/>
          <w:sz w:val="22"/>
          <w:szCs w:val="22"/>
          <w:lang w:eastAsia="cs-CZ"/>
        </w:rPr>
        <w:t>C</w:t>
      </w:r>
      <w:r w:rsidRPr="00A00E57">
        <w:rPr>
          <w:rFonts w:ascii="Calibri" w:hAnsi="Calibri" w:cs="Calibri"/>
          <w:color w:val="auto"/>
          <w:sz w:val="22"/>
          <w:szCs w:val="22"/>
          <w:lang w:eastAsia="cs-CZ"/>
        </w:rPr>
        <w:t xml:space="preserve">eny za Dielo </w:t>
      </w:r>
      <w:r w:rsidRPr="00A40E45">
        <w:rPr>
          <w:rFonts w:ascii="Calibri" w:hAnsi="Calibri" w:cs="Calibri"/>
          <w:color w:val="auto"/>
          <w:sz w:val="22"/>
          <w:szCs w:val="22"/>
          <w:lang w:eastAsia="cs-CZ"/>
        </w:rPr>
        <w:t xml:space="preserve">v lehote do pätnásť (15) dní odo dňa </w:t>
      </w:r>
      <w:r w:rsidRPr="001A02EF">
        <w:rPr>
          <w:rFonts w:ascii="Calibri" w:hAnsi="Calibri" w:cs="Calibri"/>
          <w:color w:val="auto"/>
          <w:sz w:val="22"/>
          <w:szCs w:val="22"/>
          <w:lang w:eastAsia="cs-CZ"/>
        </w:rPr>
        <w:t xml:space="preserve">podpísania preberacieho protokolu </w:t>
      </w:r>
      <w:r>
        <w:rPr>
          <w:rFonts w:ascii="Calibri" w:hAnsi="Calibri" w:cs="Calibri"/>
          <w:color w:val="auto"/>
          <w:sz w:val="22"/>
          <w:szCs w:val="22"/>
          <w:lang w:eastAsia="cs-CZ"/>
        </w:rPr>
        <w:t xml:space="preserve">na časť </w:t>
      </w:r>
      <w:r w:rsidR="006517E2">
        <w:rPr>
          <w:rFonts w:ascii="Calibri" w:hAnsi="Calibri" w:cs="Calibri"/>
          <w:color w:val="auto"/>
          <w:sz w:val="22"/>
          <w:szCs w:val="22"/>
          <w:lang w:eastAsia="cs-CZ"/>
        </w:rPr>
        <w:t>Diela</w:t>
      </w:r>
      <w:r>
        <w:rPr>
          <w:rFonts w:ascii="Calibri" w:hAnsi="Calibri" w:cs="Calibri"/>
          <w:color w:val="auto"/>
          <w:sz w:val="22"/>
          <w:szCs w:val="22"/>
          <w:lang w:eastAsia="cs-CZ"/>
        </w:rPr>
        <w:t xml:space="preserve"> podľa Časti 2 tejto Zmluvy (t. j. preberací protokol za IČ) </w:t>
      </w:r>
      <w:r w:rsidRPr="001A02EF">
        <w:rPr>
          <w:rFonts w:ascii="Calibri" w:hAnsi="Calibri" w:cs="Calibri"/>
          <w:color w:val="auto"/>
          <w:sz w:val="22"/>
          <w:szCs w:val="22"/>
          <w:lang w:eastAsia="cs-CZ"/>
        </w:rPr>
        <w:t>oboma Zmluvnými stranami</w:t>
      </w:r>
      <w:r w:rsidRPr="00AF7396">
        <w:rPr>
          <w:rFonts w:ascii="Calibri" w:hAnsi="Calibri" w:cs="Calibri"/>
          <w:color w:val="auto"/>
          <w:sz w:val="22"/>
          <w:szCs w:val="22"/>
          <w:lang w:eastAsia="cs-CZ"/>
        </w:rPr>
        <w:t xml:space="preserve"> </w:t>
      </w:r>
      <w:r w:rsidRPr="005B2A4B">
        <w:rPr>
          <w:rFonts w:ascii="Calibri" w:hAnsi="Calibri" w:cs="Calibri"/>
          <w:color w:val="auto"/>
          <w:sz w:val="22"/>
          <w:szCs w:val="22"/>
          <w:lang w:eastAsia="cs-CZ"/>
        </w:rPr>
        <w:t>(ďalej len</w:t>
      </w:r>
      <w:r>
        <w:rPr>
          <w:rFonts w:ascii="Calibri" w:hAnsi="Calibri" w:cs="Calibri"/>
          <w:color w:val="auto"/>
          <w:sz w:val="22"/>
          <w:szCs w:val="22"/>
          <w:lang w:eastAsia="cs-CZ"/>
        </w:rPr>
        <w:t xml:space="preserve"> ako</w:t>
      </w:r>
      <w:r w:rsidRPr="005B2A4B">
        <w:rPr>
          <w:rFonts w:ascii="Calibri" w:hAnsi="Calibri" w:cs="Calibri"/>
          <w:color w:val="auto"/>
          <w:sz w:val="22"/>
          <w:szCs w:val="22"/>
          <w:lang w:eastAsia="cs-CZ"/>
        </w:rPr>
        <w:t xml:space="preserve"> ,,</w:t>
      </w:r>
      <w:r w:rsidRPr="005B2A4B">
        <w:rPr>
          <w:rFonts w:ascii="Calibri" w:hAnsi="Calibri" w:cs="Calibri"/>
          <w:b/>
          <w:bCs/>
          <w:color w:val="auto"/>
          <w:sz w:val="22"/>
          <w:szCs w:val="22"/>
          <w:lang w:eastAsia="cs-CZ"/>
        </w:rPr>
        <w:t>Faktúra č. 2</w:t>
      </w:r>
      <w:r w:rsidRPr="005B2A4B">
        <w:rPr>
          <w:rFonts w:ascii="Calibri" w:hAnsi="Calibri" w:cs="Calibri"/>
          <w:color w:val="auto"/>
          <w:sz w:val="22"/>
          <w:szCs w:val="22"/>
          <w:lang w:eastAsia="cs-CZ"/>
        </w:rPr>
        <w:t>“)</w:t>
      </w:r>
      <w:bookmarkEnd w:id="8"/>
      <w:r w:rsidRPr="005B2A4B">
        <w:rPr>
          <w:rFonts w:ascii="Calibri" w:hAnsi="Calibri" w:cs="Calibri"/>
          <w:color w:val="auto"/>
          <w:sz w:val="22"/>
          <w:szCs w:val="22"/>
          <w:lang w:eastAsia="cs-CZ"/>
        </w:rPr>
        <w:t xml:space="preserve">. </w:t>
      </w:r>
    </w:p>
    <w:p w14:paraId="4685CBAB" w14:textId="77777777" w:rsidR="00DE6002" w:rsidRPr="003C7A9D" w:rsidRDefault="00DE6002" w:rsidP="00614592">
      <w:pPr>
        <w:tabs>
          <w:tab w:val="left" w:pos="7088"/>
        </w:tabs>
        <w:jc w:val="center"/>
        <w:rPr>
          <w:rFonts w:asciiTheme="minorHAnsi" w:hAnsiTheme="minorHAnsi" w:cstheme="minorHAnsi"/>
          <w:b/>
          <w:color w:val="auto"/>
          <w:sz w:val="22"/>
          <w:szCs w:val="22"/>
          <w:lang w:eastAsia="cs-CZ"/>
        </w:rPr>
      </w:pPr>
    </w:p>
    <w:p w14:paraId="2E014237" w14:textId="13C9F9EE"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0155F341" w14:textId="77777777"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5961ABBA" w14:textId="77777777" w:rsidR="00614592" w:rsidRPr="003C7A9D" w:rsidRDefault="00614592" w:rsidP="00614592">
      <w:pPr>
        <w:tabs>
          <w:tab w:val="left" w:pos="7088"/>
        </w:tabs>
        <w:jc w:val="center"/>
        <w:rPr>
          <w:rFonts w:asciiTheme="minorHAnsi" w:hAnsiTheme="minorHAnsi" w:cstheme="minorHAnsi"/>
          <w:b/>
          <w:color w:val="auto"/>
          <w:sz w:val="22"/>
          <w:szCs w:val="22"/>
          <w:lang w:eastAsia="cs-CZ"/>
        </w:rPr>
      </w:pPr>
    </w:p>
    <w:p w14:paraId="1305D15F" w14:textId="5C3C618C" w:rsidR="00614592" w:rsidRPr="003C7A9D" w:rsidRDefault="00614592" w:rsidP="00C30C24">
      <w:pPr>
        <w:pStyle w:val="Odsekzoznamu"/>
        <w:numPr>
          <w:ilvl w:val="0"/>
          <w:numId w:val="7"/>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V prípade omeškania Zhotoviteľa s odovzdaním Diela v termíne podľa</w:t>
      </w:r>
      <w:r w:rsidR="007C1F89">
        <w:rPr>
          <w:rFonts w:asciiTheme="minorHAnsi" w:hAnsiTheme="minorHAnsi" w:cstheme="minorHAnsi"/>
          <w:color w:val="auto"/>
          <w:sz w:val="22"/>
          <w:szCs w:val="22"/>
          <w:lang w:eastAsia="cs-CZ"/>
        </w:rPr>
        <w:t xml:space="preserve"> čl. IV ods. 1</w:t>
      </w:r>
      <w:r w:rsidRPr="003C7A9D">
        <w:rPr>
          <w:rFonts w:asciiTheme="minorHAnsi" w:hAnsiTheme="minorHAnsi" w:cstheme="minorHAnsi"/>
          <w:color w:val="auto"/>
          <w:sz w:val="22"/>
          <w:szCs w:val="22"/>
          <w:lang w:eastAsia="cs-CZ"/>
        </w:rPr>
        <w:t xml:space="preserve"> tejto časti Zmluvy, </w:t>
      </w:r>
      <w:r w:rsidR="005900B7">
        <w:rPr>
          <w:rFonts w:asciiTheme="minorHAnsi" w:hAnsiTheme="minorHAnsi" w:cstheme="minorHAnsi"/>
          <w:color w:val="auto"/>
          <w:sz w:val="22"/>
          <w:szCs w:val="22"/>
          <w:lang w:eastAsia="cs-CZ"/>
        </w:rPr>
        <w:t>je Objednávateľ oprávnený uplatniť si</w:t>
      </w:r>
      <w:r w:rsidRPr="003C7A9D">
        <w:rPr>
          <w:rFonts w:asciiTheme="minorHAnsi" w:hAnsiTheme="minorHAnsi" w:cstheme="minorHAnsi"/>
          <w:color w:val="auto"/>
          <w:sz w:val="22"/>
          <w:szCs w:val="22"/>
          <w:lang w:eastAsia="cs-CZ"/>
        </w:rPr>
        <w:t xml:space="preserve"> voči Zhotoviteľovi </w:t>
      </w:r>
      <w:r w:rsidR="00082829">
        <w:rPr>
          <w:rFonts w:asciiTheme="minorHAnsi" w:hAnsiTheme="minorHAnsi" w:cstheme="minorHAnsi"/>
          <w:color w:val="auto"/>
          <w:sz w:val="22"/>
          <w:szCs w:val="22"/>
          <w:lang w:eastAsia="cs-CZ"/>
        </w:rPr>
        <w:t>zmluvnú pokutu</w:t>
      </w:r>
      <w:r w:rsidRPr="003C7A9D">
        <w:rPr>
          <w:rFonts w:asciiTheme="minorHAnsi" w:hAnsiTheme="minorHAnsi" w:cstheme="minorHAnsi"/>
          <w:color w:val="auto"/>
          <w:sz w:val="22"/>
          <w:szCs w:val="22"/>
          <w:lang w:eastAsia="cs-CZ"/>
        </w:rPr>
        <w:t xml:space="preserve"> vo výške 0,5% z Ceny za </w:t>
      </w:r>
      <w:r w:rsidR="00B85F15">
        <w:rPr>
          <w:rFonts w:asciiTheme="minorHAnsi" w:hAnsiTheme="minorHAnsi" w:cstheme="minorHAnsi"/>
          <w:color w:val="auto"/>
          <w:sz w:val="22"/>
          <w:szCs w:val="22"/>
          <w:lang w:eastAsia="cs-CZ"/>
        </w:rPr>
        <w:t>Diel</w:t>
      </w:r>
      <w:r w:rsidR="00027ECC">
        <w:rPr>
          <w:rFonts w:asciiTheme="minorHAnsi" w:hAnsiTheme="minorHAnsi" w:cstheme="minorHAnsi"/>
          <w:color w:val="auto"/>
          <w:sz w:val="22"/>
          <w:szCs w:val="22"/>
          <w:lang w:eastAsia="cs-CZ"/>
        </w:rPr>
        <w:t>o</w:t>
      </w:r>
      <w:r w:rsidRPr="003C7A9D">
        <w:rPr>
          <w:rFonts w:asciiTheme="minorHAnsi" w:hAnsiTheme="minorHAnsi" w:cstheme="minorHAnsi"/>
          <w:color w:val="auto"/>
          <w:sz w:val="22"/>
          <w:szCs w:val="22"/>
          <w:lang w:eastAsia="cs-CZ"/>
        </w:rPr>
        <w:t xml:space="preserve"> bez DPH za každý čo i len začatý deň omeškania</w:t>
      </w:r>
      <w:r w:rsidR="009C3727">
        <w:rPr>
          <w:rFonts w:asciiTheme="minorHAnsi" w:hAnsiTheme="minorHAnsi" w:cstheme="minorHAnsi"/>
          <w:color w:val="auto"/>
          <w:sz w:val="22"/>
          <w:szCs w:val="22"/>
          <w:lang w:eastAsia="cs-CZ"/>
        </w:rPr>
        <w:t xml:space="preserve"> </w:t>
      </w:r>
      <w:r w:rsidR="009C3727" w:rsidRPr="003C7A9D">
        <w:rPr>
          <w:rFonts w:asciiTheme="minorHAnsi" w:hAnsiTheme="minorHAnsi" w:cstheme="minorHAnsi"/>
          <w:color w:val="auto"/>
          <w:sz w:val="22"/>
          <w:szCs w:val="22"/>
          <w:lang w:eastAsia="cs-CZ"/>
        </w:rPr>
        <w:t xml:space="preserve">a Zhotoviteľ sa </w:t>
      </w:r>
      <w:r w:rsidR="00027ECC">
        <w:rPr>
          <w:rFonts w:asciiTheme="minorHAnsi" w:hAnsiTheme="minorHAnsi" w:cstheme="minorHAnsi"/>
          <w:color w:val="auto"/>
          <w:sz w:val="22"/>
          <w:szCs w:val="22"/>
          <w:lang w:eastAsia="cs-CZ"/>
        </w:rPr>
        <w:t xml:space="preserve">takto </w:t>
      </w:r>
      <w:r w:rsidR="00630589">
        <w:rPr>
          <w:rFonts w:asciiTheme="minorHAnsi" w:hAnsiTheme="minorHAnsi" w:cstheme="minorHAnsi"/>
          <w:color w:val="auto"/>
          <w:sz w:val="22"/>
          <w:szCs w:val="22"/>
          <w:lang w:eastAsia="cs-CZ"/>
        </w:rPr>
        <w:t>uplatnenú</w:t>
      </w:r>
      <w:r w:rsidR="009C3727">
        <w:rPr>
          <w:rFonts w:asciiTheme="minorHAnsi" w:hAnsiTheme="minorHAnsi" w:cstheme="minorHAnsi"/>
          <w:color w:val="auto"/>
          <w:sz w:val="22"/>
          <w:szCs w:val="22"/>
          <w:lang w:eastAsia="cs-CZ"/>
        </w:rPr>
        <w:t xml:space="preserve"> </w:t>
      </w:r>
      <w:r w:rsidR="009C3727" w:rsidRPr="003C7A9D">
        <w:rPr>
          <w:rFonts w:asciiTheme="minorHAnsi" w:hAnsiTheme="minorHAnsi" w:cstheme="minorHAnsi"/>
          <w:color w:val="auto"/>
          <w:sz w:val="22"/>
          <w:szCs w:val="22"/>
          <w:lang w:eastAsia="cs-CZ"/>
        </w:rPr>
        <w:t>zmluvnú pokutu</w:t>
      </w:r>
      <w:r w:rsidR="009C3727">
        <w:rPr>
          <w:rFonts w:asciiTheme="minorHAnsi" w:hAnsiTheme="minorHAnsi" w:cstheme="minorHAnsi"/>
          <w:color w:val="auto"/>
          <w:sz w:val="22"/>
          <w:szCs w:val="22"/>
          <w:lang w:eastAsia="cs-CZ"/>
        </w:rPr>
        <w:t xml:space="preserve"> </w:t>
      </w:r>
      <w:r w:rsidR="00630589">
        <w:rPr>
          <w:rFonts w:asciiTheme="minorHAnsi" w:hAnsiTheme="minorHAnsi" w:cstheme="minorHAnsi"/>
          <w:color w:val="auto"/>
          <w:sz w:val="22"/>
          <w:szCs w:val="22"/>
          <w:lang w:eastAsia="cs-CZ"/>
        </w:rPr>
        <w:t>zaväzuje uhradiť</w:t>
      </w:r>
      <w:r w:rsidRPr="003C7A9D">
        <w:rPr>
          <w:rFonts w:asciiTheme="minorHAnsi" w:hAnsiTheme="minorHAnsi" w:cstheme="minorHAnsi"/>
          <w:color w:val="auto"/>
          <w:sz w:val="22"/>
          <w:szCs w:val="22"/>
          <w:lang w:eastAsia="cs-CZ"/>
        </w:rPr>
        <w:t>.</w:t>
      </w:r>
    </w:p>
    <w:p w14:paraId="613DDD6F" w14:textId="0A7B8989" w:rsidR="00614592" w:rsidRDefault="00614592" w:rsidP="00614592">
      <w:pPr>
        <w:pStyle w:val="Bezriadkovania"/>
        <w:jc w:val="center"/>
        <w:rPr>
          <w:rStyle w:val="CharStyle13"/>
          <w:rFonts w:asciiTheme="minorHAnsi" w:hAnsiTheme="minorHAnsi" w:cstheme="minorHAnsi"/>
          <w:bCs w:val="0"/>
          <w:sz w:val="22"/>
          <w:szCs w:val="22"/>
        </w:rPr>
      </w:pPr>
    </w:p>
    <w:p w14:paraId="4057FE26" w14:textId="77777777" w:rsidR="00BD7D45" w:rsidRDefault="00BD7D45" w:rsidP="00614592">
      <w:pPr>
        <w:pStyle w:val="Bezriadkovania"/>
        <w:jc w:val="center"/>
        <w:rPr>
          <w:rStyle w:val="CharStyle13"/>
          <w:rFonts w:asciiTheme="minorHAnsi" w:hAnsiTheme="minorHAnsi" w:cstheme="minorHAnsi"/>
          <w:bCs w:val="0"/>
          <w:sz w:val="22"/>
          <w:szCs w:val="22"/>
        </w:rPr>
      </w:pPr>
    </w:p>
    <w:p w14:paraId="4CAE0A6B" w14:textId="77777777" w:rsidR="00197032" w:rsidRDefault="00197032" w:rsidP="00614592">
      <w:pPr>
        <w:pStyle w:val="Bezriadkovania"/>
        <w:jc w:val="center"/>
        <w:rPr>
          <w:rStyle w:val="CharStyle13"/>
          <w:rFonts w:asciiTheme="minorHAnsi" w:hAnsiTheme="minorHAnsi" w:cstheme="minorHAnsi"/>
          <w:bCs w:val="0"/>
          <w:sz w:val="22"/>
          <w:szCs w:val="22"/>
        </w:rPr>
      </w:pPr>
    </w:p>
    <w:p w14:paraId="685F1316" w14:textId="77777777" w:rsidR="00197032" w:rsidRDefault="00197032" w:rsidP="00614592">
      <w:pPr>
        <w:pStyle w:val="Bezriadkovania"/>
        <w:jc w:val="center"/>
        <w:rPr>
          <w:rStyle w:val="CharStyle13"/>
          <w:rFonts w:asciiTheme="minorHAnsi" w:hAnsiTheme="minorHAnsi" w:cstheme="minorHAnsi"/>
          <w:bCs w:val="0"/>
          <w:sz w:val="22"/>
          <w:szCs w:val="22"/>
        </w:rPr>
      </w:pPr>
    </w:p>
    <w:p w14:paraId="28E9D9E3" w14:textId="77777777" w:rsidR="00197032" w:rsidRDefault="00197032" w:rsidP="00614592">
      <w:pPr>
        <w:pStyle w:val="Bezriadkovania"/>
        <w:jc w:val="center"/>
        <w:rPr>
          <w:rStyle w:val="CharStyle13"/>
          <w:rFonts w:asciiTheme="minorHAnsi" w:hAnsiTheme="minorHAnsi" w:cstheme="minorHAnsi"/>
          <w:bCs w:val="0"/>
          <w:sz w:val="22"/>
          <w:szCs w:val="22"/>
        </w:rPr>
      </w:pPr>
    </w:p>
    <w:p w14:paraId="16B664A1" w14:textId="77777777" w:rsidR="00197032" w:rsidRDefault="00197032" w:rsidP="00614592">
      <w:pPr>
        <w:pStyle w:val="Bezriadkovania"/>
        <w:jc w:val="center"/>
        <w:rPr>
          <w:rStyle w:val="CharStyle13"/>
          <w:rFonts w:asciiTheme="minorHAnsi" w:hAnsiTheme="minorHAnsi" w:cstheme="minorHAnsi"/>
          <w:bCs w:val="0"/>
          <w:sz w:val="22"/>
          <w:szCs w:val="22"/>
        </w:rPr>
      </w:pPr>
    </w:p>
    <w:p w14:paraId="0ADB3EA7" w14:textId="77777777" w:rsidR="00197032" w:rsidRDefault="00197032" w:rsidP="00614592">
      <w:pPr>
        <w:pStyle w:val="Bezriadkovania"/>
        <w:jc w:val="center"/>
        <w:rPr>
          <w:rStyle w:val="CharStyle13"/>
          <w:rFonts w:asciiTheme="minorHAnsi" w:hAnsiTheme="minorHAnsi" w:cstheme="minorHAnsi"/>
          <w:bCs w:val="0"/>
          <w:sz w:val="22"/>
          <w:szCs w:val="22"/>
        </w:rPr>
      </w:pPr>
    </w:p>
    <w:p w14:paraId="3607A038" w14:textId="77777777" w:rsidR="00197032" w:rsidRPr="003C7A9D" w:rsidRDefault="00197032" w:rsidP="00614592">
      <w:pPr>
        <w:pStyle w:val="Bezriadkovania"/>
        <w:jc w:val="center"/>
        <w:rPr>
          <w:rStyle w:val="CharStyle13"/>
          <w:rFonts w:asciiTheme="minorHAnsi" w:hAnsiTheme="minorHAnsi" w:cstheme="minorHAnsi"/>
          <w:bCs w:val="0"/>
          <w:sz w:val="22"/>
          <w:szCs w:val="22"/>
        </w:rPr>
      </w:pPr>
    </w:p>
    <w:p w14:paraId="42F753DD"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lastRenderedPageBreak/>
        <w:t>ČASŤ 2</w:t>
      </w:r>
    </w:p>
    <w:p w14:paraId="255915C3" w14:textId="13770CC2"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ZMLUVNÉ PODMIENKY VÝKONU </w:t>
      </w:r>
      <w:r w:rsidR="00885DE4">
        <w:rPr>
          <w:rStyle w:val="CharStyle13"/>
          <w:rFonts w:asciiTheme="minorHAnsi" w:hAnsiTheme="minorHAnsi" w:cstheme="minorHAnsi"/>
          <w:bCs w:val="0"/>
          <w:sz w:val="22"/>
          <w:szCs w:val="22"/>
        </w:rPr>
        <w:t>IČ</w:t>
      </w:r>
      <w:r w:rsidRPr="003C7A9D">
        <w:rPr>
          <w:rStyle w:val="CharStyle13"/>
          <w:rFonts w:asciiTheme="minorHAnsi" w:hAnsiTheme="minorHAnsi" w:cstheme="minorHAnsi"/>
          <w:bCs w:val="0"/>
          <w:sz w:val="22"/>
          <w:szCs w:val="22"/>
        </w:rPr>
        <w:t xml:space="preserve"> </w:t>
      </w:r>
    </w:p>
    <w:p w14:paraId="65A49076" w14:textId="77777777" w:rsidR="00614592" w:rsidRPr="003C7A9D" w:rsidRDefault="00614592" w:rsidP="00614592">
      <w:pPr>
        <w:pStyle w:val="Bezriadkovania"/>
        <w:ind w:left="720"/>
        <w:rPr>
          <w:rStyle w:val="CharStyle13"/>
          <w:rFonts w:asciiTheme="minorHAnsi" w:hAnsiTheme="minorHAnsi" w:cstheme="minorHAnsi"/>
          <w:bCs w:val="0"/>
          <w:color w:val="auto"/>
          <w:sz w:val="22"/>
          <w:szCs w:val="22"/>
        </w:rPr>
      </w:pPr>
    </w:p>
    <w:p w14:paraId="7546E8AA"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3C58ADE1"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31136EC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68861DD5" w14:textId="23E38BE5" w:rsidR="00C97EFD" w:rsidRPr="003C7A9D" w:rsidRDefault="00614592" w:rsidP="00C30C24">
      <w:pPr>
        <w:pStyle w:val="Bezriadkovania"/>
        <w:numPr>
          <w:ilvl w:val="0"/>
          <w:numId w:val="8"/>
        </w:numPr>
        <w:ind w:left="426" w:hanging="426"/>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pre Objednávateľa </w:t>
      </w:r>
      <w:r w:rsidRPr="003C7A9D">
        <w:rPr>
          <w:rStyle w:val="CharStyle13"/>
          <w:rFonts w:asciiTheme="minorHAnsi" w:hAnsiTheme="minorHAnsi" w:cstheme="minorHAnsi"/>
          <w:b w:val="0"/>
          <w:sz w:val="22"/>
          <w:szCs w:val="22"/>
        </w:rPr>
        <w:t>v jeho mene a na jeho účet a za dojednanú cenu uvedenú v</w:t>
      </w:r>
      <w:r w:rsidR="00EB3EC1">
        <w:rPr>
          <w:rStyle w:val="CharStyle13"/>
          <w:rFonts w:asciiTheme="minorHAnsi" w:hAnsiTheme="minorHAnsi" w:cstheme="minorHAnsi"/>
          <w:b w:val="0"/>
          <w:sz w:val="22"/>
          <w:szCs w:val="22"/>
        </w:rPr>
        <w:t> čl. V</w:t>
      </w:r>
      <w:r w:rsidRPr="003C7A9D">
        <w:rPr>
          <w:rStyle w:val="CharStyle13"/>
          <w:rFonts w:asciiTheme="minorHAnsi" w:hAnsiTheme="minorHAnsi" w:cstheme="minorHAnsi"/>
          <w:b w:val="0"/>
          <w:sz w:val="22"/>
          <w:szCs w:val="22"/>
        </w:rPr>
        <w:t xml:space="preserve"> tejto časti Zmluvy </w:t>
      </w:r>
      <w:r w:rsidRPr="003C7A9D">
        <w:rPr>
          <w:rStyle w:val="CharStyle13"/>
          <w:rFonts w:asciiTheme="minorHAnsi" w:hAnsiTheme="minorHAnsi" w:cstheme="minorHAnsi"/>
          <w:b w:val="0"/>
          <w:bCs w:val="0"/>
          <w:sz w:val="22"/>
          <w:szCs w:val="22"/>
        </w:rPr>
        <w:t xml:space="preserve">vykonať </w:t>
      </w:r>
      <w:r w:rsidR="001855FC">
        <w:rPr>
          <w:rStyle w:val="CharStyle13"/>
          <w:rFonts w:asciiTheme="minorHAnsi" w:hAnsiTheme="minorHAnsi" w:cstheme="minorHAnsi"/>
          <w:b w:val="0"/>
          <w:bCs w:val="0"/>
          <w:sz w:val="22"/>
          <w:szCs w:val="22"/>
        </w:rPr>
        <w:t>IČ</w:t>
      </w:r>
      <w:r w:rsidRPr="003C7A9D">
        <w:rPr>
          <w:rStyle w:val="CharStyle13"/>
          <w:rFonts w:asciiTheme="minorHAnsi" w:hAnsiTheme="minorHAnsi" w:cstheme="minorHAnsi"/>
          <w:b w:val="0"/>
          <w:bCs w:val="0"/>
          <w:sz w:val="22"/>
          <w:szCs w:val="22"/>
        </w:rPr>
        <w:t xml:space="preserve"> špecifikovanú v tejto časti Zmluvy. </w:t>
      </w:r>
      <w:r w:rsidRPr="00E52300">
        <w:rPr>
          <w:rStyle w:val="CharStyle13"/>
          <w:rFonts w:asciiTheme="minorHAnsi" w:hAnsiTheme="minorHAnsi" w:cstheme="minorHAnsi"/>
          <w:b w:val="0"/>
          <w:bCs w:val="0"/>
          <w:sz w:val="22"/>
          <w:szCs w:val="22"/>
        </w:rPr>
        <w:t xml:space="preserve">Objednávateľ sa zaväzuje zaplatiť Zhotoviteľovi za </w:t>
      </w:r>
      <w:r w:rsidR="00405D0E">
        <w:rPr>
          <w:rStyle w:val="CharStyle13"/>
          <w:rFonts w:asciiTheme="minorHAnsi" w:hAnsiTheme="minorHAnsi" w:cstheme="minorHAnsi"/>
          <w:b w:val="0"/>
          <w:bCs w:val="0"/>
          <w:sz w:val="22"/>
          <w:szCs w:val="22"/>
        </w:rPr>
        <w:t>IČ</w:t>
      </w:r>
      <w:r w:rsidR="000E5C7C">
        <w:rPr>
          <w:rStyle w:val="CharStyle13"/>
          <w:rFonts w:asciiTheme="minorHAnsi" w:hAnsiTheme="minorHAnsi" w:cstheme="minorHAnsi"/>
          <w:b w:val="0"/>
          <w:bCs w:val="0"/>
          <w:sz w:val="22"/>
          <w:szCs w:val="22"/>
        </w:rPr>
        <w:t xml:space="preserve"> vykonanú v súlade s touto Zmluvou</w:t>
      </w:r>
      <w:r w:rsidRPr="00E52300">
        <w:rPr>
          <w:rStyle w:val="CharStyle13"/>
          <w:rFonts w:asciiTheme="minorHAnsi" w:hAnsiTheme="minorHAnsi" w:cstheme="minorHAnsi"/>
          <w:b w:val="0"/>
          <w:bCs w:val="0"/>
          <w:sz w:val="22"/>
          <w:szCs w:val="22"/>
        </w:rPr>
        <w:t xml:space="preserve"> cenu uvedenú v</w:t>
      </w:r>
      <w:r w:rsidR="000E5C7C">
        <w:rPr>
          <w:rStyle w:val="CharStyle13"/>
          <w:rFonts w:asciiTheme="minorHAnsi" w:hAnsiTheme="minorHAnsi" w:cstheme="minorHAnsi"/>
          <w:b w:val="0"/>
          <w:bCs w:val="0"/>
          <w:sz w:val="22"/>
          <w:szCs w:val="22"/>
        </w:rPr>
        <w:t> čl. V</w:t>
      </w:r>
      <w:r w:rsidRPr="00E52300">
        <w:rPr>
          <w:rStyle w:val="CharStyle13"/>
          <w:rFonts w:asciiTheme="minorHAnsi" w:hAnsiTheme="minorHAnsi" w:cstheme="minorHAnsi"/>
          <w:b w:val="0"/>
          <w:bCs w:val="0"/>
          <w:sz w:val="22"/>
          <w:szCs w:val="22"/>
        </w:rPr>
        <w:t> tejto časti Zmluvy.</w:t>
      </w:r>
      <w:r w:rsidRPr="003C7A9D">
        <w:rPr>
          <w:rStyle w:val="CharStyle13"/>
          <w:rFonts w:asciiTheme="minorHAnsi" w:hAnsiTheme="minorHAnsi" w:cstheme="minorHAnsi"/>
          <w:b w:val="0"/>
          <w:bCs w:val="0"/>
          <w:sz w:val="22"/>
          <w:szCs w:val="22"/>
        </w:rPr>
        <w:t xml:space="preserve"> </w:t>
      </w:r>
    </w:p>
    <w:p w14:paraId="5788B568" w14:textId="77777777" w:rsidR="00CF6EA2" w:rsidRPr="003C7A9D" w:rsidRDefault="00CF6EA2" w:rsidP="00CF6EA2">
      <w:pPr>
        <w:pStyle w:val="Bezriadkovania"/>
        <w:ind w:left="426"/>
        <w:jc w:val="both"/>
        <w:rPr>
          <w:rStyle w:val="CharStyle13"/>
          <w:rFonts w:asciiTheme="minorHAnsi" w:hAnsiTheme="minorHAnsi" w:cstheme="minorHAnsi"/>
          <w:b w:val="0"/>
          <w:bCs w:val="0"/>
          <w:color w:val="auto"/>
          <w:sz w:val="22"/>
          <w:szCs w:val="22"/>
        </w:rPr>
      </w:pPr>
    </w:p>
    <w:p w14:paraId="777F7BD8" w14:textId="1444974D"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II</w:t>
      </w:r>
    </w:p>
    <w:p w14:paraId="70BEFA30" w14:textId="6DBD455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Predmet, rozsah a obsah </w:t>
      </w:r>
      <w:r w:rsidR="00405D0E" w:rsidRPr="00405D0E">
        <w:rPr>
          <w:rStyle w:val="CharStyle13"/>
          <w:rFonts w:asciiTheme="minorHAnsi" w:hAnsiTheme="minorHAnsi" w:cstheme="minorHAnsi"/>
          <w:bCs w:val="0"/>
          <w:sz w:val="22"/>
          <w:szCs w:val="22"/>
        </w:rPr>
        <w:t>IČ</w:t>
      </w:r>
    </w:p>
    <w:p w14:paraId="6990F2DB"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78C1994A" w14:textId="07104972" w:rsidR="00614592" w:rsidRPr="003C7A9D" w:rsidRDefault="00614592" w:rsidP="00C30C24">
      <w:pPr>
        <w:pStyle w:val="Bezriadkovania"/>
        <w:numPr>
          <w:ilvl w:val="0"/>
          <w:numId w:val="9"/>
        </w:numPr>
        <w:ind w:left="284" w:hanging="284"/>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že bude pre Objednávateľa </w:t>
      </w:r>
      <w:r w:rsidR="00C05C8C" w:rsidRPr="00DE6002">
        <w:rPr>
          <w:rStyle w:val="CharStyle13"/>
          <w:rFonts w:asciiTheme="minorHAnsi" w:hAnsiTheme="minorHAnsi" w:cstheme="minorHAnsi"/>
          <w:b w:val="0"/>
          <w:sz w:val="22"/>
          <w:szCs w:val="22"/>
        </w:rPr>
        <w:t xml:space="preserve">v jeho mene a na jeho účet </w:t>
      </w:r>
      <w:r w:rsidRPr="003C7A9D">
        <w:rPr>
          <w:rStyle w:val="CharStyle13"/>
          <w:rFonts w:asciiTheme="minorHAnsi" w:hAnsiTheme="minorHAnsi" w:cstheme="minorHAnsi"/>
          <w:b w:val="0"/>
          <w:bCs w:val="0"/>
          <w:sz w:val="22"/>
          <w:szCs w:val="22"/>
        </w:rPr>
        <w:t>v rozsahu a za podmienok dohodnutých v tejto Zmluve</w:t>
      </w:r>
      <w:r w:rsidR="00031C4A">
        <w:rPr>
          <w:rStyle w:val="CharStyle13"/>
          <w:rFonts w:asciiTheme="minorHAnsi" w:hAnsiTheme="minorHAnsi" w:cstheme="minorHAnsi"/>
          <w:b w:val="0"/>
          <w:bCs w:val="0"/>
          <w:sz w:val="22"/>
          <w:szCs w:val="22"/>
        </w:rPr>
        <w:t>, s odbornou starostlivosťou,</w:t>
      </w:r>
      <w:r w:rsidRPr="003C7A9D">
        <w:rPr>
          <w:rStyle w:val="CharStyle13"/>
          <w:rFonts w:asciiTheme="minorHAnsi" w:hAnsiTheme="minorHAnsi" w:cstheme="minorHAnsi"/>
          <w:b w:val="0"/>
          <w:bCs w:val="0"/>
          <w:sz w:val="22"/>
          <w:szCs w:val="22"/>
        </w:rPr>
        <w:t xml:space="preserve"> </w:t>
      </w:r>
      <w:r w:rsidR="00EB4B8C">
        <w:rPr>
          <w:rStyle w:val="CharStyle13"/>
          <w:rFonts w:asciiTheme="minorHAnsi" w:hAnsiTheme="minorHAnsi" w:cstheme="minorHAnsi"/>
          <w:b w:val="0"/>
          <w:bCs w:val="0"/>
          <w:sz w:val="22"/>
          <w:szCs w:val="22"/>
        </w:rPr>
        <w:t>poskytovať služby</w:t>
      </w:r>
      <w:r w:rsidR="00EB4B8C" w:rsidRPr="003C7A9D">
        <w:rPr>
          <w:rStyle w:val="CharStyle13"/>
          <w:rFonts w:asciiTheme="minorHAnsi" w:hAnsiTheme="minorHAnsi" w:cstheme="minorHAnsi"/>
          <w:b w:val="0"/>
          <w:bCs w:val="0"/>
          <w:sz w:val="22"/>
          <w:szCs w:val="22"/>
        </w:rPr>
        <w:t xml:space="preserve"> </w:t>
      </w:r>
      <w:r w:rsidR="00405D0E">
        <w:rPr>
          <w:rStyle w:val="CharStyle13"/>
          <w:rFonts w:asciiTheme="minorHAnsi" w:hAnsiTheme="minorHAnsi" w:cstheme="minorHAnsi"/>
          <w:b w:val="0"/>
          <w:bCs w:val="0"/>
          <w:sz w:val="22"/>
          <w:szCs w:val="22"/>
        </w:rPr>
        <w:t>IČ</w:t>
      </w:r>
      <w:r w:rsidR="00446F2A">
        <w:rPr>
          <w:rStyle w:val="CharStyle13"/>
          <w:rFonts w:asciiTheme="minorHAnsi" w:hAnsiTheme="minorHAnsi" w:cstheme="minorHAnsi"/>
          <w:b w:val="0"/>
          <w:bCs w:val="0"/>
          <w:sz w:val="22"/>
          <w:szCs w:val="22"/>
        </w:rPr>
        <w:t>,</w:t>
      </w:r>
      <w:r w:rsidRPr="003C7A9D">
        <w:rPr>
          <w:rStyle w:val="CharStyle13"/>
          <w:rFonts w:asciiTheme="minorHAnsi" w:hAnsiTheme="minorHAnsi" w:cstheme="minorHAnsi"/>
          <w:b w:val="0"/>
          <w:bCs w:val="0"/>
          <w:sz w:val="22"/>
          <w:szCs w:val="22"/>
        </w:rPr>
        <w:t xml:space="preserve"> v rámci ktorej je Zhotoviteľ povinný vykonať:</w:t>
      </w:r>
    </w:p>
    <w:p w14:paraId="3622B501" w14:textId="6AD4A4AF" w:rsidR="00614592" w:rsidRPr="003C7A9D" w:rsidRDefault="00614592"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komplexné služby v rozsahu platnej legislatívy</w:t>
      </w:r>
      <w:r w:rsidR="00B85F15">
        <w:rPr>
          <w:rFonts w:asciiTheme="minorHAnsi" w:hAnsiTheme="minorHAnsi" w:cstheme="minorHAnsi"/>
          <w:color w:val="auto"/>
          <w:sz w:val="22"/>
          <w:szCs w:val="22"/>
        </w:rPr>
        <w:t xml:space="preserve"> v SR</w:t>
      </w:r>
      <w:r w:rsidRPr="003C7A9D">
        <w:rPr>
          <w:rFonts w:asciiTheme="minorHAnsi" w:hAnsiTheme="minorHAnsi" w:cstheme="minorHAnsi"/>
          <w:color w:val="auto"/>
          <w:sz w:val="22"/>
          <w:szCs w:val="22"/>
        </w:rPr>
        <w:t xml:space="preserve">, vrátane zabezpečenia zapracovania stanovísk </w:t>
      </w:r>
      <w:r w:rsidR="00AA3FB8">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otknutých orgánov do </w:t>
      </w:r>
      <w:r w:rsidR="00B85F15">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 dohodnutie riešení a postupov s </w:t>
      </w:r>
      <w:r w:rsidR="00B85F15">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bjednávateľom, dodávateľom </w:t>
      </w:r>
      <w:r w:rsidR="00B85F15">
        <w:rPr>
          <w:rFonts w:asciiTheme="minorHAnsi" w:hAnsiTheme="minorHAnsi" w:cstheme="minorHAnsi"/>
          <w:color w:val="auto"/>
          <w:sz w:val="22"/>
          <w:szCs w:val="22"/>
        </w:rPr>
        <w:t>stavebných prác na S</w:t>
      </w:r>
      <w:r w:rsidRPr="003C7A9D">
        <w:rPr>
          <w:rFonts w:asciiTheme="minorHAnsi" w:hAnsiTheme="minorHAnsi" w:cstheme="minorHAnsi"/>
          <w:color w:val="auto"/>
          <w:sz w:val="22"/>
          <w:szCs w:val="22"/>
        </w:rPr>
        <w:t>tavb</w:t>
      </w:r>
      <w:r w:rsidR="00B85F15">
        <w:rPr>
          <w:rFonts w:asciiTheme="minorHAnsi" w:hAnsiTheme="minorHAnsi" w:cstheme="minorHAnsi"/>
          <w:color w:val="auto"/>
          <w:sz w:val="22"/>
          <w:szCs w:val="22"/>
        </w:rPr>
        <w:t>e</w:t>
      </w:r>
      <w:r w:rsidRPr="003C7A9D">
        <w:rPr>
          <w:rFonts w:asciiTheme="minorHAnsi" w:hAnsiTheme="minorHAnsi" w:cstheme="minorHAnsi"/>
          <w:color w:val="auto"/>
          <w:sz w:val="22"/>
          <w:szCs w:val="22"/>
        </w:rPr>
        <w:t xml:space="preserve"> a</w:t>
      </w:r>
      <w:r w:rsidR="00AA3FB8">
        <w:rPr>
          <w:rFonts w:asciiTheme="minorHAnsi" w:hAnsiTheme="minorHAnsi" w:cstheme="minorHAnsi"/>
          <w:color w:val="auto"/>
          <w:sz w:val="22"/>
          <w:szCs w:val="22"/>
        </w:rPr>
        <w:t xml:space="preserve"> s</w:t>
      </w:r>
      <w:r w:rsidRPr="003C7A9D">
        <w:rPr>
          <w:rFonts w:asciiTheme="minorHAnsi" w:hAnsiTheme="minorHAnsi" w:cstheme="minorHAnsi"/>
          <w:color w:val="auto"/>
          <w:sz w:val="22"/>
          <w:szCs w:val="22"/>
        </w:rPr>
        <w:t xml:space="preserve">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otknutými orgánmi, zabezpečenie ostatných vstupov potrebných pre spracovanie </w:t>
      </w:r>
      <w:r w:rsidR="00AD586C">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w:t>
      </w:r>
      <w:r w:rsidRPr="00D77928">
        <w:rPr>
          <w:rFonts w:asciiTheme="minorHAnsi" w:hAnsiTheme="minorHAnsi" w:cstheme="minorHAnsi"/>
          <w:color w:val="auto"/>
          <w:sz w:val="22"/>
          <w:szCs w:val="22"/>
        </w:rPr>
        <w:t xml:space="preserve">. </w:t>
      </w:r>
      <w:r w:rsidR="002F654B" w:rsidRPr="00D77928">
        <w:rPr>
          <w:rFonts w:asciiTheme="minorHAnsi" w:hAnsiTheme="minorHAnsi" w:cstheme="minorHAnsi"/>
          <w:color w:val="auto"/>
          <w:sz w:val="22"/>
          <w:szCs w:val="22"/>
        </w:rPr>
        <w:t>Súčasťou</w:t>
      </w:r>
      <w:r w:rsidRPr="00D77928">
        <w:rPr>
          <w:rFonts w:asciiTheme="minorHAnsi" w:hAnsiTheme="minorHAnsi" w:cstheme="minorHAnsi"/>
          <w:color w:val="auto"/>
          <w:sz w:val="22"/>
          <w:szCs w:val="22"/>
        </w:rPr>
        <w:t xml:space="preserve"> </w:t>
      </w:r>
      <w:r w:rsidR="00405D0E">
        <w:rPr>
          <w:rStyle w:val="CharStyle13"/>
          <w:rFonts w:asciiTheme="minorHAnsi" w:hAnsiTheme="minorHAnsi" w:cstheme="minorHAnsi"/>
          <w:b w:val="0"/>
          <w:bCs w:val="0"/>
          <w:sz w:val="22"/>
          <w:szCs w:val="22"/>
        </w:rPr>
        <w:t xml:space="preserve">IČ </w:t>
      </w:r>
      <w:r w:rsidR="00AD586C">
        <w:rPr>
          <w:rFonts w:asciiTheme="minorHAnsi" w:hAnsiTheme="minorHAnsi" w:cstheme="minorHAnsi"/>
          <w:color w:val="auto"/>
          <w:sz w:val="22"/>
          <w:szCs w:val="22"/>
        </w:rPr>
        <w:t xml:space="preserve">podľa tejto Zmluvy </w:t>
      </w:r>
      <w:r w:rsidRPr="003C7A9D">
        <w:rPr>
          <w:rFonts w:asciiTheme="minorHAnsi" w:hAnsiTheme="minorHAnsi" w:cstheme="minorHAnsi"/>
          <w:color w:val="auto"/>
          <w:sz w:val="22"/>
          <w:szCs w:val="22"/>
        </w:rPr>
        <w:t xml:space="preserve">bude </w:t>
      </w:r>
      <w:r w:rsidR="00AD586C">
        <w:rPr>
          <w:rFonts w:asciiTheme="minorHAnsi" w:hAnsiTheme="minorHAnsi" w:cstheme="minorHAnsi"/>
          <w:color w:val="auto"/>
          <w:sz w:val="22"/>
          <w:szCs w:val="22"/>
        </w:rPr>
        <w:t xml:space="preserve">aj </w:t>
      </w:r>
      <w:r w:rsidRPr="003C7A9D">
        <w:rPr>
          <w:rFonts w:asciiTheme="minorHAnsi" w:hAnsiTheme="minorHAnsi" w:cstheme="minorHAnsi"/>
          <w:color w:val="auto"/>
          <w:sz w:val="22"/>
          <w:szCs w:val="22"/>
        </w:rPr>
        <w:t xml:space="preserve">vybavenie právoplatného stavebného povolenia </w:t>
      </w:r>
      <w:r w:rsidR="00AD586C">
        <w:rPr>
          <w:rFonts w:asciiTheme="minorHAnsi" w:hAnsiTheme="minorHAnsi" w:cstheme="minorHAnsi"/>
          <w:color w:val="auto"/>
          <w:sz w:val="22"/>
          <w:szCs w:val="22"/>
        </w:rPr>
        <w:t xml:space="preserve">Stavby </w:t>
      </w:r>
      <w:r w:rsidRPr="003C7A9D">
        <w:rPr>
          <w:rFonts w:asciiTheme="minorHAnsi" w:hAnsiTheme="minorHAnsi" w:cstheme="minorHAnsi"/>
          <w:color w:val="auto"/>
          <w:sz w:val="22"/>
          <w:szCs w:val="22"/>
        </w:rPr>
        <w:t xml:space="preserve">spolu s vyjadreniami všetkých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otknutých orgánov</w:t>
      </w:r>
      <w:r w:rsidR="00ED05E4">
        <w:rPr>
          <w:rFonts w:asciiTheme="minorHAnsi" w:hAnsiTheme="minorHAnsi" w:cstheme="minorHAnsi"/>
          <w:color w:val="auto"/>
          <w:sz w:val="22"/>
          <w:szCs w:val="22"/>
        </w:rPr>
        <w:t>;</w:t>
      </w:r>
    </w:p>
    <w:p w14:paraId="0319DACA" w14:textId="40DE1006" w:rsidR="005E2D25" w:rsidRPr="003C7A9D" w:rsidRDefault="005E2D25"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posúdenie Dokumentácie </w:t>
      </w:r>
      <w:r w:rsidR="00AD586C">
        <w:rPr>
          <w:rFonts w:asciiTheme="minorHAnsi" w:hAnsiTheme="minorHAnsi" w:cstheme="minorHAnsi"/>
          <w:color w:val="auto"/>
          <w:sz w:val="22"/>
          <w:szCs w:val="22"/>
        </w:rPr>
        <w:t xml:space="preserve">zo strany </w:t>
      </w:r>
      <w:r w:rsidR="00094017">
        <w:rPr>
          <w:rFonts w:asciiTheme="minorHAnsi" w:hAnsiTheme="minorHAnsi" w:cstheme="minorHAnsi"/>
          <w:color w:val="auto"/>
          <w:sz w:val="22"/>
          <w:szCs w:val="22"/>
        </w:rPr>
        <w:t>štátom založenej</w:t>
      </w:r>
      <w:r w:rsidR="00AD586C">
        <w:rPr>
          <w:rFonts w:asciiTheme="minorHAnsi" w:hAnsiTheme="minorHAnsi" w:cstheme="minorHAnsi"/>
          <w:color w:val="auto"/>
          <w:sz w:val="22"/>
          <w:szCs w:val="22"/>
        </w:rPr>
        <w:t xml:space="preserve"> obchodnej spoločnosti</w:t>
      </w:r>
      <w:r w:rsidR="00094017">
        <w:rPr>
          <w:rFonts w:asciiTheme="minorHAnsi" w:hAnsiTheme="minorHAnsi" w:cstheme="minorHAnsi"/>
          <w:color w:val="auto"/>
          <w:sz w:val="22"/>
          <w:szCs w:val="22"/>
        </w:rPr>
        <w:t xml:space="preserve"> pôsobiacej v oblasti posudzovania bezpečnosti technických zariadení, a to</w:t>
      </w:r>
      <w:r w:rsidR="00AD586C">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Technick</w:t>
      </w:r>
      <w:r w:rsidR="00AD586C">
        <w:rPr>
          <w:rFonts w:asciiTheme="minorHAnsi" w:hAnsiTheme="minorHAnsi" w:cstheme="minorHAnsi"/>
          <w:color w:val="auto"/>
          <w:sz w:val="22"/>
          <w:szCs w:val="22"/>
        </w:rPr>
        <w:t>á</w:t>
      </w:r>
      <w:r w:rsidRPr="003C7A9D">
        <w:rPr>
          <w:rFonts w:asciiTheme="minorHAnsi" w:hAnsiTheme="minorHAnsi" w:cstheme="minorHAnsi"/>
          <w:color w:val="auto"/>
          <w:sz w:val="22"/>
          <w:szCs w:val="22"/>
        </w:rPr>
        <w:t xml:space="preserve"> inšpekci</w:t>
      </w:r>
      <w:r w:rsidR="00AD586C">
        <w:rPr>
          <w:rFonts w:asciiTheme="minorHAnsi" w:hAnsiTheme="minorHAnsi" w:cstheme="minorHAnsi"/>
          <w:color w:val="auto"/>
          <w:sz w:val="22"/>
          <w:szCs w:val="22"/>
        </w:rPr>
        <w:t>a</w:t>
      </w:r>
      <w:r w:rsidRPr="003C7A9D">
        <w:rPr>
          <w:rFonts w:asciiTheme="minorHAnsi" w:hAnsiTheme="minorHAnsi" w:cstheme="minorHAnsi"/>
          <w:color w:val="auto"/>
          <w:sz w:val="22"/>
          <w:szCs w:val="22"/>
        </w:rPr>
        <w:t>, a.s</w:t>
      </w:r>
      <w:r w:rsidRPr="00AD586C">
        <w:rPr>
          <w:rFonts w:asciiTheme="minorHAnsi" w:hAnsiTheme="minorHAnsi" w:cstheme="minorHAnsi"/>
          <w:color w:val="auto"/>
          <w:sz w:val="22"/>
          <w:szCs w:val="22"/>
        </w:rPr>
        <w:t>.</w:t>
      </w:r>
      <w:r w:rsidR="00AD586C" w:rsidRPr="00AD586C">
        <w:rPr>
          <w:rFonts w:asciiTheme="minorHAnsi" w:hAnsiTheme="minorHAnsi" w:cstheme="minorHAnsi"/>
          <w:color w:val="auto"/>
          <w:sz w:val="22"/>
          <w:szCs w:val="22"/>
        </w:rPr>
        <w:t xml:space="preserve">, </w:t>
      </w:r>
      <w:r w:rsidR="00AD586C" w:rsidRPr="00AD586C">
        <w:rPr>
          <w:rStyle w:val="ra"/>
          <w:rFonts w:asciiTheme="minorHAnsi" w:hAnsiTheme="minorHAnsi" w:cstheme="minorHAnsi"/>
          <w:sz w:val="22"/>
          <w:szCs w:val="22"/>
        </w:rPr>
        <w:t>Trnavská cesta 56, 821 01 Bratislava, IČO: 36 653 004</w:t>
      </w:r>
      <w:r w:rsidR="00ED05E4">
        <w:rPr>
          <w:rFonts w:asciiTheme="minorHAnsi" w:hAnsiTheme="minorHAnsi" w:cstheme="minorHAnsi"/>
          <w:color w:val="auto"/>
          <w:sz w:val="22"/>
          <w:szCs w:val="22"/>
        </w:rPr>
        <w:t>;</w:t>
      </w:r>
    </w:p>
    <w:p w14:paraId="1EE1C915" w14:textId="77777777" w:rsidR="00B27D11" w:rsidRPr="00671841" w:rsidRDefault="00245D61" w:rsidP="00B27D11">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zapracovanie podnetov zo strany Dotknutých orgánov do </w:t>
      </w:r>
      <w:r w:rsidR="00094017">
        <w:rPr>
          <w:rFonts w:asciiTheme="minorHAnsi" w:hAnsiTheme="minorHAnsi" w:cstheme="minorHAnsi"/>
          <w:color w:val="auto"/>
          <w:sz w:val="22"/>
          <w:szCs w:val="22"/>
        </w:rPr>
        <w:t>D</w:t>
      </w:r>
      <w:r w:rsidR="00F81296">
        <w:rPr>
          <w:rFonts w:asciiTheme="minorHAnsi" w:hAnsiTheme="minorHAnsi" w:cstheme="minorHAnsi"/>
          <w:color w:val="auto"/>
          <w:sz w:val="22"/>
          <w:szCs w:val="22"/>
        </w:rPr>
        <w:t>okum</w:t>
      </w:r>
      <w:r w:rsidRPr="003C7A9D">
        <w:rPr>
          <w:rFonts w:asciiTheme="minorHAnsi" w:hAnsiTheme="minorHAnsi" w:cstheme="minorHAnsi"/>
          <w:color w:val="auto"/>
          <w:sz w:val="22"/>
          <w:szCs w:val="22"/>
        </w:rPr>
        <w:t>entácie, ktoré boli zo strany Dotknutých orgánov deklarované v jednotlivých stanoviskách</w:t>
      </w:r>
      <w:r w:rsidR="00ED05E4">
        <w:rPr>
          <w:rFonts w:asciiTheme="minorHAnsi" w:hAnsiTheme="minorHAnsi" w:cstheme="minorHAnsi"/>
          <w:color w:val="auto"/>
          <w:sz w:val="22"/>
          <w:szCs w:val="22"/>
        </w:rPr>
        <w:t>;</w:t>
      </w:r>
    </w:p>
    <w:p w14:paraId="2C5A8955" w14:textId="7FB7A59E" w:rsidR="00B27D11" w:rsidRPr="00671841" w:rsidRDefault="00B27D11" w:rsidP="00B27D11">
      <w:pPr>
        <w:pStyle w:val="Odsekzoznamu"/>
        <w:numPr>
          <w:ilvl w:val="0"/>
          <w:numId w:val="10"/>
        </w:numPr>
        <w:jc w:val="both"/>
        <w:rPr>
          <w:rFonts w:asciiTheme="minorHAnsi" w:hAnsiTheme="minorHAnsi" w:cstheme="minorHAnsi"/>
          <w:sz w:val="22"/>
          <w:szCs w:val="22"/>
        </w:rPr>
      </w:pPr>
      <w:r w:rsidRPr="00671841">
        <w:rPr>
          <w:rFonts w:asciiTheme="minorHAnsi" w:hAnsiTheme="minorHAnsi" w:cstheme="minorHAnsi"/>
          <w:sz w:val="22"/>
          <w:szCs w:val="22"/>
        </w:rPr>
        <w:t>v prípade že navrhovaná celková cena Stavby podľa Dokumentácie presiahne výšku celkovej ceny verejnej práce uvedenú v § 9 zákona č. 254/1998 Z. z. o verejných prácach v znení neskorších predpisov, je Zhotoviteľ povinný v rámci výkonu IČ vykonať všetky činnosti a realizovať úkony, na ktorých vykonanie je v takom prípade v zmysle tohto zákona Objednávateľ povinný</w:t>
      </w:r>
      <w:r>
        <w:rPr>
          <w:rFonts w:asciiTheme="minorHAnsi" w:hAnsiTheme="minorHAnsi" w:cstheme="minorHAnsi"/>
          <w:sz w:val="22"/>
          <w:szCs w:val="22"/>
        </w:rPr>
        <w:t>;</w:t>
      </w:r>
      <w:r w:rsidRPr="00671841">
        <w:rPr>
          <w:rFonts w:asciiTheme="minorHAnsi" w:hAnsiTheme="minorHAnsi" w:cstheme="minorHAnsi"/>
          <w:sz w:val="22"/>
          <w:szCs w:val="22"/>
        </w:rPr>
        <w:t xml:space="preserve">  </w:t>
      </w:r>
    </w:p>
    <w:p w14:paraId="146440F5" w14:textId="6F3F457B" w:rsidR="005C2AD2" w:rsidRPr="003C7A9D" w:rsidRDefault="005C2AD2"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sz w:val="22"/>
          <w:szCs w:val="22"/>
        </w:rPr>
        <w:t xml:space="preserve">zabezpečenie </w:t>
      </w:r>
      <w:r w:rsidR="00094017">
        <w:rPr>
          <w:rFonts w:asciiTheme="minorHAnsi" w:hAnsiTheme="minorHAnsi" w:cstheme="minorHAnsi"/>
          <w:sz w:val="22"/>
          <w:szCs w:val="22"/>
        </w:rPr>
        <w:t>d</w:t>
      </w:r>
      <w:r w:rsidRPr="003C7A9D">
        <w:rPr>
          <w:rFonts w:asciiTheme="minorHAnsi" w:hAnsiTheme="minorHAnsi" w:cstheme="minorHAnsi"/>
          <w:sz w:val="22"/>
          <w:szCs w:val="22"/>
        </w:rPr>
        <w:t>okladu preukazujúceho, že</w:t>
      </w:r>
      <w:r w:rsidR="00161AD0">
        <w:rPr>
          <w:rFonts w:asciiTheme="minorHAnsi" w:hAnsiTheme="minorHAnsi" w:cstheme="minorHAnsi"/>
          <w:sz w:val="22"/>
          <w:szCs w:val="22"/>
        </w:rPr>
        <w:t xml:space="preserve"> </w:t>
      </w:r>
      <w:r w:rsidRPr="003C7A9D">
        <w:rPr>
          <w:rFonts w:asciiTheme="minorHAnsi" w:hAnsiTheme="minorHAnsi" w:cstheme="minorHAnsi"/>
          <w:sz w:val="22"/>
          <w:szCs w:val="22"/>
        </w:rPr>
        <w:t xml:space="preserve">projekt je oprávnený z hľadiska plnenia požiadaviek v oblasti posudzovania vplyvov na životné prostredie (v zmysle podmienok IROP) a </w:t>
      </w:r>
      <w:r w:rsidR="00094017">
        <w:rPr>
          <w:rFonts w:asciiTheme="minorHAnsi" w:hAnsiTheme="minorHAnsi" w:cstheme="minorHAnsi"/>
          <w:sz w:val="22"/>
          <w:szCs w:val="22"/>
        </w:rPr>
        <w:t>d</w:t>
      </w:r>
      <w:r w:rsidRPr="003C7A9D">
        <w:rPr>
          <w:rFonts w:asciiTheme="minorHAnsi" w:hAnsiTheme="minorHAnsi" w:cstheme="minorHAnsi"/>
          <w:sz w:val="22"/>
          <w:szCs w:val="22"/>
        </w:rPr>
        <w:t>oklad preukazujúci oprávnenosť z hľadiska súladu s požiadavkami v oblasti dopadu plánov a projektov na územia patriace do európskej sústavy chránených území NATURA 2000 (v zmysle podmienok IROP).</w:t>
      </w:r>
    </w:p>
    <w:p w14:paraId="0A00C9CF" w14:textId="57CE95F1" w:rsidR="00D95581" w:rsidRPr="00671841" w:rsidRDefault="00D95581" w:rsidP="00671841">
      <w:pPr>
        <w:pStyle w:val="Odsekzoznamu"/>
        <w:numPr>
          <w:ilvl w:val="0"/>
          <w:numId w:val="9"/>
        </w:numPr>
        <w:suppressAutoHyphens/>
        <w:snapToGrid w:val="0"/>
        <w:ind w:left="284" w:hanging="284"/>
        <w:jc w:val="both"/>
        <w:rPr>
          <w:rFonts w:asciiTheme="minorHAnsi" w:hAnsiTheme="minorHAnsi" w:cstheme="minorHAnsi"/>
          <w:color w:val="auto"/>
          <w:sz w:val="22"/>
          <w:szCs w:val="22"/>
        </w:rPr>
      </w:pPr>
      <w:r w:rsidRPr="00522DC7">
        <w:rPr>
          <w:rFonts w:asciiTheme="minorHAnsi" w:hAnsiTheme="minorHAnsi" w:cstheme="minorHAnsi"/>
          <w:color w:val="auto"/>
          <w:sz w:val="22"/>
          <w:szCs w:val="22"/>
        </w:rPr>
        <w:t xml:space="preserve">IČ sa v zmysle tejto Zmluvy rozumejú služby poskytované podľa čl. II ods. 1 tejto časti Zmluvy, ako aj príslušná </w:t>
      </w:r>
      <w:r>
        <w:rPr>
          <w:rFonts w:asciiTheme="minorHAnsi" w:hAnsiTheme="minorHAnsi" w:cstheme="minorHAnsi"/>
          <w:color w:val="auto"/>
          <w:sz w:val="22"/>
          <w:szCs w:val="22"/>
        </w:rPr>
        <w:t>d</w:t>
      </w:r>
      <w:r w:rsidRPr="00522DC7">
        <w:rPr>
          <w:rFonts w:asciiTheme="minorHAnsi" w:hAnsiTheme="minorHAnsi" w:cstheme="minorHAnsi"/>
          <w:color w:val="auto"/>
          <w:sz w:val="22"/>
          <w:szCs w:val="22"/>
        </w:rPr>
        <w:t>okumentácia, ktorá bude a/alebo má byť výsledkom vyššie uvedených služieb</w:t>
      </w:r>
      <w:r w:rsidRPr="00DE6002">
        <w:rPr>
          <w:rFonts w:asciiTheme="minorHAnsi" w:hAnsiTheme="minorHAnsi" w:cstheme="minorHAnsi"/>
          <w:color w:val="auto"/>
          <w:sz w:val="22"/>
          <w:szCs w:val="22"/>
        </w:rPr>
        <w:t>.</w:t>
      </w:r>
    </w:p>
    <w:p w14:paraId="3E73E417" w14:textId="2B5B291A" w:rsidR="00614592" w:rsidRPr="00967173" w:rsidRDefault="00614592" w:rsidP="00C30C24">
      <w:pPr>
        <w:pStyle w:val="Odsekzoznamu"/>
        <w:numPr>
          <w:ilvl w:val="0"/>
          <w:numId w:val="9"/>
        </w:numPr>
        <w:ind w:left="284" w:hanging="284"/>
        <w:rPr>
          <w:rFonts w:asciiTheme="minorHAnsi" w:hAnsiTheme="minorHAnsi" w:cstheme="minorHAnsi"/>
          <w:color w:val="auto"/>
          <w:sz w:val="22"/>
          <w:szCs w:val="22"/>
        </w:rPr>
      </w:pPr>
      <w:r w:rsidRPr="00967173">
        <w:rPr>
          <w:rFonts w:asciiTheme="minorHAnsi" w:hAnsiTheme="minorHAnsi" w:cstheme="minorHAnsi"/>
          <w:color w:val="auto"/>
          <w:sz w:val="22"/>
          <w:szCs w:val="22"/>
        </w:rPr>
        <w:t xml:space="preserve">Objednávateľ si vyhradzuje právo vopred odsúhlasiť </w:t>
      </w:r>
      <w:r w:rsidR="0071002B" w:rsidRPr="00016ACA">
        <w:rPr>
          <w:rFonts w:asciiTheme="minorHAnsi" w:hAnsiTheme="minorHAnsi" w:cstheme="minorHAnsi"/>
          <w:color w:val="auto"/>
          <w:sz w:val="22"/>
          <w:szCs w:val="22"/>
        </w:rPr>
        <w:t>začatie poskytovania jednotlivých plnení IČ</w:t>
      </w:r>
      <w:r w:rsidR="0071002B" w:rsidRPr="00DE6002">
        <w:rPr>
          <w:rFonts w:asciiTheme="minorHAnsi" w:hAnsiTheme="minorHAnsi" w:cstheme="minorHAnsi"/>
          <w:color w:val="auto"/>
          <w:sz w:val="22"/>
          <w:szCs w:val="22"/>
        </w:rPr>
        <w:t>.</w:t>
      </w:r>
    </w:p>
    <w:p w14:paraId="102109C3" w14:textId="77777777" w:rsidR="00614592" w:rsidRPr="003C7A9D" w:rsidRDefault="00614592" w:rsidP="00614592">
      <w:pPr>
        <w:pStyle w:val="Odsekzoznamu"/>
        <w:suppressAutoHyphens/>
        <w:snapToGrid w:val="0"/>
        <w:ind w:left="284"/>
        <w:jc w:val="both"/>
        <w:rPr>
          <w:rFonts w:asciiTheme="minorHAnsi" w:hAnsiTheme="minorHAnsi" w:cstheme="minorHAnsi"/>
          <w:color w:val="auto"/>
          <w:sz w:val="22"/>
          <w:szCs w:val="22"/>
        </w:rPr>
      </w:pPr>
    </w:p>
    <w:p w14:paraId="5E802F11"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Čl. III</w:t>
      </w:r>
    </w:p>
    <w:p w14:paraId="769A85F9"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Súčinnosť Zmluvných strán</w:t>
      </w:r>
    </w:p>
    <w:p w14:paraId="2112A9C1"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6B59B06" w14:textId="77777777" w:rsidR="00AC1B53" w:rsidRDefault="00614592" w:rsidP="00AC1B53">
      <w:pPr>
        <w:pStyle w:val="Odsekzoznamu"/>
        <w:widowControl/>
        <w:spacing w:before="120"/>
        <w:ind w:left="284" w:hanging="284"/>
        <w:jc w:val="both"/>
        <w:rPr>
          <w:rFonts w:asciiTheme="minorHAnsi" w:hAnsiTheme="minorHAnsi" w:cstheme="minorHAnsi"/>
          <w:sz w:val="22"/>
          <w:szCs w:val="22"/>
        </w:rPr>
      </w:pPr>
      <w:r w:rsidRPr="003C7A9D">
        <w:rPr>
          <w:rFonts w:asciiTheme="minorHAnsi" w:hAnsiTheme="minorHAnsi" w:cstheme="minorHAnsi"/>
          <w:color w:val="auto"/>
          <w:sz w:val="22"/>
          <w:szCs w:val="22"/>
        </w:rPr>
        <w:t>1.</w:t>
      </w:r>
      <w:r w:rsidRPr="003C7A9D">
        <w:rPr>
          <w:rFonts w:asciiTheme="minorHAnsi" w:hAnsiTheme="minorHAnsi" w:cstheme="minorHAnsi"/>
          <w:color w:val="auto"/>
          <w:sz w:val="22"/>
          <w:szCs w:val="22"/>
        </w:rPr>
        <w:tab/>
      </w:r>
      <w:r w:rsidR="00AC1B53">
        <w:rPr>
          <w:rFonts w:asciiTheme="minorHAnsi" w:hAnsiTheme="minorHAnsi" w:cstheme="minorHAnsi"/>
          <w:sz w:val="22"/>
          <w:szCs w:val="22"/>
        </w:rPr>
        <w:t>V prípade, ak o to Objednávateľ Zhotoviteľa požiada, Zhotoviteľ</w:t>
      </w:r>
      <w:r w:rsidR="00AC1B53" w:rsidRPr="00665AAE">
        <w:rPr>
          <w:rFonts w:asciiTheme="minorHAnsi" w:hAnsiTheme="minorHAnsi" w:cstheme="minorHAnsi"/>
          <w:sz w:val="22"/>
          <w:szCs w:val="22"/>
        </w:rPr>
        <w:t xml:space="preserve"> </w:t>
      </w:r>
      <w:r w:rsidR="00AC1B53">
        <w:rPr>
          <w:rFonts w:asciiTheme="minorHAnsi" w:hAnsiTheme="minorHAnsi" w:cstheme="minorHAnsi"/>
          <w:sz w:val="22"/>
          <w:szCs w:val="22"/>
        </w:rPr>
        <w:t xml:space="preserve">je povinný Objednávateľa </w:t>
      </w:r>
      <w:r w:rsidR="00AC1B53" w:rsidRPr="00665AAE">
        <w:rPr>
          <w:rFonts w:asciiTheme="minorHAnsi" w:hAnsiTheme="minorHAnsi" w:cstheme="minorHAnsi"/>
          <w:sz w:val="22"/>
          <w:szCs w:val="22"/>
        </w:rPr>
        <w:t>bezod</w:t>
      </w:r>
      <w:r w:rsidR="00AC1B53">
        <w:rPr>
          <w:rFonts w:asciiTheme="minorHAnsi" w:hAnsiTheme="minorHAnsi" w:cstheme="minorHAnsi"/>
          <w:sz w:val="22"/>
          <w:szCs w:val="22"/>
        </w:rPr>
        <w:t xml:space="preserve">kladne prostredníctvom elektronickej pošty informovať </w:t>
      </w:r>
      <w:r w:rsidR="00AC1B53" w:rsidRPr="00665AAE">
        <w:rPr>
          <w:rFonts w:asciiTheme="minorHAnsi" w:hAnsiTheme="minorHAnsi" w:cstheme="minorHAnsi"/>
          <w:sz w:val="22"/>
          <w:szCs w:val="22"/>
        </w:rPr>
        <w:t xml:space="preserve">o priebehu </w:t>
      </w:r>
      <w:r w:rsidR="00AC1B53">
        <w:rPr>
          <w:rFonts w:asciiTheme="minorHAnsi" w:hAnsiTheme="minorHAnsi" w:cstheme="minorHAnsi"/>
          <w:sz w:val="22"/>
          <w:szCs w:val="22"/>
        </w:rPr>
        <w:t>poskytovania služieb</w:t>
      </w:r>
      <w:r w:rsidR="00AC1B53" w:rsidRPr="00665AAE">
        <w:rPr>
          <w:rFonts w:asciiTheme="minorHAnsi" w:hAnsiTheme="minorHAnsi" w:cstheme="minorHAnsi"/>
          <w:sz w:val="22"/>
          <w:szCs w:val="22"/>
        </w:rPr>
        <w:t xml:space="preserve"> IČ.</w:t>
      </w:r>
    </w:p>
    <w:p w14:paraId="5008E595" w14:textId="77777777" w:rsidR="00AC1B53" w:rsidRDefault="00AC1B53" w:rsidP="00AC1B53">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Za účelom poskytovania služieb IČ podľa čl. II. ods. 1 tejto časti Zmluvy Objednávateľ udelí Zhotoviteľovi osobitné písomné plnomocenstvo. N</w:t>
      </w:r>
      <w:r w:rsidRPr="00F77425">
        <w:rPr>
          <w:rFonts w:asciiTheme="minorHAnsi" w:hAnsiTheme="minorHAnsi" w:cstheme="minorHAnsi"/>
          <w:sz w:val="22"/>
          <w:szCs w:val="22"/>
        </w:rPr>
        <w:t>ávrh znenia plnomocenstva</w:t>
      </w:r>
      <w:r>
        <w:rPr>
          <w:rFonts w:asciiTheme="minorHAnsi" w:hAnsiTheme="minorHAnsi" w:cstheme="minorHAnsi"/>
          <w:sz w:val="22"/>
          <w:szCs w:val="22"/>
        </w:rPr>
        <w:t xml:space="preserve"> vytvorí a Objednávateľovi zašle Zhotoviteľ</w:t>
      </w:r>
      <w:r w:rsidRPr="00F77425">
        <w:rPr>
          <w:rFonts w:asciiTheme="minorHAnsi" w:hAnsiTheme="minorHAnsi" w:cstheme="minorHAnsi"/>
          <w:sz w:val="22"/>
          <w:szCs w:val="22"/>
        </w:rPr>
        <w:t xml:space="preserve">, </w:t>
      </w:r>
      <w:r>
        <w:rPr>
          <w:rFonts w:asciiTheme="minorHAnsi" w:hAnsiTheme="minorHAnsi" w:cstheme="minorHAnsi"/>
          <w:sz w:val="22"/>
          <w:szCs w:val="22"/>
        </w:rPr>
        <w:t>pričom O</w:t>
      </w:r>
      <w:r w:rsidRPr="00F77425">
        <w:rPr>
          <w:rFonts w:asciiTheme="minorHAnsi" w:hAnsiTheme="minorHAnsi" w:cstheme="minorHAnsi"/>
          <w:sz w:val="22"/>
          <w:szCs w:val="22"/>
        </w:rPr>
        <w:t>bjednávateľ</w:t>
      </w:r>
      <w:r>
        <w:rPr>
          <w:rFonts w:asciiTheme="minorHAnsi" w:hAnsiTheme="minorHAnsi" w:cstheme="minorHAnsi"/>
          <w:sz w:val="22"/>
          <w:szCs w:val="22"/>
        </w:rPr>
        <w:t xml:space="preserve"> je </w:t>
      </w:r>
      <w:r w:rsidRPr="00F77425">
        <w:rPr>
          <w:rFonts w:asciiTheme="minorHAnsi" w:hAnsiTheme="minorHAnsi" w:cstheme="minorHAnsi"/>
          <w:sz w:val="22"/>
          <w:szCs w:val="22"/>
        </w:rPr>
        <w:t xml:space="preserve">oprávnený upraviť návrh plnomocenstva tak, aby formálne aj vecne </w:t>
      </w:r>
      <w:r w:rsidRPr="00F77425">
        <w:rPr>
          <w:rFonts w:asciiTheme="minorHAnsi" w:hAnsiTheme="minorHAnsi" w:cstheme="minorHAnsi"/>
          <w:sz w:val="22"/>
          <w:szCs w:val="22"/>
        </w:rPr>
        <w:lastRenderedPageBreak/>
        <w:t>zodpovedal poskytovan</w:t>
      </w:r>
      <w:r>
        <w:rPr>
          <w:rFonts w:asciiTheme="minorHAnsi" w:hAnsiTheme="minorHAnsi" w:cstheme="minorHAnsi"/>
          <w:sz w:val="22"/>
          <w:szCs w:val="22"/>
        </w:rPr>
        <w:t xml:space="preserve">ým službám </w:t>
      </w:r>
      <w:r w:rsidRPr="00F77425">
        <w:rPr>
          <w:rFonts w:asciiTheme="minorHAnsi" w:hAnsiTheme="minorHAnsi" w:cstheme="minorHAnsi"/>
          <w:sz w:val="22"/>
          <w:szCs w:val="22"/>
        </w:rPr>
        <w:t xml:space="preserve">a požiadavkám na zastúpenie vyplývajúcim zo Zmluvy a uplatniteľných právnych predpisov. </w:t>
      </w:r>
    </w:p>
    <w:p w14:paraId="7E9DCBA0" w14:textId="77777777" w:rsidR="00614592" w:rsidRPr="003C7A9D" w:rsidRDefault="00614592" w:rsidP="00AC1B53">
      <w:pPr>
        <w:pStyle w:val="Odsekzoznamu"/>
        <w:widowControl/>
        <w:ind w:left="284" w:hanging="284"/>
        <w:jc w:val="both"/>
        <w:rPr>
          <w:rFonts w:asciiTheme="minorHAnsi" w:hAnsiTheme="minorHAnsi" w:cstheme="minorHAnsi"/>
          <w:color w:val="auto"/>
          <w:sz w:val="22"/>
          <w:szCs w:val="22"/>
        </w:rPr>
      </w:pPr>
    </w:p>
    <w:p w14:paraId="0699ABB2" w14:textId="77777777" w:rsidR="00614592" w:rsidRPr="003C7A9D" w:rsidRDefault="00614592" w:rsidP="00614592">
      <w:pPr>
        <w:pStyle w:val="Odsekzoznamu"/>
        <w:widowControl/>
        <w:ind w:left="284"/>
        <w:jc w:val="center"/>
        <w:rPr>
          <w:rStyle w:val="CharStyle13"/>
          <w:rFonts w:asciiTheme="minorHAnsi" w:hAnsiTheme="minorHAnsi" w:cstheme="minorHAnsi"/>
          <w:b w:val="0"/>
          <w:bCs w:val="0"/>
          <w:sz w:val="22"/>
          <w:szCs w:val="22"/>
        </w:rPr>
      </w:pPr>
      <w:r w:rsidRPr="003C7A9D">
        <w:rPr>
          <w:rStyle w:val="CharStyle13"/>
          <w:rFonts w:asciiTheme="minorHAnsi" w:hAnsiTheme="minorHAnsi" w:cstheme="minorHAnsi"/>
          <w:bCs w:val="0"/>
          <w:sz w:val="22"/>
          <w:szCs w:val="22"/>
        </w:rPr>
        <w:t>Čl. IV</w:t>
      </w:r>
    </w:p>
    <w:p w14:paraId="505C74CD" w14:textId="12C12F32"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Čas a spôsob výkonu </w:t>
      </w:r>
      <w:r w:rsidR="00481077">
        <w:rPr>
          <w:rStyle w:val="CharStyle13"/>
          <w:rFonts w:asciiTheme="minorHAnsi" w:hAnsiTheme="minorHAnsi" w:cstheme="minorHAnsi"/>
          <w:bCs w:val="0"/>
          <w:sz w:val="22"/>
          <w:szCs w:val="22"/>
        </w:rPr>
        <w:t>IČ</w:t>
      </w:r>
    </w:p>
    <w:p w14:paraId="05F9AB9A"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5638DF3A" w14:textId="374931B7" w:rsidR="00614592" w:rsidRPr="003C7A9D" w:rsidRDefault="00614592" w:rsidP="00C30C24">
      <w:pPr>
        <w:pStyle w:val="Bezriadkovania"/>
        <w:numPr>
          <w:ilvl w:val="0"/>
          <w:numId w:val="11"/>
        </w:numPr>
        <w:ind w:left="284" w:hanging="284"/>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w:t>
      </w:r>
      <w:r w:rsidR="00E452D6">
        <w:rPr>
          <w:rStyle w:val="CharStyle13"/>
          <w:rFonts w:asciiTheme="minorHAnsi" w:hAnsiTheme="minorHAnsi" w:cstheme="minorBidi"/>
          <w:b w:val="0"/>
          <w:bCs w:val="0"/>
          <w:sz w:val="22"/>
          <w:szCs w:val="22"/>
        </w:rPr>
        <w:t>dodať</w:t>
      </w:r>
      <w:r w:rsidR="00E452D6" w:rsidRPr="586B5A12">
        <w:rPr>
          <w:rStyle w:val="CharStyle13"/>
          <w:rFonts w:asciiTheme="minorHAnsi" w:hAnsiTheme="minorHAnsi" w:cstheme="minorBidi"/>
          <w:b w:val="0"/>
          <w:bCs w:val="0"/>
          <w:sz w:val="22"/>
          <w:szCs w:val="22"/>
        </w:rPr>
        <w:t xml:space="preserve"> Objednávateľ</w:t>
      </w:r>
      <w:r w:rsidR="00E452D6">
        <w:rPr>
          <w:rStyle w:val="CharStyle13"/>
          <w:rFonts w:asciiTheme="minorHAnsi" w:hAnsiTheme="minorHAnsi" w:cstheme="minorBidi"/>
          <w:b w:val="0"/>
          <w:bCs w:val="0"/>
          <w:sz w:val="22"/>
          <w:szCs w:val="22"/>
        </w:rPr>
        <w:t>ovi</w:t>
      </w:r>
      <w:r w:rsidR="00E452D6" w:rsidRPr="586B5A12">
        <w:rPr>
          <w:rStyle w:val="CharStyle13"/>
          <w:rFonts w:asciiTheme="minorHAnsi" w:hAnsiTheme="minorHAnsi" w:cstheme="minorBidi"/>
          <w:b w:val="0"/>
          <w:bCs w:val="0"/>
          <w:sz w:val="22"/>
          <w:szCs w:val="22"/>
        </w:rPr>
        <w:t xml:space="preserve"> </w:t>
      </w:r>
      <w:r w:rsidR="00E452D6">
        <w:rPr>
          <w:rStyle w:val="CharStyle13"/>
          <w:rFonts w:asciiTheme="minorHAnsi" w:hAnsiTheme="minorHAnsi" w:cstheme="minorBidi"/>
          <w:b w:val="0"/>
          <w:bCs w:val="0"/>
          <w:sz w:val="22"/>
          <w:szCs w:val="22"/>
        </w:rPr>
        <w:t>všetky</w:t>
      </w:r>
      <w:r w:rsidR="00E452D6" w:rsidRPr="003C7A9D" w:rsidDel="00E452D6">
        <w:rPr>
          <w:rStyle w:val="CharStyle13"/>
          <w:rFonts w:asciiTheme="minorHAnsi" w:hAnsiTheme="minorHAnsi" w:cstheme="minorHAnsi"/>
          <w:b w:val="0"/>
          <w:bCs w:val="0"/>
          <w:sz w:val="22"/>
          <w:szCs w:val="22"/>
        </w:rPr>
        <w:t xml:space="preserve"> </w:t>
      </w:r>
      <w:r w:rsidR="00E452D6">
        <w:rPr>
          <w:rStyle w:val="CharStyle13"/>
          <w:rFonts w:asciiTheme="minorHAnsi" w:hAnsiTheme="minorHAnsi" w:cstheme="minorHAnsi"/>
          <w:b w:val="0"/>
          <w:bCs w:val="0"/>
          <w:sz w:val="22"/>
          <w:szCs w:val="22"/>
        </w:rPr>
        <w:t xml:space="preserve">služby </w:t>
      </w:r>
      <w:r w:rsidR="00405D0E">
        <w:rPr>
          <w:rStyle w:val="CharStyle13"/>
          <w:rFonts w:asciiTheme="minorHAnsi" w:hAnsiTheme="minorHAnsi" w:cstheme="minorHAnsi"/>
          <w:b w:val="0"/>
          <w:bCs w:val="0"/>
          <w:sz w:val="22"/>
          <w:szCs w:val="22"/>
        </w:rPr>
        <w:t xml:space="preserve">IČ </w:t>
      </w:r>
      <w:r w:rsidRPr="003C7A9D">
        <w:rPr>
          <w:rStyle w:val="CharStyle13"/>
          <w:rFonts w:asciiTheme="minorHAnsi" w:hAnsiTheme="minorHAnsi" w:cstheme="minorHAnsi"/>
          <w:b w:val="0"/>
          <w:bCs w:val="0"/>
          <w:sz w:val="22"/>
          <w:szCs w:val="22"/>
        </w:rPr>
        <w:t>podľa tejto časti Zmluvy nasledovne:</w:t>
      </w:r>
    </w:p>
    <w:p w14:paraId="36CB7E2B" w14:textId="77777777" w:rsidR="00614592" w:rsidRPr="003C7A9D" w:rsidRDefault="00614592" w:rsidP="00614592">
      <w:pPr>
        <w:ind w:left="360"/>
        <w:rPr>
          <w:rFonts w:asciiTheme="minorHAnsi" w:hAnsiTheme="minorHAnsi" w:cstheme="minorHAnsi"/>
          <w:b/>
          <w:sz w:val="22"/>
          <w:szCs w:val="22"/>
        </w:rPr>
      </w:pPr>
      <w:r w:rsidRPr="003C7A9D">
        <w:rPr>
          <w:rFonts w:asciiTheme="minorHAnsi" w:hAnsiTheme="minorHAnsi" w:cstheme="minorHAnsi"/>
          <w:color w:val="auto"/>
          <w:sz w:val="22"/>
          <w:szCs w:val="22"/>
          <w:bdr w:val="single" w:sz="4" w:space="0" w:color="auto" w:frame="1"/>
        </w:rPr>
        <w:t>Inžinierska činnosť:</w:t>
      </w:r>
      <w:r w:rsidRPr="003C7A9D">
        <w:rPr>
          <w:rFonts w:asciiTheme="minorHAnsi" w:hAnsiTheme="minorHAnsi" w:cstheme="minorHAnsi"/>
          <w:color w:val="auto"/>
          <w:sz w:val="22"/>
          <w:szCs w:val="22"/>
        </w:rPr>
        <w:tab/>
        <w:t xml:space="preserve"> </w:t>
      </w:r>
    </w:p>
    <w:p w14:paraId="0A4E9763" w14:textId="0E050397" w:rsidR="00EF1CD4" w:rsidRPr="00442D74" w:rsidRDefault="00EF1CD4" w:rsidP="00C30C24">
      <w:pPr>
        <w:pStyle w:val="Odsekzoznamu"/>
        <w:numPr>
          <w:ilvl w:val="0"/>
          <w:numId w:val="37"/>
        </w:numPr>
        <w:ind w:left="1418" w:hanging="284"/>
        <w:jc w:val="both"/>
        <w:rPr>
          <w:rFonts w:asciiTheme="minorHAnsi" w:hAnsiTheme="minorHAnsi" w:cstheme="minorHAnsi"/>
          <w:b/>
          <w:color w:val="auto"/>
          <w:sz w:val="22"/>
          <w:szCs w:val="22"/>
        </w:rPr>
      </w:pPr>
      <w:r w:rsidRPr="00442D74">
        <w:rPr>
          <w:rFonts w:asciiTheme="minorHAnsi" w:hAnsiTheme="minorHAnsi" w:cstheme="minorHAnsi"/>
          <w:b/>
          <w:color w:val="auto"/>
          <w:sz w:val="22"/>
          <w:szCs w:val="22"/>
        </w:rPr>
        <w:t xml:space="preserve">do </w:t>
      </w:r>
      <w:r w:rsidR="00967173" w:rsidRPr="009F5EC5">
        <w:rPr>
          <w:rFonts w:asciiTheme="minorHAnsi" w:hAnsiTheme="minorHAnsi" w:cstheme="minorHAnsi"/>
          <w:b/>
          <w:color w:val="auto"/>
          <w:sz w:val="22"/>
          <w:szCs w:val="22"/>
        </w:rPr>
        <w:t xml:space="preserve">120 dní </w:t>
      </w:r>
      <w:r w:rsidR="00967173" w:rsidRPr="00FD5708">
        <w:rPr>
          <w:rFonts w:asciiTheme="minorHAnsi" w:hAnsiTheme="minorHAnsi" w:cstheme="minorHAnsi"/>
          <w:b/>
          <w:color w:val="auto"/>
          <w:sz w:val="22"/>
          <w:szCs w:val="22"/>
        </w:rPr>
        <w:t>odo dňa podpísania preberacieho protokolu na časť Predmetu Zmluvy podľa časti I. tejto Zmluvy (</w:t>
      </w:r>
      <w:proofErr w:type="spellStart"/>
      <w:r w:rsidR="00967173" w:rsidRPr="00FD5708">
        <w:rPr>
          <w:rFonts w:asciiTheme="minorHAnsi" w:hAnsiTheme="minorHAnsi" w:cstheme="minorHAnsi"/>
          <w:b/>
          <w:color w:val="auto"/>
          <w:sz w:val="22"/>
          <w:szCs w:val="22"/>
        </w:rPr>
        <w:t>t.j</w:t>
      </w:r>
      <w:proofErr w:type="spellEnd"/>
      <w:r w:rsidR="00967173" w:rsidRPr="00FD5708">
        <w:rPr>
          <w:rFonts w:asciiTheme="minorHAnsi" w:hAnsiTheme="minorHAnsi" w:cstheme="minorHAnsi"/>
          <w:b/>
          <w:color w:val="auto"/>
          <w:sz w:val="22"/>
          <w:szCs w:val="22"/>
        </w:rPr>
        <w:t>. preberací protokol za DSP</w:t>
      </w:r>
      <w:r w:rsidR="00967173">
        <w:rPr>
          <w:rFonts w:asciiTheme="minorHAnsi" w:hAnsiTheme="minorHAnsi" w:cstheme="minorHAnsi"/>
          <w:b/>
          <w:color w:val="auto"/>
          <w:sz w:val="22"/>
          <w:szCs w:val="22"/>
        </w:rPr>
        <w:t xml:space="preserve"> s D</w:t>
      </w:r>
      <w:r w:rsidR="00967173" w:rsidRPr="00FD5708">
        <w:rPr>
          <w:rFonts w:asciiTheme="minorHAnsi" w:hAnsiTheme="minorHAnsi" w:cstheme="minorHAnsi"/>
          <w:b/>
          <w:color w:val="auto"/>
          <w:sz w:val="22"/>
          <w:szCs w:val="22"/>
        </w:rPr>
        <w:t>RS) oboma Zmluvnými stranami</w:t>
      </w:r>
      <w:r w:rsidR="00EE543C">
        <w:rPr>
          <w:rFonts w:asciiTheme="minorHAnsi" w:hAnsiTheme="minorHAnsi" w:cstheme="minorHAnsi"/>
          <w:b/>
          <w:color w:val="auto"/>
          <w:sz w:val="22"/>
          <w:szCs w:val="22"/>
        </w:rPr>
        <w:t>.</w:t>
      </w:r>
    </w:p>
    <w:p w14:paraId="7F1675D3" w14:textId="77777777" w:rsidR="00062817" w:rsidRPr="003C7A9D" w:rsidRDefault="00062817" w:rsidP="008157FE">
      <w:pPr>
        <w:pStyle w:val="Odsekzoznamu"/>
        <w:ind w:left="1276"/>
        <w:rPr>
          <w:rFonts w:asciiTheme="minorHAnsi" w:hAnsiTheme="minorHAnsi" w:cstheme="minorHAnsi"/>
          <w:b/>
          <w:color w:val="auto"/>
          <w:sz w:val="22"/>
          <w:szCs w:val="22"/>
        </w:rPr>
      </w:pPr>
    </w:p>
    <w:p w14:paraId="5C4F7FF8" w14:textId="71675D9E" w:rsidR="00614592" w:rsidRDefault="00614592" w:rsidP="00C30C24">
      <w:pPr>
        <w:pStyle w:val="Odsekzoznamu"/>
        <w:widowControl/>
        <w:numPr>
          <w:ilvl w:val="0"/>
          <w:numId w:val="11"/>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je povinný pri výkone </w:t>
      </w:r>
      <w:r w:rsidR="00405D0E">
        <w:rPr>
          <w:rStyle w:val="CharStyle13"/>
          <w:rFonts w:asciiTheme="minorHAnsi" w:hAnsiTheme="minorHAnsi" w:cstheme="minorHAnsi"/>
          <w:b w:val="0"/>
          <w:bCs w:val="0"/>
          <w:sz w:val="22"/>
          <w:szCs w:val="22"/>
        </w:rPr>
        <w:t xml:space="preserve">IČ </w:t>
      </w:r>
      <w:r w:rsidRPr="003C7A9D">
        <w:rPr>
          <w:rFonts w:asciiTheme="minorHAnsi" w:hAnsiTheme="minorHAnsi" w:cstheme="minorHAnsi"/>
          <w:color w:val="auto"/>
          <w:sz w:val="22"/>
          <w:szCs w:val="22"/>
        </w:rPr>
        <w:t xml:space="preserve">dodržiavať všetky </w:t>
      </w:r>
      <w:r w:rsidR="00FC239E">
        <w:rPr>
          <w:rFonts w:asciiTheme="minorHAnsi" w:hAnsiTheme="minorHAnsi" w:cstheme="minorHAnsi"/>
          <w:color w:val="auto"/>
          <w:sz w:val="22"/>
          <w:szCs w:val="22"/>
        </w:rPr>
        <w:t xml:space="preserve">aplikovateľné </w:t>
      </w:r>
      <w:r w:rsidRPr="003C7A9D">
        <w:rPr>
          <w:rFonts w:asciiTheme="minorHAnsi" w:hAnsiTheme="minorHAnsi" w:cstheme="minorHAnsi"/>
          <w:color w:val="auto"/>
          <w:sz w:val="22"/>
          <w:szCs w:val="22"/>
        </w:rPr>
        <w:t>príslušné právne a</w:t>
      </w:r>
      <w:r w:rsidR="00405D0E">
        <w:rPr>
          <w:rFonts w:asciiTheme="minorHAnsi" w:hAnsiTheme="minorHAnsi" w:cstheme="minorHAnsi"/>
          <w:color w:val="auto"/>
          <w:sz w:val="22"/>
          <w:szCs w:val="22"/>
        </w:rPr>
        <w:t> </w:t>
      </w:r>
      <w:r w:rsidRPr="003C7A9D">
        <w:rPr>
          <w:rFonts w:asciiTheme="minorHAnsi" w:hAnsiTheme="minorHAnsi" w:cstheme="minorHAnsi"/>
          <w:color w:val="auto"/>
          <w:sz w:val="22"/>
          <w:szCs w:val="22"/>
        </w:rPr>
        <w:t>technické predpisy SR</w:t>
      </w:r>
      <w:r w:rsidR="00405D0E">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ako aj EÚ</w:t>
      </w:r>
      <w:r w:rsidR="00405D0E">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vzťahujúce sa na </w:t>
      </w:r>
      <w:r w:rsidR="000F0653">
        <w:rPr>
          <w:rFonts w:asciiTheme="minorHAnsi" w:hAnsiTheme="minorHAnsi" w:cstheme="minorHAnsi"/>
          <w:color w:val="auto"/>
          <w:sz w:val="22"/>
          <w:szCs w:val="22"/>
        </w:rPr>
        <w:t>plnenie</w:t>
      </w:r>
      <w:r w:rsidR="000F0653"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jeho povinností vyplývajúcich z tejto Zmluvy.</w:t>
      </w:r>
    </w:p>
    <w:p w14:paraId="70ED39F6" w14:textId="77777777" w:rsidR="00614592" w:rsidRPr="003C7A9D" w:rsidRDefault="00614592" w:rsidP="00614592">
      <w:pPr>
        <w:pStyle w:val="Bezriadkovania"/>
        <w:rPr>
          <w:rStyle w:val="CharStyle13"/>
          <w:rFonts w:asciiTheme="minorHAnsi" w:hAnsiTheme="minorHAnsi" w:cstheme="minorHAnsi"/>
          <w:b w:val="0"/>
          <w:bCs w:val="0"/>
          <w:sz w:val="22"/>
          <w:szCs w:val="22"/>
        </w:rPr>
      </w:pPr>
    </w:p>
    <w:p w14:paraId="57D58FA5" w14:textId="77777777" w:rsidR="00614592" w:rsidRPr="003C7A9D" w:rsidRDefault="00614592" w:rsidP="00614592">
      <w:pPr>
        <w:jc w:val="center"/>
        <w:rPr>
          <w:rFonts w:asciiTheme="minorHAnsi" w:hAnsiTheme="minorHAnsi" w:cstheme="minorHAnsi"/>
          <w:b/>
          <w:sz w:val="22"/>
          <w:szCs w:val="22"/>
        </w:rPr>
      </w:pPr>
      <w:r w:rsidRPr="003C7A9D">
        <w:rPr>
          <w:rFonts w:asciiTheme="minorHAnsi" w:hAnsiTheme="minorHAnsi" w:cstheme="minorHAnsi"/>
          <w:b/>
          <w:color w:val="auto"/>
          <w:sz w:val="22"/>
          <w:szCs w:val="22"/>
        </w:rPr>
        <w:t>Čl. V</w:t>
      </w:r>
    </w:p>
    <w:p w14:paraId="36F4A1C1" w14:textId="407D540A"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9C3727">
        <w:rPr>
          <w:rFonts w:asciiTheme="minorHAnsi" w:hAnsiTheme="minorHAnsi" w:cstheme="minorHAnsi"/>
          <w:b/>
          <w:color w:val="auto"/>
          <w:sz w:val="22"/>
          <w:szCs w:val="22"/>
        </w:rPr>
        <w:t>za</w:t>
      </w:r>
      <w:r w:rsidR="009C3727"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IČ, platobné a fakturačné podmienky</w:t>
      </w:r>
    </w:p>
    <w:p w14:paraId="61EE49C5" w14:textId="77777777" w:rsidR="00614592" w:rsidRPr="003C7A9D" w:rsidRDefault="00614592" w:rsidP="00614592">
      <w:pPr>
        <w:jc w:val="center"/>
        <w:rPr>
          <w:rFonts w:asciiTheme="minorHAnsi" w:hAnsiTheme="minorHAnsi" w:cstheme="minorHAnsi"/>
          <w:b/>
          <w:color w:val="auto"/>
          <w:sz w:val="22"/>
          <w:szCs w:val="22"/>
        </w:rPr>
      </w:pPr>
    </w:p>
    <w:p w14:paraId="0D90F08C" w14:textId="63768847" w:rsidR="00614592" w:rsidRPr="003C7A9D" w:rsidRDefault="00614592"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rPr>
        <w:t xml:space="preserve">Cena </w:t>
      </w:r>
      <w:r w:rsidR="00405D0E">
        <w:rPr>
          <w:rFonts w:asciiTheme="minorHAnsi" w:hAnsiTheme="minorHAnsi" w:cstheme="minorHAnsi"/>
          <w:color w:val="auto"/>
          <w:sz w:val="22"/>
          <w:szCs w:val="22"/>
        </w:rPr>
        <w:t>za</w:t>
      </w:r>
      <w:r w:rsidRPr="003C7A9D">
        <w:rPr>
          <w:rFonts w:asciiTheme="minorHAnsi" w:hAnsiTheme="minorHAnsi" w:cstheme="minorHAnsi"/>
          <w:color w:val="auto"/>
          <w:sz w:val="22"/>
          <w:szCs w:val="22"/>
        </w:rPr>
        <w:t xml:space="preserve"> IČ</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rPr>
        <w:t xml:space="preserve">je </w:t>
      </w:r>
      <w:r w:rsidR="002A2502">
        <w:rPr>
          <w:rFonts w:asciiTheme="minorHAnsi" w:hAnsiTheme="minorHAnsi" w:cstheme="minorHAnsi"/>
          <w:color w:val="auto"/>
          <w:sz w:val="22"/>
          <w:szCs w:val="22"/>
        </w:rPr>
        <w:t xml:space="preserve">Zmluvnými stranami dohodnutá </w:t>
      </w:r>
      <w:r w:rsidRPr="003C7A9D">
        <w:rPr>
          <w:rFonts w:asciiTheme="minorHAnsi" w:hAnsiTheme="minorHAnsi" w:cstheme="minorHAnsi"/>
          <w:color w:val="auto"/>
          <w:sz w:val="22"/>
          <w:szCs w:val="22"/>
          <w:lang w:eastAsia="cs-CZ"/>
        </w:rPr>
        <w:t>podľa zákona č.</w:t>
      </w:r>
      <w:r w:rsidR="00D70689">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18/1996 Z. z. o cenách v znení neskorších predpisov</w:t>
      </w:r>
      <w:r w:rsidR="002A2502">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a sú v nej zahrnuté všetky náklady, činnosti, práce, výkony alebo služby nevyhnutné za účelom riadneho vykonania </w:t>
      </w:r>
      <w:r w:rsidR="00AD4D8A">
        <w:rPr>
          <w:rFonts w:asciiTheme="minorHAnsi" w:hAnsiTheme="minorHAnsi" w:cstheme="minorHAnsi"/>
          <w:color w:val="auto"/>
          <w:sz w:val="22"/>
          <w:szCs w:val="22"/>
          <w:lang w:eastAsia="cs-CZ"/>
        </w:rPr>
        <w:t>IČ</w:t>
      </w:r>
      <w:r w:rsidRPr="003C7A9D">
        <w:rPr>
          <w:rFonts w:asciiTheme="minorHAnsi" w:hAnsiTheme="minorHAnsi" w:cstheme="minorHAnsi"/>
          <w:color w:val="auto"/>
          <w:sz w:val="22"/>
          <w:szCs w:val="22"/>
          <w:lang w:eastAsia="cs-CZ"/>
        </w:rPr>
        <w:t>.</w:t>
      </w:r>
    </w:p>
    <w:p w14:paraId="0C68E681" w14:textId="1C97EB06" w:rsidR="00614592" w:rsidRPr="003C7A9D" w:rsidRDefault="00614592"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za </w:t>
      </w:r>
      <w:r w:rsidR="00405D0E" w:rsidRPr="00405D0E">
        <w:rPr>
          <w:rFonts w:asciiTheme="minorHAnsi" w:hAnsiTheme="minorHAnsi" w:cstheme="minorHAnsi"/>
          <w:b/>
          <w:color w:val="auto"/>
          <w:sz w:val="22"/>
          <w:szCs w:val="22"/>
        </w:rPr>
        <w:t>IČ</w:t>
      </w:r>
      <w:r w:rsidR="00405D0E">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celkom:</w:t>
      </w:r>
      <w:r w:rsidRPr="003C7A9D">
        <w:rPr>
          <w:rFonts w:asciiTheme="minorHAnsi" w:hAnsiTheme="minorHAnsi" w:cstheme="minorHAnsi"/>
          <w:color w:val="auto"/>
          <w:sz w:val="22"/>
          <w:szCs w:val="22"/>
          <w:lang w:eastAsia="cs-CZ"/>
        </w:rPr>
        <w:t xml:space="preserve"> </w:t>
      </w:r>
    </w:p>
    <w:p w14:paraId="2F5FACD2" w14:textId="77777777" w:rsidR="00614592" w:rsidRPr="003C7A9D" w:rsidRDefault="00614592" w:rsidP="00614592">
      <w:pPr>
        <w:pStyle w:val="Odsekzoznamu"/>
        <w:tabs>
          <w:tab w:val="left" w:pos="7088"/>
        </w:tabs>
        <w:ind w:left="426"/>
        <w:jc w:val="both"/>
        <w:rPr>
          <w:rFonts w:asciiTheme="minorHAnsi" w:hAnsiTheme="minorHAnsi" w:cstheme="minorHAnsi"/>
          <w:color w:val="auto"/>
          <w:sz w:val="22"/>
          <w:szCs w:val="22"/>
          <w:lang w:eastAsia="cs-CZ"/>
        </w:rPr>
      </w:pPr>
    </w:p>
    <w:p w14:paraId="0475B27C" w14:textId="5B082D96"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324CE962" w14:textId="186E5038"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20 %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4BA22021" w14:textId="6542C014" w:rsidR="00614592" w:rsidRPr="003C7A9D" w:rsidRDefault="00614592" w:rsidP="00614592">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Cena s</w:t>
      </w:r>
      <w:r w:rsidR="00845C8E" w:rsidRPr="003C7A9D">
        <w:rPr>
          <w:rFonts w:asciiTheme="minorHAnsi" w:hAnsiTheme="minorHAnsi" w:cstheme="minorHAnsi"/>
          <w:b/>
          <w:color w:val="auto"/>
          <w:sz w:val="22"/>
          <w:szCs w:val="22"/>
          <w:bdr w:val="single" w:sz="4" w:space="0" w:color="auto" w:frame="1"/>
          <w:lang w:eastAsia="cs-CZ"/>
        </w:rPr>
        <w:t> </w:t>
      </w:r>
      <w:r w:rsidRPr="003C7A9D">
        <w:rPr>
          <w:rFonts w:asciiTheme="minorHAnsi" w:hAnsiTheme="minorHAnsi" w:cstheme="minorHAnsi"/>
          <w:b/>
          <w:color w:val="auto"/>
          <w:sz w:val="22"/>
          <w:szCs w:val="22"/>
          <w:bdr w:val="single" w:sz="4" w:space="0" w:color="auto" w:frame="1"/>
          <w:lang w:eastAsia="cs-CZ"/>
        </w:rPr>
        <w:t>DP</w:t>
      </w:r>
      <w:r w:rsidR="00845C8E" w:rsidRPr="003C7A9D">
        <w:rPr>
          <w:rFonts w:asciiTheme="minorHAnsi" w:hAnsiTheme="minorHAnsi" w:cstheme="minorHAnsi"/>
          <w:b/>
          <w:color w:val="auto"/>
          <w:sz w:val="22"/>
          <w:szCs w:val="22"/>
          <w:bdr w:val="single" w:sz="4" w:space="0" w:color="auto" w:frame="1"/>
          <w:lang w:eastAsia="cs-CZ"/>
        </w:rPr>
        <w:t>H:</w:t>
      </w:r>
      <w:r w:rsidRPr="003C7A9D">
        <w:rPr>
          <w:rFonts w:asciiTheme="minorHAnsi" w:hAnsiTheme="minorHAnsi" w:cstheme="minorHAnsi"/>
          <w:b/>
          <w:color w:val="auto"/>
          <w:sz w:val="22"/>
          <w:szCs w:val="22"/>
          <w:bdr w:val="single" w:sz="4" w:space="0" w:color="auto" w:frame="1"/>
          <w:lang w:eastAsia="cs-CZ"/>
        </w:rPr>
        <w:t xml:space="preserve">                                                              </w:t>
      </w:r>
      <w:r w:rsidRPr="003C7A9D">
        <w:rPr>
          <w:rFonts w:asciiTheme="minorHAnsi" w:hAnsiTheme="minorHAnsi" w:cstheme="minorHAnsi"/>
          <w:b/>
          <w:color w:val="auto"/>
          <w:sz w:val="22"/>
          <w:szCs w:val="22"/>
          <w:bdr w:val="single" w:sz="4" w:space="0" w:color="auto" w:frame="1"/>
          <w:lang w:eastAsia="cs-CZ"/>
        </w:rPr>
        <w:tab/>
        <w:t xml:space="preserve">   </w:t>
      </w:r>
    </w:p>
    <w:p w14:paraId="58503782" w14:textId="1C93C3C0" w:rsidR="00845C8E" w:rsidRDefault="00845C8E" w:rsidP="00845C8E">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2DDB796D" w14:textId="6743D3FB" w:rsidR="005E41F5" w:rsidRPr="003C7A9D" w:rsidRDefault="005E41F5" w:rsidP="00845C8E">
      <w:pPr>
        <w:tabs>
          <w:tab w:val="left" w:pos="426"/>
          <w:tab w:val="left" w:pos="7088"/>
        </w:tabs>
        <w:jc w:val="both"/>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ab/>
      </w:r>
      <w:r w:rsidRPr="003A0BAF">
        <w:rPr>
          <w:rFonts w:asciiTheme="minorHAnsi" w:hAnsiTheme="minorHAnsi" w:cstheme="minorHAnsi"/>
          <w:bCs/>
          <w:sz w:val="22"/>
          <w:szCs w:val="22"/>
          <w:lang w:eastAsia="cs-CZ"/>
        </w:rPr>
        <w:t xml:space="preserve">(ďalej </w:t>
      </w:r>
      <w:r>
        <w:rPr>
          <w:rFonts w:asciiTheme="minorHAnsi" w:hAnsiTheme="minorHAnsi" w:cstheme="minorHAnsi"/>
          <w:bCs/>
          <w:sz w:val="22"/>
          <w:szCs w:val="22"/>
          <w:lang w:eastAsia="cs-CZ"/>
        </w:rPr>
        <w:t>len ako</w:t>
      </w:r>
      <w:r w:rsidRPr="003A0BAF">
        <w:rPr>
          <w:rFonts w:asciiTheme="minorHAnsi" w:hAnsiTheme="minorHAnsi" w:cstheme="minorHAnsi"/>
          <w:bCs/>
          <w:sz w:val="22"/>
          <w:szCs w:val="22"/>
          <w:lang w:eastAsia="cs-CZ"/>
        </w:rPr>
        <w:t xml:space="preserve"> „</w:t>
      </w:r>
      <w:r w:rsidRPr="009C34F1">
        <w:rPr>
          <w:rFonts w:asciiTheme="minorHAnsi" w:hAnsiTheme="minorHAnsi" w:cstheme="minorHAnsi"/>
          <w:b/>
          <w:sz w:val="22"/>
          <w:szCs w:val="22"/>
          <w:lang w:eastAsia="cs-CZ"/>
        </w:rPr>
        <w:t>C</w:t>
      </w:r>
      <w:r w:rsidRPr="003A0BAF">
        <w:rPr>
          <w:rFonts w:asciiTheme="minorHAnsi" w:hAnsiTheme="minorHAnsi" w:cstheme="minorHAnsi"/>
          <w:b/>
          <w:sz w:val="22"/>
          <w:szCs w:val="22"/>
          <w:lang w:eastAsia="cs-CZ"/>
        </w:rPr>
        <w:t xml:space="preserve">ena </w:t>
      </w:r>
      <w:r>
        <w:rPr>
          <w:rFonts w:asciiTheme="minorHAnsi" w:hAnsiTheme="minorHAnsi" w:cstheme="minorHAnsi"/>
          <w:b/>
          <w:sz w:val="22"/>
          <w:szCs w:val="22"/>
          <w:lang w:eastAsia="cs-CZ"/>
        </w:rPr>
        <w:t>za IČ</w:t>
      </w:r>
      <w:r w:rsidRPr="003A0BAF">
        <w:rPr>
          <w:rFonts w:asciiTheme="minorHAnsi" w:hAnsiTheme="minorHAnsi" w:cstheme="minorHAnsi"/>
          <w:bCs/>
          <w:sz w:val="22"/>
          <w:szCs w:val="22"/>
          <w:lang w:eastAsia="cs-CZ"/>
        </w:rPr>
        <w:t>“)</w:t>
      </w:r>
    </w:p>
    <w:p w14:paraId="25B76F6D" w14:textId="77777777" w:rsidR="00614592" w:rsidRPr="003C7A9D" w:rsidRDefault="00614592" w:rsidP="00614592">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b/>
          <w:color w:val="auto"/>
          <w:sz w:val="22"/>
          <w:szCs w:val="22"/>
          <w:bdr w:val="single" w:sz="4" w:space="0" w:color="auto" w:frame="1"/>
          <w:lang w:eastAsia="cs-CZ"/>
        </w:rPr>
        <w:t xml:space="preserve"> </w:t>
      </w:r>
    </w:p>
    <w:p w14:paraId="093A6F7C" w14:textId="1E03C7C4" w:rsidR="00614592" w:rsidRPr="00671841" w:rsidRDefault="009A00A7" w:rsidP="00CA23FB">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D239C1">
        <w:rPr>
          <w:rFonts w:asciiTheme="minorHAnsi" w:hAnsiTheme="minorHAnsi" w:cstheme="minorHAnsi"/>
          <w:color w:val="auto"/>
          <w:sz w:val="22"/>
          <w:szCs w:val="22"/>
          <w:lang w:eastAsia="cs-CZ"/>
        </w:rPr>
        <w:t xml:space="preserve">Zhotoviteľ je oprávnený fakturovať Cenu za IČ v lehote do pätnásť (15) dní odo dňa podpísania preberacieho protokolu na časť </w:t>
      </w:r>
      <w:r w:rsidR="00175384">
        <w:rPr>
          <w:rFonts w:asciiTheme="minorHAnsi" w:hAnsiTheme="minorHAnsi" w:cstheme="minorHAnsi"/>
          <w:color w:val="auto"/>
          <w:sz w:val="22"/>
          <w:szCs w:val="22"/>
          <w:lang w:eastAsia="cs-CZ"/>
        </w:rPr>
        <w:t>P</w:t>
      </w:r>
      <w:r w:rsidRPr="00D239C1">
        <w:rPr>
          <w:rFonts w:asciiTheme="minorHAnsi" w:hAnsiTheme="minorHAnsi" w:cstheme="minorHAnsi"/>
          <w:color w:val="auto"/>
          <w:sz w:val="22"/>
          <w:szCs w:val="22"/>
          <w:lang w:eastAsia="cs-CZ"/>
        </w:rPr>
        <w:t xml:space="preserve">redmetu </w:t>
      </w:r>
      <w:r w:rsidR="00175384">
        <w:rPr>
          <w:rFonts w:asciiTheme="minorHAnsi" w:hAnsiTheme="minorHAnsi" w:cstheme="minorHAnsi"/>
          <w:color w:val="auto"/>
          <w:sz w:val="22"/>
          <w:szCs w:val="22"/>
          <w:lang w:eastAsia="cs-CZ"/>
        </w:rPr>
        <w:t>Z</w:t>
      </w:r>
      <w:r w:rsidRPr="00D239C1">
        <w:rPr>
          <w:rFonts w:asciiTheme="minorHAnsi" w:hAnsiTheme="minorHAnsi" w:cstheme="minorHAnsi"/>
          <w:color w:val="auto"/>
          <w:sz w:val="22"/>
          <w:szCs w:val="22"/>
          <w:lang w:eastAsia="cs-CZ"/>
        </w:rPr>
        <w:t xml:space="preserve">mluvy podľa </w:t>
      </w:r>
      <w:r>
        <w:rPr>
          <w:rFonts w:asciiTheme="minorHAnsi" w:hAnsiTheme="minorHAnsi" w:cstheme="minorHAnsi"/>
          <w:color w:val="auto"/>
          <w:sz w:val="22"/>
          <w:szCs w:val="22"/>
          <w:lang w:eastAsia="cs-CZ"/>
        </w:rPr>
        <w:t>Č</w:t>
      </w:r>
      <w:r w:rsidRPr="00D239C1">
        <w:rPr>
          <w:rFonts w:asciiTheme="minorHAnsi" w:hAnsiTheme="minorHAnsi" w:cstheme="minorHAnsi"/>
          <w:color w:val="auto"/>
          <w:sz w:val="22"/>
          <w:szCs w:val="22"/>
          <w:lang w:eastAsia="cs-CZ"/>
        </w:rPr>
        <w:t xml:space="preserve">asti </w:t>
      </w:r>
      <w:r>
        <w:rPr>
          <w:rFonts w:asciiTheme="minorHAnsi" w:hAnsiTheme="minorHAnsi" w:cstheme="minorHAnsi"/>
          <w:color w:val="auto"/>
          <w:sz w:val="22"/>
          <w:szCs w:val="22"/>
          <w:lang w:eastAsia="cs-CZ"/>
        </w:rPr>
        <w:t>2</w:t>
      </w:r>
      <w:r w:rsidRPr="00D239C1">
        <w:rPr>
          <w:rFonts w:asciiTheme="minorHAnsi" w:hAnsiTheme="minorHAnsi" w:cstheme="minorHAnsi"/>
          <w:color w:val="auto"/>
          <w:sz w:val="22"/>
          <w:szCs w:val="22"/>
          <w:lang w:eastAsia="cs-CZ"/>
        </w:rPr>
        <w:t xml:space="preserve"> tejto Zmluvy (t.</w:t>
      </w:r>
      <w:r>
        <w:rPr>
          <w:rFonts w:asciiTheme="minorHAnsi" w:hAnsiTheme="minorHAnsi" w:cstheme="minorHAnsi"/>
          <w:color w:val="auto"/>
          <w:sz w:val="22"/>
          <w:szCs w:val="22"/>
          <w:lang w:eastAsia="cs-CZ"/>
        </w:rPr>
        <w:t xml:space="preserve"> </w:t>
      </w:r>
      <w:r w:rsidRPr="00D239C1">
        <w:rPr>
          <w:rFonts w:asciiTheme="minorHAnsi" w:hAnsiTheme="minorHAnsi" w:cstheme="minorHAnsi"/>
          <w:color w:val="auto"/>
          <w:sz w:val="22"/>
          <w:szCs w:val="22"/>
          <w:lang w:eastAsia="cs-CZ"/>
        </w:rPr>
        <w:t>j. preberací protokol za IČ) oboma Zmluvnými stranami (ďalej len ,,</w:t>
      </w:r>
      <w:r w:rsidRPr="009C34F1">
        <w:rPr>
          <w:rFonts w:asciiTheme="minorHAnsi" w:hAnsiTheme="minorHAnsi" w:cstheme="minorHAnsi"/>
          <w:b/>
          <w:bCs/>
          <w:color w:val="auto"/>
          <w:sz w:val="22"/>
          <w:szCs w:val="22"/>
          <w:lang w:eastAsia="cs-CZ"/>
        </w:rPr>
        <w:t>Faktúra č. 3</w:t>
      </w:r>
      <w:r w:rsidRPr="00D239C1">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002B1EF8" w:rsidRPr="00671841">
        <w:rPr>
          <w:rFonts w:asciiTheme="minorHAnsi" w:hAnsiTheme="minorHAnsi" w:cstheme="minorHAnsi"/>
          <w:color w:val="auto"/>
          <w:sz w:val="22"/>
          <w:szCs w:val="22"/>
          <w:lang w:eastAsia="cs-CZ"/>
        </w:rPr>
        <w:t xml:space="preserve">Zároveň je </w:t>
      </w:r>
      <w:r w:rsidR="002B6FB9" w:rsidRPr="00671841">
        <w:rPr>
          <w:rFonts w:asciiTheme="minorHAnsi" w:hAnsiTheme="minorHAnsi" w:cstheme="minorHAnsi"/>
          <w:color w:val="auto"/>
          <w:sz w:val="22"/>
          <w:szCs w:val="22"/>
          <w:lang w:eastAsia="cs-CZ"/>
        </w:rPr>
        <w:t>Z</w:t>
      </w:r>
      <w:r w:rsidR="002B1EF8" w:rsidRPr="00671841">
        <w:rPr>
          <w:rFonts w:asciiTheme="minorHAnsi" w:hAnsiTheme="minorHAnsi" w:cstheme="minorHAnsi"/>
          <w:color w:val="auto"/>
          <w:sz w:val="22"/>
          <w:szCs w:val="22"/>
          <w:lang w:eastAsia="cs-CZ"/>
        </w:rPr>
        <w:t xml:space="preserve">hotoviteľ po podpísaní preberacieho protokolu podľa tohto odseku </w:t>
      </w:r>
      <w:r w:rsidR="002B6FB9" w:rsidRPr="00671841">
        <w:rPr>
          <w:rFonts w:asciiTheme="minorHAnsi" w:hAnsiTheme="minorHAnsi" w:cstheme="minorHAnsi"/>
          <w:color w:val="auto"/>
          <w:sz w:val="22"/>
          <w:szCs w:val="22"/>
          <w:lang w:eastAsia="cs-CZ"/>
        </w:rPr>
        <w:t xml:space="preserve">Zmluvy </w:t>
      </w:r>
      <w:r w:rsidR="002B1EF8" w:rsidRPr="00671841">
        <w:rPr>
          <w:rFonts w:asciiTheme="minorHAnsi" w:hAnsiTheme="minorHAnsi" w:cstheme="minorHAnsi"/>
          <w:color w:val="auto"/>
          <w:sz w:val="22"/>
          <w:szCs w:val="22"/>
          <w:lang w:eastAsia="cs-CZ"/>
        </w:rPr>
        <w:t>oprávnený vystaviť aj Faktúru č. 2, v súlade s Čl. V</w:t>
      </w:r>
      <w:r w:rsidR="0087310D" w:rsidRPr="00671841">
        <w:rPr>
          <w:rFonts w:asciiTheme="minorHAnsi" w:hAnsiTheme="minorHAnsi" w:cstheme="minorHAnsi"/>
          <w:color w:val="auto"/>
          <w:sz w:val="22"/>
          <w:szCs w:val="22"/>
          <w:lang w:eastAsia="cs-CZ"/>
        </w:rPr>
        <w:t>.</w:t>
      </w:r>
      <w:r w:rsidR="002B1EF8" w:rsidRPr="00671841">
        <w:rPr>
          <w:rFonts w:asciiTheme="minorHAnsi" w:hAnsiTheme="minorHAnsi" w:cstheme="minorHAnsi"/>
          <w:color w:val="auto"/>
          <w:sz w:val="22"/>
          <w:szCs w:val="22"/>
          <w:lang w:eastAsia="cs-CZ"/>
        </w:rPr>
        <w:t>  časti</w:t>
      </w:r>
      <w:r w:rsidR="002B6FB9" w:rsidRPr="00671841">
        <w:rPr>
          <w:rFonts w:asciiTheme="minorHAnsi" w:hAnsiTheme="minorHAnsi" w:cstheme="minorHAnsi"/>
          <w:color w:val="auto"/>
          <w:sz w:val="22"/>
          <w:szCs w:val="22"/>
          <w:lang w:eastAsia="cs-CZ"/>
        </w:rPr>
        <w:t xml:space="preserve"> 1</w:t>
      </w:r>
      <w:r w:rsidR="002B1EF8" w:rsidRPr="00671841">
        <w:rPr>
          <w:rFonts w:asciiTheme="minorHAnsi" w:hAnsiTheme="minorHAnsi" w:cstheme="minorHAnsi"/>
          <w:color w:val="auto"/>
          <w:sz w:val="22"/>
          <w:szCs w:val="22"/>
          <w:lang w:eastAsia="cs-CZ"/>
        </w:rPr>
        <w:t xml:space="preserve"> Zmluvy.  </w:t>
      </w:r>
    </w:p>
    <w:p w14:paraId="62567A84" w14:textId="0B200D1D" w:rsidR="002B1EF8" w:rsidRDefault="002B1EF8"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Podpísaniu preberacieho protokolu predchádza záverečné prerokovanie, na ktorom Zhotoviteľ Objednávateľovi predloží právoplatné rozhodnutie – Stavebné povolenie</w:t>
      </w:r>
      <w:r w:rsidR="00271E01">
        <w:rPr>
          <w:rFonts w:asciiTheme="minorHAnsi" w:hAnsiTheme="minorHAnsi" w:cstheme="minorHAnsi"/>
          <w:color w:val="auto"/>
          <w:sz w:val="22"/>
          <w:szCs w:val="22"/>
          <w:lang w:eastAsia="cs-CZ"/>
        </w:rPr>
        <w:t xml:space="preserve"> Stavby</w:t>
      </w:r>
      <w:r w:rsidRPr="003C7A9D">
        <w:rPr>
          <w:rFonts w:asciiTheme="minorHAnsi" w:hAnsiTheme="minorHAnsi" w:cstheme="minorHAnsi"/>
          <w:color w:val="auto"/>
          <w:sz w:val="22"/>
          <w:szCs w:val="22"/>
          <w:lang w:eastAsia="cs-CZ"/>
        </w:rPr>
        <w:t xml:space="preserve">, ktoré je výsledkom </w:t>
      </w:r>
      <w:r w:rsidR="00481077">
        <w:rPr>
          <w:rFonts w:asciiTheme="minorHAnsi" w:hAnsiTheme="minorHAnsi" w:cstheme="minorHAnsi"/>
          <w:color w:val="auto"/>
          <w:sz w:val="22"/>
          <w:szCs w:val="22"/>
          <w:lang w:eastAsia="cs-CZ"/>
        </w:rPr>
        <w:t xml:space="preserve">IČ </w:t>
      </w:r>
      <w:r w:rsidRPr="003C7A9D">
        <w:rPr>
          <w:rFonts w:asciiTheme="minorHAnsi" w:hAnsiTheme="minorHAnsi" w:cstheme="minorHAnsi"/>
          <w:color w:val="auto"/>
          <w:sz w:val="22"/>
          <w:szCs w:val="22"/>
          <w:lang w:eastAsia="cs-CZ"/>
        </w:rPr>
        <w:t xml:space="preserve"> podľa tejto </w:t>
      </w:r>
      <w:r w:rsidR="00271E01">
        <w:rPr>
          <w:rFonts w:asciiTheme="minorHAnsi" w:hAnsiTheme="minorHAnsi" w:cstheme="minorHAnsi"/>
          <w:color w:val="auto"/>
          <w:sz w:val="22"/>
          <w:szCs w:val="22"/>
          <w:lang w:eastAsia="cs-CZ"/>
        </w:rPr>
        <w:t>Z</w:t>
      </w:r>
      <w:r w:rsidRPr="003C7A9D">
        <w:rPr>
          <w:rFonts w:asciiTheme="minorHAnsi" w:hAnsiTheme="minorHAnsi" w:cstheme="minorHAnsi"/>
          <w:color w:val="auto"/>
          <w:sz w:val="22"/>
          <w:szCs w:val="22"/>
          <w:lang w:eastAsia="cs-CZ"/>
        </w:rPr>
        <w:t xml:space="preserve">mluvy. </w:t>
      </w:r>
    </w:p>
    <w:p w14:paraId="789D4038" w14:textId="77777777" w:rsidR="00AC4A63" w:rsidRDefault="00AC4A63" w:rsidP="00DB7170">
      <w:pPr>
        <w:pStyle w:val="Odsekzoznamu"/>
        <w:tabs>
          <w:tab w:val="left" w:pos="426"/>
        </w:tabs>
        <w:ind w:left="426"/>
        <w:rPr>
          <w:rFonts w:asciiTheme="minorHAnsi" w:hAnsiTheme="minorHAnsi" w:cstheme="minorHAnsi"/>
          <w:color w:val="auto"/>
          <w:sz w:val="22"/>
          <w:szCs w:val="22"/>
          <w:lang w:eastAsia="cs-CZ"/>
        </w:rPr>
      </w:pPr>
    </w:p>
    <w:p w14:paraId="3A1E047D" w14:textId="32A4412E"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69F86C0C" w14:textId="3FA78950" w:rsidR="00901CCD" w:rsidRPr="003C7A9D" w:rsidRDefault="00614592" w:rsidP="00901CCD">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194BA27F" w14:textId="77777777" w:rsidR="00677D6D" w:rsidRPr="003C7A9D" w:rsidRDefault="00677D6D" w:rsidP="00901CCD">
      <w:pPr>
        <w:tabs>
          <w:tab w:val="left" w:pos="7088"/>
        </w:tabs>
        <w:jc w:val="center"/>
        <w:rPr>
          <w:rFonts w:asciiTheme="minorHAnsi" w:hAnsiTheme="minorHAnsi" w:cstheme="minorHAnsi"/>
          <w:b/>
          <w:color w:val="auto"/>
          <w:sz w:val="22"/>
          <w:szCs w:val="22"/>
          <w:lang w:eastAsia="cs-CZ"/>
        </w:rPr>
      </w:pPr>
    </w:p>
    <w:p w14:paraId="4F19F817" w14:textId="4E119F76" w:rsidR="009C3727" w:rsidRPr="00967173" w:rsidRDefault="00614592" w:rsidP="00C30C24">
      <w:pPr>
        <w:pStyle w:val="Odsekzoznamu"/>
        <w:numPr>
          <w:ilvl w:val="3"/>
          <w:numId w:val="30"/>
        </w:numPr>
        <w:ind w:left="426" w:hanging="426"/>
        <w:jc w:val="both"/>
        <w:rPr>
          <w:rFonts w:asciiTheme="minorHAnsi" w:hAnsiTheme="minorHAnsi" w:cstheme="minorHAnsi"/>
          <w:color w:val="auto"/>
          <w:sz w:val="22"/>
          <w:szCs w:val="22"/>
          <w:lang w:eastAsia="cs-CZ"/>
        </w:rPr>
      </w:pPr>
      <w:r w:rsidRPr="009C3727">
        <w:rPr>
          <w:rFonts w:asciiTheme="minorHAnsi" w:hAnsiTheme="minorHAnsi" w:cstheme="minorHAnsi"/>
          <w:color w:val="auto"/>
          <w:sz w:val="22"/>
          <w:szCs w:val="22"/>
          <w:lang w:eastAsia="cs-CZ"/>
        </w:rPr>
        <w:t xml:space="preserve">V </w:t>
      </w:r>
      <w:r w:rsidR="00967173" w:rsidRPr="00883AC4">
        <w:rPr>
          <w:rFonts w:asciiTheme="minorHAnsi" w:hAnsiTheme="minorHAnsi" w:cstheme="minorHAnsi"/>
          <w:color w:val="auto"/>
          <w:sz w:val="22"/>
          <w:szCs w:val="22"/>
          <w:lang w:eastAsia="cs-CZ"/>
        </w:rPr>
        <w:t xml:space="preserve">prípade omeškania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 xml:space="preserve">eľa s vykonaním </w:t>
      </w:r>
      <w:r w:rsidR="00650D52">
        <w:rPr>
          <w:rFonts w:asciiTheme="minorHAnsi" w:hAnsiTheme="minorHAnsi" w:cstheme="minorHAnsi"/>
          <w:color w:val="auto"/>
          <w:sz w:val="22"/>
          <w:szCs w:val="22"/>
          <w:lang w:eastAsia="cs-CZ"/>
        </w:rPr>
        <w:t>IČ</w:t>
      </w:r>
      <w:r w:rsidR="00967173" w:rsidRPr="00883AC4">
        <w:rPr>
          <w:rFonts w:asciiTheme="minorHAnsi" w:hAnsiTheme="minorHAnsi" w:cstheme="minorHAnsi"/>
          <w:color w:val="auto"/>
          <w:sz w:val="22"/>
          <w:szCs w:val="22"/>
          <w:lang w:eastAsia="cs-CZ"/>
        </w:rPr>
        <w:t xml:space="preserve"> v </w:t>
      </w:r>
      <w:r w:rsidR="00650D52">
        <w:rPr>
          <w:rFonts w:asciiTheme="minorHAnsi" w:hAnsiTheme="minorHAnsi" w:cstheme="minorHAnsi"/>
          <w:color w:val="auto"/>
          <w:sz w:val="22"/>
          <w:szCs w:val="22"/>
          <w:lang w:eastAsia="cs-CZ"/>
        </w:rPr>
        <w:t>lehote</w:t>
      </w:r>
      <w:r w:rsidR="00967173" w:rsidRPr="00883AC4">
        <w:rPr>
          <w:rFonts w:asciiTheme="minorHAnsi" w:hAnsiTheme="minorHAnsi" w:cstheme="minorHAnsi"/>
          <w:color w:val="auto"/>
          <w:sz w:val="22"/>
          <w:szCs w:val="22"/>
          <w:lang w:eastAsia="cs-CZ"/>
        </w:rPr>
        <w:t xml:space="preserve"> podľa čl. IV. ods. 1 tejto časti Zmluvy, je </w:t>
      </w:r>
      <w:r w:rsidR="00967173">
        <w:rPr>
          <w:rFonts w:asciiTheme="minorHAnsi" w:hAnsiTheme="minorHAnsi" w:cstheme="minorHAnsi"/>
          <w:color w:val="auto"/>
          <w:sz w:val="22"/>
          <w:szCs w:val="22"/>
          <w:lang w:eastAsia="cs-CZ"/>
        </w:rPr>
        <w:t>Objednávat</w:t>
      </w:r>
      <w:r w:rsidR="00967173" w:rsidRPr="00883AC4">
        <w:rPr>
          <w:rFonts w:asciiTheme="minorHAnsi" w:hAnsiTheme="minorHAnsi" w:cstheme="minorHAnsi"/>
          <w:color w:val="auto"/>
          <w:sz w:val="22"/>
          <w:szCs w:val="22"/>
          <w:lang w:eastAsia="cs-CZ"/>
        </w:rPr>
        <w:t xml:space="preserve">eľ oprávnený uplatniť si voči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 xml:space="preserve">eľovi zmluvnú pokutu vo výške </w:t>
      </w:r>
      <w:r w:rsidR="00967173" w:rsidRPr="003C073E">
        <w:rPr>
          <w:rFonts w:asciiTheme="minorHAnsi" w:hAnsiTheme="minorHAnsi" w:cstheme="minorHAnsi"/>
          <w:color w:val="auto"/>
          <w:sz w:val="22"/>
          <w:szCs w:val="22"/>
          <w:lang w:eastAsia="cs-CZ"/>
        </w:rPr>
        <w:t xml:space="preserve">2 % z Ceny za IČ </w:t>
      </w:r>
      <w:r w:rsidR="00967173" w:rsidRPr="009C34F1">
        <w:rPr>
          <w:rFonts w:asciiTheme="minorHAnsi" w:hAnsiTheme="minorHAnsi" w:cstheme="minorHAnsi"/>
          <w:color w:val="auto"/>
          <w:sz w:val="22"/>
          <w:szCs w:val="22"/>
          <w:lang w:eastAsia="cs-CZ"/>
        </w:rPr>
        <w:t>bez</w:t>
      </w:r>
      <w:r w:rsidR="00967173" w:rsidRPr="003C073E">
        <w:rPr>
          <w:rFonts w:asciiTheme="minorHAnsi" w:hAnsiTheme="minorHAnsi" w:cstheme="minorHAnsi"/>
          <w:color w:val="auto"/>
          <w:sz w:val="22"/>
          <w:szCs w:val="22"/>
          <w:lang w:eastAsia="cs-CZ"/>
        </w:rPr>
        <w:t xml:space="preserve"> DPH</w:t>
      </w:r>
      <w:r w:rsidR="00967173" w:rsidRPr="00883AC4">
        <w:rPr>
          <w:rFonts w:asciiTheme="minorHAnsi" w:hAnsiTheme="minorHAnsi" w:cstheme="minorHAnsi"/>
          <w:color w:val="auto"/>
          <w:sz w:val="22"/>
          <w:szCs w:val="22"/>
          <w:lang w:eastAsia="cs-CZ"/>
        </w:rPr>
        <w:t xml:space="preserve">, uvedenej v čl. V. ods. 2 tejto Zmluvy, za každý čo i len začatý deň omeškania a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eľ sa takto uplatnenú zmluvnú pokutu zaväzuje uhradiť</w:t>
      </w:r>
      <w:r w:rsidR="00967173" w:rsidRPr="009C3727">
        <w:rPr>
          <w:rFonts w:asciiTheme="minorHAnsi" w:hAnsiTheme="minorHAnsi" w:cstheme="minorHAnsi"/>
          <w:color w:val="auto"/>
          <w:sz w:val="22"/>
          <w:szCs w:val="22"/>
          <w:lang w:eastAsia="cs-CZ"/>
        </w:rPr>
        <w:t>.</w:t>
      </w:r>
    </w:p>
    <w:p w14:paraId="6F063215" w14:textId="324F57E8" w:rsidR="00614592" w:rsidRPr="00A145E3" w:rsidRDefault="00614592" w:rsidP="00D17A9F">
      <w:pPr>
        <w:pStyle w:val="Odsekzoznamu"/>
        <w:tabs>
          <w:tab w:val="left" w:pos="7088"/>
        </w:tabs>
        <w:ind w:left="426"/>
        <w:jc w:val="both"/>
        <w:rPr>
          <w:rFonts w:asciiTheme="minorHAnsi" w:hAnsiTheme="minorHAnsi" w:cstheme="minorHAnsi"/>
          <w:b/>
          <w:color w:val="auto"/>
          <w:sz w:val="22"/>
          <w:szCs w:val="22"/>
          <w:lang w:eastAsia="cs-CZ"/>
        </w:rPr>
      </w:pPr>
    </w:p>
    <w:p w14:paraId="4CDC6888" w14:textId="77777777" w:rsidR="00A145E3" w:rsidRDefault="00A145E3" w:rsidP="00614592">
      <w:pPr>
        <w:rPr>
          <w:rFonts w:asciiTheme="minorHAnsi" w:hAnsiTheme="minorHAnsi" w:cstheme="minorHAnsi"/>
          <w:b/>
          <w:color w:val="auto"/>
          <w:sz w:val="22"/>
          <w:szCs w:val="22"/>
        </w:rPr>
      </w:pPr>
    </w:p>
    <w:p w14:paraId="7A6D103D" w14:textId="77777777" w:rsidR="000256C9" w:rsidRDefault="000256C9" w:rsidP="00614592">
      <w:pPr>
        <w:rPr>
          <w:rFonts w:asciiTheme="minorHAnsi" w:hAnsiTheme="minorHAnsi" w:cstheme="minorHAnsi"/>
          <w:b/>
          <w:color w:val="auto"/>
          <w:sz w:val="22"/>
          <w:szCs w:val="22"/>
        </w:rPr>
      </w:pPr>
    </w:p>
    <w:p w14:paraId="50F7D9A2" w14:textId="77777777" w:rsidR="000256C9" w:rsidRDefault="000256C9" w:rsidP="00614592">
      <w:pPr>
        <w:rPr>
          <w:rFonts w:asciiTheme="minorHAnsi" w:hAnsiTheme="minorHAnsi" w:cstheme="minorHAnsi"/>
          <w:b/>
          <w:color w:val="auto"/>
          <w:sz w:val="22"/>
          <w:szCs w:val="22"/>
        </w:rPr>
      </w:pPr>
    </w:p>
    <w:p w14:paraId="70D8E5F6" w14:textId="77777777" w:rsidR="000256C9" w:rsidRDefault="000256C9" w:rsidP="00614592">
      <w:pPr>
        <w:rPr>
          <w:rFonts w:asciiTheme="minorHAnsi" w:hAnsiTheme="minorHAnsi" w:cstheme="minorHAnsi"/>
          <w:b/>
          <w:color w:val="auto"/>
          <w:sz w:val="22"/>
          <w:szCs w:val="22"/>
        </w:rPr>
      </w:pPr>
    </w:p>
    <w:p w14:paraId="74CD5DDC" w14:textId="77777777" w:rsidR="000256C9" w:rsidRDefault="000256C9" w:rsidP="00614592">
      <w:pPr>
        <w:rPr>
          <w:rFonts w:asciiTheme="minorHAnsi" w:hAnsiTheme="minorHAnsi" w:cstheme="minorHAnsi"/>
          <w:b/>
          <w:color w:val="auto"/>
          <w:sz w:val="22"/>
          <w:szCs w:val="22"/>
        </w:rPr>
      </w:pPr>
    </w:p>
    <w:p w14:paraId="0447D145" w14:textId="77777777" w:rsidR="000256C9" w:rsidRPr="003C7A9D" w:rsidRDefault="000256C9" w:rsidP="00614592">
      <w:pPr>
        <w:rPr>
          <w:rFonts w:asciiTheme="minorHAnsi" w:hAnsiTheme="minorHAnsi" w:cstheme="minorHAnsi"/>
          <w:b/>
          <w:color w:val="auto"/>
          <w:sz w:val="22"/>
          <w:szCs w:val="22"/>
        </w:rPr>
      </w:pPr>
    </w:p>
    <w:p w14:paraId="5BBC50F4"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lastRenderedPageBreak/>
        <w:t>ČASŤ 3</w:t>
      </w:r>
    </w:p>
    <w:p w14:paraId="627A8E42" w14:textId="155587BD"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ZMLUVNÉ PODMIENKY VÝKONU </w:t>
      </w:r>
      <w:r w:rsidR="006E288A">
        <w:rPr>
          <w:rStyle w:val="CharStyle13"/>
          <w:rFonts w:asciiTheme="minorHAnsi" w:hAnsiTheme="minorHAnsi" w:cstheme="minorHAnsi"/>
          <w:bCs w:val="0"/>
          <w:sz w:val="22"/>
          <w:szCs w:val="22"/>
        </w:rPr>
        <w:t>AD</w:t>
      </w:r>
      <w:r w:rsidRPr="003C7A9D">
        <w:rPr>
          <w:rStyle w:val="CharStyle13"/>
          <w:rFonts w:asciiTheme="minorHAnsi" w:hAnsiTheme="minorHAnsi" w:cstheme="minorHAnsi"/>
          <w:bCs w:val="0"/>
          <w:sz w:val="22"/>
          <w:szCs w:val="22"/>
        </w:rPr>
        <w:t xml:space="preserve"> </w:t>
      </w:r>
    </w:p>
    <w:p w14:paraId="12B07037"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5CDB99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10556D89"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3857E388"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EC0AC2E" w14:textId="7C30FE8D" w:rsidR="00614592" w:rsidRPr="003C7A9D" w:rsidRDefault="00614592" w:rsidP="00C30C24">
      <w:pPr>
        <w:pStyle w:val="Odsekzoznamu"/>
        <w:numPr>
          <w:ilvl w:val="0"/>
          <w:numId w:val="13"/>
        </w:numPr>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Zhotoviteľ </w:t>
      </w:r>
      <w:r w:rsidR="00967173" w:rsidRPr="0013079C">
        <w:rPr>
          <w:rFonts w:asciiTheme="minorHAnsi" w:hAnsiTheme="minorHAnsi" w:cstheme="minorHAnsi"/>
          <w:color w:val="auto"/>
          <w:sz w:val="22"/>
          <w:szCs w:val="22"/>
        </w:rPr>
        <w:t xml:space="preserve">sa zaväzuje pre </w:t>
      </w:r>
      <w:r w:rsidR="00967173">
        <w:rPr>
          <w:rFonts w:asciiTheme="minorHAnsi" w:hAnsiTheme="minorHAnsi" w:cstheme="minorHAnsi"/>
          <w:color w:val="auto"/>
          <w:sz w:val="22"/>
          <w:szCs w:val="22"/>
        </w:rPr>
        <w:t>Objednávat</w:t>
      </w:r>
      <w:r w:rsidR="00967173" w:rsidRPr="0013079C">
        <w:rPr>
          <w:rFonts w:asciiTheme="minorHAnsi" w:hAnsiTheme="minorHAnsi" w:cstheme="minorHAnsi"/>
          <w:color w:val="auto"/>
          <w:sz w:val="22"/>
          <w:szCs w:val="22"/>
        </w:rPr>
        <w:t xml:space="preserve">eľa v súlade s pokynmi a požiadavkami </w:t>
      </w:r>
      <w:r w:rsidR="00967173">
        <w:rPr>
          <w:rFonts w:asciiTheme="minorHAnsi" w:hAnsiTheme="minorHAnsi" w:cstheme="minorHAnsi"/>
          <w:color w:val="auto"/>
          <w:sz w:val="22"/>
          <w:szCs w:val="22"/>
        </w:rPr>
        <w:t>Objednávat</w:t>
      </w:r>
      <w:r w:rsidR="00967173" w:rsidRPr="0013079C">
        <w:rPr>
          <w:rFonts w:asciiTheme="minorHAnsi" w:hAnsiTheme="minorHAnsi" w:cstheme="minorHAnsi"/>
          <w:color w:val="auto"/>
          <w:sz w:val="22"/>
          <w:szCs w:val="22"/>
        </w:rPr>
        <w:t xml:space="preserve">eľa a za dojednanú cenu uvedenú v čl. V tejto časti Zmluvy poskytovať služby a práce AD tak, ako sú špecifikované v čl. II ods. 1 v tejto časti Zmluvy. Objednávateľ sa zaväzuje zaplatiť </w:t>
      </w:r>
      <w:r w:rsidR="00967173">
        <w:rPr>
          <w:rFonts w:asciiTheme="minorHAnsi" w:hAnsiTheme="minorHAnsi" w:cstheme="minorHAnsi"/>
          <w:color w:val="auto"/>
          <w:sz w:val="22"/>
          <w:szCs w:val="22"/>
        </w:rPr>
        <w:t>Zhotovit</w:t>
      </w:r>
      <w:r w:rsidR="00967173" w:rsidRPr="0013079C">
        <w:rPr>
          <w:rFonts w:asciiTheme="minorHAnsi" w:hAnsiTheme="minorHAnsi" w:cstheme="minorHAnsi"/>
          <w:color w:val="auto"/>
          <w:sz w:val="22"/>
          <w:szCs w:val="22"/>
        </w:rPr>
        <w:t>eľovi za takéto vykonanie činností AD cenu uvedenú v čl. V tejto časti Zmluvy</w:t>
      </w:r>
      <w:r w:rsidR="00967173" w:rsidRPr="003C7A9D">
        <w:rPr>
          <w:rFonts w:asciiTheme="minorHAnsi" w:hAnsiTheme="minorHAnsi" w:cstheme="minorHAnsi"/>
          <w:color w:val="auto"/>
          <w:sz w:val="22"/>
          <w:szCs w:val="22"/>
        </w:rPr>
        <w:t>.</w:t>
      </w:r>
    </w:p>
    <w:p w14:paraId="609A1708" w14:textId="77777777" w:rsidR="00614592" w:rsidRPr="003C7A9D" w:rsidRDefault="00614592" w:rsidP="00614592">
      <w:pPr>
        <w:rPr>
          <w:rFonts w:asciiTheme="minorHAnsi" w:hAnsiTheme="minorHAnsi" w:cstheme="minorHAnsi"/>
          <w:color w:val="auto"/>
          <w:sz w:val="22"/>
          <w:szCs w:val="22"/>
        </w:rPr>
      </w:pPr>
    </w:p>
    <w:p w14:paraId="12728233"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4DF98E68" w14:textId="311E3E4B"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Predmet, rozsah a obsah činnosti </w:t>
      </w:r>
      <w:r w:rsidR="00F05DC9">
        <w:rPr>
          <w:rFonts w:asciiTheme="minorHAnsi" w:hAnsiTheme="minorHAnsi" w:cstheme="minorHAnsi"/>
          <w:b/>
          <w:color w:val="auto"/>
          <w:sz w:val="22"/>
          <w:szCs w:val="22"/>
        </w:rPr>
        <w:t>AD</w:t>
      </w:r>
    </w:p>
    <w:p w14:paraId="79D9083D" w14:textId="77777777" w:rsidR="00614592" w:rsidRPr="003C7A9D" w:rsidRDefault="00614592" w:rsidP="00614592">
      <w:pPr>
        <w:jc w:val="center"/>
        <w:rPr>
          <w:rFonts w:asciiTheme="minorHAnsi" w:hAnsiTheme="minorHAnsi" w:cstheme="minorHAnsi"/>
          <w:b/>
          <w:color w:val="auto"/>
          <w:sz w:val="22"/>
          <w:szCs w:val="22"/>
        </w:rPr>
      </w:pPr>
    </w:p>
    <w:p w14:paraId="4D4D66AC" w14:textId="0D450DFE" w:rsidR="00614592" w:rsidRPr="003C7A9D" w:rsidRDefault="00614592" w:rsidP="00C30C24">
      <w:pPr>
        <w:pStyle w:val="Bezriadkovania"/>
        <w:numPr>
          <w:ilvl w:val="0"/>
          <w:numId w:val="14"/>
        </w:numPr>
        <w:ind w:hanging="360"/>
        <w:jc w:val="both"/>
        <w:rPr>
          <w:rStyle w:val="CharStyle13"/>
          <w:rFonts w:asciiTheme="minorHAnsi" w:hAnsiTheme="minorHAnsi" w:cstheme="minorHAnsi"/>
          <w:b w:val="0"/>
          <w:bCs w:val="0"/>
          <w:sz w:val="22"/>
          <w:szCs w:val="22"/>
        </w:rPr>
      </w:pPr>
      <w:r w:rsidRPr="003C7A9D">
        <w:rPr>
          <w:rStyle w:val="CharStyle13"/>
          <w:rFonts w:asciiTheme="minorHAnsi" w:hAnsiTheme="minorHAnsi" w:cstheme="minorHAnsi"/>
          <w:b w:val="0"/>
          <w:bCs w:val="0"/>
          <w:sz w:val="22"/>
          <w:szCs w:val="22"/>
        </w:rPr>
        <w:t xml:space="preserve">Zhotoviteľ sa zaväzuje, že bude pre Objednávateľa v rozsahu a za podmienok dohodnutých v tejto Zmluve vykonávať </w:t>
      </w:r>
      <w:r w:rsidR="00F05DC9">
        <w:rPr>
          <w:rStyle w:val="CharStyle13"/>
          <w:rFonts w:asciiTheme="minorHAnsi" w:hAnsiTheme="minorHAnsi" w:cstheme="minorHAnsi"/>
          <w:b w:val="0"/>
          <w:bCs w:val="0"/>
          <w:sz w:val="22"/>
          <w:szCs w:val="22"/>
        </w:rPr>
        <w:t>AD</w:t>
      </w:r>
      <w:r w:rsidR="000577D3" w:rsidRPr="003C7A9D">
        <w:rPr>
          <w:rStyle w:val="CharStyle13"/>
          <w:rFonts w:asciiTheme="minorHAnsi" w:hAnsiTheme="minorHAnsi" w:cstheme="minorHAnsi"/>
          <w:b w:val="0"/>
          <w:bCs w:val="0"/>
          <w:sz w:val="22"/>
          <w:szCs w:val="22"/>
        </w:rPr>
        <w:t xml:space="preserve"> </w:t>
      </w:r>
      <w:r w:rsidRPr="003C7A9D">
        <w:rPr>
          <w:rStyle w:val="CharStyle13"/>
          <w:rFonts w:asciiTheme="minorHAnsi" w:hAnsiTheme="minorHAnsi" w:cstheme="minorHAnsi"/>
          <w:b w:val="0"/>
          <w:bCs w:val="0"/>
          <w:sz w:val="22"/>
          <w:szCs w:val="22"/>
        </w:rPr>
        <w:t>s náležitou odbornou starostlivosťou, v rámci ktorej je Zhotoviteľ povinný plniť nasledovné činnosti:</w:t>
      </w:r>
    </w:p>
    <w:p w14:paraId="2D68BA50" w14:textId="23E8156E"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zúčastniť sa na odovzdaní staveniska stavebnému dozoru a </w:t>
      </w:r>
      <w:r w:rsidR="000577D3">
        <w:rPr>
          <w:rFonts w:asciiTheme="minorHAnsi" w:hAnsiTheme="minorHAnsi" w:cstheme="minorHAnsi"/>
          <w:color w:val="auto"/>
          <w:sz w:val="22"/>
          <w:szCs w:val="22"/>
        </w:rPr>
        <w:t>dodávateľovi stavebných prác na Stavbe</w:t>
      </w:r>
      <w:r w:rsidRPr="003C7A9D">
        <w:rPr>
          <w:rFonts w:asciiTheme="minorHAnsi" w:hAnsiTheme="minorHAnsi" w:cstheme="minorHAnsi"/>
          <w:color w:val="auto"/>
          <w:sz w:val="22"/>
          <w:szCs w:val="22"/>
        </w:rPr>
        <w:t>,</w:t>
      </w:r>
    </w:p>
    <w:p w14:paraId="25C06322" w14:textId="00F7817F"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sledovať postup výstavby z technického a technologického hľadiska a kontrolovať  dodržiavanie podmienok stanovených v </w:t>
      </w:r>
      <w:r w:rsidR="000577D3">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okumentácii k Stavbe, vo všeobecne záväzných právnych predpisoch a technických normách,</w:t>
      </w:r>
    </w:p>
    <w:p w14:paraId="60A7E18C" w14:textId="673DCDDC"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vyjadrovať sa k návrhom </w:t>
      </w:r>
      <w:r w:rsidR="000577D3">
        <w:rPr>
          <w:rFonts w:asciiTheme="minorHAnsi" w:hAnsiTheme="minorHAnsi" w:cstheme="minorHAnsi"/>
          <w:color w:val="auto"/>
          <w:sz w:val="22"/>
          <w:szCs w:val="22"/>
        </w:rPr>
        <w:t>dodávateľa stavebných prác na Stavbe</w:t>
      </w:r>
      <w:r w:rsidRPr="003C7A9D">
        <w:rPr>
          <w:rFonts w:asciiTheme="minorHAnsi" w:hAnsiTheme="minorHAnsi" w:cstheme="minorHAnsi"/>
          <w:color w:val="auto"/>
          <w:sz w:val="22"/>
          <w:szCs w:val="22"/>
        </w:rPr>
        <w:t xml:space="preserve"> na zmeny </w:t>
      </w:r>
      <w:r w:rsidR="000577D3">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 z technického i technologického hľadiska a zúčastňovať sa konaní o zmene Stavby pred dokončením,</w:t>
      </w:r>
    </w:p>
    <w:p w14:paraId="23849BAA" w14:textId="490F6E3D"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vyjadrovať sa k požiadavkám </w:t>
      </w:r>
      <w:r w:rsidR="000577D3">
        <w:rPr>
          <w:rFonts w:asciiTheme="minorHAnsi" w:hAnsiTheme="minorHAnsi" w:cstheme="minorHAnsi"/>
          <w:color w:val="auto"/>
          <w:sz w:val="22"/>
          <w:szCs w:val="22"/>
        </w:rPr>
        <w:t>dodávateľa stavebných prác na Stavbe</w:t>
      </w:r>
      <w:r w:rsidRPr="003C7A9D">
        <w:rPr>
          <w:rFonts w:asciiTheme="minorHAnsi" w:hAnsiTheme="minorHAnsi" w:cstheme="minorHAnsi"/>
          <w:color w:val="auto"/>
          <w:sz w:val="22"/>
          <w:szCs w:val="22"/>
        </w:rPr>
        <w:t xml:space="preserve"> na tzv. naviac práce, t. j. práce nad rozsah </w:t>
      </w:r>
      <w:r w:rsidR="00874599" w:rsidRPr="003C7A9D">
        <w:rPr>
          <w:rFonts w:asciiTheme="minorHAnsi" w:hAnsiTheme="minorHAnsi" w:cstheme="minorHAnsi"/>
          <w:color w:val="auto"/>
          <w:sz w:val="22"/>
          <w:szCs w:val="22"/>
        </w:rPr>
        <w:t>stavebných</w:t>
      </w:r>
      <w:r w:rsidRPr="003C7A9D">
        <w:rPr>
          <w:rFonts w:asciiTheme="minorHAnsi" w:hAnsiTheme="minorHAnsi" w:cstheme="minorHAnsi"/>
          <w:color w:val="auto"/>
          <w:sz w:val="22"/>
          <w:szCs w:val="22"/>
        </w:rPr>
        <w:t xml:space="preserve"> prác vyplývajúcich z Dokumentácie,</w:t>
      </w:r>
    </w:p>
    <w:p w14:paraId="3154A080" w14:textId="1F4578F3" w:rsidR="00614592" w:rsidRPr="00671841" w:rsidRDefault="00614592" w:rsidP="007D7356">
      <w:pPr>
        <w:pStyle w:val="Odsekzoznamu"/>
        <w:numPr>
          <w:ilvl w:val="1"/>
          <w:numId w:val="14"/>
        </w:numPr>
        <w:suppressAutoHyphens/>
        <w:snapToGrid w:val="0"/>
        <w:ind w:left="851" w:hanging="284"/>
        <w:jc w:val="both"/>
        <w:rPr>
          <w:rFonts w:asciiTheme="minorHAnsi" w:hAnsiTheme="minorHAnsi" w:cstheme="minorHAnsi"/>
          <w:noProof/>
          <w:color w:val="auto"/>
          <w:sz w:val="22"/>
          <w:szCs w:val="22"/>
        </w:rPr>
      </w:pPr>
      <w:r w:rsidRPr="003C7A9D">
        <w:rPr>
          <w:rFonts w:asciiTheme="minorHAnsi" w:hAnsiTheme="minorHAnsi" w:cstheme="minorHAnsi"/>
          <w:color w:val="auto"/>
          <w:sz w:val="22"/>
          <w:szCs w:val="22"/>
        </w:rPr>
        <w:t>zúčast</w:t>
      </w:r>
      <w:r w:rsidR="006A1CC6">
        <w:rPr>
          <w:rFonts w:asciiTheme="minorHAnsi" w:hAnsiTheme="minorHAnsi" w:cstheme="minorHAnsi"/>
          <w:color w:val="auto"/>
          <w:sz w:val="22"/>
          <w:szCs w:val="22"/>
        </w:rPr>
        <w:t>ňovať</w:t>
      </w:r>
      <w:r w:rsidRPr="003C7A9D">
        <w:rPr>
          <w:rFonts w:asciiTheme="minorHAnsi" w:hAnsiTheme="minorHAnsi" w:cstheme="minorHAnsi"/>
          <w:color w:val="auto"/>
          <w:sz w:val="22"/>
          <w:szCs w:val="22"/>
        </w:rPr>
        <w:t xml:space="preserve"> sa na operatívnych a kontrolných dňoch Stavby,</w:t>
      </w:r>
      <w:r w:rsidR="007D7356">
        <w:rPr>
          <w:rFonts w:asciiTheme="minorHAnsi" w:hAnsiTheme="minorHAnsi" w:cstheme="minorHAnsi"/>
          <w:color w:val="auto"/>
          <w:sz w:val="22"/>
          <w:szCs w:val="22"/>
        </w:rPr>
        <w:t xml:space="preserve"> </w:t>
      </w:r>
      <w:r w:rsidR="007D7356" w:rsidRPr="00FF6D8B">
        <w:rPr>
          <w:rFonts w:asciiTheme="minorHAnsi" w:hAnsiTheme="minorHAnsi" w:cstheme="minorHAnsi"/>
          <w:noProof/>
          <w:color w:val="auto"/>
          <w:sz w:val="22"/>
          <w:szCs w:val="22"/>
        </w:rPr>
        <w:t>pričom z účas</w:t>
      </w:r>
      <w:r w:rsidR="007D7356">
        <w:rPr>
          <w:rFonts w:asciiTheme="minorHAnsi" w:hAnsiTheme="minorHAnsi" w:cstheme="minorHAnsi"/>
          <w:noProof/>
          <w:color w:val="auto"/>
          <w:sz w:val="22"/>
          <w:szCs w:val="22"/>
        </w:rPr>
        <w:t>ti</w:t>
      </w:r>
      <w:r w:rsidR="007D7356" w:rsidRPr="00FF6D8B">
        <w:rPr>
          <w:rFonts w:asciiTheme="minorHAnsi" w:hAnsiTheme="minorHAnsi" w:cstheme="minorHAnsi"/>
          <w:noProof/>
          <w:color w:val="auto"/>
          <w:sz w:val="22"/>
          <w:szCs w:val="22"/>
        </w:rPr>
        <w:t xml:space="preserve"> na kontrolných dňoch Zhotoviteľ vždy vyhotoví zápis o výkone AD,</w:t>
      </w:r>
    </w:p>
    <w:p w14:paraId="169E1CE1" w14:textId="473DC0C4"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zúčastniť sa na odovzdaní a prevzatí dokončenej Stavby alebo jej časti, </w:t>
      </w:r>
    </w:p>
    <w:p w14:paraId="4AC69710" w14:textId="27190BC7"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na požiadanie Objednávateľa alebo </w:t>
      </w:r>
      <w:r w:rsidR="00D521C9">
        <w:rPr>
          <w:rFonts w:asciiTheme="minorHAnsi" w:hAnsiTheme="minorHAnsi" w:cstheme="minorHAnsi"/>
          <w:color w:val="auto"/>
          <w:sz w:val="22"/>
          <w:szCs w:val="22"/>
        </w:rPr>
        <w:t xml:space="preserve">ak to bude vyplývať </w:t>
      </w:r>
      <w:r w:rsidRPr="003C7A9D">
        <w:rPr>
          <w:rFonts w:asciiTheme="minorHAnsi" w:hAnsiTheme="minorHAnsi" w:cstheme="minorHAnsi"/>
          <w:color w:val="auto"/>
          <w:sz w:val="22"/>
          <w:szCs w:val="22"/>
        </w:rPr>
        <w:t>z podmienok vyplývajúcich zo spracovanej a schválenej Dokumentácie</w:t>
      </w:r>
      <w:r w:rsidR="00A97930">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zúčast</w:t>
      </w:r>
      <w:r w:rsidR="004E2E1E">
        <w:rPr>
          <w:rFonts w:asciiTheme="minorHAnsi" w:hAnsiTheme="minorHAnsi" w:cstheme="minorHAnsi"/>
          <w:color w:val="auto"/>
          <w:sz w:val="22"/>
          <w:szCs w:val="22"/>
        </w:rPr>
        <w:t>ňovať</w:t>
      </w:r>
      <w:r w:rsidRPr="003C7A9D">
        <w:rPr>
          <w:rFonts w:asciiTheme="minorHAnsi" w:hAnsiTheme="minorHAnsi" w:cstheme="minorHAnsi"/>
          <w:color w:val="auto"/>
          <w:sz w:val="22"/>
          <w:szCs w:val="22"/>
        </w:rPr>
        <w:t xml:space="preserve"> sa na kontrole a preberaní konštrukčných vrstiev, stavebných konštrukcií, resp. konštrukčných prvkov, ktoré sú rozhodujúce pri realizácii jednotlivých </w:t>
      </w:r>
      <w:r w:rsidR="000577D3">
        <w:rPr>
          <w:rFonts w:asciiTheme="minorHAnsi" w:hAnsiTheme="minorHAnsi" w:cstheme="minorHAnsi"/>
          <w:color w:val="auto"/>
          <w:sz w:val="22"/>
          <w:szCs w:val="22"/>
        </w:rPr>
        <w:t xml:space="preserve">stavebných </w:t>
      </w:r>
      <w:r w:rsidRPr="003C7A9D">
        <w:rPr>
          <w:rFonts w:asciiTheme="minorHAnsi" w:hAnsiTheme="minorHAnsi" w:cstheme="minorHAnsi"/>
          <w:color w:val="auto"/>
          <w:sz w:val="22"/>
          <w:szCs w:val="22"/>
        </w:rPr>
        <w:t>objektov Stavby,</w:t>
      </w:r>
    </w:p>
    <w:p w14:paraId="3F9E2AE9" w14:textId="33C3C686"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na základe zistených skutočností vyjadrovať sa k prípadným zmenám stavebných a technologických postupov</w:t>
      </w:r>
      <w:r w:rsidR="006977FF">
        <w:rPr>
          <w:rFonts w:asciiTheme="minorHAnsi" w:hAnsiTheme="minorHAnsi" w:cstheme="minorHAnsi"/>
          <w:color w:val="auto"/>
          <w:sz w:val="22"/>
          <w:szCs w:val="22"/>
        </w:rPr>
        <w:t xml:space="preserve"> na Stavbe</w:t>
      </w:r>
      <w:r w:rsidRPr="003C7A9D">
        <w:rPr>
          <w:rFonts w:asciiTheme="minorHAnsi" w:hAnsiTheme="minorHAnsi" w:cstheme="minorHAnsi"/>
          <w:color w:val="auto"/>
          <w:sz w:val="22"/>
          <w:szCs w:val="22"/>
        </w:rPr>
        <w:t xml:space="preserve">, </w:t>
      </w:r>
    </w:p>
    <w:p w14:paraId="31E10E47" w14:textId="06E58C57"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na výzvu stavebného dozoru sa dostaviť na </w:t>
      </w:r>
      <w:r w:rsidR="006977FF">
        <w:rPr>
          <w:rFonts w:asciiTheme="minorHAnsi" w:hAnsiTheme="minorHAnsi" w:cstheme="minorHAnsi"/>
          <w:color w:val="auto"/>
          <w:sz w:val="22"/>
          <w:szCs w:val="22"/>
        </w:rPr>
        <w:t>S</w:t>
      </w:r>
      <w:r w:rsidRPr="003C7A9D">
        <w:rPr>
          <w:rFonts w:asciiTheme="minorHAnsi" w:hAnsiTheme="minorHAnsi" w:cstheme="minorHAnsi"/>
          <w:color w:val="auto"/>
          <w:sz w:val="22"/>
          <w:szCs w:val="22"/>
        </w:rPr>
        <w:t>tavbu do</w:t>
      </w:r>
      <w:r w:rsidR="00DD68D5">
        <w:rPr>
          <w:rFonts w:asciiTheme="minorHAnsi" w:hAnsiTheme="minorHAnsi" w:cstheme="minorHAnsi"/>
          <w:color w:val="auto"/>
          <w:sz w:val="22"/>
          <w:szCs w:val="22"/>
        </w:rPr>
        <w:t xml:space="preserve"> troch</w:t>
      </w:r>
      <w:r w:rsidRPr="003C7A9D">
        <w:rPr>
          <w:rFonts w:asciiTheme="minorHAnsi" w:hAnsiTheme="minorHAnsi" w:cstheme="minorHAnsi"/>
          <w:color w:val="auto"/>
          <w:sz w:val="22"/>
          <w:szCs w:val="22"/>
        </w:rPr>
        <w:t xml:space="preserve"> </w:t>
      </w:r>
      <w:r w:rsidR="00DD68D5">
        <w:rPr>
          <w:rFonts w:asciiTheme="minorHAnsi" w:hAnsiTheme="minorHAnsi" w:cstheme="minorHAnsi"/>
          <w:color w:val="auto"/>
          <w:sz w:val="22"/>
          <w:szCs w:val="22"/>
        </w:rPr>
        <w:t>(</w:t>
      </w:r>
      <w:r w:rsidRPr="003C7A9D">
        <w:rPr>
          <w:rFonts w:asciiTheme="minorHAnsi" w:hAnsiTheme="minorHAnsi" w:cstheme="minorHAnsi"/>
          <w:color w:val="auto"/>
          <w:sz w:val="22"/>
          <w:szCs w:val="22"/>
        </w:rPr>
        <w:t>3</w:t>
      </w:r>
      <w:r w:rsidR="00DD68D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v mimoriadnych prípadoch do 24 h</w:t>
      </w:r>
      <w:r w:rsidR="00DD68D5">
        <w:rPr>
          <w:rFonts w:asciiTheme="minorHAnsi" w:hAnsiTheme="minorHAnsi" w:cstheme="minorHAnsi"/>
          <w:color w:val="auto"/>
          <w:sz w:val="22"/>
          <w:szCs w:val="22"/>
        </w:rPr>
        <w:t>odín</w:t>
      </w:r>
      <w:r w:rsidR="00AC4390">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od doručenia takejto výzvy stavebného dozoru,</w:t>
      </w:r>
    </w:p>
    <w:p w14:paraId="21ED8745" w14:textId="2AB5EECD"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v prípade zložitých riešení a v prípade potreby stanoviska jednotlivých špecialistov</w:t>
      </w:r>
      <w:r w:rsidR="00032051">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dodať stanovisko</w:t>
      </w:r>
      <w:r w:rsidR="00032051">
        <w:rPr>
          <w:rFonts w:asciiTheme="minorHAnsi" w:hAnsiTheme="minorHAnsi" w:cstheme="minorHAnsi"/>
          <w:color w:val="auto"/>
          <w:sz w:val="22"/>
          <w:szCs w:val="22"/>
        </w:rPr>
        <w:t xml:space="preserve"> AD</w:t>
      </w:r>
      <w:r w:rsidRPr="003C7A9D">
        <w:rPr>
          <w:rFonts w:asciiTheme="minorHAnsi" w:hAnsiTheme="minorHAnsi" w:cstheme="minorHAnsi"/>
          <w:color w:val="auto"/>
          <w:sz w:val="22"/>
          <w:szCs w:val="22"/>
        </w:rPr>
        <w:t xml:space="preserve"> v dohodnutom termíne</w:t>
      </w:r>
      <w:r w:rsidR="006977FF">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stanovenom podľa zložitosti riešení,</w:t>
      </w:r>
    </w:p>
    <w:p w14:paraId="249D59F6" w14:textId="72EC2E16" w:rsidR="00F44E4F" w:rsidRPr="003C7A9D" w:rsidRDefault="00F44E4F"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sz w:val="22"/>
          <w:szCs w:val="22"/>
        </w:rPr>
        <w:t>v prípade potreby predkladať stanoviská a vysvetľovať problémy spojené s nejasnosťami vyplývajúcimi z vyhotoven</w:t>
      </w:r>
      <w:r w:rsidR="006977FF">
        <w:rPr>
          <w:rFonts w:asciiTheme="minorHAnsi" w:hAnsiTheme="minorHAnsi" w:cstheme="minorHAnsi"/>
          <w:sz w:val="22"/>
          <w:szCs w:val="22"/>
        </w:rPr>
        <w:t>ej</w:t>
      </w:r>
      <w:r w:rsidRPr="003C7A9D">
        <w:rPr>
          <w:rFonts w:asciiTheme="minorHAnsi" w:hAnsiTheme="minorHAnsi" w:cstheme="minorHAnsi"/>
          <w:sz w:val="22"/>
          <w:szCs w:val="22"/>
        </w:rPr>
        <w:t xml:space="preserve"> </w:t>
      </w:r>
      <w:r w:rsidR="006977FF">
        <w:rPr>
          <w:rFonts w:asciiTheme="minorHAnsi" w:hAnsiTheme="minorHAnsi" w:cstheme="minorHAnsi"/>
          <w:sz w:val="22"/>
          <w:szCs w:val="22"/>
        </w:rPr>
        <w:t>D</w:t>
      </w:r>
      <w:r w:rsidRPr="003C7A9D">
        <w:rPr>
          <w:rFonts w:asciiTheme="minorHAnsi" w:hAnsiTheme="minorHAnsi" w:cstheme="minorHAnsi"/>
          <w:sz w:val="22"/>
          <w:szCs w:val="22"/>
        </w:rPr>
        <w:t>okumentáci</w:t>
      </w:r>
      <w:r w:rsidR="006977FF">
        <w:rPr>
          <w:rFonts w:asciiTheme="minorHAnsi" w:hAnsiTheme="minorHAnsi" w:cstheme="minorHAnsi"/>
          <w:sz w:val="22"/>
          <w:szCs w:val="22"/>
        </w:rPr>
        <w:t>e</w:t>
      </w:r>
      <w:r w:rsidRPr="003C7A9D">
        <w:rPr>
          <w:rFonts w:asciiTheme="minorHAnsi" w:hAnsiTheme="minorHAnsi" w:cstheme="minorHAnsi"/>
          <w:sz w:val="22"/>
          <w:szCs w:val="22"/>
        </w:rPr>
        <w:t>,</w:t>
      </w:r>
    </w:p>
    <w:p w14:paraId="4D99E970" w14:textId="69B0F54E" w:rsidR="00F44E4F" w:rsidRPr="003C7A9D" w:rsidRDefault="00F44E4F"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sz w:val="22"/>
          <w:szCs w:val="22"/>
        </w:rPr>
        <w:t xml:space="preserve">v prípade, že skutkový stav zistený na stavenisku nezodpovedá predpokladom v </w:t>
      </w:r>
      <w:r w:rsidR="006977FF">
        <w:rPr>
          <w:rFonts w:asciiTheme="minorHAnsi" w:hAnsiTheme="minorHAnsi" w:cstheme="minorHAnsi"/>
          <w:sz w:val="22"/>
          <w:szCs w:val="22"/>
        </w:rPr>
        <w:t>D</w:t>
      </w:r>
      <w:r w:rsidRPr="003C7A9D">
        <w:rPr>
          <w:rFonts w:asciiTheme="minorHAnsi" w:hAnsiTheme="minorHAnsi" w:cstheme="minorHAnsi"/>
          <w:sz w:val="22"/>
          <w:szCs w:val="22"/>
        </w:rPr>
        <w:t>okumentácii, navrhovať technické riešenie vyvolanej zmeny vrátane komplexného projekčného spracovania zmeny technického riešenia</w:t>
      </w:r>
      <w:r w:rsidR="006977FF">
        <w:rPr>
          <w:rFonts w:asciiTheme="minorHAnsi" w:hAnsiTheme="minorHAnsi" w:cstheme="minorHAnsi"/>
          <w:sz w:val="22"/>
          <w:szCs w:val="22"/>
        </w:rPr>
        <w:t xml:space="preserve"> do Dokumentácie</w:t>
      </w:r>
      <w:r w:rsidRPr="003C7A9D">
        <w:rPr>
          <w:rFonts w:asciiTheme="minorHAnsi" w:hAnsiTheme="minorHAnsi" w:cstheme="minorHAnsi"/>
          <w:sz w:val="22"/>
          <w:szCs w:val="22"/>
        </w:rPr>
        <w:t>,</w:t>
      </w:r>
    </w:p>
    <w:p w14:paraId="306B34DD" w14:textId="59A5DF15"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zauj</w:t>
      </w:r>
      <w:r w:rsidR="00924FC3">
        <w:rPr>
          <w:rFonts w:asciiTheme="minorHAnsi" w:hAnsiTheme="minorHAnsi" w:cstheme="minorHAnsi"/>
          <w:color w:val="auto"/>
          <w:sz w:val="22"/>
          <w:szCs w:val="22"/>
        </w:rPr>
        <w:t>ímať</w:t>
      </w:r>
      <w:r w:rsidRPr="003C7A9D">
        <w:rPr>
          <w:rFonts w:asciiTheme="minorHAnsi" w:hAnsiTheme="minorHAnsi" w:cstheme="minorHAnsi"/>
          <w:color w:val="auto"/>
          <w:sz w:val="22"/>
          <w:szCs w:val="22"/>
        </w:rPr>
        <w:t xml:space="preserve"> stanovisko s vysvetlením a návrhom riešenia k prípadným skrytým vadám Stavby,</w:t>
      </w:r>
    </w:p>
    <w:p w14:paraId="0EEB7A6C" w14:textId="4B6C15CD" w:rsidR="00614592" w:rsidRPr="003C7A9D" w:rsidRDefault="00614592" w:rsidP="00C30C24">
      <w:pPr>
        <w:pStyle w:val="Odsekzoznamu"/>
        <w:numPr>
          <w:ilvl w:val="1"/>
          <w:numId w:val="14"/>
        </w:numPr>
        <w:suppressAutoHyphens/>
        <w:snapToGrid w:val="0"/>
        <w:ind w:left="851" w:hanging="284"/>
        <w:jc w:val="both"/>
      </w:pPr>
      <w:r w:rsidRPr="003C7A9D">
        <w:rPr>
          <w:rFonts w:asciiTheme="minorHAnsi" w:hAnsiTheme="minorHAnsi" w:cstheme="minorHAnsi"/>
          <w:color w:val="auto"/>
          <w:sz w:val="22"/>
          <w:szCs w:val="22"/>
        </w:rPr>
        <w:t>zabezpečiť vypracovanie záverečnej správy AD o priebehu Stavby</w:t>
      </w:r>
    </w:p>
    <w:p w14:paraId="3F3E9D9A" w14:textId="77777777" w:rsidR="005051F2" w:rsidRDefault="005051F2" w:rsidP="00C848E4">
      <w:pPr>
        <w:ind w:left="851" w:hanging="284"/>
        <w:rPr>
          <w:rFonts w:asciiTheme="minorHAnsi" w:hAnsiTheme="minorHAnsi" w:cstheme="minorHAnsi"/>
          <w:sz w:val="22"/>
          <w:szCs w:val="22"/>
        </w:rPr>
      </w:pPr>
    </w:p>
    <w:p w14:paraId="6E2D8A38" w14:textId="77777777" w:rsidR="00913FA2" w:rsidRPr="00DE6002" w:rsidRDefault="00913FA2" w:rsidP="00671841">
      <w:pPr>
        <w:ind w:firstLine="567"/>
        <w:rPr>
          <w:rFonts w:asciiTheme="minorHAnsi" w:hAnsiTheme="minorHAnsi" w:cstheme="minorHAnsi"/>
          <w:sz w:val="22"/>
          <w:szCs w:val="22"/>
        </w:rPr>
      </w:pPr>
      <w:r w:rsidRPr="00DE6002">
        <w:rPr>
          <w:rFonts w:asciiTheme="minorHAnsi" w:hAnsiTheme="minorHAnsi" w:cstheme="minorHAnsi"/>
          <w:sz w:val="22"/>
          <w:szCs w:val="22"/>
        </w:rPr>
        <w:t xml:space="preserve">(ďalej </w:t>
      </w:r>
      <w:r>
        <w:rPr>
          <w:rFonts w:asciiTheme="minorHAnsi" w:hAnsiTheme="minorHAnsi" w:cstheme="minorHAnsi"/>
          <w:sz w:val="22"/>
          <w:szCs w:val="22"/>
        </w:rPr>
        <w:t xml:space="preserve">aj </w:t>
      </w:r>
      <w:r w:rsidRPr="00DE6002">
        <w:rPr>
          <w:rFonts w:asciiTheme="minorHAnsi" w:hAnsiTheme="minorHAnsi" w:cstheme="minorHAnsi"/>
          <w:sz w:val="22"/>
          <w:szCs w:val="22"/>
        </w:rPr>
        <w:t xml:space="preserve">ako </w:t>
      </w:r>
      <w:r w:rsidRPr="00DE6002">
        <w:rPr>
          <w:rFonts w:asciiTheme="minorHAnsi" w:hAnsiTheme="minorHAnsi" w:cstheme="minorHAnsi"/>
          <w:b/>
          <w:sz w:val="22"/>
          <w:szCs w:val="22"/>
        </w:rPr>
        <w:t>„</w:t>
      </w:r>
      <w:r>
        <w:rPr>
          <w:rFonts w:asciiTheme="minorHAnsi" w:hAnsiTheme="minorHAnsi" w:cstheme="minorHAnsi"/>
          <w:b/>
          <w:sz w:val="22"/>
          <w:szCs w:val="22"/>
        </w:rPr>
        <w:t xml:space="preserve">výkon </w:t>
      </w:r>
      <w:r w:rsidRPr="00DE6002">
        <w:rPr>
          <w:rFonts w:asciiTheme="minorHAnsi" w:hAnsiTheme="minorHAnsi" w:cstheme="minorHAnsi"/>
          <w:b/>
          <w:sz w:val="22"/>
          <w:szCs w:val="22"/>
        </w:rPr>
        <w:t>AD“</w:t>
      </w:r>
      <w:r w:rsidRPr="00DE6002">
        <w:rPr>
          <w:rFonts w:asciiTheme="minorHAnsi" w:hAnsiTheme="minorHAnsi" w:cstheme="minorHAnsi"/>
          <w:sz w:val="22"/>
          <w:szCs w:val="22"/>
        </w:rPr>
        <w:t>).</w:t>
      </w:r>
    </w:p>
    <w:p w14:paraId="52291FDA" w14:textId="77777777" w:rsidR="00913FA2" w:rsidRDefault="00913FA2" w:rsidP="00C848E4">
      <w:pPr>
        <w:ind w:left="851" w:hanging="284"/>
        <w:rPr>
          <w:rFonts w:asciiTheme="minorHAnsi" w:hAnsiTheme="minorHAnsi" w:cstheme="minorHAnsi"/>
          <w:sz w:val="22"/>
          <w:szCs w:val="22"/>
        </w:rPr>
      </w:pPr>
    </w:p>
    <w:p w14:paraId="2D171368" w14:textId="77777777" w:rsidR="000256C9" w:rsidRDefault="000256C9" w:rsidP="00C848E4">
      <w:pPr>
        <w:ind w:left="851" w:hanging="284"/>
        <w:rPr>
          <w:rFonts w:asciiTheme="minorHAnsi" w:hAnsiTheme="minorHAnsi" w:cstheme="minorHAnsi"/>
          <w:sz w:val="22"/>
          <w:szCs w:val="22"/>
        </w:rPr>
      </w:pPr>
    </w:p>
    <w:p w14:paraId="451E7CBA" w14:textId="77777777" w:rsidR="000256C9" w:rsidRPr="003C7A9D" w:rsidRDefault="000256C9" w:rsidP="00C848E4">
      <w:pPr>
        <w:ind w:left="851" w:hanging="284"/>
        <w:rPr>
          <w:rFonts w:asciiTheme="minorHAnsi" w:hAnsiTheme="minorHAnsi" w:cstheme="minorHAnsi"/>
          <w:sz w:val="22"/>
          <w:szCs w:val="22"/>
        </w:rPr>
      </w:pPr>
    </w:p>
    <w:p w14:paraId="7AC43994"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lastRenderedPageBreak/>
        <w:t>Čl. III</w:t>
      </w:r>
    </w:p>
    <w:p w14:paraId="54E1D362"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Podklady, súčinnosť Zmluvných strán</w:t>
      </w:r>
    </w:p>
    <w:p w14:paraId="767730BD"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5595B034" w14:textId="77777777" w:rsidR="00614592" w:rsidRPr="003C7A9D" w:rsidRDefault="00614592" w:rsidP="00C30C24">
      <w:pPr>
        <w:pStyle w:val="Odsekzoznamu"/>
        <w:numPr>
          <w:ilvl w:val="0"/>
          <w:numId w:val="15"/>
        </w:numPr>
        <w:ind w:left="284" w:hanging="284"/>
        <w:jc w:val="both"/>
        <w:rPr>
          <w:rFonts w:asciiTheme="minorHAnsi" w:hAnsiTheme="minorHAnsi" w:cstheme="minorHAnsi"/>
          <w:sz w:val="22"/>
          <w:szCs w:val="22"/>
        </w:rPr>
      </w:pPr>
      <w:r w:rsidRPr="003C7A9D">
        <w:rPr>
          <w:rFonts w:asciiTheme="minorHAnsi" w:hAnsiTheme="minorHAnsi" w:cstheme="minorHAnsi"/>
          <w:color w:val="auto"/>
          <w:sz w:val="22"/>
          <w:szCs w:val="22"/>
        </w:rPr>
        <w:t>Podkladmi pre výkon AD podľa tejto Zmluvy sú:</w:t>
      </w:r>
    </w:p>
    <w:p w14:paraId="6A95AA4F" w14:textId="4034D441" w:rsidR="00614592" w:rsidRPr="003C7A9D" w:rsidRDefault="00614592" w:rsidP="00C30C24">
      <w:pPr>
        <w:pStyle w:val="Odsekzoznamu"/>
        <w:numPr>
          <w:ilvl w:val="0"/>
          <w:numId w:val="16"/>
        </w:numPr>
        <w:ind w:left="567" w:hanging="283"/>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časový harmonogram stavebných prác doručený </w:t>
      </w:r>
      <w:r w:rsidR="008547AD">
        <w:rPr>
          <w:rFonts w:asciiTheme="minorHAnsi" w:hAnsiTheme="minorHAnsi" w:cstheme="minorHAnsi"/>
          <w:color w:val="auto"/>
          <w:sz w:val="22"/>
          <w:szCs w:val="22"/>
        </w:rPr>
        <w:t>dodáva</w:t>
      </w:r>
      <w:r w:rsidRPr="003C7A9D">
        <w:rPr>
          <w:rFonts w:asciiTheme="minorHAnsi" w:hAnsiTheme="minorHAnsi" w:cstheme="minorHAnsi"/>
          <w:color w:val="auto"/>
          <w:sz w:val="22"/>
          <w:szCs w:val="22"/>
        </w:rPr>
        <w:t xml:space="preserve">teľom </w:t>
      </w:r>
      <w:r w:rsidR="008547AD">
        <w:rPr>
          <w:rFonts w:asciiTheme="minorHAnsi" w:hAnsiTheme="minorHAnsi" w:cstheme="minorHAnsi"/>
          <w:color w:val="auto"/>
          <w:sz w:val="22"/>
          <w:szCs w:val="22"/>
        </w:rPr>
        <w:t>stavebných prác na S</w:t>
      </w:r>
      <w:r w:rsidRPr="003C7A9D">
        <w:rPr>
          <w:rFonts w:asciiTheme="minorHAnsi" w:hAnsiTheme="minorHAnsi" w:cstheme="minorHAnsi"/>
          <w:color w:val="auto"/>
          <w:sz w:val="22"/>
          <w:szCs w:val="22"/>
        </w:rPr>
        <w:t>tavb</w:t>
      </w:r>
      <w:r w:rsidR="008547AD">
        <w:rPr>
          <w:rFonts w:asciiTheme="minorHAnsi" w:hAnsiTheme="minorHAnsi" w:cstheme="minorHAnsi"/>
          <w:color w:val="auto"/>
          <w:sz w:val="22"/>
          <w:szCs w:val="22"/>
        </w:rPr>
        <w:t>e</w:t>
      </w:r>
      <w:r w:rsidRPr="003C7A9D">
        <w:rPr>
          <w:rFonts w:asciiTheme="minorHAnsi" w:hAnsiTheme="minorHAnsi" w:cstheme="minorHAnsi"/>
          <w:color w:val="auto"/>
          <w:sz w:val="22"/>
          <w:szCs w:val="22"/>
        </w:rPr>
        <w:t xml:space="preserve"> ku dňu odovzdania a prevzatia staveniska.</w:t>
      </w:r>
    </w:p>
    <w:p w14:paraId="0AB3765D" w14:textId="2D07DC42"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Objednávateľ zabezpečí pre</w:t>
      </w:r>
      <w:r w:rsidR="008547A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výkon AD primerané organizačno-technické predpoklady, najmä zabezpečí prístup</w:t>
      </w:r>
      <w:r w:rsidR="00064B91">
        <w:rPr>
          <w:rFonts w:asciiTheme="minorHAnsi" w:hAnsiTheme="minorHAnsi" w:cstheme="minorHAnsi"/>
          <w:color w:val="auto"/>
          <w:sz w:val="22"/>
          <w:szCs w:val="22"/>
        </w:rPr>
        <w:t xml:space="preserve"> Zhotoviteľa</w:t>
      </w:r>
      <w:r w:rsidRPr="003C7A9D">
        <w:rPr>
          <w:rFonts w:asciiTheme="minorHAnsi" w:hAnsiTheme="minorHAnsi" w:cstheme="minorHAnsi"/>
          <w:color w:val="auto"/>
          <w:sz w:val="22"/>
          <w:szCs w:val="22"/>
        </w:rPr>
        <w:t xml:space="preserve"> k stavebnému denníku Stavby každodenne počas celej pracovnej doby.</w:t>
      </w:r>
    </w:p>
    <w:p w14:paraId="21D08336" w14:textId="77777777"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Objednávateľ bude pravidelne a včas bez odkladov oboznamovať Zhotoviteľa so všetkými skutočnosťami a okolnosťami, ktoré môžu ovplyvňovať jeho výkon AD.</w:t>
      </w:r>
    </w:p>
    <w:p w14:paraId="574675A6" w14:textId="130FB4E1" w:rsidR="00614592" w:rsidRPr="003C7A9D" w:rsidRDefault="00720479" w:rsidP="00C30C24">
      <w:pPr>
        <w:pStyle w:val="Odsekzoznamu"/>
        <w:numPr>
          <w:ilvl w:val="0"/>
          <w:numId w:val="15"/>
        </w:numPr>
        <w:ind w:left="284" w:hanging="284"/>
        <w:jc w:val="both"/>
        <w:rPr>
          <w:rFonts w:asciiTheme="minorHAnsi" w:hAnsiTheme="minorHAnsi" w:cstheme="minorHAnsi"/>
          <w:color w:val="auto"/>
          <w:sz w:val="22"/>
          <w:szCs w:val="22"/>
        </w:rPr>
      </w:pPr>
      <w:r>
        <w:rPr>
          <w:rFonts w:asciiTheme="minorHAnsi" w:hAnsiTheme="minorHAnsi" w:cstheme="minorHAnsi"/>
          <w:noProof/>
          <w:color w:val="auto"/>
          <w:sz w:val="22"/>
          <w:szCs w:val="22"/>
        </w:rPr>
        <w:t>Zhotoviteľ je povinný komunikovať všetky p</w:t>
      </w:r>
      <w:r w:rsidRPr="00DE6002">
        <w:rPr>
          <w:rFonts w:asciiTheme="minorHAnsi" w:hAnsiTheme="minorHAnsi" w:cstheme="minorHAnsi"/>
          <w:noProof/>
          <w:color w:val="auto"/>
          <w:sz w:val="22"/>
          <w:szCs w:val="22"/>
        </w:rPr>
        <w:t xml:space="preserve">ožiadavky </w:t>
      </w:r>
      <w:r>
        <w:rPr>
          <w:rFonts w:asciiTheme="minorHAnsi" w:hAnsiTheme="minorHAnsi" w:cstheme="minorHAnsi"/>
          <w:noProof/>
          <w:color w:val="auto"/>
          <w:sz w:val="22"/>
          <w:szCs w:val="22"/>
        </w:rPr>
        <w:t>z</w:t>
      </w:r>
      <w:r w:rsidRPr="00DE6002">
        <w:rPr>
          <w:rFonts w:asciiTheme="minorHAnsi" w:hAnsiTheme="minorHAnsi" w:cstheme="minorHAnsi"/>
          <w:noProof/>
          <w:color w:val="auto"/>
          <w:sz w:val="22"/>
          <w:szCs w:val="22"/>
        </w:rPr>
        <w:t xml:space="preserve">hotoviteľa </w:t>
      </w:r>
      <w:r>
        <w:rPr>
          <w:rFonts w:asciiTheme="minorHAnsi" w:hAnsiTheme="minorHAnsi" w:cstheme="minorHAnsi"/>
          <w:noProof/>
          <w:color w:val="auto"/>
          <w:sz w:val="22"/>
          <w:szCs w:val="22"/>
        </w:rPr>
        <w:t>S</w:t>
      </w:r>
      <w:r w:rsidRPr="00DE6002">
        <w:rPr>
          <w:rFonts w:asciiTheme="minorHAnsi" w:hAnsiTheme="minorHAnsi" w:cstheme="minorHAnsi"/>
          <w:noProof/>
          <w:color w:val="auto"/>
          <w:sz w:val="22"/>
          <w:szCs w:val="22"/>
        </w:rPr>
        <w:t>tavby</w:t>
      </w:r>
      <w:r w:rsidRPr="003C7A9D">
        <w:rPr>
          <w:rFonts w:asciiTheme="minorHAnsi" w:hAnsiTheme="minorHAnsi" w:cstheme="minorHAnsi"/>
          <w:color w:val="auto"/>
          <w:sz w:val="22"/>
          <w:szCs w:val="22"/>
        </w:rPr>
        <w:t xml:space="preserve"> </w:t>
      </w:r>
      <w:r w:rsidR="00614592" w:rsidRPr="003C7A9D">
        <w:rPr>
          <w:rFonts w:asciiTheme="minorHAnsi" w:hAnsiTheme="minorHAnsi" w:cstheme="minorHAnsi"/>
          <w:color w:val="auto"/>
          <w:sz w:val="22"/>
          <w:szCs w:val="22"/>
        </w:rPr>
        <w:t>na výkon AD zásadne prostredníctvom oprávneného zamestnanca Objednávateľa - ako osoby oprávnenej rokovať vo veciach technických za Objednávateľa.</w:t>
      </w:r>
    </w:p>
    <w:p w14:paraId="451C42A3" w14:textId="04F22775"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Objednávateľ počas </w:t>
      </w:r>
      <w:r w:rsidR="00E06C86">
        <w:rPr>
          <w:rFonts w:asciiTheme="minorHAnsi" w:hAnsiTheme="minorHAnsi" w:cstheme="minorHAnsi"/>
          <w:color w:val="auto"/>
          <w:sz w:val="22"/>
          <w:szCs w:val="22"/>
        </w:rPr>
        <w:t>výkonu AD</w:t>
      </w:r>
      <w:r w:rsidRPr="003C7A9D">
        <w:rPr>
          <w:rFonts w:asciiTheme="minorHAnsi" w:hAnsiTheme="minorHAnsi" w:cstheme="minorHAnsi"/>
          <w:color w:val="auto"/>
          <w:sz w:val="22"/>
          <w:szCs w:val="22"/>
        </w:rPr>
        <w:t xml:space="preserve"> poskytne Zhotoviteľovi v </w:t>
      </w:r>
      <w:r w:rsidR="00E93CC6" w:rsidRPr="003C7A9D">
        <w:rPr>
          <w:rFonts w:asciiTheme="minorHAnsi" w:hAnsiTheme="minorHAnsi" w:cstheme="minorHAnsi"/>
          <w:color w:val="auto"/>
          <w:sz w:val="22"/>
          <w:szCs w:val="22"/>
        </w:rPr>
        <w:t xml:space="preserve">nevyhnutne potrebnom </w:t>
      </w:r>
      <w:r w:rsidRPr="003C7A9D">
        <w:rPr>
          <w:rFonts w:asciiTheme="minorHAnsi" w:hAnsiTheme="minorHAnsi" w:cstheme="minorHAnsi"/>
          <w:color w:val="auto"/>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w:t>
      </w:r>
      <w:r w:rsidR="007F5FC2">
        <w:rPr>
          <w:rFonts w:asciiTheme="minorHAnsi" w:hAnsiTheme="minorHAnsi" w:cstheme="minorHAnsi"/>
          <w:color w:val="auto"/>
          <w:sz w:val="22"/>
          <w:szCs w:val="22"/>
        </w:rPr>
        <w:t>ôr</w:t>
      </w:r>
      <w:r w:rsidRPr="003C7A9D">
        <w:rPr>
          <w:rFonts w:asciiTheme="minorHAnsi" w:hAnsiTheme="minorHAnsi" w:cstheme="minorHAnsi"/>
          <w:color w:val="auto"/>
          <w:sz w:val="22"/>
          <w:szCs w:val="22"/>
        </w:rPr>
        <w:t xml:space="preserve"> do </w:t>
      </w:r>
      <w:r w:rsidR="006472B9">
        <w:rPr>
          <w:rFonts w:asciiTheme="minorHAnsi" w:hAnsiTheme="minorHAnsi" w:cstheme="minorHAnsi"/>
          <w:color w:val="auto"/>
          <w:sz w:val="22"/>
          <w:szCs w:val="22"/>
        </w:rPr>
        <w:t>troch (</w:t>
      </w:r>
      <w:r w:rsidRPr="003C7A9D">
        <w:rPr>
          <w:rFonts w:asciiTheme="minorHAnsi" w:hAnsiTheme="minorHAnsi" w:cstheme="minorHAnsi"/>
          <w:color w:val="auto"/>
          <w:sz w:val="22"/>
          <w:szCs w:val="22"/>
        </w:rPr>
        <w:t>3</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od jeho preukázateľného vyžiadania. V osobitných prípadoch je možné obojstranne dohodnúť individuálny termín spolupôsobenia.</w:t>
      </w:r>
    </w:p>
    <w:p w14:paraId="5DC5AAFD" w14:textId="485AD992"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Za technickú správnosť a vhodnosť podkladov, ktoré poskytne Objednávateľ Zhotoviteľovi</w:t>
      </w:r>
      <w:r w:rsidR="00F05DC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nesie zodpovednosť Objednávateľ</w:t>
      </w:r>
      <w:r w:rsidR="00173CED">
        <w:rPr>
          <w:rFonts w:asciiTheme="minorHAnsi" w:hAnsiTheme="minorHAnsi" w:cstheme="minorHAnsi"/>
          <w:color w:val="auto"/>
          <w:sz w:val="22"/>
          <w:szCs w:val="22"/>
        </w:rPr>
        <w:t xml:space="preserve">, </w:t>
      </w:r>
      <w:r w:rsidR="00173CED">
        <w:rPr>
          <w:rFonts w:asciiTheme="minorHAnsi" w:hAnsiTheme="minorHAnsi" w:cstheme="minorHAnsi"/>
          <w:noProof/>
          <w:color w:val="auto"/>
          <w:sz w:val="22"/>
          <w:szCs w:val="22"/>
        </w:rPr>
        <w:t>ibaže by išlo o podklady vykonané pre Objednávateľa Zhotoviteľom na základe časti I tejto Zmluvy</w:t>
      </w:r>
      <w:r w:rsidRPr="003C7A9D">
        <w:rPr>
          <w:rFonts w:asciiTheme="minorHAnsi" w:hAnsiTheme="minorHAnsi" w:cstheme="minorHAnsi"/>
          <w:color w:val="auto"/>
          <w:sz w:val="22"/>
          <w:szCs w:val="22"/>
        </w:rPr>
        <w:t>. Za správnosť a</w:t>
      </w:r>
      <w:r w:rsidR="00173CED">
        <w:rPr>
          <w:rFonts w:asciiTheme="minorHAnsi" w:hAnsiTheme="minorHAnsi" w:cstheme="minorHAnsi"/>
          <w:color w:val="auto"/>
          <w:sz w:val="22"/>
          <w:szCs w:val="22"/>
        </w:rPr>
        <w:t> </w:t>
      </w:r>
      <w:r w:rsidRPr="003C7A9D">
        <w:rPr>
          <w:rFonts w:asciiTheme="minorHAnsi" w:hAnsiTheme="minorHAnsi" w:cstheme="minorHAnsi"/>
          <w:color w:val="auto"/>
          <w:sz w:val="22"/>
          <w:szCs w:val="22"/>
        </w:rPr>
        <w:t>vhodnosť ostatných podkladov (získaných od tretích osôb)</w:t>
      </w:r>
      <w:r w:rsidR="00173CED">
        <w:rPr>
          <w:rFonts w:asciiTheme="minorHAnsi" w:hAnsiTheme="minorHAnsi" w:cstheme="minorHAnsi"/>
          <w:color w:val="auto"/>
          <w:sz w:val="22"/>
          <w:szCs w:val="22"/>
        </w:rPr>
        <w:t xml:space="preserve"> použitých pri výkone AD</w:t>
      </w:r>
      <w:r w:rsidRPr="003C7A9D">
        <w:rPr>
          <w:rFonts w:asciiTheme="minorHAnsi" w:hAnsiTheme="minorHAnsi" w:cstheme="minorHAnsi"/>
          <w:color w:val="auto"/>
          <w:sz w:val="22"/>
          <w:szCs w:val="22"/>
        </w:rPr>
        <w:t xml:space="preserve"> nesie zodpovednosť </w:t>
      </w:r>
      <w:r w:rsidR="00173CED">
        <w:rPr>
          <w:rFonts w:asciiTheme="minorHAnsi" w:hAnsiTheme="minorHAnsi" w:cstheme="minorHAnsi"/>
          <w:color w:val="auto"/>
          <w:sz w:val="22"/>
          <w:szCs w:val="22"/>
        </w:rPr>
        <w:t>Zhotoviteľ</w:t>
      </w:r>
      <w:r w:rsidRPr="003C7A9D">
        <w:rPr>
          <w:rFonts w:asciiTheme="minorHAnsi" w:hAnsiTheme="minorHAnsi" w:cstheme="minorHAnsi"/>
          <w:color w:val="auto"/>
          <w:sz w:val="22"/>
          <w:szCs w:val="22"/>
        </w:rPr>
        <w:t>. Povinnosťou Zhotoviteľa je upozorniť Objednávateľa na nesprávnosť</w:t>
      </w:r>
      <w:r w:rsidR="001A1D6A">
        <w:rPr>
          <w:rFonts w:asciiTheme="minorHAnsi" w:hAnsiTheme="minorHAnsi" w:cstheme="minorHAnsi"/>
          <w:color w:val="auto"/>
          <w:sz w:val="22"/>
          <w:szCs w:val="22"/>
        </w:rPr>
        <w:t>, nezrozumiteľnosť</w:t>
      </w:r>
      <w:r w:rsidRPr="003C7A9D">
        <w:rPr>
          <w:rFonts w:asciiTheme="minorHAnsi" w:hAnsiTheme="minorHAnsi" w:cstheme="minorHAnsi"/>
          <w:color w:val="auto"/>
          <w:sz w:val="22"/>
          <w:szCs w:val="22"/>
        </w:rPr>
        <w:t xml:space="preserve"> alebo nevhodnosť podkladov </w:t>
      </w:r>
      <w:r w:rsidR="001A1D6A">
        <w:rPr>
          <w:rFonts w:asciiTheme="minorHAnsi" w:hAnsiTheme="minorHAnsi" w:cstheme="minorHAnsi"/>
          <w:color w:val="auto"/>
          <w:sz w:val="22"/>
          <w:szCs w:val="22"/>
        </w:rPr>
        <w:t xml:space="preserve">dodaných Objednávateľom </w:t>
      </w:r>
      <w:r w:rsidRPr="003C7A9D">
        <w:rPr>
          <w:rFonts w:asciiTheme="minorHAnsi" w:hAnsiTheme="minorHAnsi" w:cstheme="minorHAnsi"/>
          <w:color w:val="auto"/>
          <w:sz w:val="22"/>
          <w:szCs w:val="22"/>
        </w:rPr>
        <w:t>v lehote najneskôr do</w:t>
      </w:r>
      <w:r w:rsidR="006472B9">
        <w:rPr>
          <w:rFonts w:asciiTheme="minorHAnsi" w:hAnsiTheme="minorHAnsi" w:cstheme="minorHAnsi"/>
          <w:color w:val="auto"/>
          <w:sz w:val="22"/>
          <w:szCs w:val="22"/>
        </w:rPr>
        <w:t xml:space="preserve"> piatich</w:t>
      </w:r>
      <w:r w:rsidRPr="003C7A9D">
        <w:rPr>
          <w:rFonts w:asciiTheme="minorHAnsi" w:hAnsiTheme="minorHAnsi" w:cstheme="minorHAnsi"/>
          <w:color w:val="auto"/>
          <w:sz w:val="22"/>
          <w:szCs w:val="22"/>
        </w:rPr>
        <w:t xml:space="preserve"> </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5</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odo dňa ich doručenia</w:t>
      </w:r>
      <w:r w:rsidR="001A1D6A">
        <w:rPr>
          <w:rFonts w:asciiTheme="minorHAnsi" w:hAnsiTheme="minorHAnsi" w:cstheme="minorHAnsi"/>
          <w:color w:val="auto"/>
          <w:sz w:val="22"/>
          <w:szCs w:val="22"/>
        </w:rPr>
        <w:t xml:space="preserve"> Zhotoviteľovi</w:t>
      </w:r>
      <w:r w:rsidRPr="003C7A9D">
        <w:rPr>
          <w:rFonts w:asciiTheme="minorHAnsi" w:hAnsiTheme="minorHAnsi" w:cstheme="minorHAnsi"/>
          <w:color w:val="auto"/>
          <w:sz w:val="22"/>
          <w:szCs w:val="22"/>
        </w:rPr>
        <w:t>.</w:t>
      </w:r>
    </w:p>
    <w:p w14:paraId="033D9F9A" w14:textId="60598ED4"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zodpovedá za škodu na veciach prevzatých od Objednávateľa na výkon AD, ibaže túto škodu nemohol odvrátiť ani pri vynaložení odbornej starostlivosti.</w:t>
      </w:r>
    </w:p>
    <w:p w14:paraId="6E209BCD" w14:textId="3F19F602"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sz w:val="22"/>
          <w:szCs w:val="22"/>
        </w:rPr>
      </w:pPr>
      <w:r w:rsidRPr="003C7A9D">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Objednávateľovi. </w:t>
      </w:r>
    </w:p>
    <w:p w14:paraId="740604E7" w14:textId="75601089"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sidRPr="003C7A9D">
        <w:rPr>
          <w:rStyle w:val="CharStyle37"/>
          <w:rFonts w:asciiTheme="minorHAnsi" w:eastAsiaTheme="majorEastAsia" w:hAnsiTheme="minorHAnsi" w:cstheme="minorHAnsi"/>
          <w:b w:val="0"/>
          <w:sz w:val="22"/>
          <w:szCs w:val="22"/>
        </w:rPr>
        <w:t xml:space="preserve">Čas nevyhnutný na výkon AD (t. j. skutočný počet hodín potrebný na výkon činnosti podľa Zmluvy) potvrdí osoba oprávnená rokovať vo veciach technických za Objednávateľa. </w:t>
      </w:r>
    </w:p>
    <w:p w14:paraId="25F70562" w14:textId="7A2A8538" w:rsidR="00614592" w:rsidRPr="003C7A9D" w:rsidRDefault="00685A2D"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Pr>
          <w:rStyle w:val="CharStyle37"/>
          <w:rFonts w:asciiTheme="minorHAnsi" w:eastAsiaTheme="majorEastAsia" w:hAnsiTheme="minorHAnsi" w:cstheme="minorHAnsi"/>
          <w:b w:val="0"/>
          <w:sz w:val="22"/>
          <w:szCs w:val="22"/>
        </w:rPr>
        <w:t xml:space="preserve">Výkon </w:t>
      </w:r>
      <w:r w:rsidR="00614592" w:rsidRPr="003C7A9D">
        <w:rPr>
          <w:rStyle w:val="CharStyle37"/>
          <w:rFonts w:asciiTheme="minorHAnsi" w:eastAsiaTheme="majorEastAsia" w:hAnsiTheme="minorHAnsi" w:cstheme="minorHAnsi"/>
          <w:b w:val="0"/>
          <w:sz w:val="22"/>
          <w:szCs w:val="22"/>
        </w:rPr>
        <w:t xml:space="preserve">AD bude </w:t>
      </w:r>
      <w:r>
        <w:rPr>
          <w:rStyle w:val="CharStyle37"/>
          <w:rFonts w:asciiTheme="minorHAnsi" w:eastAsiaTheme="majorEastAsia" w:hAnsiTheme="minorHAnsi" w:cstheme="minorHAnsi"/>
          <w:b w:val="0"/>
          <w:sz w:val="22"/>
          <w:szCs w:val="22"/>
        </w:rPr>
        <w:t xml:space="preserve">poskytovaný </w:t>
      </w:r>
      <w:r w:rsidR="00614592" w:rsidRPr="003C7A9D">
        <w:rPr>
          <w:rStyle w:val="CharStyle37"/>
          <w:rFonts w:asciiTheme="minorHAnsi" w:eastAsiaTheme="majorEastAsia" w:hAnsiTheme="minorHAnsi" w:cstheme="minorHAnsi"/>
          <w:b w:val="0"/>
          <w:sz w:val="22"/>
          <w:szCs w:val="22"/>
        </w:rPr>
        <w:t>Zhotoviteľ</w:t>
      </w:r>
      <w:r>
        <w:rPr>
          <w:rStyle w:val="CharStyle37"/>
          <w:rFonts w:asciiTheme="minorHAnsi" w:eastAsiaTheme="majorEastAsia" w:hAnsiTheme="minorHAnsi" w:cstheme="minorHAnsi"/>
          <w:b w:val="0"/>
          <w:sz w:val="22"/>
          <w:szCs w:val="22"/>
        </w:rPr>
        <w:t>om</w:t>
      </w:r>
      <w:r w:rsidR="00614592" w:rsidRPr="003C7A9D">
        <w:rPr>
          <w:rStyle w:val="CharStyle37"/>
          <w:rFonts w:asciiTheme="minorHAnsi" w:eastAsiaTheme="majorEastAsia" w:hAnsiTheme="minorHAnsi" w:cstheme="minorHAnsi"/>
          <w:b w:val="0"/>
          <w:sz w:val="22"/>
          <w:szCs w:val="22"/>
        </w:rPr>
        <w:t xml:space="preserve"> osobne, prípadne Zmluvnými stranami prizvan</w:t>
      </w:r>
      <w:r w:rsidR="001A16E9">
        <w:rPr>
          <w:rStyle w:val="CharStyle37"/>
          <w:rFonts w:asciiTheme="minorHAnsi" w:eastAsiaTheme="majorEastAsia" w:hAnsiTheme="minorHAnsi" w:cstheme="minorHAnsi"/>
          <w:b w:val="0"/>
          <w:sz w:val="22"/>
          <w:szCs w:val="22"/>
        </w:rPr>
        <w:t>ými</w:t>
      </w:r>
      <w:r w:rsidR="00614592" w:rsidRPr="003C7A9D">
        <w:rPr>
          <w:rStyle w:val="CharStyle37"/>
          <w:rFonts w:asciiTheme="minorHAnsi" w:eastAsiaTheme="majorEastAsia" w:hAnsiTheme="minorHAnsi" w:cstheme="minorHAnsi"/>
          <w:b w:val="0"/>
          <w:sz w:val="22"/>
          <w:szCs w:val="22"/>
        </w:rPr>
        <w:t xml:space="preserve"> špecialist</w:t>
      </w:r>
      <w:r w:rsidR="001A16E9">
        <w:rPr>
          <w:rStyle w:val="CharStyle37"/>
          <w:rFonts w:asciiTheme="minorHAnsi" w:eastAsiaTheme="majorEastAsia" w:hAnsiTheme="minorHAnsi" w:cstheme="minorHAnsi"/>
          <w:b w:val="0"/>
          <w:sz w:val="22"/>
          <w:szCs w:val="22"/>
        </w:rPr>
        <w:t>ami</w:t>
      </w:r>
      <w:r w:rsidR="00614592" w:rsidRPr="003C7A9D">
        <w:rPr>
          <w:rStyle w:val="CharStyle37"/>
          <w:rFonts w:asciiTheme="minorHAnsi" w:eastAsiaTheme="majorEastAsia" w:hAnsiTheme="minorHAnsi" w:cstheme="minorHAnsi"/>
          <w:b w:val="0"/>
          <w:sz w:val="22"/>
          <w:szCs w:val="22"/>
        </w:rPr>
        <w:t>, ktorých prizvanie musí vopred písomne odsúhlasiť Objednávateľ. Ich činnosť bude koordinovať osoba oprávnená rokovať vo veciach technických za Objednávateľa a Zhotoviteľ</w:t>
      </w:r>
      <w:r w:rsidR="001C2D10">
        <w:rPr>
          <w:rStyle w:val="CharStyle37"/>
          <w:rFonts w:asciiTheme="minorHAnsi" w:eastAsiaTheme="majorEastAsia" w:hAnsiTheme="minorHAnsi" w:cstheme="minorHAnsi"/>
          <w:b w:val="0"/>
          <w:sz w:val="22"/>
          <w:szCs w:val="22"/>
        </w:rPr>
        <w:t>a</w:t>
      </w:r>
      <w:r w:rsidR="00614592" w:rsidRPr="003C7A9D">
        <w:rPr>
          <w:rStyle w:val="CharStyle37"/>
          <w:rFonts w:asciiTheme="minorHAnsi" w:eastAsiaTheme="majorEastAsia" w:hAnsiTheme="minorHAnsi" w:cstheme="minorHAnsi"/>
          <w:b w:val="0"/>
          <w:sz w:val="22"/>
          <w:szCs w:val="22"/>
        </w:rPr>
        <w:t xml:space="preserve">. Zhotoviteľ vyhlasuje, že má oprávnenie na vykonávanie činností vyplývajúcich z výkonu AD,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14:paraId="109656FF" w14:textId="1A773F44"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sidRPr="003C7A9D">
        <w:rPr>
          <w:rStyle w:val="CharStyle37"/>
          <w:rFonts w:asciiTheme="minorHAnsi" w:eastAsiaTheme="majorEastAsia" w:hAnsiTheme="minorHAnsi" w:cstheme="minorHAnsi"/>
          <w:b w:val="0"/>
          <w:sz w:val="22"/>
          <w:szCs w:val="22"/>
        </w:rPr>
        <w:t xml:space="preserve">V prípade porušenia povinnosti Zhotoviteľa vykonávať činnosti </w:t>
      </w:r>
      <w:r w:rsidR="006F4DCC">
        <w:rPr>
          <w:rStyle w:val="CharStyle37"/>
          <w:rFonts w:asciiTheme="minorHAnsi" w:eastAsiaTheme="majorEastAsia" w:hAnsiTheme="minorHAnsi" w:cstheme="minorHAnsi"/>
          <w:b w:val="0"/>
          <w:sz w:val="22"/>
          <w:szCs w:val="22"/>
        </w:rPr>
        <w:t xml:space="preserve">AD </w:t>
      </w:r>
      <w:r w:rsidRPr="003C7A9D">
        <w:rPr>
          <w:rStyle w:val="CharStyle37"/>
          <w:rFonts w:asciiTheme="minorHAnsi" w:eastAsiaTheme="majorEastAsia" w:hAnsiTheme="minorHAnsi" w:cstheme="minorHAnsi"/>
          <w:b w:val="0"/>
          <w:sz w:val="22"/>
          <w:szCs w:val="22"/>
        </w:rPr>
        <w:t xml:space="preserve">osobne alebo v prípade porušenia povinnosti žiadať predchádzajúci súhlas od Objednávateľa s prizvaním špecialistov, Zhotoviteľ zodpovedá Objednávateľovi za škodu tým spôsobenú. </w:t>
      </w:r>
    </w:p>
    <w:p w14:paraId="1733C8DA" w14:textId="77777777" w:rsidR="00614592" w:rsidRPr="003C7A9D" w:rsidRDefault="00614592" w:rsidP="00614592">
      <w:pPr>
        <w:widowControl/>
        <w:jc w:val="both"/>
        <w:rPr>
          <w:rFonts w:asciiTheme="minorHAnsi" w:hAnsiTheme="minorHAnsi" w:cstheme="minorHAnsi"/>
          <w:sz w:val="22"/>
          <w:szCs w:val="22"/>
        </w:rPr>
      </w:pPr>
    </w:p>
    <w:p w14:paraId="38AD0FD0"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IV</w:t>
      </w:r>
    </w:p>
    <w:p w14:paraId="62447660" w14:textId="4F274899"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Čas a spôsob výkonu </w:t>
      </w:r>
      <w:r w:rsidR="00F05DC9" w:rsidRPr="00D17A9F">
        <w:rPr>
          <w:rStyle w:val="CharStyle13"/>
          <w:rFonts w:asciiTheme="minorHAnsi" w:hAnsiTheme="minorHAnsi" w:cstheme="minorHAnsi"/>
          <w:sz w:val="22"/>
          <w:szCs w:val="22"/>
        </w:rPr>
        <w:t>AD</w:t>
      </w:r>
    </w:p>
    <w:p w14:paraId="777E3C94" w14:textId="77777777" w:rsidR="00614592" w:rsidRPr="003C7A9D" w:rsidRDefault="00614592" w:rsidP="00614592">
      <w:pPr>
        <w:jc w:val="center"/>
        <w:rPr>
          <w:rFonts w:asciiTheme="minorHAnsi" w:hAnsiTheme="minorHAnsi" w:cstheme="minorHAnsi"/>
          <w:b/>
          <w:color w:val="auto"/>
          <w:sz w:val="22"/>
          <w:szCs w:val="22"/>
        </w:rPr>
      </w:pPr>
    </w:p>
    <w:p w14:paraId="7988A07F" w14:textId="77777777" w:rsidR="00C34B54" w:rsidRPr="00DE6002" w:rsidRDefault="00C34B54" w:rsidP="00C34B54">
      <w:pPr>
        <w:pStyle w:val="Odsekzoznamu"/>
        <w:numPr>
          <w:ilvl w:val="0"/>
          <w:numId w:val="17"/>
        </w:numPr>
        <w:ind w:left="284" w:hanging="284"/>
        <w:jc w:val="both"/>
        <w:rPr>
          <w:rFonts w:asciiTheme="minorHAnsi" w:hAnsiTheme="minorHAnsi" w:cstheme="minorHAnsi"/>
          <w:noProof/>
          <w:color w:val="auto"/>
          <w:sz w:val="22"/>
          <w:szCs w:val="22"/>
        </w:rPr>
      </w:pPr>
      <w:r w:rsidRPr="00FC3232">
        <w:rPr>
          <w:rFonts w:asciiTheme="minorHAnsi" w:hAnsiTheme="minorHAnsi" w:cstheme="minorHAnsi"/>
          <w:color w:val="auto"/>
          <w:sz w:val="22"/>
          <w:szCs w:val="22"/>
        </w:rPr>
        <w:t xml:space="preserve">Zhotoviteľ je povinný začať s výkonom AD odo dňa uvedeného v oznámení </w:t>
      </w:r>
      <w:r>
        <w:rPr>
          <w:rFonts w:asciiTheme="minorHAnsi" w:hAnsiTheme="minorHAnsi" w:cstheme="minorHAnsi"/>
          <w:color w:val="auto"/>
          <w:sz w:val="22"/>
          <w:szCs w:val="22"/>
        </w:rPr>
        <w:t>Objednávateľ</w:t>
      </w:r>
      <w:r w:rsidRPr="00FC3232">
        <w:rPr>
          <w:rFonts w:asciiTheme="minorHAnsi" w:hAnsiTheme="minorHAnsi" w:cstheme="minorHAnsi"/>
          <w:color w:val="auto"/>
          <w:sz w:val="22"/>
          <w:szCs w:val="22"/>
        </w:rPr>
        <w:t>a o začatí stavebných prác na stavbe a je povinný vykonávať AD až do</w:t>
      </w:r>
      <w:r w:rsidRPr="00FC3232" w:rsidDel="00FC3232">
        <w:rPr>
          <w:rFonts w:asciiTheme="minorHAnsi" w:hAnsiTheme="minorHAnsi" w:cstheme="minorHAnsi"/>
          <w:color w:val="auto"/>
          <w:sz w:val="22"/>
          <w:szCs w:val="22"/>
        </w:rPr>
        <w:t xml:space="preserve"> </w:t>
      </w:r>
      <w:r w:rsidRPr="009B1CBC">
        <w:rPr>
          <w:rFonts w:asciiTheme="minorHAnsi" w:hAnsiTheme="minorHAnsi" w:cstheme="minorHAnsi"/>
          <w:color w:val="auto"/>
          <w:sz w:val="22"/>
          <w:szCs w:val="22"/>
        </w:rPr>
        <w:t xml:space="preserve">dňa nadobudnutia právoplatnosti kolaudačného rozhodnutia </w:t>
      </w:r>
      <w:r>
        <w:rPr>
          <w:rFonts w:asciiTheme="minorHAnsi" w:hAnsiTheme="minorHAnsi" w:cstheme="minorHAnsi"/>
          <w:color w:val="auto"/>
          <w:sz w:val="22"/>
          <w:szCs w:val="22"/>
        </w:rPr>
        <w:t>S</w:t>
      </w:r>
      <w:r w:rsidRPr="009B1CBC">
        <w:rPr>
          <w:rFonts w:asciiTheme="minorHAnsi" w:hAnsiTheme="minorHAnsi" w:cstheme="minorHAnsi"/>
          <w:color w:val="auto"/>
          <w:sz w:val="22"/>
          <w:szCs w:val="22"/>
        </w:rPr>
        <w:t>tavby</w:t>
      </w:r>
      <w:r w:rsidRPr="003C7A9D">
        <w:rPr>
          <w:rFonts w:asciiTheme="minorHAnsi" w:hAnsiTheme="minorHAnsi" w:cstheme="minorHAnsi"/>
          <w:b/>
          <w:color w:val="auto"/>
          <w:sz w:val="22"/>
          <w:szCs w:val="22"/>
        </w:rPr>
        <w:t xml:space="preserve">. </w:t>
      </w:r>
    </w:p>
    <w:p w14:paraId="776C9849" w14:textId="1CE0F566" w:rsidR="00614592" w:rsidRPr="003C7A9D" w:rsidRDefault="00614592" w:rsidP="00C30C24">
      <w:pPr>
        <w:pStyle w:val="Odsekzoznamu"/>
        <w:numPr>
          <w:ilvl w:val="0"/>
          <w:numId w:val="17"/>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Predpokladaná dĺžka výkonu činnosti </w:t>
      </w:r>
      <w:r w:rsidR="00477EDA">
        <w:rPr>
          <w:rFonts w:asciiTheme="minorHAnsi" w:hAnsiTheme="minorHAnsi" w:cstheme="minorHAnsi"/>
          <w:color w:val="auto"/>
          <w:sz w:val="22"/>
          <w:szCs w:val="22"/>
        </w:rPr>
        <w:t>AD</w:t>
      </w:r>
      <w:r w:rsidRPr="003C7A9D">
        <w:rPr>
          <w:rFonts w:asciiTheme="minorHAnsi" w:hAnsiTheme="minorHAnsi" w:cstheme="minorHAnsi"/>
          <w:color w:val="auto"/>
          <w:sz w:val="22"/>
          <w:szCs w:val="22"/>
        </w:rPr>
        <w:t xml:space="preserve"> na Stavbe je v predpokladanej lehote výstavby najmenej: </w:t>
      </w:r>
      <w:r w:rsidR="00786F1B" w:rsidRPr="006472B9">
        <w:rPr>
          <w:rFonts w:asciiTheme="minorHAnsi" w:hAnsiTheme="minorHAnsi" w:cstheme="minorHAnsi"/>
          <w:b/>
          <w:bCs/>
          <w:color w:val="auto"/>
          <w:sz w:val="22"/>
          <w:szCs w:val="22"/>
        </w:rPr>
        <w:t xml:space="preserve">12 </w:t>
      </w:r>
      <w:r w:rsidR="005E2D25" w:rsidRPr="006472B9">
        <w:rPr>
          <w:rFonts w:asciiTheme="minorHAnsi" w:hAnsiTheme="minorHAnsi" w:cstheme="minorHAnsi"/>
          <w:b/>
          <w:bCs/>
          <w:color w:val="auto"/>
          <w:sz w:val="22"/>
          <w:szCs w:val="22"/>
        </w:rPr>
        <w:t>mesiacov</w:t>
      </w:r>
      <w:r w:rsidRPr="00C20B23">
        <w:rPr>
          <w:rFonts w:asciiTheme="minorHAnsi" w:hAnsiTheme="minorHAnsi" w:cstheme="minorHAnsi"/>
          <w:color w:val="auto"/>
          <w:sz w:val="22"/>
          <w:szCs w:val="22"/>
        </w:rPr>
        <w:t>.</w:t>
      </w:r>
    </w:p>
    <w:p w14:paraId="1C1B1492" w14:textId="3709641A" w:rsidR="00614592" w:rsidRPr="003C7A9D" w:rsidRDefault="00265E73" w:rsidP="00C30C24">
      <w:pPr>
        <w:pStyle w:val="Odsekzoznamu"/>
        <w:numPr>
          <w:ilvl w:val="0"/>
          <w:numId w:val="17"/>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Písomné oznámenie</w:t>
      </w:r>
      <w:r w:rsidR="00614592" w:rsidRPr="003C7A9D">
        <w:rPr>
          <w:rFonts w:asciiTheme="minorHAnsi" w:hAnsiTheme="minorHAnsi" w:cstheme="minorHAnsi"/>
          <w:color w:val="auto"/>
          <w:sz w:val="22"/>
          <w:szCs w:val="22"/>
        </w:rPr>
        <w:t xml:space="preserve"> Objednávateľa o začatí </w:t>
      </w:r>
      <w:r w:rsidR="0046573D" w:rsidRPr="003C7A9D">
        <w:rPr>
          <w:rFonts w:asciiTheme="minorHAnsi" w:hAnsiTheme="minorHAnsi" w:cstheme="minorHAnsi"/>
          <w:color w:val="auto"/>
          <w:sz w:val="22"/>
          <w:szCs w:val="22"/>
        </w:rPr>
        <w:t>stavebných</w:t>
      </w:r>
      <w:r w:rsidR="00614592" w:rsidRPr="003C7A9D">
        <w:rPr>
          <w:rFonts w:asciiTheme="minorHAnsi" w:hAnsiTheme="minorHAnsi" w:cstheme="minorHAnsi"/>
          <w:color w:val="auto"/>
          <w:sz w:val="22"/>
          <w:szCs w:val="22"/>
        </w:rPr>
        <w:t xml:space="preserve"> prác na </w:t>
      </w:r>
      <w:r w:rsidR="00691FD6">
        <w:rPr>
          <w:rFonts w:asciiTheme="minorHAnsi" w:hAnsiTheme="minorHAnsi" w:cstheme="minorHAnsi"/>
          <w:color w:val="auto"/>
          <w:sz w:val="22"/>
          <w:szCs w:val="22"/>
        </w:rPr>
        <w:t>S</w:t>
      </w:r>
      <w:r w:rsidR="00614592" w:rsidRPr="003C7A9D">
        <w:rPr>
          <w:rFonts w:asciiTheme="minorHAnsi" w:hAnsiTheme="minorHAnsi" w:cstheme="minorHAnsi"/>
          <w:color w:val="auto"/>
          <w:sz w:val="22"/>
          <w:szCs w:val="22"/>
        </w:rPr>
        <w:t xml:space="preserve">tavbe, </w:t>
      </w:r>
      <w:r>
        <w:rPr>
          <w:rFonts w:asciiTheme="minorHAnsi" w:hAnsiTheme="minorHAnsi" w:cstheme="minorHAnsi"/>
          <w:color w:val="auto"/>
          <w:sz w:val="22"/>
          <w:szCs w:val="22"/>
        </w:rPr>
        <w:t>zašle</w:t>
      </w:r>
      <w:r w:rsidR="00614592" w:rsidRPr="003C7A9D">
        <w:rPr>
          <w:rFonts w:asciiTheme="minorHAnsi" w:hAnsiTheme="minorHAnsi" w:cstheme="minorHAnsi"/>
          <w:color w:val="auto"/>
          <w:sz w:val="22"/>
          <w:szCs w:val="22"/>
        </w:rPr>
        <w:t xml:space="preserve"> Objednávateľ</w:t>
      </w:r>
      <w:r>
        <w:rPr>
          <w:rFonts w:asciiTheme="minorHAnsi" w:hAnsiTheme="minorHAnsi" w:cstheme="minorHAnsi"/>
          <w:color w:val="auto"/>
          <w:sz w:val="22"/>
          <w:szCs w:val="22"/>
        </w:rPr>
        <w:t xml:space="preserve"> Zhotoviteľovi</w:t>
      </w:r>
      <w:r w:rsidR="00614592" w:rsidRPr="003C7A9D">
        <w:rPr>
          <w:rFonts w:asciiTheme="minorHAnsi" w:hAnsiTheme="minorHAnsi" w:cstheme="minorHAnsi"/>
          <w:color w:val="auto"/>
          <w:sz w:val="22"/>
          <w:szCs w:val="22"/>
        </w:rPr>
        <w:t xml:space="preserve"> doporučenou poštovou zásielkou adresovanou </w:t>
      </w:r>
      <w:r w:rsidR="008D63C6">
        <w:rPr>
          <w:rFonts w:asciiTheme="minorHAnsi" w:hAnsiTheme="minorHAnsi" w:cstheme="minorHAnsi"/>
          <w:color w:val="auto"/>
          <w:sz w:val="22"/>
          <w:szCs w:val="22"/>
        </w:rPr>
        <w:t>na adresu</w:t>
      </w:r>
      <w:r w:rsidR="00614592" w:rsidRPr="003C7A9D">
        <w:rPr>
          <w:rFonts w:asciiTheme="minorHAnsi" w:hAnsiTheme="minorHAnsi" w:cstheme="minorHAnsi"/>
          <w:color w:val="auto"/>
          <w:sz w:val="22"/>
          <w:szCs w:val="22"/>
        </w:rPr>
        <w:t xml:space="preserve"> sídla Zhotoviteľa najneskôr </w:t>
      </w:r>
      <w:r w:rsidR="00614592" w:rsidRPr="003C7A9D">
        <w:rPr>
          <w:rFonts w:asciiTheme="minorHAnsi" w:hAnsiTheme="minorHAnsi" w:cstheme="minorHAnsi"/>
          <w:b/>
          <w:color w:val="auto"/>
          <w:sz w:val="22"/>
          <w:szCs w:val="22"/>
        </w:rPr>
        <w:lastRenderedPageBreak/>
        <w:t xml:space="preserve">sedem </w:t>
      </w:r>
      <w:r w:rsidR="006472B9">
        <w:rPr>
          <w:rFonts w:asciiTheme="minorHAnsi" w:hAnsiTheme="minorHAnsi" w:cstheme="minorHAnsi"/>
          <w:b/>
          <w:color w:val="auto"/>
          <w:sz w:val="22"/>
          <w:szCs w:val="22"/>
        </w:rPr>
        <w:t xml:space="preserve">(7) </w:t>
      </w:r>
      <w:r w:rsidR="00614592" w:rsidRPr="003C7A9D">
        <w:rPr>
          <w:rFonts w:asciiTheme="minorHAnsi" w:hAnsiTheme="minorHAnsi" w:cstheme="minorHAnsi"/>
          <w:b/>
          <w:color w:val="auto"/>
          <w:sz w:val="22"/>
          <w:szCs w:val="22"/>
        </w:rPr>
        <w:t xml:space="preserve">dní </w:t>
      </w:r>
      <w:r w:rsidR="00614592" w:rsidRPr="003C7A9D">
        <w:rPr>
          <w:rFonts w:asciiTheme="minorHAnsi" w:hAnsiTheme="minorHAnsi" w:cstheme="minorHAnsi"/>
          <w:color w:val="auto"/>
          <w:sz w:val="22"/>
          <w:szCs w:val="22"/>
        </w:rPr>
        <w:t>pred začatím stavebných prác na Stavbe.</w:t>
      </w:r>
    </w:p>
    <w:p w14:paraId="13479649" w14:textId="042C1525" w:rsidR="00614592" w:rsidRPr="003C7A9D" w:rsidRDefault="00614592" w:rsidP="00C30C24">
      <w:pPr>
        <w:pStyle w:val="Odsekzoznamu"/>
        <w:numPr>
          <w:ilvl w:val="0"/>
          <w:numId w:val="17"/>
        </w:numPr>
        <w:ind w:left="284" w:hanging="284"/>
        <w:jc w:val="both"/>
        <w:rPr>
          <w:rFonts w:asciiTheme="minorHAnsi" w:hAnsiTheme="minorHAnsi" w:cstheme="minorHAnsi"/>
          <w:sz w:val="22"/>
          <w:szCs w:val="22"/>
          <w:shd w:val="clear" w:color="auto" w:fill="FFFFFF"/>
        </w:rPr>
      </w:pPr>
      <w:r w:rsidRPr="003C7A9D">
        <w:rPr>
          <w:rFonts w:asciiTheme="minorHAnsi" w:hAnsiTheme="minorHAnsi" w:cstheme="minorHAnsi"/>
          <w:color w:val="auto"/>
          <w:sz w:val="22"/>
          <w:szCs w:val="22"/>
        </w:rPr>
        <w:t xml:space="preserve">Zhotoviteľ je povinný pri výkone činnosti </w:t>
      </w:r>
      <w:r w:rsidR="00F05DC9">
        <w:rPr>
          <w:rStyle w:val="CharStyle37"/>
          <w:rFonts w:asciiTheme="minorHAnsi" w:eastAsiaTheme="majorEastAsia" w:hAnsiTheme="minorHAnsi" w:cstheme="minorHAnsi"/>
          <w:b w:val="0"/>
          <w:sz w:val="22"/>
          <w:szCs w:val="22"/>
        </w:rPr>
        <w:t>AD</w:t>
      </w:r>
      <w:r w:rsidR="00F05DC9" w:rsidRPr="003C7A9D" w:rsidDel="00F05DC9">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dodržiavať všetky príslušné právne a technické predpisy vzťahujúce sa na vykonávanie jeho povinností vyplývajúcich z tejto Zmluvy.</w:t>
      </w:r>
    </w:p>
    <w:p w14:paraId="3487A5DB" w14:textId="77777777" w:rsidR="00DE6002" w:rsidRPr="003C7A9D" w:rsidRDefault="00DE6002" w:rsidP="00614592">
      <w:pPr>
        <w:rPr>
          <w:rFonts w:asciiTheme="minorHAnsi" w:hAnsiTheme="minorHAnsi" w:cstheme="minorHAnsi"/>
          <w:b/>
          <w:sz w:val="22"/>
          <w:szCs w:val="22"/>
        </w:rPr>
      </w:pPr>
    </w:p>
    <w:p w14:paraId="5B194EE1"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74F3E52D" w14:textId="75EB333D"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9C3727">
        <w:rPr>
          <w:rFonts w:asciiTheme="minorHAnsi" w:hAnsiTheme="minorHAnsi" w:cstheme="minorHAnsi"/>
          <w:b/>
          <w:color w:val="auto"/>
          <w:sz w:val="22"/>
          <w:szCs w:val="22"/>
        </w:rPr>
        <w:t>za</w:t>
      </w:r>
      <w:r w:rsidR="009C3727" w:rsidRPr="003C7A9D">
        <w:rPr>
          <w:rFonts w:asciiTheme="minorHAnsi" w:hAnsiTheme="minorHAnsi" w:cstheme="minorHAnsi"/>
          <w:b/>
          <w:color w:val="auto"/>
          <w:sz w:val="22"/>
          <w:szCs w:val="22"/>
        </w:rPr>
        <w:t xml:space="preserve"> </w:t>
      </w:r>
      <w:r w:rsidR="00FD4026">
        <w:rPr>
          <w:rFonts w:asciiTheme="minorHAnsi" w:hAnsiTheme="minorHAnsi" w:cstheme="minorHAnsi"/>
          <w:b/>
          <w:color w:val="auto"/>
          <w:sz w:val="22"/>
          <w:szCs w:val="22"/>
        </w:rPr>
        <w:t xml:space="preserve">výkon </w:t>
      </w:r>
      <w:r w:rsidRPr="003C7A9D">
        <w:rPr>
          <w:rFonts w:asciiTheme="minorHAnsi" w:hAnsiTheme="minorHAnsi" w:cstheme="minorHAnsi"/>
          <w:b/>
          <w:color w:val="auto"/>
          <w:sz w:val="22"/>
          <w:szCs w:val="22"/>
        </w:rPr>
        <w:t>AD, platobné a fakturačné podmienky</w:t>
      </w:r>
    </w:p>
    <w:p w14:paraId="4BABEE93" w14:textId="77777777" w:rsidR="00614592" w:rsidRPr="003C7A9D" w:rsidRDefault="00614592" w:rsidP="00614592">
      <w:pPr>
        <w:jc w:val="center"/>
        <w:rPr>
          <w:rFonts w:asciiTheme="minorHAnsi" w:hAnsiTheme="minorHAnsi" w:cstheme="minorHAnsi"/>
          <w:b/>
          <w:color w:val="auto"/>
          <w:sz w:val="22"/>
          <w:szCs w:val="22"/>
        </w:rPr>
      </w:pPr>
    </w:p>
    <w:p w14:paraId="53F9487A" w14:textId="77777777" w:rsidR="002D2150" w:rsidRPr="00DE6002" w:rsidRDefault="002D2150" w:rsidP="002D2150">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DE6002">
        <w:rPr>
          <w:rFonts w:asciiTheme="minorHAnsi" w:hAnsiTheme="minorHAnsi" w:cstheme="minorHAnsi"/>
          <w:color w:val="auto"/>
          <w:sz w:val="22"/>
          <w:szCs w:val="22"/>
        </w:rPr>
        <w:t xml:space="preserve">Cena </w:t>
      </w:r>
      <w:r>
        <w:rPr>
          <w:rFonts w:asciiTheme="minorHAnsi" w:hAnsiTheme="minorHAnsi" w:cstheme="minorHAnsi"/>
          <w:color w:val="auto"/>
          <w:sz w:val="22"/>
          <w:szCs w:val="22"/>
        </w:rPr>
        <w:t xml:space="preserve">za </w:t>
      </w:r>
      <w:r w:rsidRPr="00DE6002">
        <w:rPr>
          <w:rFonts w:asciiTheme="minorHAnsi" w:hAnsiTheme="minorHAnsi" w:cstheme="minorHAnsi"/>
          <w:color w:val="auto"/>
          <w:sz w:val="22"/>
          <w:szCs w:val="22"/>
        </w:rPr>
        <w:t>výkon AD</w:t>
      </w:r>
      <w:r w:rsidRPr="00DE6002">
        <w:rPr>
          <w:rFonts w:asciiTheme="minorHAnsi" w:hAnsiTheme="minorHAnsi" w:cstheme="minorHAnsi"/>
          <w:color w:val="auto"/>
          <w:sz w:val="22"/>
          <w:szCs w:val="22"/>
          <w:lang w:eastAsia="cs-CZ"/>
        </w:rPr>
        <w:t xml:space="preserve"> </w:t>
      </w:r>
      <w:r w:rsidRPr="00DE6002">
        <w:rPr>
          <w:rFonts w:asciiTheme="minorHAnsi" w:hAnsiTheme="minorHAnsi" w:cstheme="minorHAnsi"/>
          <w:color w:val="auto"/>
          <w:sz w:val="22"/>
          <w:szCs w:val="22"/>
        </w:rPr>
        <w:t xml:space="preserve">je </w:t>
      </w:r>
      <w:r>
        <w:rPr>
          <w:rFonts w:asciiTheme="minorHAnsi" w:hAnsiTheme="minorHAnsi" w:cstheme="minorHAnsi"/>
          <w:color w:val="auto"/>
          <w:sz w:val="22"/>
          <w:szCs w:val="22"/>
        </w:rPr>
        <w:t xml:space="preserve">Zmluvnými stranami dohodnutá </w:t>
      </w:r>
      <w:r w:rsidRPr="00DE6002">
        <w:rPr>
          <w:rFonts w:asciiTheme="minorHAnsi" w:hAnsiTheme="minorHAnsi" w:cstheme="minorHAnsi"/>
          <w:color w:val="auto"/>
          <w:sz w:val="22"/>
          <w:szCs w:val="22"/>
          <w:lang w:eastAsia="cs-CZ"/>
        </w:rPr>
        <w:t>podľa zákona č.</w:t>
      </w:r>
      <w:r>
        <w:rPr>
          <w:rFonts w:asciiTheme="minorHAnsi" w:hAnsiTheme="minorHAnsi" w:cstheme="minorHAnsi"/>
          <w:color w:val="auto"/>
          <w:sz w:val="22"/>
          <w:szCs w:val="22"/>
          <w:lang w:eastAsia="cs-CZ"/>
        </w:rPr>
        <w:t xml:space="preserve"> </w:t>
      </w:r>
      <w:r w:rsidRPr="00DE6002">
        <w:rPr>
          <w:rFonts w:asciiTheme="minorHAnsi" w:hAnsiTheme="minorHAnsi" w:cstheme="minorHAnsi"/>
          <w:color w:val="auto"/>
          <w:sz w:val="22"/>
          <w:szCs w:val="22"/>
          <w:lang w:eastAsia="cs-CZ"/>
        </w:rPr>
        <w:t xml:space="preserve">18/1996  Z. z. o cenách v znení neskorších predpisov a sú v nej zahrnuté všetky náklady, činnosti, práce, výkony alebo služby nevyhnutné za účelom riadneho </w:t>
      </w:r>
      <w:r>
        <w:rPr>
          <w:rFonts w:asciiTheme="minorHAnsi" w:hAnsiTheme="minorHAnsi" w:cstheme="minorHAnsi"/>
          <w:color w:val="auto"/>
          <w:sz w:val="22"/>
          <w:szCs w:val="22"/>
          <w:lang w:eastAsia="cs-CZ"/>
        </w:rPr>
        <w:t>a včasného výkonu AD</w:t>
      </w:r>
      <w:r w:rsidRPr="00DE6002">
        <w:rPr>
          <w:rFonts w:asciiTheme="minorHAnsi" w:hAnsiTheme="minorHAnsi" w:cstheme="minorHAnsi"/>
          <w:color w:val="auto"/>
          <w:sz w:val="22"/>
          <w:szCs w:val="22"/>
          <w:lang w:eastAsia="cs-CZ"/>
        </w:rPr>
        <w:t xml:space="preserve">. </w:t>
      </w:r>
    </w:p>
    <w:p w14:paraId="11541ABF" w14:textId="6EFAB2CB" w:rsidR="00614592" w:rsidRPr="003C7A9D" w:rsidRDefault="00614592" w:rsidP="00C30C24">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za </w:t>
      </w:r>
      <w:r w:rsidR="00B62A67">
        <w:rPr>
          <w:rFonts w:asciiTheme="minorHAnsi" w:hAnsiTheme="minorHAnsi" w:cstheme="minorHAnsi"/>
          <w:b/>
          <w:color w:val="auto"/>
          <w:sz w:val="22"/>
          <w:szCs w:val="22"/>
        </w:rPr>
        <w:t xml:space="preserve">výkon </w:t>
      </w:r>
      <w:r w:rsidR="000A0321">
        <w:rPr>
          <w:rFonts w:asciiTheme="minorHAnsi" w:hAnsiTheme="minorHAnsi" w:cstheme="minorHAnsi"/>
          <w:b/>
          <w:color w:val="auto"/>
          <w:sz w:val="22"/>
          <w:szCs w:val="22"/>
        </w:rPr>
        <w:t xml:space="preserve">AD </w:t>
      </w:r>
      <w:r w:rsidR="00EB0E40" w:rsidRPr="007D4130">
        <w:rPr>
          <w:rFonts w:asciiTheme="minorHAnsi" w:hAnsiTheme="minorHAnsi" w:cstheme="minorHAnsi"/>
          <w:b/>
          <w:sz w:val="22"/>
          <w:szCs w:val="22"/>
        </w:rPr>
        <w:t xml:space="preserve">bola </w:t>
      </w:r>
      <w:r w:rsidR="00EB0E40">
        <w:rPr>
          <w:rFonts w:asciiTheme="minorHAnsi" w:hAnsiTheme="minorHAnsi" w:cstheme="minorHAnsi"/>
          <w:b/>
          <w:sz w:val="22"/>
          <w:szCs w:val="22"/>
        </w:rPr>
        <w:t>Z</w:t>
      </w:r>
      <w:r w:rsidR="00EB0E40" w:rsidRPr="007D4130">
        <w:rPr>
          <w:rFonts w:asciiTheme="minorHAnsi" w:hAnsiTheme="minorHAnsi" w:cstheme="minorHAnsi"/>
          <w:b/>
          <w:sz w:val="22"/>
          <w:szCs w:val="22"/>
        </w:rPr>
        <w:t>mluvnými stranami dohodnutá nasledovne</w:t>
      </w:r>
      <w:r w:rsidR="008527C0" w:rsidRPr="003C7A9D">
        <w:rPr>
          <w:rFonts w:asciiTheme="minorHAnsi" w:hAnsiTheme="minorHAnsi" w:cstheme="minorHAnsi"/>
          <w:b/>
          <w:color w:val="auto"/>
          <w:sz w:val="22"/>
          <w:szCs w:val="22"/>
        </w:rPr>
        <w:t>:</w:t>
      </w:r>
      <w:r w:rsidR="00677D6D" w:rsidRPr="003C7A9D">
        <w:rPr>
          <w:rFonts w:asciiTheme="minorHAnsi" w:hAnsiTheme="minorHAnsi" w:cstheme="minorHAnsi"/>
          <w:b/>
          <w:color w:val="auto"/>
          <w:sz w:val="22"/>
          <w:szCs w:val="22"/>
        </w:rPr>
        <w:t xml:space="preserve"> </w:t>
      </w:r>
    </w:p>
    <w:p w14:paraId="6292D27F" w14:textId="77777777" w:rsidR="00614592" w:rsidRPr="003C7A9D" w:rsidRDefault="00614592" w:rsidP="00614592">
      <w:pPr>
        <w:pStyle w:val="Odsekzoznamu"/>
        <w:tabs>
          <w:tab w:val="left" w:pos="7088"/>
        </w:tabs>
        <w:ind w:left="284"/>
        <w:jc w:val="both"/>
        <w:rPr>
          <w:rFonts w:asciiTheme="minorHAnsi" w:hAnsiTheme="minorHAnsi" w:cstheme="minorHAnsi"/>
          <w:color w:val="auto"/>
          <w:sz w:val="22"/>
          <w:szCs w:val="22"/>
          <w:lang w:eastAsia="cs-CZ"/>
        </w:rPr>
      </w:pPr>
    </w:p>
    <w:p w14:paraId="35A24C6C" w14:textId="5314F16B"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2E5A8F7F" w14:textId="70F5CDD8"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20 %</w:t>
      </w:r>
      <w:r w:rsidR="00845C8E"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27605EDD" w14:textId="77777777" w:rsidR="00845C8E" w:rsidRPr="003C7A9D" w:rsidRDefault="00845C8E" w:rsidP="00845C8E">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 xml:space="preserve">Cena s DPH:                                                              </w:t>
      </w:r>
      <w:r w:rsidRPr="003C7A9D">
        <w:rPr>
          <w:rFonts w:asciiTheme="minorHAnsi" w:hAnsiTheme="minorHAnsi" w:cstheme="minorHAnsi"/>
          <w:b/>
          <w:color w:val="auto"/>
          <w:sz w:val="22"/>
          <w:szCs w:val="22"/>
          <w:bdr w:val="single" w:sz="4" w:space="0" w:color="auto" w:frame="1"/>
          <w:lang w:eastAsia="cs-CZ"/>
        </w:rPr>
        <w:tab/>
        <w:t xml:space="preserve">   </w:t>
      </w:r>
    </w:p>
    <w:p w14:paraId="55C34655" w14:textId="33EA130B" w:rsidR="00845C8E" w:rsidRPr="003C7A9D" w:rsidRDefault="00845C8E" w:rsidP="00845C8E">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t>(slovom:    Eur</w:t>
      </w:r>
      <w:r w:rsidR="00525A47">
        <w:rPr>
          <w:rFonts w:asciiTheme="minorHAnsi" w:hAnsiTheme="minorHAnsi" w:cstheme="minorHAnsi"/>
          <w:b/>
          <w:color w:val="auto"/>
          <w:sz w:val="22"/>
          <w:szCs w:val="22"/>
          <w:lang w:eastAsia="cs-CZ"/>
        </w:rPr>
        <w:t xml:space="preserve"> </w:t>
      </w:r>
      <w:r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633FC0D1" w14:textId="178E2C03" w:rsidR="00614592" w:rsidRPr="003C7A9D" w:rsidRDefault="00EB0E40" w:rsidP="00EB0E40">
      <w:pPr>
        <w:tabs>
          <w:tab w:val="left" w:pos="426"/>
          <w:tab w:val="left" w:pos="7088"/>
        </w:tabs>
        <w:jc w:val="both"/>
        <w:rPr>
          <w:rFonts w:asciiTheme="minorHAnsi" w:hAnsiTheme="minorHAnsi" w:cstheme="minorHAnsi"/>
          <w:b/>
          <w:color w:val="auto"/>
          <w:sz w:val="22"/>
          <w:szCs w:val="22"/>
          <w:bdr w:val="single" w:sz="4" w:space="0" w:color="auto" w:frame="1"/>
          <w:lang w:eastAsia="cs-CZ"/>
        </w:rPr>
      </w:pPr>
      <w:r>
        <w:rPr>
          <w:rFonts w:asciiTheme="minorHAnsi" w:hAnsiTheme="minorHAnsi" w:cstheme="minorHAnsi"/>
          <w:bCs/>
          <w:color w:val="auto"/>
          <w:sz w:val="22"/>
          <w:szCs w:val="22"/>
          <w:lang w:eastAsia="cs-CZ"/>
        </w:rPr>
        <w:tab/>
      </w:r>
      <w:r w:rsidRPr="004F1860">
        <w:rPr>
          <w:rFonts w:asciiTheme="minorHAnsi" w:hAnsiTheme="minorHAnsi" w:cstheme="minorHAnsi"/>
          <w:bCs/>
          <w:color w:val="auto"/>
          <w:sz w:val="22"/>
          <w:szCs w:val="22"/>
          <w:lang w:eastAsia="cs-CZ"/>
        </w:rPr>
        <w:t>(ďalej len  ako „</w:t>
      </w:r>
      <w:r w:rsidR="00B62A67">
        <w:rPr>
          <w:rFonts w:asciiTheme="minorHAnsi" w:hAnsiTheme="minorHAnsi" w:cstheme="minorHAnsi"/>
          <w:b/>
          <w:color w:val="auto"/>
          <w:sz w:val="22"/>
          <w:szCs w:val="22"/>
          <w:lang w:eastAsia="cs-CZ"/>
        </w:rPr>
        <w:t>C</w:t>
      </w:r>
      <w:r w:rsidR="00B62A67" w:rsidRPr="007D4130">
        <w:rPr>
          <w:rFonts w:asciiTheme="minorHAnsi" w:hAnsiTheme="minorHAnsi" w:cstheme="minorHAnsi"/>
          <w:b/>
          <w:color w:val="auto"/>
          <w:sz w:val="22"/>
          <w:szCs w:val="22"/>
          <w:lang w:eastAsia="cs-CZ"/>
        </w:rPr>
        <w:t xml:space="preserve">ena </w:t>
      </w:r>
      <w:r w:rsidRPr="007D4130">
        <w:rPr>
          <w:rFonts w:asciiTheme="minorHAnsi" w:hAnsiTheme="minorHAnsi" w:cstheme="minorHAnsi"/>
          <w:b/>
          <w:color w:val="auto"/>
          <w:sz w:val="22"/>
          <w:szCs w:val="22"/>
          <w:lang w:eastAsia="cs-CZ"/>
        </w:rPr>
        <w:t>za výkon AD</w:t>
      </w:r>
      <w:r w:rsidRPr="004F1860">
        <w:rPr>
          <w:rFonts w:asciiTheme="minorHAnsi" w:hAnsiTheme="minorHAnsi" w:cstheme="minorHAnsi"/>
          <w:bCs/>
          <w:color w:val="auto"/>
          <w:sz w:val="22"/>
          <w:szCs w:val="22"/>
          <w:lang w:eastAsia="cs-CZ"/>
        </w:rPr>
        <w:t>“)</w:t>
      </w:r>
      <w:r w:rsidR="00614592" w:rsidRPr="003C7A9D">
        <w:rPr>
          <w:rFonts w:asciiTheme="minorHAnsi" w:hAnsiTheme="minorHAnsi" w:cstheme="minorHAnsi"/>
          <w:b/>
          <w:color w:val="auto"/>
          <w:sz w:val="22"/>
          <w:szCs w:val="22"/>
          <w:bdr w:val="single" w:sz="4" w:space="0" w:color="auto" w:frame="1"/>
          <w:lang w:eastAsia="cs-CZ"/>
        </w:rPr>
        <w:t xml:space="preserve"> </w:t>
      </w:r>
    </w:p>
    <w:p w14:paraId="62ADDEE3" w14:textId="7ED9453C" w:rsidR="005E2D25" w:rsidRPr="00EB0E40" w:rsidRDefault="00614592" w:rsidP="00C30C24">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EB0E40">
        <w:rPr>
          <w:rFonts w:asciiTheme="minorHAnsi" w:hAnsiTheme="minorHAnsi" w:cstheme="minorHAnsi"/>
          <w:color w:val="auto"/>
          <w:sz w:val="22"/>
          <w:szCs w:val="22"/>
          <w:lang w:eastAsia="cs-CZ"/>
        </w:rPr>
        <w:t xml:space="preserve">Skutočný výkon AD bude podložený kópiami zápisov o výkone AD na </w:t>
      </w:r>
      <w:r w:rsidR="007C740B" w:rsidRPr="00EB0E40">
        <w:rPr>
          <w:rFonts w:asciiTheme="minorHAnsi" w:hAnsiTheme="minorHAnsi" w:cstheme="minorHAnsi"/>
          <w:color w:val="auto"/>
          <w:sz w:val="22"/>
          <w:szCs w:val="22"/>
          <w:lang w:eastAsia="cs-CZ"/>
        </w:rPr>
        <w:t>S</w:t>
      </w:r>
      <w:r w:rsidRPr="00EB0E40">
        <w:rPr>
          <w:rFonts w:asciiTheme="minorHAnsi" w:hAnsiTheme="minorHAnsi" w:cstheme="minorHAnsi"/>
          <w:color w:val="auto"/>
          <w:sz w:val="22"/>
          <w:szCs w:val="22"/>
          <w:lang w:eastAsia="cs-CZ"/>
        </w:rPr>
        <w:t xml:space="preserve">tavbe a počtom </w:t>
      </w:r>
      <w:r w:rsidR="006472B9" w:rsidRPr="00EB0E40">
        <w:rPr>
          <w:rFonts w:asciiTheme="minorHAnsi" w:hAnsiTheme="minorHAnsi" w:cstheme="minorHAnsi"/>
          <w:color w:val="auto"/>
          <w:sz w:val="22"/>
          <w:szCs w:val="22"/>
          <w:lang w:eastAsia="cs-CZ"/>
        </w:rPr>
        <w:t xml:space="preserve">hodín </w:t>
      </w:r>
      <w:r w:rsidRPr="00EB0E40">
        <w:rPr>
          <w:rFonts w:asciiTheme="minorHAnsi" w:hAnsiTheme="minorHAnsi" w:cstheme="minorHAnsi"/>
          <w:color w:val="auto"/>
          <w:sz w:val="22"/>
          <w:szCs w:val="22"/>
          <w:lang w:eastAsia="cs-CZ"/>
        </w:rPr>
        <w:t xml:space="preserve">potvrdených osobou oprávnenou rokovať za Objednávateľa vo veciach technických. </w:t>
      </w:r>
    </w:p>
    <w:p w14:paraId="1D70D3A1" w14:textId="38CBC0B1" w:rsidR="00EB0E40" w:rsidRPr="00EB0E40" w:rsidRDefault="00EB0E40" w:rsidP="00C30C24">
      <w:pPr>
        <w:pStyle w:val="Odsekzoznamu"/>
        <w:numPr>
          <w:ilvl w:val="0"/>
          <w:numId w:val="18"/>
        </w:numPr>
        <w:tabs>
          <w:tab w:val="left" w:pos="7088"/>
        </w:tabs>
        <w:ind w:left="284" w:hanging="284"/>
        <w:jc w:val="both"/>
        <w:rPr>
          <w:rFonts w:asciiTheme="minorHAnsi" w:hAnsiTheme="minorHAnsi" w:cstheme="minorHAnsi"/>
          <w:sz w:val="22"/>
          <w:szCs w:val="22"/>
          <w:lang w:eastAsia="cs-CZ"/>
        </w:rPr>
      </w:pPr>
      <w:r w:rsidRPr="00EB0E40">
        <w:rPr>
          <w:rFonts w:asciiTheme="minorHAnsi" w:hAnsiTheme="minorHAnsi" w:cstheme="minorHAnsi"/>
          <w:sz w:val="22"/>
          <w:szCs w:val="22"/>
          <w:lang w:eastAsia="cs-CZ"/>
        </w:rPr>
        <w:t xml:space="preserve">Zhotoviteľ je oprávnený fakturovať </w:t>
      </w:r>
      <w:r w:rsidR="005F73F2">
        <w:rPr>
          <w:rFonts w:asciiTheme="minorHAnsi" w:hAnsiTheme="minorHAnsi" w:cstheme="minorHAnsi"/>
          <w:sz w:val="22"/>
          <w:szCs w:val="22"/>
          <w:lang w:eastAsia="cs-CZ"/>
        </w:rPr>
        <w:t>C</w:t>
      </w:r>
      <w:r w:rsidR="005F73F2" w:rsidRPr="00EB0E40">
        <w:rPr>
          <w:rFonts w:asciiTheme="minorHAnsi" w:hAnsiTheme="minorHAnsi" w:cstheme="minorHAnsi"/>
          <w:sz w:val="22"/>
          <w:szCs w:val="22"/>
          <w:lang w:eastAsia="cs-CZ"/>
        </w:rPr>
        <w:t xml:space="preserve">enu </w:t>
      </w:r>
      <w:r w:rsidRPr="00EB0E40">
        <w:rPr>
          <w:rFonts w:asciiTheme="minorHAnsi" w:hAnsiTheme="minorHAnsi" w:cstheme="minorHAnsi"/>
          <w:sz w:val="22"/>
          <w:szCs w:val="22"/>
          <w:lang w:eastAsia="cs-CZ"/>
        </w:rPr>
        <w:t xml:space="preserve">za výkon AD podľa tohto článku Zmluvy v lehote do pätnásť (15) dní odo dňa podpísania preberacieho protokolu na časť </w:t>
      </w:r>
      <w:r w:rsidR="00AD3996">
        <w:rPr>
          <w:rFonts w:asciiTheme="minorHAnsi" w:hAnsiTheme="minorHAnsi" w:cstheme="minorHAnsi"/>
          <w:sz w:val="22"/>
          <w:szCs w:val="22"/>
          <w:lang w:eastAsia="cs-CZ"/>
        </w:rPr>
        <w:t>P</w:t>
      </w:r>
      <w:r w:rsidR="00C34D90" w:rsidRPr="00EB0E40">
        <w:rPr>
          <w:rFonts w:asciiTheme="minorHAnsi" w:hAnsiTheme="minorHAnsi" w:cstheme="minorHAnsi"/>
          <w:sz w:val="22"/>
          <w:szCs w:val="22"/>
          <w:lang w:eastAsia="cs-CZ"/>
        </w:rPr>
        <w:t xml:space="preserve">redmetu </w:t>
      </w:r>
      <w:r w:rsidRPr="00EB0E40">
        <w:rPr>
          <w:rFonts w:asciiTheme="minorHAnsi" w:hAnsiTheme="minorHAnsi" w:cstheme="minorHAnsi"/>
          <w:sz w:val="22"/>
          <w:szCs w:val="22"/>
          <w:lang w:eastAsia="cs-CZ"/>
        </w:rPr>
        <w:t xml:space="preserve">Zmluvy podľa </w:t>
      </w:r>
      <w:r w:rsidR="00652F0D">
        <w:rPr>
          <w:rFonts w:asciiTheme="minorHAnsi" w:hAnsiTheme="minorHAnsi" w:cstheme="minorHAnsi"/>
          <w:sz w:val="22"/>
          <w:szCs w:val="22"/>
          <w:lang w:eastAsia="cs-CZ"/>
        </w:rPr>
        <w:t>Č</w:t>
      </w:r>
      <w:r w:rsidRPr="00EB0E40">
        <w:rPr>
          <w:rFonts w:asciiTheme="minorHAnsi" w:hAnsiTheme="minorHAnsi" w:cstheme="minorHAnsi"/>
          <w:sz w:val="22"/>
          <w:szCs w:val="22"/>
          <w:lang w:eastAsia="cs-CZ"/>
        </w:rPr>
        <w:t xml:space="preserve">asti </w:t>
      </w:r>
      <w:r w:rsidR="00652F0D">
        <w:rPr>
          <w:rFonts w:asciiTheme="minorHAnsi" w:hAnsiTheme="minorHAnsi" w:cstheme="minorHAnsi"/>
          <w:sz w:val="22"/>
          <w:szCs w:val="22"/>
          <w:lang w:eastAsia="cs-CZ"/>
        </w:rPr>
        <w:t>3</w:t>
      </w:r>
      <w:r w:rsidRPr="00EB0E40">
        <w:rPr>
          <w:rFonts w:asciiTheme="minorHAnsi" w:hAnsiTheme="minorHAnsi" w:cstheme="minorHAnsi"/>
          <w:sz w:val="22"/>
          <w:szCs w:val="22"/>
          <w:lang w:eastAsia="cs-CZ"/>
        </w:rPr>
        <w:t xml:space="preserve"> tejto Zmluvy (t.</w:t>
      </w:r>
      <w:r w:rsidR="0020049D">
        <w:rPr>
          <w:rFonts w:asciiTheme="minorHAnsi" w:hAnsiTheme="minorHAnsi" w:cstheme="minorHAnsi"/>
          <w:sz w:val="22"/>
          <w:szCs w:val="22"/>
          <w:lang w:eastAsia="cs-CZ"/>
        </w:rPr>
        <w:t xml:space="preserve"> </w:t>
      </w:r>
      <w:r w:rsidRPr="00EB0E40">
        <w:rPr>
          <w:rFonts w:asciiTheme="minorHAnsi" w:hAnsiTheme="minorHAnsi" w:cstheme="minorHAnsi"/>
          <w:sz w:val="22"/>
          <w:szCs w:val="22"/>
          <w:lang w:eastAsia="cs-CZ"/>
        </w:rPr>
        <w:t>j. preberací protokol za AD) oboma Zmluvnými stranami (ďalej len ,,</w:t>
      </w:r>
      <w:r w:rsidRPr="00EB0E40">
        <w:rPr>
          <w:rFonts w:asciiTheme="minorHAnsi" w:hAnsiTheme="minorHAnsi" w:cstheme="minorHAnsi"/>
          <w:b/>
          <w:bCs/>
          <w:sz w:val="22"/>
          <w:szCs w:val="22"/>
          <w:lang w:eastAsia="cs-CZ"/>
        </w:rPr>
        <w:t>Faktúra č. 4</w:t>
      </w:r>
      <w:r w:rsidRPr="00EB0E40">
        <w:rPr>
          <w:rFonts w:asciiTheme="minorHAnsi" w:hAnsiTheme="minorHAnsi" w:cstheme="minorHAnsi"/>
          <w:sz w:val="22"/>
          <w:szCs w:val="22"/>
          <w:lang w:eastAsia="cs-CZ"/>
        </w:rPr>
        <w:t>“).</w:t>
      </w:r>
    </w:p>
    <w:p w14:paraId="0A0B739E" w14:textId="77777777" w:rsidR="00C97EFD" w:rsidRPr="003C7A9D" w:rsidRDefault="00C97EFD" w:rsidP="00614592">
      <w:pPr>
        <w:tabs>
          <w:tab w:val="left" w:pos="7088"/>
        </w:tabs>
        <w:jc w:val="center"/>
        <w:rPr>
          <w:rFonts w:asciiTheme="minorHAnsi" w:hAnsiTheme="minorHAnsi" w:cstheme="minorHAnsi"/>
          <w:b/>
          <w:color w:val="auto"/>
          <w:sz w:val="22"/>
          <w:szCs w:val="22"/>
          <w:lang w:eastAsia="cs-CZ"/>
        </w:rPr>
      </w:pPr>
    </w:p>
    <w:p w14:paraId="4333CAED" w14:textId="6579BB18"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4546D55D" w14:textId="0E268BFD" w:rsidR="00677D6D" w:rsidRPr="003C7A9D" w:rsidRDefault="00614592" w:rsidP="00677D6D">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77D52F6A" w14:textId="77777777" w:rsidR="00677D6D" w:rsidRPr="003C7A9D" w:rsidRDefault="00677D6D" w:rsidP="00677D6D">
      <w:pPr>
        <w:tabs>
          <w:tab w:val="left" w:pos="7088"/>
        </w:tabs>
        <w:jc w:val="center"/>
        <w:rPr>
          <w:rFonts w:asciiTheme="minorHAnsi" w:hAnsiTheme="minorHAnsi" w:cstheme="minorHAnsi"/>
          <w:b/>
          <w:color w:val="auto"/>
          <w:sz w:val="22"/>
          <w:szCs w:val="22"/>
          <w:lang w:eastAsia="cs-CZ"/>
        </w:rPr>
      </w:pPr>
    </w:p>
    <w:p w14:paraId="7993E5CC" w14:textId="7BAC17E5" w:rsidR="00614592" w:rsidRPr="003C7A9D" w:rsidRDefault="00EB0E40" w:rsidP="00C30C24">
      <w:pPr>
        <w:pStyle w:val="Odsekzoznamu"/>
        <w:numPr>
          <w:ilvl w:val="0"/>
          <w:numId w:val="19"/>
        </w:numPr>
        <w:tabs>
          <w:tab w:val="left" w:pos="7088"/>
        </w:tabs>
        <w:ind w:left="284" w:hanging="284"/>
        <w:jc w:val="both"/>
        <w:rPr>
          <w:rFonts w:asciiTheme="minorHAnsi" w:hAnsiTheme="minorHAnsi" w:cstheme="minorHAnsi"/>
          <w:b/>
          <w:color w:val="auto"/>
          <w:sz w:val="22"/>
          <w:szCs w:val="22"/>
          <w:lang w:eastAsia="cs-CZ"/>
        </w:rPr>
      </w:pPr>
      <w:r>
        <w:rPr>
          <w:rFonts w:asciiTheme="minorHAnsi" w:hAnsiTheme="minorHAnsi" w:cstheme="minorHAnsi"/>
          <w:color w:val="auto"/>
          <w:sz w:val="22"/>
          <w:szCs w:val="22"/>
          <w:lang w:eastAsia="cs-CZ"/>
        </w:rPr>
        <w:t xml:space="preserve">Za </w:t>
      </w:r>
      <w:r>
        <w:rPr>
          <w:rFonts w:asciiTheme="minorHAnsi" w:hAnsiTheme="minorHAnsi" w:cstheme="minorHAnsi"/>
          <w:sz w:val="22"/>
          <w:szCs w:val="22"/>
          <w:lang w:eastAsia="cs-CZ"/>
        </w:rPr>
        <w:t xml:space="preserve">každú neospravedlnenú neúčasť Zhotoviteľa na kontrolných dňoch </w:t>
      </w:r>
      <w:r w:rsidR="00BB4FDB">
        <w:rPr>
          <w:rFonts w:asciiTheme="minorHAnsi" w:hAnsiTheme="minorHAnsi" w:cstheme="minorHAnsi"/>
          <w:sz w:val="22"/>
          <w:szCs w:val="22"/>
          <w:lang w:eastAsia="cs-CZ"/>
        </w:rPr>
        <w:t xml:space="preserve">Stavby </w:t>
      </w:r>
      <w:r>
        <w:rPr>
          <w:rFonts w:asciiTheme="minorHAnsi" w:hAnsiTheme="minorHAnsi" w:cstheme="minorHAnsi"/>
          <w:sz w:val="22"/>
          <w:szCs w:val="22"/>
          <w:lang w:eastAsia="cs-CZ"/>
        </w:rPr>
        <w:t>za účelom výkonu AD je Objednávateľ oprávnený uplatniť voči Zhotoviteľovi zmluvnú pokutu vo výške 500,- Eur za predpokladu, že Zhotoviteľovi bola písomná pozvánka na kontrolný deň zaslaná aspoň tri pracovné dni pred stanoveným termínom kontrolného dňa; Zhotoviteľ sa takto uplatnenú zmluvnú pokutu zaväzuje Objednávateľovi uhradiť</w:t>
      </w:r>
      <w:r w:rsidR="00677D6D" w:rsidRPr="003C7A9D">
        <w:rPr>
          <w:rFonts w:asciiTheme="minorHAnsi" w:hAnsiTheme="minorHAnsi" w:cstheme="minorHAnsi"/>
          <w:color w:val="auto"/>
          <w:sz w:val="22"/>
          <w:szCs w:val="22"/>
          <w:lang w:eastAsia="cs-CZ"/>
        </w:rPr>
        <w:t xml:space="preserve">. </w:t>
      </w:r>
      <w:r w:rsidR="009C3727">
        <w:rPr>
          <w:rFonts w:asciiTheme="minorHAnsi" w:hAnsiTheme="minorHAnsi" w:cstheme="minorHAnsi"/>
          <w:color w:val="auto"/>
          <w:sz w:val="22"/>
          <w:szCs w:val="22"/>
          <w:lang w:eastAsia="cs-CZ"/>
        </w:rPr>
        <w:t xml:space="preserve"> </w:t>
      </w:r>
    </w:p>
    <w:p w14:paraId="493A5F14" w14:textId="504EDD2A" w:rsidR="00EB0E40" w:rsidRDefault="00EB0E40" w:rsidP="00C30C24">
      <w:pPr>
        <w:pStyle w:val="Odsekzoznamu"/>
        <w:numPr>
          <w:ilvl w:val="0"/>
          <w:numId w:val="19"/>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Za každé nevyriešenie technického problému </w:t>
      </w:r>
      <w:r w:rsidR="00BB4FDB">
        <w:rPr>
          <w:rFonts w:asciiTheme="minorHAnsi" w:hAnsiTheme="minorHAnsi" w:cstheme="minorHAnsi"/>
          <w:sz w:val="22"/>
          <w:szCs w:val="22"/>
          <w:lang w:eastAsia="cs-CZ"/>
        </w:rPr>
        <w:t>Stavby</w:t>
      </w:r>
      <w:r>
        <w:rPr>
          <w:rFonts w:asciiTheme="minorHAnsi" w:hAnsiTheme="minorHAnsi" w:cstheme="minorHAnsi"/>
          <w:sz w:val="22"/>
          <w:szCs w:val="22"/>
          <w:lang w:eastAsia="cs-CZ"/>
        </w:rPr>
        <w:t xml:space="preserve">, ktorého riešenie patrí do pôsobnosti Zhotoviteľa </w:t>
      </w:r>
      <w:r w:rsidR="00BB4FDB">
        <w:rPr>
          <w:rFonts w:asciiTheme="minorHAnsi" w:hAnsiTheme="minorHAnsi" w:cstheme="minorHAnsi"/>
          <w:sz w:val="22"/>
          <w:szCs w:val="22"/>
          <w:lang w:eastAsia="cs-CZ"/>
        </w:rPr>
        <w:t xml:space="preserve">v rámci výkonu </w:t>
      </w:r>
      <w:r>
        <w:rPr>
          <w:rFonts w:asciiTheme="minorHAnsi" w:hAnsiTheme="minorHAnsi" w:cstheme="minorHAnsi"/>
          <w:sz w:val="22"/>
          <w:szCs w:val="22"/>
          <w:lang w:eastAsia="cs-CZ"/>
        </w:rPr>
        <w:t>AD podľa tejto Zmluvy a/alebo za každé nesplnenie inej povinnosti Zhotoviteľa ako AD vyplývajúcej mu z tejto Zmluvy je Objednávateľ oprávnený uplatniť si voči Zhotoviteľovi zmluvnú pokutu vo výške 300,- Eur a Zhotoviteľ sa takto uplatnenú zmluvnú pokutu zaväzuje Objednávateľovi uhradiť</w:t>
      </w:r>
      <w:r w:rsidRPr="00896D39">
        <w:rPr>
          <w:rFonts w:asciiTheme="minorHAnsi" w:hAnsiTheme="minorHAnsi" w:cstheme="minorHAnsi"/>
          <w:sz w:val="22"/>
          <w:szCs w:val="22"/>
          <w:lang w:eastAsia="cs-CZ"/>
        </w:rPr>
        <w:t>.</w:t>
      </w:r>
    </w:p>
    <w:p w14:paraId="5F5E4BC5" w14:textId="77777777" w:rsidR="00EB0E40" w:rsidRDefault="00EB0E40" w:rsidP="00C30C24">
      <w:pPr>
        <w:pStyle w:val="Odsekzoznamu"/>
        <w:numPr>
          <w:ilvl w:val="0"/>
          <w:numId w:val="19"/>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Pr="006C7C5C">
        <w:rPr>
          <w:rFonts w:asciiTheme="minorHAnsi" w:hAnsiTheme="minorHAnsi" w:cstheme="minorHAnsi"/>
          <w:sz w:val="22"/>
          <w:szCs w:val="22"/>
          <w:lang w:eastAsia="cs-CZ"/>
        </w:rPr>
        <w:t xml:space="preserve">a každú neospravedlnenú neúčasť </w:t>
      </w:r>
      <w:r>
        <w:rPr>
          <w:rFonts w:asciiTheme="minorHAnsi" w:hAnsiTheme="minorHAnsi" w:cstheme="minorHAnsi"/>
          <w:sz w:val="22"/>
          <w:szCs w:val="22"/>
          <w:lang w:eastAsia="cs-CZ"/>
        </w:rPr>
        <w:t>Zhotovit</w:t>
      </w:r>
      <w:r w:rsidRPr="006C7C5C">
        <w:rPr>
          <w:rFonts w:asciiTheme="minorHAnsi" w:hAnsiTheme="minorHAnsi" w:cstheme="minorHAnsi"/>
          <w:sz w:val="22"/>
          <w:szCs w:val="22"/>
          <w:lang w:eastAsia="cs-CZ"/>
        </w:rPr>
        <w:t xml:space="preserve">eľa ako </w:t>
      </w:r>
      <w:r>
        <w:rPr>
          <w:rFonts w:asciiTheme="minorHAnsi" w:hAnsiTheme="minorHAnsi" w:cstheme="minorHAnsi"/>
          <w:sz w:val="22"/>
          <w:szCs w:val="22"/>
          <w:lang w:eastAsia="cs-CZ"/>
        </w:rPr>
        <w:t>AD</w:t>
      </w:r>
      <w:r w:rsidRPr="006C7C5C">
        <w:rPr>
          <w:rFonts w:asciiTheme="minorHAnsi" w:hAnsiTheme="minorHAnsi" w:cstheme="minorHAnsi"/>
          <w:sz w:val="22"/>
          <w:szCs w:val="22"/>
          <w:lang w:eastAsia="cs-CZ"/>
        </w:rPr>
        <w:t xml:space="preserve"> na odovzdaní a prevzatí stavby alebo jej časti, vrátane dohodnutých alebo všeobecne záväznými právnymi predpismi stanovených skúšok, ak bol </w:t>
      </w:r>
      <w:r>
        <w:rPr>
          <w:rFonts w:asciiTheme="minorHAnsi" w:hAnsiTheme="minorHAnsi" w:cstheme="minorHAnsi"/>
          <w:sz w:val="22"/>
          <w:szCs w:val="22"/>
          <w:lang w:eastAsia="cs-CZ"/>
        </w:rPr>
        <w:t xml:space="preserve">o ňom </w:t>
      </w:r>
      <w:r w:rsidRPr="006C7C5C">
        <w:rPr>
          <w:rFonts w:asciiTheme="minorHAnsi" w:hAnsiTheme="minorHAnsi" w:cstheme="minorHAnsi"/>
          <w:sz w:val="22"/>
          <w:szCs w:val="22"/>
          <w:lang w:eastAsia="cs-CZ"/>
        </w:rPr>
        <w:t>vyrozumený minimálne tri pracovné dni vopred</w:t>
      </w:r>
      <w:r>
        <w:rPr>
          <w:rFonts w:asciiTheme="minorHAnsi" w:hAnsiTheme="minorHAnsi" w:cstheme="minorHAnsi"/>
          <w:sz w:val="22"/>
          <w:szCs w:val="22"/>
          <w:lang w:eastAsia="cs-CZ"/>
        </w:rPr>
        <w:t>, je Objednávat</w:t>
      </w:r>
      <w:r w:rsidRPr="006C7C5C">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oprávnený uplatniť si voči Zhotoviteľovi </w:t>
      </w:r>
      <w:r w:rsidRPr="006C7C5C">
        <w:rPr>
          <w:rFonts w:asciiTheme="minorHAnsi" w:hAnsiTheme="minorHAnsi" w:cstheme="minorHAnsi"/>
          <w:sz w:val="22"/>
          <w:szCs w:val="22"/>
          <w:lang w:eastAsia="cs-CZ"/>
        </w:rPr>
        <w:t xml:space="preserve">zmluvnú pokutu vo výške 300,- Eur </w:t>
      </w:r>
      <w:r>
        <w:rPr>
          <w:rFonts w:asciiTheme="minorHAnsi" w:hAnsiTheme="minorHAnsi" w:cstheme="minorHAnsi"/>
          <w:sz w:val="22"/>
          <w:szCs w:val="22"/>
          <w:lang w:eastAsia="cs-CZ"/>
        </w:rPr>
        <w:t>a Zhotoviteľ sa takto uplatnenú zmluvnú pokutu zaväzuje Objednávateľovi uhradiť</w:t>
      </w:r>
      <w:r w:rsidRPr="00896D39">
        <w:rPr>
          <w:rFonts w:asciiTheme="minorHAnsi" w:hAnsiTheme="minorHAnsi" w:cstheme="minorHAnsi"/>
          <w:sz w:val="22"/>
          <w:szCs w:val="22"/>
          <w:lang w:eastAsia="cs-CZ"/>
        </w:rPr>
        <w:t>.</w:t>
      </w:r>
    </w:p>
    <w:p w14:paraId="3F8DA5AC" w14:textId="77777777" w:rsidR="00EB0E40" w:rsidRDefault="00EB0E40" w:rsidP="00C30C24">
      <w:pPr>
        <w:pStyle w:val="Odsekzoznamu"/>
        <w:numPr>
          <w:ilvl w:val="0"/>
          <w:numId w:val="19"/>
        </w:numPr>
        <w:tabs>
          <w:tab w:val="left" w:pos="7088"/>
        </w:tabs>
        <w:ind w:left="284" w:hanging="284"/>
        <w:jc w:val="both"/>
        <w:rPr>
          <w:rFonts w:asciiTheme="minorHAnsi" w:hAnsiTheme="minorHAnsi" w:cstheme="minorHAnsi"/>
          <w:color w:val="auto"/>
          <w:sz w:val="22"/>
          <w:szCs w:val="22"/>
        </w:rPr>
      </w:pPr>
      <w:r w:rsidRPr="00DE6002">
        <w:rPr>
          <w:rFonts w:asciiTheme="minorHAnsi" w:hAnsiTheme="minorHAnsi" w:cstheme="minorHAnsi"/>
          <w:color w:val="auto"/>
          <w:sz w:val="22"/>
          <w:szCs w:val="22"/>
        </w:rPr>
        <w:t xml:space="preserve">Ospravedlnenou neúčasťou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eľa sa na účely tejto Zmluvy rozumie každé preukázateľné oznámenie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eľa o jeho neúčasti, ktoré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 doručí </w:t>
      </w:r>
      <w:r>
        <w:rPr>
          <w:rFonts w:asciiTheme="minorHAnsi" w:hAnsiTheme="minorHAnsi" w:cstheme="minorHAnsi"/>
          <w:color w:val="auto"/>
          <w:sz w:val="22"/>
          <w:szCs w:val="22"/>
        </w:rPr>
        <w:t>Objednávat</w:t>
      </w:r>
      <w:r w:rsidRPr="00DE6002">
        <w:rPr>
          <w:rFonts w:asciiTheme="minorHAnsi" w:hAnsiTheme="minorHAnsi" w:cstheme="minorHAnsi"/>
          <w:color w:val="auto"/>
          <w:sz w:val="22"/>
          <w:szCs w:val="22"/>
        </w:rPr>
        <w:t xml:space="preserve">eľovi aspoň 2 dni vopred (napr. písomne/e-mailom na adresy uvedené v tejto Zmluve). </w:t>
      </w:r>
    </w:p>
    <w:p w14:paraId="145835DA" w14:textId="77777777" w:rsidR="0072271E" w:rsidRDefault="0072271E" w:rsidP="00671841">
      <w:pPr>
        <w:rPr>
          <w:rFonts w:asciiTheme="minorHAnsi" w:hAnsiTheme="minorHAnsi" w:cstheme="minorHAnsi"/>
          <w:b/>
          <w:color w:val="auto"/>
          <w:sz w:val="22"/>
          <w:szCs w:val="22"/>
        </w:rPr>
      </w:pPr>
    </w:p>
    <w:p w14:paraId="11A58E72" w14:textId="77777777" w:rsidR="003D0A75" w:rsidRDefault="003D0A75" w:rsidP="00671841">
      <w:pPr>
        <w:rPr>
          <w:rFonts w:asciiTheme="minorHAnsi" w:hAnsiTheme="minorHAnsi" w:cstheme="minorHAnsi"/>
          <w:b/>
          <w:color w:val="auto"/>
          <w:sz w:val="22"/>
          <w:szCs w:val="22"/>
        </w:rPr>
      </w:pPr>
    </w:p>
    <w:p w14:paraId="66AE6C11" w14:textId="77777777" w:rsidR="003D0A75" w:rsidRDefault="003D0A75" w:rsidP="00671841">
      <w:pPr>
        <w:rPr>
          <w:rFonts w:asciiTheme="minorHAnsi" w:hAnsiTheme="minorHAnsi" w:cstheme="minorHAnsi"/>
          <w:b/>
          <w:color w:val="auto"/>
          <w:sz w:val="22"/>
          <w:szCs w:val="22"/>
        </w:rPr>
      </w:pPr>
    </w:p>
    <w:p w14:paraId="36DC070D" w14:textId="77777777" w:rsidR="003D0A75" w:rsidRDefault="003D0A75" w:rsidP="00671841">
      <w:pPr>
        <w:rPr>
          <w:rFonts w:asciiTheme="minorHAnsi" w:hAnsiTheme="minorHAnsi" w:cstheme="minorHAnsi"/>
          <w:b/>
          <w:color w:val="auto"/>
          <w:sz w:val="22"/>
          <w:szCs w:val="22"/>
        </w:rPr>
      </w:pPr>
    </w:p>
    <w:p w14:paraId="5B69E701" w14:textId="77777777" w:rsidR="003D0A75" w:rsidRDefault="003D0A75" w:rsidP="00671841">
      <w:pPr>
        <w:rPr>
          <w:rFonts w:asciiTheme="minorHAnsi" w:hAnsiTheme="minorHAnsi" w:cstheme="minorHAnsi"/>
          <w:b/>
          <w:color w:val="auto"/>
          <w:sz w:val="22"/>
          <w:szCs w:val="22"/>
        </w:rPr>
      </w:pPr>
    </w:p>
    <w:p w14:paraId="2EC655CD" w14:textId="77777777" w:rsidR="003D0A75" w:rsidRDefault="003D0A75" w:rsidP="00671841">
      <w:pPr>
        <w:rPr>
          <w:rFonts w:asciiTheme="minorHAnsi" w:hAnsiTheme="minorHAnsi" w:cstheme="minorHAnsi"/>
          <w:b/>
          <w:color w:val="auto"/>
          <w:sz w:val="22"/>
          <w:szCs w:val="22"/>
        </w:rPr>
      </w:pPr>
    </w:p>
    <w:p w14:paraId="00E4EED4" w14:textId="77777777" w:rsidR="003D0A75" w:rsidRPr="003C7A9D" w:rsidRDefault="003D0A75" w:rsidP="00671841">
      <w:pPr>
        <w:rPr>
          <w:rFonts w:asciiTheme="minorHAnsi" w:hAnsiTheme="minorHAnsi" w:cstheme="minorHAnsi"/>
          <w:b/>
          <w:color w:val="auto"/>
          <w:sz w:val="22"/>
          <w:szCs w:val="22"/>
        </w:rPr>
      </w:pPr>
    </w:p>
    <w:p w14:paraId="55AF4AAE" w14:textId="7D8ED07F"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ČASŤ 4</w:t>
      </w:r>
    </w:p>
    <w:p w14:paraId="40D0E2A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lastRenderedPageBreak/>
        <w:t>SPOLOČNÉ ZMLUVNÉ PODMIENKY</w:t>
      </w:r>
    </w:p>
    <w:p w14:paraId="28951583" w14:textId="77777777" w:rsidR="00614592" w:rsidRPr="003C7A9D" w:rsidRDefault="00614592" w:rsidP="00614592">
      <w:pPr>
        <w:jc w:val="center"/>
        <w:rPr>
          <w:rFonts w:asciiTheme="minorHAnsi" w:hAnsiTheme="minorHAnsi" w:cstheme="minorHAnsi"/>
          <w:b/>
          <w:color w:val="auto"/>
          <w:sz w:val="22"/>
          <w:szCs w:val="22"/>
        </w:rPr>
      </w:pPr>
    </w:p>
    <w:p w14:paraId="7A67166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w:t>
      </w:r>
    </w:p>
    <w:p w14:paraId="5FD483FA"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Všeobecné ustanovenia</w:t>
      </w:r>
    </w:p>
    <w:p w14:paraId="76D7FE23" w14:textId="77777777" w:rsidR="00614592" w:rsidRPr="003C7A9D" w:rsidRDefault="00614592" w:rsidP="00614592">
      <w:pPr>
        <w:jc w:val="center"/>
        <w:rPr>
          <w:rFonts w:asciiTheme="minorHAnsi" w:hAnsiTheme="minorHAnsi" w:cstheme="minorHAnsi"/>
          <w:b/>
          <w:color w:val="auto"/>
          <w:sz w:val="22"/>
          <w:szCs w:val="22"/>
        </w:rPr>
      </w:pPr>
    </w:p>
    <w:p w14:paraId="6FFBD8FA" w14:textId="2B84F1FE" w:rsidR="009563D6"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Táto Zmluva sa uzatvára ako výsledok verejného obstarávania podľa zákona č. 343/2015 Z. z. o verejnom obstarávaní a o zmene a doplnení niektorých zákonov v znení neskorších predpisov (ďalej </w:t>
      </w:r>
      <w:r w:rsidR="00233838">
        <w:rPr>
          <w:rFonts w:asciiTheme="minorHAnsi" w:hAnsiTheme="minorHAnsi" w:cstheme="minorHAnsi"/>
          <w:color w:val="auto"/>
          <w:sz w:val="22"/>
          <w:szCs w:val="22"/>
        </w:rPr>
        <w:t>len</w:t>
      </w:r>
      <w:r w:rsidR="005519CE">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ako „</w:t>
      </w:r>
      <w:r w:rsidR="00233838">
        <w:rPr>
          <w:rFonts w:asciiTheme="minorHAnsi" w:hAnsiTheme="minorHAnsi" w:cstheme="minorHAnsi"/>
          <w:b/>
          <w:bCs/>
          <w:color w:val="auto"/>
          <w:sz w:val="22"/>
          <w:szCs w:val="22"/>
        </w:rPr>
        <w:t>ZVO</w:t>
      </w:r>
      <w:r w:rsidRPr="003C7A9D">
        <w:rPr>
          <w:rFonts w:asciiTheme="minorHAnsi" w:hAnsiTheme="minorHAnsi" w:cstheme="minorHAnsi"/>
          <w:color w:val="auto"/>
          <w:sz w:val="22"/>
          <w:szCs w:val="22"/>
        </w:rPr>
        <w:t>“)</w:t>
      </w:r>
      <w:r w:rsidR="0066586C" w:rsidRPr="003C7A9D">
        <w:rPr>
          <w:rFonts w:asciiTheme="minorHAnsi" w:hAnsiTheme="minorHAnsi" w:cstheme="minorHAnsi"/>
          <w:color w:val="auto"/>
          <w:sz w:val="22"/>
          <w:szCs w:val="22"/>
        </w:rPr>
        <w:t xml:space="preserve"> </w:t>
      </w:r>
      <w:r w:rsidR="00B8007B">
        <w:rPr>
          <w:rFonts w:asciiTheme="minorHAnsi" w:hAnsiTheme="minorHAnsi" w:cstheme="minorHAnsi"/>
          <w:color w:val="auto"/>
          <w:sz w:val="22"/>
          <w:szCs w:val="22"/>
        </w:rPr>
        <w:t>na</w:t>
      </w:r>
      <w:r w:rsidR="005E6A65">
        <w:rPr>
          <w:rFonts w:asciiTheme="minorHAnsi" w:hAnsiTheme="minorHAnsi" w:cstheme="minorHAnsi"/>
          <w:color w:val="auto"/>
          <w:sz w:val="22"/>
          <w:szCs w:val="22"/>
        </w:rPr>
        <w:t> </w:t>
      </w:r>
      <w:r w:rsidRPr="003C7A9D">
        <w:rPr>
          <w:rFonts w:asciiTheme="minorHAnsi" w:hAnsiTheme="minorHAnsi" w:cstheme="minorHAnsi"/>
          <w:color w:val="auto"/>
          <w:sz w:val="22"/>
          <w:szCs w:val="22"/>
        </w:rPr>
        <w:t>predmet</w:t>
      </w:r>
      <w:r w:rsidR="005E6A65">
        <w:rPr>
          <w:rFonts w:asciiTheme="minorHAnsi" w:hAnsiTheme="minorHAnsi" w:cstheme="minorHAnsi"/>
          <w:color w:val="auto"/>
          <w:sz w:val="22"/>
          <w:szCs w:val="22"/>
        </w:rPr>
        <w:t xml:space="preserve"> zákazky</w:t>
      </w:r>
      <w:r w:rsidR="00C64FD0">
        <w:rPr>
          <w:rFonts w:asciiTheme="minorHAnsi" w:hAnsiTheme="minorHAnsi" w:cstheme="minorHAnsi"/>
          <w:color w:val="auto"/>
          <w:sz w:val="22"/>
          <w:szCs w:val="22"/>
        </w:rPr>
        <w:t xml:space="preserve"> </w:t>
      </w:r>
      <w:r w:rsidR="00B8007B">
        <w:rPr>
          <w:rFonts w:asciiTheme="minorHAnsi" w:hAnsiTheme="minorHAnsi" w:cstheme="minorHAnsi"/>
          <w:b/>
          <w:bCs/>
          <w:color w:val="auto"/>
          <w:sz w:val="22"/>
          <w:szCs w:val="22"/>
        </w:rPr>
        <w:t>„V</w:t>
      </w:r>
      <w:r w:rsidR="00C64FD0" w:rsidRPr="00C64FD0">
        <w:rPr>
          <w:rFonts w:asciiTheme="minorHAnsi" w:hAnsiTheme="minorHAnsi" w:cstheme="minorHAnsi"/>
          <w:b/>
          <w:bCs/>
          <w:color w:val="auto"/>
          <w:sz w:val="22"/>
          <w:szCs w:val="22"/>
        </w:rPr>
        <w:t>ypracovanie dokumentácie na stavebné povolenie s podrobnosťou dokumentácie na realizáciu stavby, uskutočnenie inžinierskej činnosti a odborného autorského dohľadu</w:t>
      </w:r>
      <w:r w:rsidR="00B8007B">
        <w:rPr>
          <w:rFonts w:asciiTheme="minorHAnsi" w:hAnsiTheme="minorHAnsi" w:cstheme="minorHAnsi"/>
          <w:b/>
          <w:bCs/>
          <w:color w:val="auto"/>
          <w:sz w:val="22"/>
          <w:szCs w:val="22"/>
        </w:rPr>
        <w:t>“</w:t>
      </w:r>
      <w:r w:rsidR="00C64FD0" w:rsidRPr="00C64FD0">
        <w:rPr>
          <w:rFonts w:asciiTheme="minorHAnsi" w:hAnsiTheme="minorHAnsi" w:cstheme="minorHAnsi"/>
          <w:color w:val="auto"/>
          <w:sz w:val="22"/>
          <w:szCs w:val="22"/>
        </w:rPr>
        <w:t xml:space="preserve"> pre stavbu s názvom: </w:t>
      </w:r>
      <w:r w:rsidR="003D0A75" w:rsidRPr="005D00F9">
        <w:rPr>
          <w:rFonts w:asciiTheme="minorHAnsi" w:hAnsiTheme="minorHAnsi" w:cstheme="minorHAnsi"/>
          <w:b/>
          <w:color w:val="auto"/>
          <w:sz w:val="22"/>
          <w:szCs w:val="22"/>
        </w:rPr>
        <w:t>Stavebné úpravy a rekonštrukcia priestorov</w:t>
      </w:r>
      <w:r w:rsidR="003D0A75">
        <w:rPr>
          <w:rFonts w:asciiTheme="minorHAnsi" w:hAnsiTheme="minorHAnsi" w:cstheme="minorHAnsi"/>
          <w:b/>
          <w:color w:val="auto"/>
          <w:sz w:val="22"/>
          <w:szCs w:val="22"/>
        </w:rPr>
        <w:t xml:space="preserve"> </w:t>
      </w:r>
      <w:r w:rsidR="005D00F9">
        <w:rPr>
          <w:rFonts w:asciiTheme="minorHAnsi" w:hAnsiTheme="minorHAnsi" w:cstheme="minorHAnsi"/>
          <w:b/>
          <w:color w:val="auto"/>
          <w:sz w:val="22"/>
          <w:szCs w:val="22"/>
        </w:rPr>
        <w:t>Strednej odbornej školy v Žarnovici</w:t>
      </w:r>
      <w:r w:rsidR="005D00F9" w:rsidRPr="00FA5B6E">
        <w:rPr>
          <w:rStyle w:val="CharStyle13"/>
          <w:rFonts w:asciiTheme="minorHAnsi" w:hAnsiTheme="minorHAnsi" w:cstheme="minorHAnsi"/>
          <w:b w:val="0"/>
          <w:bCs w:val="0"/>
          <w:sz w:val="22"/>
          <w:szCs w:val="22"/>
        </w:rPr>
        <w:t xml:space="preserve"> </w:t>
      </w:r>
      <w:r w:rsidRPr="003C7A9D">
        <w:rPr>
          <w:rFonts w:asciiTheme="minorHAnsi" w:hAnsiTheme="minorHAnsi" w:cstheme="minorHAnsi"/>
          <w:color w:val="auto"/>
          <w:sz w:val="22"/>
          <w:szCs w:val="22"/>
        </w:rPr>
        <w:t xml:space="preserve">(ďalej </w:t>
      </w:r>
      <w:r w:rsidR="00064691">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ako „</w:t>
      </w:r>
      <w:r w:rsidRPr="00D17A9F">
        <w:rPr>
          <w:rFonts w:asciiTheme="minorHAnsi" w:hAnsiTheme="minorHAnsi" w:cstheme="minorHAnsi"/>
          <w:b/>
          <w:bCs/>
          <w:color w:val="auto"/>
          <w:sz w:val="22"/>
          <w:szCs w:val="22"/>
        </w:rPr>
        <w:t>verejné obstarávanie</w:t>
      </w:r>
      <w:r w:rsidRPr="003C7A9D">
        <w:rPr>
          <w:rFonts w:asciiTheme="minorHAnsi" w:hAnsiTheme="minorHAnsi" w:cstheme="minorHAnsi"/>
          <w:color w:val="auto"/>
          <w:sz w:val="22"/>
          <w:szCs w:val="22"/>
        </w:rPr>
        <w:t xml:space="preserve">“). </w:t>
      </w:r>
    </w:p>
    <w:p w14:paraId="7C55ABEE" w14:textId="5534BAF9" w:rsidR="009563D6" w:rsidRPr="00C10BA5" w:rsidRDefault="009563D6" w:rsidP="00C30C24">
      <w:pPr>
        <w:pStyle w:val="Bezriadkovania"/>
        <w:numPr>
          <w:ilvl w:val="0"/>
          <w:numId w:val="20"/>
        </w:numPr>
        <w:ind w:left="284" w:hanging="284"/>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Predmet Zmluvy bude spolufinancovaný z nenávratného finančného príspevku</w:t>
      </w:r>
      <w:r w:rsidR="00700961" w:rsidRPr="00C10BA5">
        <w:rPr>
          <w:rFonts w:asciiTheme="minorHAnsi" w:hAnsiTheme="minorHAnsi" w:cstheme="minorHAnsi"/>
          <w:bCs/>
          <w:color w:val="auto"/>
          <w:sz w:val="22"/>
          <w:szCs w:val="22"/>
        </w:rPr>
        <w:t xml:space="preserve"> (</w:t>
      </w:r>
      <w:r w:rsidR="005E6A65">
        <w:rPr>
          <w:rFonts w:asciiTheme="minorHAnsi" w:hAnsiTheme="minorHAnsi" w:cstheme="minorHAnsi"/>
          <w:bCs/>
          <w:color w:val="auto"/>
          <w:sz w:val="22"/>
          <w:szCs w:val="22"/>
        </w:rPr>
        <w:t xml:space="preserve">ďalej aj ako </w:t>
      </w:r>
      <w:r w:rsidRPr="00C10BA5">
        <w:rPr>
          <w:rFonts w:asciiTheme="minorHAnsi" w:hAnsiTheme="minorHAnsi" w:cstheme="minorHAnsi"/>
          <w:bCs/>
          <w:color w:val="auto"/>
          <w:sz w:val="22"/>
          <w:szCs w:val="22"/>
        </w:rPr>
        <w:t>„</w:t>
      </w:r>
      <w:r w:rsidRPr="003F47E4">
        <w:rPr>
          <w:rFonts w:asciiTheme="minorHAnsi" w:hAnsiTheme="minorHAnsi" w:cstheme="minorHAnsi"/>
          <w:b/>
          <w:color w:val="auto"/>
          <w:sz w:val="22"/>
          <w:szCs w:val="22"/>
        </w:rPr>
        <w:t>NFP</w:t>
      </w:r>
      <w:r w:rsidRPr="00C10BA5">
        <w:rPr>
          <w:rFonts w:asciiTheme="minorHAnsi" w:hAnsiTheme="minorHAnsi" w:cstheme="minorHAnsi"/>
          <w:bCs/>
          <w:color w:val="auto"/>
          <w:sz w:val="22"/>
          <w:szCs w:val="22"/>
        </w:rPr>
        <w:t>“) poskytovan</w:t>
      </w:r>
      <w:r w:rsidR="005961F2" w:rsidRPr="00C10BA5">
        <w:rPr>
          <w:rFonts w:asciiTheme="minorHAnsi" w:hAnsiTheme="minorHAnsi" w:cstheme="minorHAnsi"/>
          <w:bCs/>
          <w:color w:val="auto"/>
          <w:sz w:val="22"/>
          <w:szCs w:val="22"/>
        </w:rPr>
        <w:t>ého</w:t>
      </w:r>
      <w:r w:rsidRPr="00C10BA5">
        <w:rPr>
          <w:rFonts w:asciiTheme="minorHAnsi" w:hAnsiTheme="minorHAnsi" w:cstheme="minorHAnsi"/>
          <w:bCs/>
          <w:color w:val="auto"/>
          <w:sz w:val="22"/>
          <w:szCs w:val="22"/>
        </w:rPr>
        <w:t xml:space="preserve"> zo zdrojov</w:t>
      </w:r>
      <w:r w:rsidR="00FA6D60" w:rsidRPr="00C10BA5">
        <w:rPr>
          <w:rFonts w:asciiTheme="minorHAnsi" w:hAnsiTheme="minorHAnsi" w:cstheme="minorHAnsi"/>
          <w:bCs/>
          <w:color w:val="auto"/>
          <w:sz w:val="22"/>
          <w:szCs w:val="22"/>
        </w:rPr>
        <w:t xml:space="preserve"> </w:t>
      </w:r>
      <w:r w:rsidR="00D72988">
        <w:rPr>
          <w:rFonts w:asciiTheme="minorHAnsi" w:hAnsiTheme="minorHAnsi" w:cstheme="minorHAnsi"/>
          <w:bCs/>
          <w:color w:val="auto"/>
          <w:sz w:val="22"/>
          <w:szCs w:val="22"/>
        </w:rPr>
        <w:t>Fondu na spravodlivú transformáciu</w:t>
      </w:r>
      <w:r w:rsidR="00B11A33">
        <w:rPr>
          <w:rFonts w:asciiTheme="minorHAnsi" w:hAnsiTheme="minorHAnsi" w:cstheme="minorHAnsi"/>
          <w:bCs/>
          <w:color w:val="auto"/>
          <w:sz w:val="22"/>
          <w:szCs w:val="22"/>
        </w:rPr>
        <w:t xml:space="preserve"> </w:t>
      </w:r>
      <w:r w:rsidRPr="00C10BA5">
        <w:rPr>
          <w:rFonts w:asciiTheme="minorHAnsi" w:hAnsiTheme="minorHAnsi" w:cstheme="minorHAnsi"/>
          <w:bCs/>
          <w:color w:val="auto"/>
          <w:sz w:val="22"/>
          <w:szCs w:val="22"/>
        </w:rPr>
        <w:t xml:space="preserve">v rámci </w:t>
      </w:r>
      <w:r w:rsidR="00D72988">
        <w:rPr>
          <w:rFonts w:asciiTheme="minorHAnsi" w:hAnsiTheme="minorHAnsi" w:cstheme="minorHAnsi"/>
          <w:bCs/>
          <w:color w:val="auto"/>
          <w:sz w:val="22"/>
          <w:szCs w:val="22"/>
        </w:rPr>
        <w:t>P</w:t>
      </w:r>
      <w:r w:rsidR="00CE0BAD" w:rsidRPr="00C10BA5">
        <w:rPr>
          <w:rFonts w:asciiTheme="minorHAnsi" w:hAnsiTheme="minorHAnsi" w:cstheme="minorHAnsi"/>
          <w:bCs/>
          <w:color w:val="auto"/>
          <w:sz w:val="22"/>
          <w:szCs w:val="22"/>
        </w:rPr>
        <w:t>rogramu</w:t>
      </w:r>
      <w:r w:rsidR="00D72988">
        <w:rPr>
          <w:rFonts w:asciiTheme="minorHAnsi" w:hAnsiTheme="minorHAnsi" w:cstheme="minorHAnsi"/>
          <w:bCs/>
          <w:color w:val="auto"/>
          <w:sz w:val="22"/>
          <w:szCs w:val="22"/>
        </w:rPr>
        <w:t xml:space="preserve"> Slovensko</w:t>
      </w:r>
      <w:r w:rsidRPr="00C10BA5">
        <w:rPr>
          <w:rFonts w:asciiTheme="minorHAnsi" w:hAnsiTheme="minorHAnsi" w:cstheme="minorHAnsi"/>
          <w:bCs/>
          <w:color w:val="auto"/>
          <w:sz w:val="22"/>
          <w:szCs w:val="22"/>
        </w:rPr>
        <w:t xml:space="preserve">: </w:t>
      </w:r>
    </w:p>
    <w:p w14:paraId="28DD752D" w14:textId="62D043E9"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Názov projektu: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sidR="00DA72CB">
        <w:rPr>
          <w:rStyle w:val="CharStyle13"/>
          <w:rFonts w:asciiTheme="minorHAnsi" w:hAnsiTheme="minorHAnsi" w:cstheme="minorHAnsi"/>
          <w:i/>
          <w:iCs/>
          <w:sz w:val="22"/>
          <w:szCs w:val="22"/>
        </w:rPr>
        <w:t xml:space="preserve">SOŠ Žarnovica – modernizácia infraštruktúry a podpora        </w:t>
      </w:r>
      <w:r w:rsidR="00475202">
        <w:rPr>
          <w:rStyle w:val="CharStyle13"/>
          <w:rFonts w:asciiTheme="minorHAnsi" w:hAnsiTheme="minorHAnsi" w:cstheme="minorHAnsi"/>
          <w:i/>
          <w:iCs/>
          <w:sz w:val="22"/>
          <w:szCs w:val="22"/>
        </w:rPr>
        <w:t xml:space="preserve"> </w:t>
      </w:r>
      <w:r w:rsidR="00D60582">
        <w:rPr>
          <w:rStyle w:val="CharStyle13"/>
          <w:rFonts w:asciiTheme="minorHAnsi" w:hAnsiTheme="minorHAnsi" w:cstheme="minorHAnsi"/>
          <w:i/>
          <w:iCs/>
          <w:sz w:val="22"/>
          <w:szCs w:val="22"/>
        </w:rPr>
        <w:t xml:space="preserve">  </w:t>
      </w:r>
      <w:r w:rsidR="00DA72CB">
        <w:rPr>
          <w:rStyle w:val="CharStyle13"/>
          <w:rFonts w:asciiTheme="minorHAnsi" w:hAnsiTheme="minorHAnsi" w:cstheme="minorHAnsi"/>
          <w:i/>
          <w:iCs/>
          <w:sz w:val="22"/>
          <w:szCs w:val="22"/>
        </w:rPr>
        <w:t>vzdelávania, odbornej prípravy a zručností</w:t>
      </w:r>
      <w:r w:rsidR="00047260">
        <w:rPr>
          <w:rFonts w:asciiTheme="minorHAnsi" w:hAnsiTheme="minorHAnsi" w:cstheme="minorHAnsi"/>
          <w:color w:val="auto"/>
          <w:sz w:val="22"/>
          <w:szCs w:val="22"/>
          <w:lang w:eastAsia="cs-CZ"/>
        </w:rPr>
        <w:t xml:space="preserve">  </w:t>
      </w:r>
    </w:p>
    <w:p w14:paraId="52E4FBAA" w14:textId="400C5EF1"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Kód projektu ITMS2014+: </w:t>
      </w:r>
      <w:r w:rsidRPr="00914CE5">
        <w:rPr>
          <w:rFonts w:asciiTheme="minorHAnsi" w:hAnsiTheme="minorHAnsi" w:cstheme="minorHAnsi"/>
          <w:color w:val="auto"/>
          <w:sz w:val="22"/>
          <w:szCs w:val="22"/>
          <w:lang w:eastAsia="cs-CZ"/>
        </w:rPr>
        <w:tab/>
      </w:r>
      <w:r w:rsidRPr="003D0A75">
        <w:rPr>
          <w:rFonts w:asciiTheme="minorHAnsi" w:hAnsiTheme="minorHAnsi" w:cstheme="minorHAnsi"/>
          <w:color w:val="auto"/>
          <w:sz w:val="22"/>
          <w:szCs w:val="22"/>
          <w:highlight w:val="yellow"/>
          <w:lang w:eastAsia="cs-CZ"/>
        </w:rPr>
        <w:t xml:space="preserve">......... (upraví </w:t>
      </w:r>
      <w:r w:rsidRPr="00914CE5">
        <w:rPr>
          <w:rFonts w:asciiTheme="minorHAnsi" w:hAnsiTheme="minorHAnsi" w:cstheme="minorHAnsi"/>
          <w:color w:val="auto"/>
          <w:sz w:val="22"/>
          <w:szCs w:val="22"/>
          <w:highlight w:val="yellow"/>
          <w:lang w:eastAsia="cs-CZ"/>
        </w:rPr>
        <w:t>sa po schválení projektu</w:t>
      </w:r>
      <w:r w:rsidRPr="00914CE5">
        <w:rPr>
          <w:rFonts w:asciiTheme="minorHAnsi" w:hAnsiTheme="minorHAnsi" w:cstheme="minorHAnsi"/>
          <w:color w:val="auto"/>
          <w:sz w:val="22"/>
          <w:szCs w:val="22"/>
          <w:lang w:eastAsia="cs-CZ"/>
        </w:rPr>
        <w:t>)</w:t>
      </w:r>
    </w:p>
    <w:p w14:paraId="35978B11" w14:textId="725B42C1"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Kód výzvy:</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3E4993">
        <w:rPr>
          <w:rFonts w:asciiTheme="minorHAnsi" w:hAnsiTheme="minorHAnsi" w:cstheme="minorHAnsi"/>
          <w:color w:val="auto"/>
          <w:sz w:val="22"/>
          <w:szCs w:val="22"/>
          <w:lang w:eastAsia="cs-CZ"/>
        </w:rPr>
        <w:t>PSK-MIRRI-001-2023-DV-FST</w:t>
      </w:r>
    </w:p>
    <w:p w14:paraId="11BECAA5" w14:textId="2DAF9C56"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Číslo zmluvy o poskytnutí NFP: </w:t>
      </w:r>
      <w:r w:rsidRPr="003D0A75">
        <w:rPr>
          <w:rFonts w:asciiTheme="minorHAnsi" w:hAnsiTheme="minorHAnsi" w:cstheme="minorHAnsi"/>
          <w:color w:val="auto"/>
          <w:sz w:val="22"/>
          <w:szCs w:val="22"/>
          <w:highlight w:val="yellow"/>
          <w:lang w:eastAsia="cs-CZ"/>
        </w:rPr>
        <w:t xml:space="preserve">........... </w:t>
      </w:r>
      <w:r w:rsidR="003842B9" w:rsidRPr="003D0A75">
        <w:rPr>
          <w:rFonts w:asciiTheme="minorHAnsi" w:hAnsiTheme="minorHAnsi" w:cstheme="minorHAnsi"/>
          <w:color w:val="auto"/>
          <w:sz w:val="22"/>
          <w:szCs w:val="22"/>
          <w:highlight w:val="yellow"/>
          <w:lang w:eastAsia="cs-CZ"/>
        </w:rPr>
        <w:t>(</w:t>
      </w:r>
      <w:r w:rsidRPr="003D0A75">
        <w:rPr>
          <w:rFonts w:asciiTheme="minorHAnsi" w:hAnsiTheme="minorHAnsi" w:cstheme="minorHAnsi"/>
          <w:color w:val="auto"/>
          <w:sz w:val="22"/>
          <w:szCs w:val="22"/>
          <w:highlight w:val="yellow"/>
          <w:lang w:eastAsia="cs-CZ"/>
        </w:rPr>
        <w:t xml:space="preserve">uvedie </w:t>
      </w:r>
      <w:r w:rsidRPr="00914CE5">
        <w:rPr>
          <w:rFonts w:asciiTheme="minorHAnsi" w:hAnsiTheme="minorHAnsi" w:cstheme="minorHAnsi"/>
          <w:color w:val="auto"/>
          <w:sz w:val="22"/>
          <w:szCs w:val="22"/>
          <w:highlight w:val="yellow"/>
          <w:lang w:eastAsia="cs-CZ"/>
        </w:rPr>
        <w:t>sa po schválení projektu</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p>
    <w:p w14:paraId="5F70C9A5" w14:textId="1110626E"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P</w:t>
      </w:r>
      <w:r w:rsidRPr="00914CE5">
        <w:rPr>
          <w:rFonts w:asciiTheme="minorHAnsi" w:hAnsiTheme="minorHAnsi" w:cstheme="minorHAnsi"/>
          <w:color w:val="auto"/>
          <w:sz w:val="22"/>
          <w:szCs w:val="22"/>
          <w:lang w:eastAsia="cs-CZ"/>
        </w:rPr>
        <w:t xml:space="preserve">rogram: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Program Slovensko</w:t>
      </w:r>
    </w:p>
    <w:p w14:paraId="04F4B781" w14:textId="06FFBD80"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Priorit</w:t>
      </w:r>
      <w:r>
        <w:rPr>
          <w:rFonts w:asciiTheme="minorHAnsi" w:hAnsiTheme="minorHAnsi" w:cstheme="minorHAnsi"/>
          <w:color w:val="auto"/>
          <w:sz w:val="22"/>
          <w:szCs w:val="22"/>
          <w:lang w:eastAsia="cs-CZ"/>
        </w:rPr>
        <w:t>a</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Fond na spravodlivú transformáciu</w:t>
      </w:r>
    </w:p>
    <w:p w14:paraId="6E78BC52" w14:textId="77777777" w:rsidR="00D72988" w:rsidRPr="00C10BA5" w:rsidRDefault="00D72988" w:rsidP="00D72988">
      <w:pPr>
        <w:pStyle w:val="Bezriadkovania"/>
        <w:jc w:val="both"/>
        <w:rPr>
          <w:rFonts w:asciiTheme="minorHAnsi" w:hAnsiTheme="minorHAnsi" w:cstheme="minorHAnsi"/>
          <w:bCs/>
          <w:color w:val="auto"/>
          <w:sz w:val="22"/>
          <w:szCs w:val="22"/>
        </w:rPr>
      </w:pPr>
    </w:p>
    <w:p w14:paraId="69FC4CE9" w14:textId="72955765"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Objednávateľ na základe uplatnenia stanovených kritérií na vyhodnotenie ponúk</w:t>
      </w:r>
      <w:r w:rsidR="00A11E2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prijal Zhotoviteľom predloženú ponuku (ďalej </w:t>
      </w:r>
      <w:r w:rsidR="005519CE">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ako „</w:t>
      </w:r>
      <w:r w:rsidRPr="00D17A9F">
        <w:rPr>
          <w:rFonts w:asciiTheme="minorHAnsi" w:hAnsiTheme="minorHAnsi" w:cstheme="minorHAnsi"/>
          <w:b/>
          <w:bCs/>
          <w:color w:val="auto"/>
          <w:sz w:val="22"/>
          <w:szCs w:val="22"/>
        </w:rPr>
        <w:t>Ponuka</w:t>
      </w:r>
      <w:r w:rsidRPr="003C7A9D">
        <w:rPr>
          <w:rFonts w:asciiTheme="minorHAnsi" w:hAnsiTheme="minorHAnsi" w:cstheme="minorHAnsi"/>
          <w:color w:val="auto"/>
          <w:sz w:val="22"/>
          <w:szCs w:val="22"/>
        </w:rPr>
        <w:t xml:space="preserve">“) a vyhodnotil ju ako najvýhodnejšiu. Ponuka Zhotoviteľa tvorí </w:t>
      </w:r>
      <w:r w:rsidRPr="003C7A9D">
        <w:rPr>
          <w:rFonts w:asciiTheme="minorHAnsi" w:hAnsiTheme="minorHAnsi" w:cstheme="minorHAnsi"/>
          <w:b/>
          <w:color w:val="auto"/>
          <w:sz w:val="22"/>
          <w:szCs w:val="22"/>
        </w:rPr>
        <w:t>prílohu č. 1</w:t>
      </w:r>
      <w:r w:rsidRPr="003C7A9D">
        <w:rPr>
          <w:rFonts w:asciiTheme="minorHAnsi" w:hAnsiTheme="minorHAnsi" w:cstheme="minorHAnsi"/>
          <w:color w:val="auto"/>
          <w:sz w:val="22"/>
          <w:szCs w:val="22"/>
        </w:rPr>
        <w:t xml:space="preserve"> tejto Zmluvy.</w:t>
      </w:r>
    </w:p>
    <w:p w14:paraId="0F1F867A" w14:textId="6646B187"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0E5DC4">
        <w:rPr>
          <w:rFonts w:asciiTheme="minorHAnsi" w:hAnsiTheme="minorHAnsi" w:cs="Calibri"/>
          <w:sz w:val="22"/>
          <w:szCs w:val="22"/>
        </w:rPr>
        <w:t xml:space="preserve">vyhlasuje, že je </w:t>
      </w:r>
      <w:r w:rsidR="00E67A4D">
        <w:rPr>
          <w:rFonts w:asciiTheme="minorHAnsi" w:hAnsiTheme="minorHAnsi" w:cs="Calibri"/>
          <w:sz w:val="22"/>
          <w:szCs w:val="22"/>
        </w:rPr>
        <w:t>podnikateľom</w:t>
      </w:r>
      <w:r w:rsidR="002C4BE2" w:rsidRPr="000E5DC4">
        <w:rPr>
          <w:rFonts w:asciiTheme="minorHAnsi" w:hAnsiTheme="minorHAnsi" w:cs="Calibri"/>
          <w:sz w:val="22"/>
          <w:szCs w:val="22"/>
        </w:rPr>
        <w:t xml:space="preserve"> s právnou subjektivitou, ktorej predmetom podnikania je činnosť v rozsahu požadovanom v</w:t>
      </w:r>
      <w:r w:rsidR="002C4BE2">
        <w:rPr>
          <w:rFonts w:asciiTheme="minorHAnsi" w:hAnsiTheme="minorHAnsi" w:cs="Calibri"/>
          <w:sz w:val="22"/>
          <w:szCs w:val="22"/>
        </w:rPr>
        <w:t>o</w:t>
      </w:r>
      <w:r w:rsidR="002C4BE2" w:rsidRPr="000E5DC4">
        <w:rPr>
          <w:rFonts w:asciiTheme="minorHAnsi" w:hAnsiTheme="minorHAnsi" w:cs="Calibri"/>
          <w:sz w:val="22"/>
          <w:szCs w:val="22"/>
        </w:rPr>
        <w:t xml:space="preserve"> verejnom obstarávaní, teda po materiálnej, technickej, technologickej i personálnej stránke</w:t>
      </w:r>
      <w:r w:rsidR="002C4BE2">
        <w:rPr>
          <w:rFonts w:asciiTheme="minorHAnsi" w:hAnsiTheme="minorHAnsi" w:cs="Calibri"/>
          <w:sz w:val="22"/>
          <w:szCs w:val="22"/>
        </w:rPr>
        <w:t xml:space="preserve"> </w:t>
      </w:r>
      <w:r w:rsidR="002C4BE2" w:rsidRPr="000E5DC4">
        <w:rPr>
          <w:rFonts w:asciiTheme="minorHAnsi" w:hAnsiTheme="minorHAnsi" w:cs="Calibri"/>
          <w:sz w:val="22"/>
          <w:szCs w:val="22"/>
        </w:rPr>
        <w:t xml:space="preserve">spĺňa podmienku odbornej spôsobilosti na vykonanie </w:t>
      </w:r>
      <w:r w:rsidR="002C4BE2">
        <w:rPr>
          <w:rFonts w:asciiTheme="minorHAnsi" w:hAnsiTheme="minorHAnsi" w:cs="Calibri"/>
          <w:sz w:val="22"/>
          <w:szCs w:val="22"/>
        </w:rPr>
        <w:t>D</w:t>
      </w:r>
      <w:r w:rsidR="002C4BE2" w:rsidRPr="000E5DC4">
        <w:rPr>
          <w:rFonts w:asciiTheme="minorHAnsi" w:hAnsiTheme="minorHAnsi" w:cs="Calibri"/>
          <w:sz w:val="22"/>
          <w:szCs w:val="22"/>
        </w:rPr>
        <w:t>iela</w:t>
      </w:r>
      <w:r w:rsidR="002C4BE2">
        <w:rPr>
          <w:rFonts w:asciiTheme="minorHAnsi" w:hAnsiTheme="minorHAnsi" w:cs="Calibri"/>
          <w:sz w:val="22"/>
          <w:szCs w:val="22"/>
        </w:rPr>
        <w:t xml:space="preserve">, IČ a výkon AD podľa tejto </w:t>
      </w:r>
      <w:r w:rsidR="002C4BE2" w:rsidRPr="000E5DC4">
        <w:rPr>
          <w:rFonts w:asciiTheme="minorHAnsi" w:hAnsiTheme="minorHAnsi" w:cs="Calibri"/>
          <w:sz w:val="22"/>
          <w:szCs w:val="22"/>
        </w:rPr>
        <w:t>Zmluv</w:t>
      </w:r>
      <w:r w:rsidR="002C4BE2">
        <w:rPr>
          <w:rFonts w:asciiTheme="minorHAnsi" w:hAnsiTheme="minorHAnsi" w:cs="Calibri"/>
          <w:sz w:val="22"/>
          <w:szCs w:val="22"/>
        </w:rPr>
        <w:t>y</w:t>
      </w:r>
      <w:r w:rsidR="002C4BE2" w:rsidRPr="000E5DC4">
        <w:rPr>
          <w:rFonts w:asciiTheme="minorHAnsi" w:hAnsiTheme="minorHAnsi" w:cs="Calibri"/>
          <w:sz w:val="22"/>
          <w:szCs w:val="22"/>
        </w:rPr>
        <w:t xml:space="preserve"> v</w:t>
      </w:r>
      <w:r w:rsidR="002C4BE2">
        <w:rPr>
          <w:rFonts w:asciiTheme="minorHAnsi" w:hAnsiTheme="minorHAnsi" w:cs="Calibri"/>
          <w:sz w:val="22"/>
          <w:szCs w:val="22"/>
        </w:rPr>
        <w:t xml:space="preserve"> súlade s </w:t>
      </w:r>
      <w:r w:rsidR="002C4BE2" w:rsidRPr="000E5DC4">
        <w:rPr>
          <w:rFonts w:asciiTheme="minorHAnsi" w:hAnsiTheme="minorHAnsi" w:cs="Calibri"/>
          <w:sz w:val="22"/>
          <w:szCs w:val="22"/>
        </w:rPr>
        <w:t>na predmet Zmluvy sa vzťahujúcich všeobecne záväzných právnych predpisov a technických noriem Slovenskej republiky a Európskej únie</w:t>
      </w:r>
      <w:r w:rsidR="002C4BE2">
        <w:rPr>
          <w:rFonts w:asciiTheme="minorHAnsi" w:hAnsiTheme="minorHAnsi" w:cs="Calibri"/>
          <w:sz w:val="22"/>
          <w:szCs w:val="22"/>
        </w:rPr>
        <w:t xml:space="preserve"> účinných na území SR ku dňu uzatvorenia Zmluvy </w:t>
      </w:r>
      <w:r w:rsidR="002C4BE2" w:rsidRPr="000E5DC4">
        <w:rPr>
          <w:rFonts w:asciiTheme="minorHAnsi" w:hAnsiTheme="minorHAnsi" w:cs="Calibri"/>
          <w:sz w:val="22"/>
          <w:szCs w:val="22"/>
        </w:rPr>
        <w:t>a je oprávnený túto Zmluvu uzavrieť</w:t>
      </w:r>
      <w:r w:rsidRPr="003C7A9D">
        <w:rPr>
          <w:rFonts w:asciiTheme="minorHAnsi" w:hAnsiTheme="minorHAnsi" w:cstheme="minorHAnsi"/>
          <w:color w:val="auto"/>
          <w:sz w:val="22"/>
          <w:szCs w:val="22"/>
        </w:rPr>
        <w:t>.</w:t>
      </w:r>
    </w:p>
    <w:p w14:paraId="4776A526" w14:textId="7411952F"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492509">
        <w:rPr>
          <w:rFonts w:asciiTheme="minorHAnsi" w:hAnsiTheme="minorHAnsi" w:cstheme="minorHAnsi"/>
          <w:color w:val="auto"/>
          <w:sz w:val="22"/>
          <w:szCs w:val="22"/>
        </w:rPr>
        <w:t>je povinný pri plnení predmetu Zmluvy dodržiavať všetky aplikovateľné všeobecne záväzné právne predpisy, podzákonné predpisy a technické normy Slovenskej republiky a Európskej únie vzťahujúce sa na vykonanie Diela a poskytnutie prác a služieb súvisiacich s IČ a výkonom AD podľa tejto Zmluvy, a to najmä, nie však výlučne, predpisy a normy v platnom a účinnom znení vymenované v Zmluve</w:t>
      </w:r>
      <w:r w:rsidRPr="003C7A9D">
        <w:rPr>
          <w:rFonts w:asciiTheme="minorHAnsi" w:hAnsiTheme="minorHAnsi" w:cstheme="minorHAnsi"/>
          <w:color w:val="auto"/>
          <w:sz w:val="22"/>
          <w:szCs w:val="22"/>
        </w:rPr>
        <w:t>.</w:t>
      </w:r>
    </w:p>
    <w:p w14:paraId="2DAA90CD" w14:textId="74C4DC86"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530CB5">
        <w:rPr>
          <w:rFonts w:asciiTheme="minorHAnsi" w:hAnsiTheme="minorHAnsi" w:cstheme="minorHAnsi"/>
          <w:color w:val="auto"/>
          <w:sz w:val="22"/>
          <w:szCs w:val="22"/>
        </w:rPr>
        <w:t>vyhlasuje, že pred uzavretím Zmluvy dostatočne zvážil a s vynaložením odbornej starostlivosti a všetkého úsilia posúdil do úvahy prichádzajúce riziká spojené s realizáciou Diela, službami IČ a výkonom AD podľa tejto Zmluvy, v Ponuke vzal do úvahy komplexný rozsah materiálov, prác, služieb, správnych poplatkov, iných výdavkov potrebných na vykonanie a odovzdanie Diela, poskytnutie služieb IČ a výkon AD podľa tejto Zmluvy ako celku a všetkých do úvahy prichádzajúcich nákladov na takéto materiály, práce a služby a</w:t>
      </w:r>
      <w:r w:rsidR="00D462F3">
        <w:rPr>
          <w:rFonts w:asciiTheme="minorHAnsi" w:hAnsiTheme="minorHAnsi" w:cstheme="minorHAnsi"/>
          <w:color w:val="auto"/>
          <w:sz w:val="22"/>
          <w:szCs w:val="22"/>
        </w:rPr>
        <w:t xml:space="preserve"> na</w:t>
      </w:r>
      <w:r w:rsidR="002C4BE2" w:rsidRPr="00530CB5">
        <w:rPr>
          <w:rFonts w:asciiTheme="minorHAnsi" w:hAnsiTheme="minorHAnsi" w:cstheme="minorHAnsi"/>
          <w:color w:val="auto"/>
          <w:sz w:val="22"/>
          <w:szCs w:val="22"/>
        </w:rPr>
        <w:t xml:space="preserve"> plnenie ďalších povinností </w:t>
      </w:r>
      <w:r w:rsidR="00D462F3">
        <w:rPr>
          <w:rFonts w:asciiTheme="minorHAnsi" w:hAnsiTheme="minorHAnsi" w:cstheme="minorHAnsi"/>
          <w:color w:val="auto"/>
          <w:sz w:val="22"/>
          <w:szCs w:val="22"/>
        </w:rPr>
        <w:t xml:space="preserve">Zhotoviteľa </w:t>
      </w:r>
      <w:r w:rsidR="002C4BE2" w:rsidRPr="00530CB5">
        <w:rPr>
          <w:rFonts w:asciiTheme="minorHAnsi" w:hAnsiTheme="minorHAnsi" w:cstheme="minorHAnsi"/>
          <w:color w:val="auto"/>
          <w:sz w:val="22"/>
          <w:szCs w:val="22"/>
        </w:rPr>
        <w:t>podľa tejto Zmluvy, tieto zahrnul do ceny Diela, ceny za IČ a ceny za AD dohodnutých touto Zmluvou</w:t>
      </w:r>
      <w:r w:rsidRPr="003C7A9D">
        <w:rPr>
          <w:rFonts w:asciiTheme="minorHAnsi" w:hAnsiTheme="minorHAnsi" w:cstheme="minorHAnsi"/>
          <w:color w:val="auto"/>
          <w:sz w:val="22"/>
          <w:szCs w:val="22"/>
        </w:rPr>
        <w:t>.</w:t>
      </w:r>
    </w:p>
    <w:p w14:paraId="0381D4D4" w14:textId="77777777" w:rsidR="00614592" w:rsidRPr="003C7A9D" w:rsidRDefault="00614592" w:rsidP="00614592">
      <w:pPr>
        <w:rPr>
          <w:rFonts w:asciiTheme="minorHAnsi" w:hAnsiTheme="minorHAnsi" w:cstheme="minorHAnsi"/>
          <w:b/>
          <w:color w:val="auto"/>
          <w:sz w:val="22"/>
          <w:szCs w:val="22"/>
        </w:rPr>
      </w:pPr>
    </w:p>
    <w:p w14:paraId="26CE8004"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5B11D95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Odovzdávacie a preberacie konanie</w:t>
      </w:r>
    </w:p>
    <w:p w14:paraId="56CCC2AA" w14:textId="77777777" w:rsidR="00614592" w:rsidRPr="003C7A9D" w:rsidRDefault="00614592" w:rsidP="00614592">
      <w:pPr>
        <w:jc w:val="center"/>
        <w:rPr>
          <w:rFonts w:asciiTheme="minorHAnsi" w:hAnsiTheme="minorHAnsi" w:cstheme="minorHAnsi"/>
          <w:b/>
          <w:color w:val="auto"/>
          <w:sz w:val="22"/>
          <w:szCs w:val="22"/>
        </w:rPr>
      </w:pPr>
    </w:p>
    <w:p w14:paraId="073B3314" w14:textId="1605FB67" w:rsidR="002C4BE2" w:rsidRPr="001C6E33" w:rsidRDefault="002C4BE2" w:rsidP="00C30C24">
      <w:pPr>
        <w:pStyle w:val="Bezriadkovania"/>
        <w:numPr>
          <w:ilvl w:val="0"/>
          <w:numId w:val="31"/>
        </w:numPr>
        <w:ind w:left="426" w:hanging="426"/>
        <w:jc w:val="both"/>
        <w:rPr>
          <w:rStyle w:val="CharStyle11"/>
          <w:rFonts w:asciiTheme="minorHAnsi" w:hAnsiTheme="minorHAnsi" w:cstheme="minorHAnsi"/>
          <w:b w:val="0"/>
          <w:bCs w:val="0"/>
          <w:color w:val="auto"/>
          <w:sz w:val="22"/>
          <w:szCs w:val="22"/>
        </w:rPr>
      </w:pPr>
      <w:r w:rsidRPr="009C34F1">
        <w:rPr>
          <w:rStyle w:val="CharStyle11"/>
          <w:rFonts w:asciiTheme="minorHAnsi" w:hAnsiTheme="minorHAnsi" w:cstheme="minorHAnsi"/>
          <w:b w:val="0"/>
          <w:bCs w:val="0"/>
          <w:sz w:val="22"/>
          <w:szCs w:val="22"/>
        </w:rPr>
        <w:t>Vykonaním predmetu Zmluvy, ktorý</w:t>
      </w:r>
      <w:r w:rsidRPr="009C34F1">
        <w:rPr>
          <w:rStyle w:val="CharStyle37"/>
          <w:rFonts w:asciiTheme="minorHAnsi" w:hAnsiTheme="minorHAnsi" w:cstheme="minorHAnsi"/>
          <w:b w:val="0"/>
          <w:bCs w:val="0"/>
          <w:sz w:val="22"/>
          <w:szCs w:val="22"/>
        </w:rPr>
        <w:t xml:space="preserve"> </w:t>
      </w:r>
      <w:r w:rsidRPr="009C34F1">
        <w:rPr>
          <w:rStyle w:val="CharStyle11"/>
          <w:rFonts w:asciiTheme="minorHAnsi" w:hAnsiTheme="minorHAnsi" w:cstheme="minorHAnsi"/>
          <w:b w:val="0"/>
          <w:bCs w:val="0"/>
          <w:sz w:val="22"/>
          <w:szCs w:val="22"/>
        </w:rPr>
        <w:t xml:space="preserve">je špecifikovaný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 xml:space="preserve">asti 1 Zmluvy,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 xml:space="preserve">asti 2 Zmluvy a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asti 3 Zmluvy  (ďalej len ako „</w:t>
      </w:r>
      <w:r w:rsidRPr="001C6E33">
        <w:rPr>
          <w:rStyle w:val="CharStyle11"/>
          <w:rFonts w:asciiTheme="minorHAnsi" w:hAnsiTheme="minorHAnsi" w:cstheme="minorHAnsi"/>
          <w:sz w:val="22"/>
          <w:szCs w:val="22"/>
        </w:rPr>
        <w:t>Predmet Zmluvy</w:t>
      </w:r>
      <w:r w:rsidRPr="009C34F1">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Pr>
          <w:rStyle w:val="CharStyle11"/>
          <w:rFonts w:asciiTheme="minorHAnsi" w:hAnsiTheme="minorHAnsi" w:cstheme="minorHAnsi"/>
          <w:b w:val="0"/>
          <w:bCs w:val="0"/>
          <w:sz w:val="22"/>
          <w:szCs w:val="22"/>
        </w:rPr>
        <w:t>Zhotovit</w:t>
      </w:r>
      <w:r w:rsidRPr="009C34F1">
        <w:rPr>
          <w:rStyle w:val="CharStyle11"/>
          <w:rFonts w:asciiTheme="minorHAnsi" w:hAnsiTheme="minorHAnsi" w:cstheme="minorHAnsi"/>
          <w:b w:val="0"/>
          <w:bCs w:val="0"/>
          <w:sz w:val="22"/>
          <w:szCs w:val="22"/>
        </w:rPr>
        <w:t xml:space="preserve">eľom </w:t>
      </w:r>
      <w:r>
        <w:rPr>
          <w:rStyle w:val="CharStyle11"/>
          <w:rFonts w:asciiTheme="minorHAnsi" w:hAnsiTheme="minorHAnsi" w:cstheme="minorHAnsi"/>
          <w:b w:val="0"/>
          <w:bCs w:val="0"/>
          <w:sz w:val="22"/>
          <w:szCs w:val="22"/>
        </w:rPr>
        <w:t>Objednávat</w:t>
      </w:r>
      <w:r w:rsidRPr="009C34F1">
        <w:rPr>
          <w:rStyle w:val="CharStyle11"/>
          <w:rFonts w:asciiTheme="minorHAnsi" w:hAnsiTheme="minorHAnsi" w:cstheme="minorHAnsi"/>
          <w:b w:val="0"/>
          <w:bCs w:val="0"/>
          <w:sz w:val="22"/>
          <w:szCs w:val="22"/>
        </w:rPr>
        <w:t xml:space="preserve">eľovi </w:t>
      </w:r>
      <w:r w:rsidR="00F71654">
        <w:rPr>
          <w:rStyle w:val="CharStyle11"/>
          <w:rFonts w:asciiTheme="minorHAnsi" w:hAnsiTheme="minorHAnsi" w:cstheme="minorHAnsi"/>
          <w:b w:val="0"/>
          <w:bCs w:val="0"/>
          <w:sz w:val="22"/>
          <w:szCs w:val="22"/>
        </w:rPr>
        <w:t>n</w:t>
      </w:r>
      <w:r w:rsidRPr="009C34F1">
        <w:rPr>
          <w:rStyle w:val="CharStyle11"/>
          <w:rFonts w:asciiTheme="minorHAnsi" w:hAnsiTheme="minorHAnsi" w:cstheme="minorHAnsi"/>
          <w:b w:val="0"/>
          <w:bCs w:val="0"/>
          <w:sz w:val="22"/>
          <w:szCs w:val="22"/>
        </w:rPr>
        <w:t xml:space="preserve">a protokolárne prevzatie </w:t>
      </w:r>
      <w:r>
        <w:rPr>
          <w:rStyle w:val="CharStyle11"/>
          <w:rFonts w:asciiTheme="minorHAnsi" w:hAnsiTheme="minorHAnsi" w:cstheme="minorHAnsi"/>
          <w:b w:val="0"/>
          <w:bCs w:val="0"/>
          <w:sz w:val="22"/>
          <w:szCs w:val="22"/>
        </w:rPr>
        <w:t>Objednávat</w:t>
      </w:r>
      <w:r w:rsidRPr="009C34F1">
        <w:rPr>
          <w:rStyle w:val="CharStyle11"/>
          <w:rFonts w:asciiTheme="minorHAnsi" w:hAnsiTheme="minorHAnsi" w:cstheme="minorHAnsi"/>
          <w:b w:val="0"/>
          <w:bCs w:val="0"/>
          <w:sz w:val="22"/>
          <w:szCs w:val="22"/>
        </w:rPr>
        <w:t xml:space="preserve">eľom za podmienok uvedených v tomto článku Zmluvy. </w:t>
      </w:r>
    </w:p>
    <w:p w14:paraId="052335A0" w14:textId="77777777" w:rsidR="002C4BE2" w:rsidRDefault="002C4BE2" w:rsidP="00C30C24">
      <w:pPr>
        <w:pStyle w:val="Bezriadkovania"/>
        <w:numPr>
          <w:ilvl w:val="0"/>
          <w:numId w:val="31"/>
        </w:numPr>
        <w:ind w:left="426" w:hanging="426"/>
        <w:jc w:val="both"/>
        <w:rPr>
          <w:rStyle w:val="CharStyle10"/>
          <w:rFonts w:asciiTheme="minorHAnsi" w:hAnsiTheme="minorHAnsi" w:cstheme="minorHAnsi"/>
          <w:color w:val="auto"/>
          <w:sz w:val="22"/>
          <w:szCs w:val="22"/>
        </w:rPr>
      </w:pPr>
      <w:r w:rsidRPr="00F158B2">
        <w:rPr>
          <w:rStyle w:val="CharStyle10"/>
          <w:rFonts w:asciiTheme="minorHAnsi" w:eastAsiaTheme="majorEastAsia" w:hAnsiTheme="minorHAnsi" w:cstheme="minorHAnsi"/>
          <w:sz w:val="22"/>
          <w:szCs w:val="22"/>
        </w:rPr>
        <w:lastRenderedPageBreak/>
        <w:t xml:space="preserve">Preberacie protokoly k jednotlivým častiam </w:t>
      </w:r>
      <w:r w:rsidRPr="009C34F1">
        <w:rPr>
          <w:rStyle w:val="CharStyle11"/>
          <w:rFonts w:asciiTheme="minorHAnsi" w:hAnsiTheme="minorHAnsi" w:cstheme="minorHAnsi"/>
          <w:b w:val="0"/>
          <w:bCs w:val="0"/>
          <w:sz w:val="22"/>
          <w:szCs w:val="22"/>
        </w:rPr>
        <w:t>Predmetu Zmluvy (každej jednotlivej časti v zmysle Zmluvy)</w:t>
      </w:r>
      <w:r w:rsidRPr="001B37DB">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podpíšu osoby oprávnené </w:t>
      </w:r>
      <w:r>
        <w:rPr>
          <w:rStyle w:val="CharStyle10"/>
          <w:rFonts w:asciiTheme="minorHAnsi" w:eastAsiaTheme="majorEastAsia" w:hAnsiTheme="minorHAnsi" w:cstheme="minorHAnsi"/>
          <w:sz w:val="22"/>
          <w:szCs w:val="22"/>
        </w:rPr>
        <w:t>ro</w:t>
      </w:r>
      <w:r w:rsidRPr="00F158B2">
        <w:rPr>
          <w:rStyle w:val="CharStyle10"/>
          <w:rFonts w:asciiTheme="minorHAnsi" w:eastAsiaTheme="majorEastAsia" w:hAnsiTheme="minorHAnsi" w:cstheme="minorHAnsi"/>
          <w:sz w:val="22"/>
          <w:szCs w:val="22"/>
        </w:rPr>
        <w:t>ko</w:t>
      </w:r>
      <w:r>
        <w:rPr>
          <w:rStyle w:val="CharStyle10"/>
          <w:rFonts w:asciiTheme="minorHAnsi" w:eastAsiaTheme="majorEastAsia" w:hAnsiTheme="minorHAnsi" w:cstheme="minorHAnsi"/>
          <w:sz w:val="22"/>
          <w:szCs w:val="22"/>
        </w:rPr>
        <w:t>v</w:t>
      </w:r>
      <w:r w:rsidRPr="00F158B2">
        <w:rPr>
          <w:rStyle w:val="CharStyle10"/>
          <w:rFonts w:asciiTheme="minorHAnsi" w:eastAsiaTheme="majorEastAsia" w:hAnsiTheme="minorHAnsi" w:cstheme="minorHAnsi"/>
          <w:sz w:val="22"/>
          <w:szCs w:val="22"/>
        </w:rPr>
        <w:t xml:space="preserve">ať vo veciach technických za každú zo </w:t>
      </w:r>
      <w:r>
        <w:rPr>
          <w:rStyle w:val="CharStyle10"/>
          <w:rFonts w:asciiTheme="minorHAnsi" w:eastAsiaTheme="majorEastAsia" w:hAnsiTheme="minorHAnsi" w:cstheme="minorHAnsi"/>
          <w:sz w:val="22"/>
          <w:szCs w:val="22"/>
        </w:rPr>
        <w:t>Z</w:t>
      </w:r>
      <w:r w:rsidRPr="00F158B2">
        <w:rPr>
          <w:rStyle w:val="CharStyle10"/>
          <w:rFonts w:asciiTheme="minorHAnsi" w:eastAsiaTheme="majorEastAsia" w:hAnsiTheme="minorHAnsi" w:cstheme="minorHAnsi"/>
          <w:sz w:val="22"/>
          <w:szCs w:val="22"/>
        </w:rPr>
        <w:t xml:space="preserve">mluvných strán. Za deň </w:t>
      </w:r>
      <w:r>
        <w:rPr>
          <w:rStyle w:val="CharStyle10"/>
          <w:rFonts w:asciiTheme="minorHAnsi" w:eastAsiaTheme="majorEastAsia" w:hAnsiTheme="minorHAnsi" w:cstheme="minorHAnsi"/>
          <w:sz w:val="22"/>
          <w:szCs w:val="22"/>
        </w:rPr>
        <w:t>dodania príslušnej časti Predmetu Zmluvy (Diela, IČ a AD</w:t>
      </w:r>
      <w:r w:rsidRPr="00671841">
        <w:rPr>
          <w:rStyle w:val="CharStyle11"/>
          <w:rFonts w:asciiTheme="minorHAnsi" w:hAnsiTheme="minorHAnsi" w:cstheme="minorHAnsi"/>
          <w:b w:val="0"/>
          <w:bCs w:val="0"/>
          <w:sz w:val="22"/>
          <w:szCs w:val="22"/>
        </w:rPr>
        <w:t>)</w:t>
      </w:r>
      <w:r w:rsidRPr="00F158B2">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sa považuje deň uvedený v preberacom protokole k</w:t>
      </w:r>
      <w:r>
        <w:rPr>
          <w:rStyle w:val="CharStyle10"/>
          <w:rFonts w:asciiTheme="minorHAnsi" w:eastAsiaTheme="majorEastAsia" w:hAnsiTheme="minorHAnsi" w:cstheme="minorHAnsi"/>
          <w:sz w:val="22"/>
          <w:szCs w:val="22"/>
        </w:rPr>
        <w:t> príslušnej časti</w:t>
      </w:r>
      <w:r w:rsidRPr="00F158B2">
        <w:rPr>
          <w:rStyle w:val="CharStyle10"/>
          <w:rFonts w:asciiTheme="minorHAnsi" w:eastAsiaTheme="majorEastAsia" w:hAnsiTheme="minorHAnsi" w:cstheme="minorHAnsi"/>
          <w:sz w:val="22"/>
          <w:szCs w:val="22"/>
        </w:rPr>
        <w:t xml:space="preserve"> Predmetu Zmluvy ako deň </w:t>
      </w:r>
      <w:r w:rsidRPr="00F158B2">
        <w:rPr>
          <w:rFonts w:asciiTheme="minorHAnsi" w:hAnsiTheme="minorHAnsi" w:cstheme="minorHAnsi"/>
          <w:noProof/>
          <w:sz w:val="22"/>
          <w:szCs w:val="22"/>
        </w:rPr>
        <w:t xml:space="preserve">podpisu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eľa - osoby oprávnenej za </w:t>
      </w:r>
      <w:r>
        <w:rPr>
          <w:rFonts w:asciiTheme="minorHAnsi" w:hAnsiTheme="minorHAnsi" w:cstheme="minorHAnsi"/>
          <w:noProof/>
          <w:sz w:val="22"/>
          <w:szCs w:val="22"/>
        </w:rPr>
        <w:t>Objednávat</w:t>
      </w:r>
      <w:r w:rsidRPr="00F158B2">
        <w:rPr>
          <w:rFonts w:asciiTheme="minorHAnsi" w:hAnsiTheme="minorHAnsi" w:cstheme="minorHAnsi"/>
          <w:noProof/>
          <w:sz w:val="22"/>
          <w:szCs w:val="22"/>
        </w:rPr>
        <w:t>eľa rokovať vo veciach technických</w:t>
      </w:r>
      <w:r w:rsidRPr="00F158B2">
        <w:rPr>
          <w:rStyle w:val="CharStyle10"/>
          <w:rFonts w:asciiTheme="minorHAnsi" w:eastAsiaTheme="majorEastAsia" w:hAnsiTheme="minorHAnsi" w:cstheme="minorHAnsi"/>
          <w:sz w:val="22"/>
          <w:szCs w:val="22"/>
        </w:rPr>
        <w:t xml:space="preserve">. </w:t>
      </w:r>
    </w:p>
    <w:p w14:paraId="32CCE6CF" w14:textId="1A4F5D0F" w:rsidR="002C4BE2" w:rsidRPr="00F158B2" w:rsidRDefault="002C4BE2" w:rsidP="00C30C24">
      <w:pPr>
        <w:pStyle w:val="Bezriadkovania"/>
        <w:numPr>
          <w:ilvl w:val="0"/>
          <w:numId w:val="31"/>
        </w:numPr>
        <w:ind w:left="426" w:hanging="426"/>
        <w:jc w:val="both"/>
        <w:rPr>
          <w:rFonts w:asciiTheme="minorHAnsi" w:hAnsiTheme="minorHAnsi" w:cstheme="minorHAnsi"/>
          <w:color w:val="auto"/>
          <w:sz w:val="22"/>
          <w:szCs w:val="22"/>
          <w:shd w:val="clear" w:color="auto" w:fill="FFFFFF"/>
        </w:rPr>
      </w:pPr>
      <w:r w:rsidRPr="00F158B2">
        <w:rPr>
          <w:rFonts w:asciiTheme="minorHAnsi" w:hAnsiTheme="minorHAnsi" w:cstheme="minorHAnsi"/>
          <w:noProof/>
          <w:sz w:val="22"/>
          <w:szCs w:val="22"/>
        </w:rPr>
        <w:t xml:space="preserve">Zhotoviteľ je povinný predložiť jednotlivé časti Predmetu Zmluvy na záverečné kontroly a schválenie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eľovi vždy najneskôr do </w:t>
      </w:r>
      <w:r>
        <w:rPr>
          <w:rFonts w:asciiTheme="minorHAnsi" w:hAnsiTheme="minorHAnsi" w:cstheme="minorHAnsi"/>
          <w:noProof/>
          <w:sz w:val="22"/>
          <w:szCs w:val="22"/>
        </w:rPr>
        <w:t>7</w:t>
      </w:r>
      <w:r w:rsidRPr="00F158B2">
        <w:rPr>
          <w:rFonts w:asciiTheme="minorHAnsi" w:hAnsiTheme="minorHAnsi" w:cstheme="minorHAnsi"/>
          <w:noProof/>
          <w:sz w:val="22"/>
          <w:szCs w:val="22"/>
        </w:rPr>
        <w:t xml:space="preserve"> dní  pred  </w:t>
      </w:r>
      <w:r>
        <w:rPr>
          <w:rFonts w:asciiTheme="minorHAnsi" w:hAnsiTheme="minorHAnsi" w:cstheme="minorHAnsi"/>
          <w:noProof/>
          <w:sz w:val="22"/>
          <w:szCs w:val="22"/>
        </w:rPr>
        <w:t xml:space="preserve">zmluvne dohodnutým termínom </w:t>
      </w:r>
      <w:r w:rsidRPr="00F158B2">
        <w:rPr>
          <w:rFonts w:asciiTheme="minorHAnsi" w:hAnsiTheme="minorHAnsi" w:cstheme="minorHAnsi"/>
          <w:noProof/>
          <w:sz w:val="22"/>
          <w:szCs w:val="22"/>
        </w:rPr>
        <w:t xml:space="preserve">odovzdania jednotlivých častí Predmetu Zmluvy. Po vykonaní kontroly časti Predmetu Zmluvy pripraví </w:t>
      </w:r>
      <w:r>
        <w:rPr>
          <w:rFonts w:asciiTheme="minorHAnsi" w:hAnsiTheme="minorHAnsi" w:cstheme="minorHAnsi"/>
          <w:noProof/>
          <w:sz w:val="22"/>
          <w:szCs w:val="22"/>
        </w:rPr>
        <w:t>Zhotovit</w:t>
      </w:r>
      <w:r w:rsidRPr="00F158B2">
        <w:rPr>
          <w:rFonts w:asciiTheme="minorHAnsi" w:hAnsiTheme="minorHAnsi" w:cstheme="minorHAnsi"/>
          <w:noProof/>
          <w:sz w:val="22"/>
          <w:szCs w:val="22"/>
        </w:rPr>
        <w:t xml:space="preserve">eľ </w:t>
      </w:r>
      <w:r>
        <w:rPr>
          <w:rFonts w:asciiTheme="minorHAnsi" w:hAnsiTheme="minorHAnsi" w:cstheme="minorHAnsi"/>
          <w:noProof/>
          <w:sz w:val="22"/>
          <w:szCs w:val="22"/>
        </w:rPr>
        <w:t>p</w:t>
      </w:r>
      <w:r w:rsidRPr="00F158B2">
        <w:rPr>
          <w:rFonts w:asciiTheme="minorHAnsi" w:hAnsiTheme="minorHAnsi" w:cstheme="minorHAnsi"/>
          <w:noProof/>
          <w:sz w:val="22"/>
          <w:szCs w:val="22"/>
        </w:rPr>
        <w:t xml:space="preserve">rotokol o odovzdaní a prevzatí príslušnej časti Predmetu Zmluvy. Povinnými obsahovými náležitosťami každého Protokolu sú: </w:t>
      </w:r>
    </w:p>
    <w:p w14:paraId="79BF6910"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údaje o </w:t>
      </w:r>
      <w:r>
        <w:rPr>
          <w:rFonts w:asciiTheme="minorHAnsi" w:hAnsiTheme="minorHAnsi" w:cstheme="minorHAnsi"/>
          <w:noProof/>
          <w:sz w:val="22"/>
          <w:szCs w:val="22"/>
        </w:rPr>
        <w:t>Zhotovit</w:t>
      </w:r>
      <w:r w:rsidRPr="003C7E0A">
        <w:rPr>
          <w:rFonts w:asciiTheme="minorHAnsi" w:hAnsiTheme="minorHAnsi" w:cstheme="minorHAnsi"/>
          <w:noProof/>
          <w:sz w:val="22"/>
          <w:szCs w:val="22"/>
        </w:rPr>
        <w:t>eľovi a</w:t>
      </w:r>
      <w:r>
        <w:rPr>
          <w:rFonts w:asciiTheme="minorHAnsi" w:hAnsiTheme="minorHAnsi" w:cstheme="minorHAnsi"/>
          <w:noProof/>
          <w:sz w:val="22"/>
          <w:szCs w:val="22"/>
        </w:rPr>
        <w:t> Objednávat</w:t>
      </w:r>
      <w:r w:rsidRPr="003C7E0A">
        <w:rPr>
          <w:rFonts w:asciiTheme="minorHAnsi" w:hAnsiTheme="minorHAnsi" w:cstheme="minorHAnsi"/>
          <w:noProof/>
          <w:sz w:val="22"/>
          <w:szCs w:val="22"/>
        </w:rPr>
        <w:t>eľovi</w:t>
      </w:r>
      <w:r>
        <w:rPr>
          <w:rFonts w:asciiTheme="minorHAnsi" w:hAnsiTheme="minorHAnsi" w:cstheme="minorHAnsi"/>
          <w:noProof/>
          <w:sz w:val="22"/>
          <w:szCs w:val="22"/>
        </w:rPr>
        <w:t>;</w:t>
      </w:r>
    </w:p>
    <w:p w14:paraId="3F2E9129"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Pr>
          <w:rFonts w:asciiTheme="minorHAnsi" w:hAnsiTheme="minorHAnsi" w:cstheme="minorHAnsi"/>
          <w:noProof/>
          <w:sz w:val="22"/>
          <w:szCs w:val="22"/>
        </w:rPr>
        <w:t>;</w:t>
      </w:r>
    </w:p>
    <w:p w14:paraId="78839F98"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Pr>
          <w:rFonts w:asciiTheme="minorHAnsi" w:hAnsiTheme="minorHAnsi" w:cstheme="minorHAnsi"/>
          <w:noProof/>
          <w:sz w:val="22"/>
          <w:szCs w:val="22"/>
        </w:rPr>
        <w:t>,</w:t>
      </w:r>
      <w:r w:rsidRPr="003C7E0A">
        <w:rPr>
          <w:rFonts w:asciiTheme="minorHAnsi" w:hAnsiTheme="minorHAnsi" w:cstheme="minorHAnsi"/>
          <w:noProof/>
          <w:sz w:val="22"/>
          <w:szCs w:val="22"/>
        </w:rPr>
        <w:t> </w:t>
      </w:r>
      <w:r>
        <w:rPr>
          <w:rFonts w:asciiTheme="minorHAnsi" w:hAnsiTheme="minorHAnsi" w:cstheme="minorHAnsi"/>
          <w:noProof/>
          <w:sz w:val="22"/>
          <w:szCs w:val="22"/>
        </w:rPr>
        <w:t>IČ</w:t>
      </w:r>
      <w:r w:rsidRPr="003C7E0A">
        <w:rPr>
          <w:rFonts w:asciiTheme="minorHAnsi" w:hAnsiTheme="minorHAnsi" w:cstheme="minorHAnsi"/>
          <w:noProof/>
          <w:sz w:val="22"/>
          <w:szCs w:val="22"/>
        </w:rPr>
        <w:t xml:space="preserve"> </w:t>
      </w:r>
      <w:r>
        <w:rPr>
          <w:rFonts w:asciiTheme="minorHAnsi" w:hAnsiTheme="minorHAnsi" w:cstheme="minorHAnsi"/>
          <w:noProof/>
          <w:sz w:val="22"/>
          <w:szCs w:val="22"/>
        </w:rPr>
        <w:t>alebo AD</w:t>
      </w:r>
      <w:r w:rsidRPr="003C7E0A">
        <w:rPr>
          <w:rFonts w:asciiTheme="minorHAnsi" w:hAnsiTheme="minorHAnsi" w:cstheme="minorHAnsi"/>
          <w:noProof/>
          <w:sz w:val="22"/>
          <w:szCs w:val="22"/>
        </w:rPr>
        <w:t xml:space="preserve"> (konkrétnej časti Predmetu Zmluvy, ktorá je predmetom</w:t>
      </w:r>
      <w:r>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w:t>
      </w:r>
      <w:r>
        <w:rPr>
          <w:rFonts w:asciiTheme="minorHAnsi" w:hAnsiTheme="minorHAnsi" w:cstheme="minorHAnsi"/>
          <w:noProof/>
          <w:sz w:val="22"/>
          <w:szCs w:val="22"/>
        </w:rPr>
        <w:t>p</w:t>
      </w:r>
      <w:r w:rsidRPr="003C7E0A">
        <w:rPr>
          <w:rFonts w:asciiTheme="minorHAnsi" w:hAnsiTheme="minorHAnsi" w:cstheme="minorHAnsi"/>
          <w:noProof/>
          <w:sz w:val="22"/>
          <w:szCs w:val="22"/>
        </w:rPr>
        <w:t>rotokolu)</w:t>
      </w:r>
      <w:r>
        <w:rPr>
          <w:rFonts w:asciiTheme="minorHAnsi" w:hAnsiTheme="minorHAnsi" w:cstheme="minorHAnsi"/>
          <w:noProof/>
          <w:sz w:val="22"/>
          <w:szCs w:val="22"/>
        </w:rPr>
        <w:t>;</w:t>
      </w:r>
    </w:p>
    <w:p w14:paraId="6C8E71EB"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dokumentácie </w:t>
      </w:r>
      <w:r>
        <w:rPr>
          <w:rFonts w:asciiTheme="minorHAnsi" w:hAnsiTheme="minorHAnsi" w:cstheme="minorHAnsi"/>
          <w:noProof/>
          <w:sz w:val="22"/>
          <w:szCs w:val="22"/>
        </w:rPr>
        <w:t xml:space="preserve">k príslušnej </w:t>
      </w:r>
      <w:r w:rsidRPr="003C7E0A">
        <w:rPr>
          <w:rFonts w:asciiTheme="minorHAnsi" w:hAnsiTheme="minorHAnsi" w:cstheme="minorHAnsi"/>
          <w:noProof/>
          <w:sz w:val="22"/>
          <w:szCs w:val="22"/>
        </w:rPr>
        <w:t>časti Predmetu Zmluvy</w:t>
      </w:r>
      <w:r>
        <w:rPr>
          <w:rFonts w:asciiTheme="minorHAnsi" w:hAnsiTheme="minorHAnsi" w:cstheme="minorHAnsi"/>
          <w:noProof/>
          <w:sz w:val="22"/>
          <w:szCs w:val="22"/>
        </w:rPr>
        <w:t>;</w:t>
      </w:r>
    </w:p>
    <w:p w14:paraId="2FB52D32"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cena za príslušnú časť Predmetu Zmluvy</w:t>
      </w:r>
      <w:r>
        <w:rPr>
          <w:rFonts w:asciiTheme="minorHAnsi" w:hAnsiTheme="minorHAnsi" w:cstheme="minorHAnsi"/>
          <w:noProof/>
          <w:sz w:val="22"/>
          <w:szCs w:val="22"/>
        </w:rPr>
        <w:t>;</w:t>
      </w:r>
    </w:p>
    <w:p w14:paraId="5493B57F"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Pr>
          <w:rFonts w:asciiTheme="minorHAnsi" w:hAnsiTheme="minorHAnsi" w:cstheme="minorHAnsi"/>
          <w:noProof/>
          <w:sz w:val="22"/>
          <w:szCs w:val="22"/>
        </w:rPr>
        <w:t>vy</w:t>
      </w:r>
      <w:r w:rsidRPr="003C7E0A">
        <w:rPr>
          <w:rFonts w:asciiTheme="minorHAnsi" w:hAnsiTheme="minorHAnsi" w:cstheme="minorHAnsi"/>
          <w:noProof/>
          <w:sz w:val="22"/>
          <w:szCs w:val="22"/>
        </w:rPr>
        <w:t xml:space="preserve">hlásenie </w:t>
      </w:r>
      <w:r>
        <w:rPr>
          <w:rFonts w:asciiTheme="minorHAnsi" w:hAnsiTheme="minorHAnsi" w:cstheme="minorHAnsi"/>
          <w:noProof/>
          <w:sz w:val="22"/>
          <w:szCs w:val="22"/>
        </w:rPr>
        <w:t>Objednávat</w:t>
      </w:r>
      <w:r w:rsidRPr="003C7E0A">
        <w:rPr>
          <w:rFonts w:asciiTheme="minorHAnsi" w:hAnsiTheme="minorHAnsi" w:cstheme="minorHAnsi"/>
          <w:noProof/>
          <w:sz w:val="22"/>
          <w:szCs w:val="22"/>
        </w:rPr>
        <w:t>eľa, či príslušnú časť Predmetu Zmluvy preberá alebo nepreberá</w:t>
      </w:r>
      <w:r>
        <w:rPr>
          <w:rFonts w:asciiTheme="minorHAnsi" w:hAnsiTheme="minorHAnsi" w:cstheme="minorHAnsi"/>
          <w:noProof/>
          <w:sz w:val="22"/>
          <w:szCs w:val="22"/>
        </w:rPr>
        <w:t>;</w:t>
      </w:r>
    </w:p>
    <w:p w14:paraId="41A6BD47" w14:textId="03FB01C5"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chýb/vád, nedostatkov a nedorobkov </w:t>
      </w:r>
      <w:r>
        <w:rPr>
          <w:rFonts w:asciiTheme="minorHAnsi" w:hAnsiTheme="minorHAnsi" w:cstheme="minorHAnsi"/>
          <w:noProof/>
          <w:sz w:val="22"/>
          <w:szCs w:val="22"/>
        </w:rPr>
        <w:t xml:space="preserve">vytknutých Objednávateľom ku </w:t>
      </w:r>
      <w:r w:rsidRPr="003C7E0A">
        <w:rPr>
          <w:rFonts w:asciiTheme="minorHAnsi" w:hAnsiTheme="minorHAnsi" w:cstheme="minorHAnsi"/>
          <w:noProof/>
          <w:sz w:val="22"/>
          <w:szCs w:val="22"/>
        </w:rPr>
        <w:t>konkrétnej časti</w:t>
      </w:r>
      <w:r w:rsidR="00264E96">
        <w:rPr>
          <w:rFonts w:asciiTheme="minorHAnsi" w:hAnsiTheme="minorHAnsi" w:cstheme="minorHAnsi"/>
          <w:noProof/>
          <w:sz w:val="22"/>
          <w:szCs w:val="22"/>
        </w:rPr>
        <w:t xml:space="preserve"> </w:t>
      </w:r>
      <w:r w:rsidRPr="003C7E0A">
        <w:rPr>
          <w:rFonts w:asciiTheme="minorHAnsi" w:hAnsiTheme="minorHAnsi" w:cstheme="minorHAnsi"/>
          <w:noProof/>
          <w:sz w:val="22"/>
          <w:szCs w:val="22"/>
        </w:rPr>
        <w:t>Predmetu Zmluvy</w:t>
      </w:r>
      <w:r>
        <w:rPr>
          <w:rFonts w:asciiTheme="minorHAnsi" w:hAnsiTheme="minorHAnsi" w:cstheme="minorHAnsi"/>
          <w:noProof/>
          <w:sz w:val="22"/>
          <w:szCs w:val="22"/>
        </w:rPr>
        <w:t>, vrátane prípadného stanoviska Zhotoviteľa k nim.</w:t>
      </w:r>
    </w:p>
    <w:p w14:paraId="34B8151A" w14:textId="77777777" w:rsidR="002C4BE2" w:rsidRPr="0025387E" w:rsidRDefault="002C4BE2" w:rsidP="00C30C24">
      <w:pPr>
        <w:pStyle w:val="Odsekzoznamu"/>
        <w:numPr>
          <w:ilvl w:val="0"/>
          <w:numId w:val="31"/>
        </w:numPr>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Pr>
          <w:rFonts w:asciiTheme="minorHAnsi" w:hAnsiTheme="minorHAnsi" w:cstheme="minorHAnsi"/>
          <w:noProof/>
          <w:sz w:val="22"/>
          <w:szCs w:val="22"/>
        </w:rPr>
        <w:t>Z</w:t>
      </w:r>
      <w:r w:rsidRPr="00F158B2">
        <w:rPr>
          <w:rFonts w:asciiTheme="minorHAnsi" w:hAnsiTheme="minorHAnsi" w:cstheme="minorHAnsi"/>
          <w:noProof/>
          <w:sz w:val="22"/>
          <w:szCs w:val="22"/>
        </w:rPr>
        <w:t xml:space="preserve">mluvy </w:t>
      </w:r>
      <w:r>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 xml:space="preserve">vykazovať drobné chyby/vady, nedostatky alebo nedorobky, ktoré nebránia jeho riadnemu užívaniu,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 má právo rozhodnúť, či príslušnú časť Predmetu </w:t>
      </w:r>
      <w:r>
        <w:rPr>
          <w:rFonts w:asciiTheme="minorHAnsi" w:hAnsiTheme="minorHAnsi" w:cstheme="minorHAnsi"/>
          <w:noProof/>
          <w:sz w:val="22"/>
          <w:szCs w:val="22"/>
        </w:rPr>
        <w:t>Z</w:t>
      </w:r>
      <w:r w:rsidRPr="00F158B2">
        <w:rPr>
          <w:rFonts w:asciiTheme="minorHAnsi" w:hAnsiTheme="minorHAnsi" w:cstheme="minorHAnsi"/>
          <w:noProof/>
          <w:sz w:val="22"/>
          <w:szCs w:val="22"/>
        </w:rPr>
        <w:t>mluvy</w:t>
      </w:r>
      <w:r w:rsidRPr="00D777C3">
        <w:rPr>
          <w:rFonts w:asciiTheme="minorHAnsi" w:hAnsiTheme="minorHAnsi" w:cstheme="minorHAnsi"/>
          <w:noProof/>
          <w:sz w:val="22"/>
          <w:szCs w:val="22"/>
        </w:rPr>
        <w:t xml:space="preserve">  prevezme alebo neprevezme. Ak </w:t>
      </w:r>
      <w:r>
        <w:rPr>
          <w:rFonts w:asciiTheme="minorHAnsi" w:hAnsiTheme="minorHAnsi" w:cstheme="minorHAnsi"/>
          <w:noProof/>
          <w:sz w:val="22"/>
          <w:szCs w:val="22"/>
        </w:rPr>
        <w:t xml:space="preserve">príslušnú časť </w:t>
      </w:r>
      <w:r w:rsidRPr="0025387E">
        <w:rPr>
          <w:rFonts w:asciiTheme="minorHAnsi" w:hAnsiTheme="minorHAnsi" w:cstheme="minorHAnsi"/>
          <w:noProof/>
          <w:sz w:val="22"/>
          <w:szCs w:val="22"/>
        </w:rPr>
        <w:t>Predmet</w:t>
      </w:r>
      <w:r>
        <w:rPr>
          <w:rFonts w:asciiTheme="minorHAnsi" w:hAnsiTheme="minorHAnsi" w:cstheme="minorHAnsi"/>
          <w:noProof/>
          <w:sz w:val="22"/>
          <w:szCs w:val="22"/>
        </w:rPr>
        <w:t>u</w:t>
      </w:r>
      <w:r w:rsidRPr="0025387E">
        <w:rPr>
          <w:rFonts w:asciiTheme="minorHAnsi" w:hAnsiTheme="minorHAnsi" w:cstheme="minorHAnsi"/>
          <w:noProof/>
          <w:sz w:val="22"/>
          <w:szCs w:val="22"/>
        </w:rPr>
        <w:t xml:space="preserve"> Zmluvy prevezme, v </w:t>
      </w:r>
      <w:r>
        <w:rPr>
          <w:rFonts w:asciiTheme="minorHAnsi" w:hAnsiTheme="minorHAnsi" w:cstheme="minorHAnsi"/>
          <w:noProof/>
          <w:sz w:val="22"/>
          <w:szCs w:val="22"/>
        </w:rPr>
        <w:t>p</w:t>
      </w:r>
      <w:r w:rsidRPr="0025387E">
        <w:rPr>
          <w:rFonts w:asciiTheme="minorHAnsi" w:hAnsiTheme="minorHAnsi" w:cstheme="minorHAnsi"/>
          <w:noProof/>
          <w:sz w:val="22"/>
          <w:szCs w:val="22"/>
        </w:rPr>
        <w:t xml:space="preserve">rotokole určí lehotu na odstránenie </w:t>
      </w:r>
      <w:r>
        <w:rPr>
          <w:rFonts w:asciiTheme="minorHAnsi" w:hAnsiTheme="minorHAnsi" w:cstheme="minorHAnsi"/>
          <w:noProof/>
          <w:sz w:val="22"/>
          <w:szCs w:val="22"/>
        </w:rPr>
        <w:t xml:space="preserve">takýchto </w:t>
      </w:r>
      <w:r w:rsidRPr="0025387E">
        <w:rPr>
          <w:rFonts w:asciiTheme="minorHAnsi" w:hAnsiTheme="minorHAnsi" w:cstheme="minorHAnsi"/>
          <w:noProof/>
          <w:sz w:val="22"/>
          <w:szCs w:val="22"/>
        </w:rPr>
        <w:t xml:space="preserve">vád alebo nedorobkov. O tom, či má Predmet Zmluvy vady alebo nedorobky a aký majú vplyv na Predmet Zmluvy a jeho užívanie, rozhoduje </w:t>
      </w:r>
      <w:r>
        <w:rPr>
          <w:rFonts w:asciiTheme="minorHAnsi" w:hAnsiTheme="minorHAnsi" w:cstheme="minorHAnsi"/>
          <w:noProof/>
          <w:sz w:val="22"/>
          <w:szCs w:val="22"/>
        </w:rPr>
        <w:t>Objednávat</w:t>
      </w:r>
      <w:r w:rsidRPr="0025387E">
        <w:rPr>
          <w:rFonts w:asciiTheme="minorHAnsi" w:hAnsiTheme="minorHAnsi" w:cstheme="minorHAnsi"/>
          <w:noProof/>
          <w:sz w:val="22"/>
          <w:szCs w:val="22"/>
        </w:rPr>
        <w:t xml:space="preserve">eľ. </w:t>
      </w:r>
    </w:p>
    <w:p w14:paraId="150E44CA" w14:textId="77777777" w:rsidR="002C4BE2" w:rsidRPr="009E1F58"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eľ je oprávnený neprevziať Predmet Zmluvy 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w:t>
      </w:r>
      <w:r>
        <w:rPr>
          <w:rStyle w:val="CharStyle30"/>
          <w:rFonts w:asciiTheme="minorHAnsi" w:eastAsiaTheme="majorEastAsia" w:hAnsiTheme="minorHAnsi" w:cstheme="minorHAnsi"/>
          <w:sz w:val="22"/>
          <w:szCs w:val="22"/>
        </w:rPr>
        <w:t>Objednávat</w:t>
      </w:r>
      <w:r w:rsidRPr="009E1F58">
        <w:rPr>
          <w:rStyle w:val="CharStyle30"/>
          <w:rFonts w:asciiTheme="minorHAnsi" w:eastAsiaTheme="majorEastAsia" w:hAnsiTheme="minorHAnsi" w:cstheme="minorHAnsi"/>
          <w:sz w:val="22"/>
          <w:szCs w:val="22"/>
        </w:rPr>
        <w:t>eľ nie je v omešk</w:t>
      </w:r>
      <w:r>
        <w:rPr>
          <w:rStyle w:val="CharStyle30"/>
          <w:rFonts w:asciiTheme="minorHAnsi" w:eastAsiaTheme="majorEastAsia" w:hAnsiTheme="minorHAnsi" w:cstheme="minorHAnsi"/>
          <w:sz w:val="22"/>
          <w:szCs w:val="22"/>
        </w:rPr>
        <w:t>aní s povinnosťou prevziať Predmet Zmluvy alebo ktorúkoľvek jeho časť</w:t>
      </w:r>
      <w:r w:rsidRPr="009E1F58">
        <w:rPr>
          <w:rStyle w:val="CharStyle30"/>
          <w:rFonts w:asciiTheme="minorHAnsi" w:eastAsiaTheme="majorEastAsia" w:hAnsiTheme="minorHAnsi" w:cstheme="minorHAnsi"/>
          <w:sz w:val="22"/>
          <w:szCs w:val="22"/>
        </w:rPr>
        <w:t xml:space="preserve">.  </w:t>
      </w:r>
    </w:p>
    <w:p w14:paraId="0D501F4F" w14:textId="370B3EC1" w:rsidR="00614592" w:rsidRPr="003C7A9D" w:rsidRDefault="002C4BE2" w:rsidP="00C30C24">
      <w:pPr>
        <w:pStyle w:val="Odsekzoznamu"/>
        <w:numPr>
          <w:ilvl w:val="0"/>
          <w:numId w:val="31"/>
        </w:numPr>
        <w:ind w:left="425" w:hanging="425"/>
        <w:contextualSpacing w:val="0"/>
        <w:jc w:val="both"/>
        <w:rPr>
          <w:rFonts w:asciiTheme="minorHAnsi" w:hAnsiTheme="minorHAnsi" w:cstheme="minorHAnsi"/>
          <w:sz w:val="22"/>
          <w:szCs w:val="22"/>
        </w:rPr>
      </w:pPr>
      <w:r w:rsidRPr="009E1F58">
        <w:rPr>
          <w:rFonts w:asciiTheme="minorHAnsi" w:hAnsiTheme="minorHAnsi" w:cstheme="minorHAnsi"/>
          <w:noProof/>
          <w:sz w:val="22"/>
          <w:szCs w:val="22"/>
        </w:rPr>
        <w:t xml:space="preserve">Riadnym </w:t>
      </w:r>
      <w:r>
        <w:rPr>
          <w:rFonts w:asciiTheme="minorHAnsi" w:hAnsiTheme="minorHAnsi" w:cstheme="minorHAnsi"/>
          <w:noProof/>
          <w:sz w:val="22"/>
          <w:szCs w:val="22"/>
        </w:rPr>
        <w:t>prevzatím</w:t>
      </w:r>
      <w:r w:rsidRPr="009E1F58">
        <w:rPr>
          <w:rFonts w:asciiTheme="minorHAnsi" w:hAnsiTheme="minorHAnsi" w:cstheme="minorHAnsi"/>
          <w:noProof/>
          <w:sz w:val="22"/>
          <w:szCs w:val="22"/>
        </w:rPr>
        <w:t xml:space="preserve"> príslušnej časti Predmetu Zmluvy</w:t>
      </w:r>
      <w:r>
        <w:rPr>
          <w:rFonts w:asciiTheme="minorHAnsi" w:hAnsiTheme="minorHAnsi" w:cstheme="minorHAnsi"/>
          <w:noProof/>
          <w:sz w:val="22"/>
          <w:szCs w:val="22"/>
        </w:rPr>
        <w:t>,</w:t>
      </w:r>
      <w:r w:rsidRPr="009E1F58">
        <w:rPr>
          <w:rFonts w:asciiTheme="minorHAnsi" w:hAnsiTheme="minorHAnsi" w:cstheme="minorHAnsi"/>
          <w:noProof/>
          <w:sz w:val="22"/>
          <w:szCs w:val="22"/>
        </w:rPr>
        <w:t xml:space="preserve"> tzn. okamihom podpisu oprávnenej osoby konajúcej za </w:t>
      </w:r>
      <w:r>
        <w:rPr>
          <w:rFonts w:asciiTheme="minorHAnsi" w:hAnsiTheme="minorHAnsi" w:cstheme="minorHAnsi"/>
          <w:noProof/>
          <w:sz w:val="22"/>
          <w:szCs w:val="22"/>
        </w:rPr>
        <w:t>Objednávat</w:t>
      </w:r>
      <w:r w:rsidRPr="009E1F58">
        <w:rPr>
          <w:rFonts w:asciiTheme="minorHAnsi" w:hAnsiTheme="minorHAnsi" w:cstheme="minorHAnsi"/>
          <w:noProof/>
          <w:sz w:val="22"/>
          <w:szCs w:val="22"/>
        </w:rPr>
        <w:t xml:space="preserve">eľa na protokole o odovzdaní a prevzatí príslušnej časti Predmetu Zmluvy, prechádza na </w:t>
      </w:r>
      <w:r>
        <w:rPr>
          <w:rFonts w:asciiTheme="minorHAnsi" w:hAnsiTheme="minorHAnsi" w:cstheme="minorHAnsi"/>
          <w:noProof/>
          <w:sz w:val="22"/>
          <w:szCs w:val="22"/>
        </w:rPr>
        <w:t>Objednávat</w:t>
      </w:r>
      <w:r w:rsidRPr="009E1F58">
        <w:rPr>
          <w:rFonts w:asciiTheme="minorHAnsi" w:hAnsiTheme="minorHAnsi" w:cstheme="minorHAnsi"/>
          <w:noProof/>
          <w:sz w:val="22"/>
          <w:szCs w:val="22"/>
        </w:rPr>
        <w:t>eľa vlastnícke právo k </w:t>
      </w:r>
      <w:r w:rsidRPr="009E1F58" w:rsidDel="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Pr>
          <w:rFonts w:asciiTheme="minorHAnsi" w:hAnsiTheme="minorHAnsi" w:cstheme="minorHAnsi"/>
          <w:noProof/>
          <w:sz w:val="22"/>
          <w:szCs w:val="22"/>
        </w:rPr>
        <w:t xml:space="preserve"> </w:t>
      </w:r>
      <w:r w:rsidRPr="009E1F58">
        <w:rPr>
          <w:rFonts w:asciiTheme="minorHAnsi" w:hAnsiTheme="minorHAnsi" w:cstheme="minorHAnsi"/>
          <w:noProof/>
          <w:sz w:val="22"/>
          <w:szCs w:val="22"/>
        </w:rPr>
        <w:t>a</w:t>
      </w:r>
      <w:r>
        <w:rPr>
          <w:rFonts w:asciiTheme="minorHAnsi" w:hAnsiTheme="minorHAnsi" w:cstheme="minorHAnsi"/>
          <w:noProof/>
          <w:sz w:val="22"/>
          <w:szCs w:val="22"/>
        </w:rPr>
        <w:t xml:space="preserve">j </w:t>
      </w:r>
      <w:r w:rsidRPr="009E1F58">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w:t>
      </w:r>
      <w:r>
        <w:rPr>
          <w:rFonts w:asciiTheme="minorHAnsi" w:hAnsiTheme="minorHAnsi" w:cstheme="minorHAnsi"/>
          <w:noProof/>
          <w:sz w:val="22"/>
          <w:szCs w:val="22"/>
        </w:rPr>
        <w:t>Zhotovit</w:t>
      </w:r>
      <w:r w:rsidRPr="009E1F58">
        <w:rPr>
          <w:rFonts w:asciiTheme="minorHAnsi" w:hAnsiTheme="minorHAnsi" w:cstheme="minorHAnsi"/>
          <w:noProof/>
          <w:sz w:val="22"/>
          <w:szCs w:val="22"/>
        </w:rPr>
        <w:t xml:space="preserve">eľ až do času riadneho odovzdania Predmetu Zmluvy </w:t>
      </w:r>
      <w:r>
        <w:rPr>
          <w:rFonts w:asciiTheme="minorHAnsi" w:hAnsiTheme="minorHAnsi" w:cstheme="minorHAnsi"/>
          <w:noProof/>
          <w:sz w:val="22"/>
          <w:szCs w:val="22"/>
        </w:rPr>
        <w:t>Objednávat</w:t>
      </w:r>
      <w:r w:rsidRPr="009E1F58">
        <w:rPr>
          <w:rFonts w:asciiTheme="minorHAnsi" w:hAnsiTheme="minorHAnsi" w:cstheme="minorHAnsi"/>
          <w:noProof/>
          <w:sz w:val="22"/>
          <w:szCs w:val="22"/>
        </w:rPr>
        <w:t>eľovi.</w:t>
      </w:r>
      <w:r w:rsidR="005B48A4" w:rsidRPr="003C7A9D">
        <w:rPr>
          <w:rFonts w:asciiTheme="minorHAnsi" w:hAnsiTheme="minorHAnsi" w:cstheme="minorHAnsi"/>
          <w:sz w:val="22"/>
          <w:szCs w:val="22"/>
        </w:rPr>
        <w:t xml:space="preserve"> </w:t>
      </w:r>
    </w:p>
    <w:p w14:paraId="4231110A" w14:textId="44205BA3" w:rsidR="002C4BE2" w:rsidRPr="00EC3CAE"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C609DA">
        <w:rPr>
          <w:rFonts w:asciiTheme="minorHAnsi" w:hAnsiTheme="minorHAnsi"/>
          <w:sz w:val="22"/>
          <w:szCs w:val="22"/>
        </w:rPr>
        <w:t xml:space="preserve">Ak bude vykonané Dielo </w:t>
      </w:r>
      <w:r>
        <w:rPr>
          <w:rFonts w:asciiTheme="minorHAnsi" w:hAnsiTheme="minorHAnsi"/>
          <w:sz w:val="22"/>
          <w:szCs w:val="22"/>
        </w:rPr>
        <w:t xml:space="preserve">alebo ktorákoľvek iná časť Predmetu Zmluvy </w:t>
      </w:r>
      <w:r w:rsidRPr="00C609DA">
        <w:rPr>
          <w:rFonts w:asciiTheme="minorHAnsi" w:hAnsiTheme="minorHAnsi"/>
          <w:sz w:val="22"/>
          <w:szCs w:val="22"/>
        </w:rPr>
        <w:t>hoci len sčasti spĺňať pojmové znaky diela podľa zákona</w:t>
      </w:r>
      <w:r>
        <w:rPr>
          <w:rFonts w:asciiTheme="minorHAnsi" w:hAnsiTheme="minorHAnsi"/>
          <w:sz w:val="22"/>
          <w:szCs w:val="22"/>
        </w:rPr>
        <w:t xml:space="preserve"> č</w:t>
      </w:r>
      <w:r w:rsidRPr="00551FC0">
        <w:rPr>
          <w:rFonts w:asciiTheme="minorHAnsi" w:hAnsiTheme="minorHAnsi"/>
          <w:sz w:val="22"/>
          <w:szCs w:val="22"/>
        </w:rPr>
        <w:t xml:space="preserve">. 185/2015 Z. z. autorský zákon </w:t>
      </w:r>
      <w:r>
        <w:rPr>
          <w:rFonts w:asciiTheme="minorHAnsi" w:hAnsiTheme="minorHAnsi"/>
          <w:sz w:val="22"/>
          <w:szCs w:val="22"/>
        </w:rPr>
        <w:t xml:space="preserve">v znení neskorších predpisov </w:t>
      </w:r>
      <w:r w:rsidRPr="00551FC0">
        <w:rPr>
          <w:rFonts w:asciiTheme="minorHAnsi" w:hAnsiTheme="minorHAnsi"/>
          <w:sz w:val="22"/>
          <w:szCs w:val="22"/>
        </w:rPr>
        <w:t xml:space="preserve">(ďalej len </w:t>
      </w:r>
      <w:r>
        <w:rPr>
          <w:rFonts w:asciiTheme="minorHAnsi" w:hAnsiTheme="minorHAnsi"/>
          <w:sz w:val="22"/>
          <w:szCs w:val="22"/>
        </w:rPr>
        <w:t xml:space="preserve">ako </w:t>
      </w:r>
      <w:r w:rsidRPr="00551FC0">
        <w:rPr>
          <w:rFonts w:asciiTheme="minorHAnsi" w:hAnsiTheme="minorHAnsi"/>
          <w:sz w:val="22"/>
          <w:szCs w:val="22"/>
        </w:rPr>
        <w:t>„</w:t>
      </w:r>
      <w:r w:rsidR="003C5B16">
        <w:rPr>
          <w:rFonts w:asciiTheme="minorHAnsi" w:hAnsiTheme="minorHAnsi"/>
          <w:b/>
          <w:bCs/>
          <w:sz w:val="22"/>
          <w:szCs w:val="22"/>
        </w:rPr>
        <w:t>A</w:t>
      </w:r>
      <w:r w:rsidR="003C5B16" w:rsidRPr="00B2133C">
        <w:rPr>
          <w:rFonts w:asciiTheme="minorHAnsi" w:hAnsiTheme="minorHAnsi"/>
          <w:b/>
          <w:bCs/>
          <w:sz w:val="22"/>
          <w:szCs w:val="22"/>
        </w:rPr>
        <w:t xml:space="preserve">utorský </w:t>
      </w:r>
      <w:r w:rsidRPr="00B2133C">
        <w:rPr>
          <w:rFonts w:asciiTheme="minorHAnsi" w:hAnsiTheme="minorHAnsi"/>
          <w:b/>
          <w:bCs/>
          <w:sz w:val="22"/>
          <w:szCs w:val="22"/>
        </w:rPr>
        <w:t>zákon</w:t>
      </w:r>
      <w:r w:rsidRPr="00551FC0">
        <w:rPr>
          <w:rFonts w:asciiTheme="minorHAnsi" w:hAnsiTheme="minorHAnsi"/>
          <w:sz w:val="22"/>
          <w:szCs w:val="22"/>
        </w:rPr>
        <w:t>“)</w:t>
      </w:r>
      <w:r w:rsidRPr="00C609DA">
        <w:rPr>
          <w:rFonts w:asciiTheme="minorHAnsi" w:hAnsiTheme="minorHAnsi"/>
          <w:sz w:val="22"/>
          <w:szCs w:val="22"/>
        </w:rPr>
        <w:t xml:space="preserve">, Zmluvné strany sa dohodli, že nad rámec práv </w:t>
      </w:r>
      <w:r>
        <w:rPr>
          <w:rFonts w:asciiTheme="minorHAnsi" w:hAnsiTheme="minorHAnsi"/>
          <w:sz w:val="22"/>
          <w:szCs w:val="22"/>
        </w:rPr>
        <w:t>Objednávat</w:t>
      </w:r>
      <w:r w:rsidRPr="00C609DA">
        <w:rPr>
          <w:rFonts w:asciiTheme="minorHAnsi" w:hAnsiTheme="minorHAnsi"/>
          <w:sz w:val="22"/>
          <w:szCs w:val="22"/>
        </w:rPr>
        <w:t xml:space="preserve">eľa podľa § 558 Obchodného zákonníka udeľuje </w:t>
      </w:r>
      <w:r>
        <w:rPr>
          <w:rFonts w:asciiTheme="minorHAnsi" w:hAnsiTheme="minorHAnsi"/>
          <w:sz w:val="22"/>
          <w:szCs w:val="22"/>
        </w:rPr>
        <w:t>Zhotovit</w:t>
      </w:r>
      <w:r w:rsidRPr="00C609DA">
        <w:rPr>
          <w:rFonts w:asciiTheme="minorHAnsi" w:hAnsiTheme="minorHAnsi"/>
          <w:sz w:val="22"/>
          <w:szCs w:val="22"/>
        </w:rPr>
        <w:t xml:space="preserve">eľ v súlade s § 65 a </w:t>
      </w:r>
      <w:proofErr w:type="spellStart"/>
      <w:r w:rsidRPr="00C609DA">
        <w:rPr>
          <w:rFonts w:asciiTheme="minorHAnsi" w:hAnsiTheme="minorHAnsi"/>
          <w:sz w:val="22"/>
          <w:szCs w:val="22"/>
        </w:rPr>
        <w:t>nasl</w:t>
      </w:r>
      <w:proofErr w:type="spellEnd"/>
      <w:r w:rsidRPr="00C609DA">
        <w:rPr>
          <w:rFonts w:asciiTheme="minorHAnsi" w:hAnsiTheme="minorHAnsi"/>
          <w:sz w:val="22"/>
          <w:szCs w:val="22"/>
        </w:rPr>
        <w:t xml:space="preserve">. </w:t>
      </w:r>
      <w:r w:rsidR="003C5B16">
        <w:rPr>
          <w:rFonts w:asciiTheme="minorHAnsi" w:hAnsiTheme="minorHAnsi"/>
          <w:sz w:val="22"/>
          <w:szCs w:val="22"/>
        </w:rPr>
        <w:t>A</w:t>
      </w:r>
      <w:r w:rsidR="003C5B16" w:rsidRPr="00C609DA">
        <w:rPr>
          <w:rFonts w:asciiTheme="minorHAnsi" w:hAnsiTheme="minorHAnsi"/>
          <w:sz w:val="22"/>
          <w:szCs w:val="22"/>
        </w:rPr>
        <w:t xml:space="preserve">utorského </w:t>
      </w:r>
      <w:r w:rsidRPr="00C609DA">
        <w:rPr>
          <w:rFonts w:asciiTheme="minorHAnsi" w:hAnsiTheme="minorHAnsi"/>
          <w:sz w:val="22"/>
          <w:szCs w:val="22"/>
        </w:rPr>
        <w:t>zákona, s účinnosťou odo dňa dodania Diela</w:t>
      </w:r>
      <w:r>
        <w:rPr>
          <w:rFonts w:asciiTheme="minorHAnsi" w:hAnsiTheme="minorHAnsi"/>
          <w:sz w:val="22"/>
          <w:szCs w:val="22"/>
        </w:rPr>
        <w:t xml:space="preserve"> resp. príslušnej časti Predmetu Zmluvy (t. j. riadnym </w:t>
      </w:r>
      <w:r w:rsidR="003C5B16">
        <w:rPr>
          <w:rFonts w:asciiTheme="minorHAnsi" w:hAnsiTheme="minorHAnsi"/>
          <w:sz w:val="22"/>
          <w:szCs w:val="22"/>
        </w:rPr>
        <w:t xml:space="preserve">prevzatím </w:t>
      </w:r>
      <w:r>
        <w:rPr>
          <w:rFonts w:asciiTheme="minorHAnsi" w:hAnsiTheme="minorHAnsi"/>
          <w:sz w:val="22"/>
          <w:szCs w:val="22"/>
        </w:rPr>
        <w:t>Objednávateľom v zmysle Zmluvy)</w:t>
      </w:r>
      <w:r w:rsidRPr="00C609DA">
        <w:rPr>
          <w:rFonts w:asciiTheme="minorHAnsi" w:hAnsiTheme="minorHAnsi"/>
          <w:sz w:val="22"/>
          <w:szCs w:val="22"/>
        </w:rPr>
        <w:t xml:space="preserve">, </w:t>
      </w:r>
      <w:r>
        <w:rPr>
          <w:rFonts w:asciiTheme="minorHAnsi" w:hAnsiTheme="minorHAnsi"/>
          <w:sz w:val="22"/>
          <w:szCs w:val="22"/>
        </w:rPr>
        <w:t>Objednávat</w:t>
      </w:r>
      <w:r w:rsidRPr="00C609DA">
        <w:rPr>
          <w:rFonts w:asciiTheme="minorHAnsi" w:hAnsiTheme="minorHAnsi"/>
          <w:sz w:val="22"/>
          <w:szCs w:val="22"/>
        </w:rPr>
        <w:t xml:space="preserve">eľovi časovo, miestne aj vecne neobmedzenú licenciu, a to na akékoľvek použitie </w:t>
      </w:r>
      <w:r>
        <w:rPr>
          <w:rFonts w:asciiTheme="minorHAnsi" w:hAnsiTheme="minorHAnsi"/>
          <w:sz w:val="22"/>
          <w:szCs w:val="22"/>
        </w:rPr>
        <w:t>D</w:t>
      </w:r>
      <w:r w:rsidRPr="00C609DA">
        <w:rPr>
          <w:rFonts w:asciiTheme="minorHAnsi" w:hAnsiTheme="minorHAnsi"/>
          <w:sz w:val="22"/>
          <w:szCs w:val="22"/>
        </w:rPr>
        <w:t>iela</w:t>
      </w:r>
      <w:r>
        <w:rPr>
          <w:rFonts w:asciiTheme="minorHAnsi" w:hAnsiTheme="minorHAnsi"/>
          <w:sz w:val="22"/>
          <w:szCs w:val="22"/>
        </w:rPr>
        <w:t xml:space="preserve"> resp. príslušnej časti Predmetu Zmluvy</w:t>
      </w:r>
      <w:r w:rsidRPr="00C609DA">
        <w:rPr>
          <w:rFonts w:asciiTheme="minorHAnsi" w:hAnsiTheme="minorHAnsi"/>
          <w:sz w:val="22"/>
          <w:szCs w:val="22"/>
        </w:rPr>
        <w:t xml:space="preserve"> a na akýkoľvek účel, najmä, nie však výlučne, na (1) </w:t>
      </w:r>
      <w:r>
        <w:rPr>
          <w:rFonts w:asciiTheme="minorHAnsi" w:hAnsiTheme="minorHAnsi"/>
          <w:sz w:val="22"/>
          <w:szCs w:val="22"/>
        </w:rPr>
        <w:t xml:space="preserve">jeho/jej </w:t>
      </w:r>
      <w:r w:rsidRPr="00C609DA">
        <w:rPr>
          <w:rFonts w:asciiTheme="minorHAnsi" w:hAnsiTheme="minorHAnsi"/>
          <w:sz w:val="22"/>
          <w:szCs w:val="22"/>
        </w:rPr>
        <w:t xml:space="preserve">spracovanie </w:t>
      </w:r>
      <w:r>
        <w:rPr>
          <w:rFonts w:asciiTheme="minorHAnsi" w:hAnsiTheme="minorHAnsi"/>
          <w:sz w:val="22"/>
          <w:szCs w:val="22"/>
        </w:rPr>
        <w:t>Objednávat</w:t>
      </w:r>
      <w:r w:rsidRPr="00C609DA">
        <w:rPr>
          <w:rFonts w:asciiTheme="minorHAnsi" w:hAnsiTheme="minorHAnsi"/>
          <w:sz w:val="22"/>
          <w:szCs w:val="22"/>
        </w:rPr>
        <w:t xml:space="preserve">eľom alebo inou osobou, (2) vyhotovenie </w:t>
      </w:r>
      <w:r>
        <w:rPr>
          <w:rFonts w:asciiTheme="minorHAnsi" w:hAnsiTheme="minorHAnsi"/>
          <w:sz w:val="22"/>
          <w:szCs w:val="22"/>
        </w:rPr>
        <w:t xml:space="preserve">jeho/jej </w:t>
      </w:r>
      <w:r w:rsidRPr="00C609DA">
        <w:rPr>
          <w:rFonts w:asciiTheme="minorHAnsi" w:hAnsiTheme="minorHAnsi"/>
          <w:sz w:val="22"/>
          <w:szCs w:val="22"/>
        </w:rPr>
        <w:t xml:space="preserve">rozmnoženín, (3) </w:t>
      </w:r>
      <w:r>
        <w:rPr>
          <w:rFonts w:asciiTheme="minorHAnsi" w:hAnsiTheme="minorHAnsi"/>
          <w:sz w:val="22"/>
          <w:szCs w:val="22"/>
        </w:rPr>
        <w:t xml:space="preserve">jeho/jej </w:t>
      </w:r>
      <w:r w:rsidRPr="00C609DA">
        <w:rPr>
          <w:rFonts w:asciiTheme="minorHAnsi" w:hAnsiTheme="minorHAnsi"/>
          <w:sz w:val="22"/>
          <w:szCs w:val="22"/>
        </w:rPr>
        <w:t xml:space="preserve">uvedenie na verejnosti verejným vystavením originálu </w:t>
      </w:r>
      <w:r>
        <w:rPr>
          <w:rFonts w:asciiTheme="minorHAnsi" w:hAnsiTheme="minorHAnsi"/>
          <w:sz w:val="22"/>
          <w:szCs w:val="22"/>
        </w:rPr>
        <w:t xml:space="preserve">alebo </w:t>
      </w:r>
      <w:r w:rsidRPr="00C609DA">
        <w:rPr>
          <w:rFonts w:asciiTheme="minorHAnsi" w:hAnsiTheme="minorHAnsi"/>
          <w:sz w:val="22"/>
          <w:szCs w:val="22"/>
        </w:rPr>
        <w:t xml:space="preserve">rozmnoženiny, (4) </w:t>
      </w:r>
      <w:r>
        <w:rPr>
          <w:rFonts w:asciiTheme="minorHAnsi" w:hAnsiTheme="minorHAnsi"/>
          <w:sz w:val="22"/>
          <w:szCs w:val="22"/>
        </w:rPr>
        <w:t xml:space="preserve">jeho/jej </w:t>
      </w:r>
      <w:r w:rsidRPr="00C609DA">
        <w:rPr>
          <w:rFonts w:asciiTheme="minorHAnsi" w:hAnsiTheme="minorHAnsi"/>
          <w:sz w:val="22"/>
          <w:szCs w:val="22"/>
        </w:rPr>
        <w:t xml:space="preserve">verejný prenos v elektronickej a/alebo tlačenej podobe bez územného alebo vecného obmedzenia, (5) </w:t>
      </w:r>
      <w:r>
        <w:rPr>
          <w:rFonts w:asciiTheme="minorHAnsi" w:hAnsiTheme="minorHAnsi"/>
          <w:sz w:val="22"/>
          <w:szCs w:val="22"/>
        </w:rPr>
        <w:t xml:space="preserve">jeho/jej </w:t>
      </w:r>
      <w:r w:rsidRPr="00C609DA">
        <w:rPr>
          <w:rFonts w:asciiTheme="minorHAnsi" w:hAnsiTheme="minorHAnsi"/>
          <w:sz w:val="22"/>
          <w:szCs w:val="22"/>
        </w:rPr>
        <w:t xml:space="preserve">sprístupňovanie na verejnosti (zverejňovanie na internete), (6) </w:t>
      </w:r>
      <w:r>
        <w:rPr>
          <w:rFonts w:asciiTheme="minorHAnsi" w:hAnsiTheme="minorHAnsi"/>
          <w:sz w:val="22"/>
          <w:szCs w:val="22"/>
        </w:rPr>
        <w:t xml:space="preserve">jeho/jej </w:t>
      </w:r>
      <w:r w:rsidRPr="00C609DA">
        <w:rPr>
          <w:rFonts w:asciiTheme="minorHAnsi" w:hAnsiTheme="minorHAnsi"/>
          <w:sz w:val="22"/>
          <w:szCs w:val="22"/>
        </w:rPr>
        <w:t xml:space="preserve">zaradenie do databázy chránenej autorským právom, ako aj na (7)  </w:t>
      </w:r>
      <w:r>
        <w:rPr>
          <w:rFonts w:asciiTheme="minorHAnsi" w:hAnsiTheme="minorHAnsi"/>
          <w:sz w:val="22"/>
          <w:szCs w:val="22"/>
        </w:rPr>
        <w:t xml:space="preserve">jeho/jej </w:t>
      </w:r>
      <w:r w:rsidRPr="00C609DA">
        <w:rPr>
          <w:rFonts w:asciiTheme="minorHAnsi" w:hAnsiTheme="minorHAnsi"/>
          <w:sz w:val="22"/>
          <w:szCs w:val="22"/>
        </w:rPr>
        <w:t xml:space="preserve">spojenie s iným dielom. Licencia podľa tejto Zmluvy sa udeľuje ako výhradná. Súčasťou udelenej licencie je aj súhlas </w:t>
      </w:r>
      <w:r>
        <w:rPr>
          <w:rFonts w:asciiTheme="minorHAnsi" w:hAnsiTheme="minorHAnsi"/>
          <w:sz w:val="22"/>
          <w:szCs w:val="22"/>
        </w:rPr>
        <w:t>Zhotovit</w:t>
      </w:r>
      <w:r w:rsidRPr="00C609DA">
        <w:rPr>
          <w:rFonts w:asciiTheme="minorHAnsi" w:hAnsiTheme="minorHAnsi"/>
          <w:sz w:val="22"/>
          <w:szCs w:val="22"/>
        </w:rPr>
        <w:t xml:space="preserve">eľa s tým, že </w:t>
      </w:r>
      <w:r>
        <w:rPr>
          <w:rFonts w:asciiTheme="minorHAnsi" w:hAnsiTheme="minorHAnsi"/>
          <w:sz w:val="22"/>
          <w:szCs w:val="22"/>
        </w:rPr>
        <w:t>Objednávat</w:t>
      </w:r>
      <w:r w:rsidRPr="00C609DA">
        <w:rPr>
          <w:rFonts w:asciiTheme="minorHAnsi" w:hAnsiTheme="minorHAnsi"/>
          <w:sz w:val="22"/>
          <w:szCs w:val="22"/>
        </w:rPr>
        <w:t xml:space="preserve">eľ môže </w:t>
      </w:r>
      <w:r>
        <w:rPr>
          <w:rFonts w:asciiTheme="minorHAnsi" w:hAnsiTheme="minorHAnsi"/>
          <w:sz w:val="22"/>
          <w:szCs w:val="22"/>
        </w:rPr>
        <w:t xml:space="preserve">na použitie diela resp. príslušnej časti Predmetu Zmluvy </w:t>
      </w:r>
      <w:r w:rsidRPr="00C609DA">
        <w:rPr>
          <w:rFonts w:asciiTheme="minorHAnsi" w:hAnsiTheme="minorHAnsi"/>
          <w:sz w:val="22"/>
          <w:szCs w:val="22"/>
        </w:rPr>
        <w:t xml:space="preserve">udeliť sublicenciu akýmkoľvek tretím osobám, v rozsahu udelenej licencie alebo v užšom rozsahu, a to bez potreby ďalšieho osobitného súhlasu </w:t>
      </w:r>
      <w:r>
        <w:rPr>
          <w:rFonts w:asciiTheme="minorHAnsi" w:hAnsiTheme="minorHAnsi"/>
          <w:sz w:val="22"/>
          <w:szCs w:val="22"/>
        </w:rPr>
        <w:t>Zhotovit</w:t>
      </w:r>
      <w:r w:rsidRPr="00C609DA">
        <w:rPr>
          <w:rFonts w:asciiTheme="minorHAnsi" w:hAnsiTheme="minorHAnsi"/>
          <w:sz w:val="22"/>
          <w:szCs w:val="22"/>
        </w:rPr>
        <w:t xml:space="preserve">eľa. Súčasťou udelenej licencie je aj súhlas </w:t>
      </w:r>
      <w:r>
        <w:rPr>
          <w:rFonts w:asciiTheme="minorHAnsi" w:hAnsiTheme="minorHAnsi"/>
          <w:sz w:val="22"/>
          <w:szCs w:val="22"/>
        </w:rPr>
        <w:t>Zhotovit</w:t>
      </w:r>
      <w:r w:rsidRPr="00C609DA">
        <w:rPr>
          <w:rFonts w:asciiTheme="minorHAnsi" w:hAnsiTheme="minorHAnsi"/>
          <w:sz w:val="22"/>
          <w:szCs w:val="22"/>
        </w:rPr>
        <w:t xml:space="preserve">eľa s tým, že v prípade úplného alebo čiastočného prevodu práv a povinností zo Zmluvy sa rozumie, že takýmto postúpením môže </w:t>
      </w:r>
      <w:r>
        <w:rPr>
          <w:rFonts w:asciiTheme="minorHAnsi" w:hAnsiTheme="minorHAnsi"/>
          <w:sz w:val="22"/>
          <w:szCs w:val="22"/>
        </w:rPr>
        <w:t>Objednávat</w:t>
      </w:r>
      <w:r w:rsidRPr="00C609DA">
        <w:rPr>
          <w:rFonts w:asciiTheme="minorHAnsi" w:hAnsiTheme="minorHAnsi"/>
          <w:sz w:val="22"/>
          <w:szCs w:val="22"/>
        </w:rPr>
        <w:t xml:space="preserve">eľ postúpiť aj tu uvedené udelenie </w:t>
      </w:r>
      <w:r w:rsidRPr="00C609DA">
        <w:rPr>
          <w:rFonts w:asciiTheme="minorHAnsi" w:hAnsiTheme="minorHAnsi"/>
          <w:sz w:val="22"/>
          <w:szCs w:val="22"/>
        </w:rPr>
        <w:lastRenderedPageBreak/>
        <w:t xml:space="preserve">licencie, a to bez potreby ďalšieho osobitného súhlasu </w:t>
      </w:r>
      <w:r>
        <w:rPr>
          <w:rFonts w:asciiTheme="minorHAnsi" w:hAnsiTheme="minorHAnsi"/>
          <w:sz w:val="22"/>
          <w:szCs w:val="22"/>
        </w:rPr>
        <w:t>Zhotovit</w:t>
      </w:r>
      <w:r w:rsidRPr="00C609DA">
        <w:rPr>
          <w:rFonts w:asciiTheme="minorHAnsi" w:hAnsiTheme="minorHAnsi"/>
          <w:sz w:val="22"/>
          <w:szCs w:val="22"/>
        </w:rPr>
        <w:t xml:space="preserve">eľa a bez potreby predchádzajúceho informovania </w:t>
      </w:r>
      <w:r>
        <w:rPr>
          <w:rFonts w:asciiTheme="minorHAnsi" w:hAnsiTheme="minorHAnsi"/>
          <w:sz w:val="22"/>
          <w:szCs w:val="22"/>
        </w:rPr>
        <w:t>Zhotovit</w:t>
      </w:r>
      <w:r w:rsidRPr="00C609DA">
        <w:rPr>
          <w:rFonts w:asciiTheme="minorHAnsi" w:hAnsiTheme="minorHAnsi"/>
          <w:sz w:val="22"/>
          <w:szCs w:val="22"/>
        </w:rPr>
        <w:t xml:space="preserve">eľa. </w:t>
      </w:r>
      <w:r w:rsidRPr="0081651F">
        <w:rPr>
          <w:rFonts w:asciiTheme="minorHAnsi" w:hAnsiTheme="minorHAnsi"/>
          <w:sz w:val="22"/>
          <w:szCs w:val="22"/>
        </w:rPr>
        <w:t xml:space="preserve">Zmluvné strany majú za nesporné, že dohoda o licenčnej zmluve podľa tohto </w:t>
      </w:r>
      <w:r>
        <w:rPr>
          <w:rFonts w:asciiTheme="minorHAnsi" w:hAnsiTheme="minorHAnsi"/>
          <w:sz w:val="22"/>
          <w:szCs w:val="22"/>
        </w:rPr>
        <w:t xml:space="preserve">odseku Zmluvy </w:t>
      </w:r>
      <w:r w:rsidRPr="0081651F">
        <w:rPr>
          <w:rFonts w:asciiTheme="minorHAnsi" w:hAnsiTheme="minorHAnsi"/>
          <w:sz w:val="22"/>
          <w:szCs w:val="22"/>
        </w:rPr>
        <w:t xml:space="preserve">spĺňa požiadavku na písomné vyhotovenie licenčnej zmluvy a jej zverejnenie a majú obsah takejto licenčnej zmluvy za dostatočne určitý. Ak by však bolo toto dojednanie medzi </w:t>
      </w:r>
      <w:r>
        <w:rPr>
          <w:rFonts w:asciiTheme="minorHAnsi" w:hAnsiTheme="minorHAnsi"/>
          <w:sz w:val="22"/>
          <w:szCs w:val="22"/>
        </w:rPr>
        <w:t>Z</w:t>
      </w:r>
      <w:r w:rsidRPr="0081651F">
        <w:rPr>
          <w:rFonts w:asciiTheme="minorHAnsi" w:hAnsiTheme="minorHAnsi"/>
          <w:sz w:val="22"/>
          <w:szCs w:val="22"/>
        </w:rPr>
        <w:t xml:space="preserve">mluvnými stranami potrebné z akéhokoľvek dôvodu akejkoľvek tretej strane predložiť a/alebo potvrdiť v osobitnej forme, </w:t>
      </w:r>
      <w:r>
        <w:rPr>
          <w:rFonts w:asciiTheme="minorHAnsi" w:hAnsiTheme="minorHAnsi"/>
          <w:sz w:val="22"/>
          <w:szCs w:val="22"/>
        </w:rPr>
        <w:t>Zhotovit</w:t>
      </w:r>
      <w:r w:rsidRPr="0081651F">
        <w:rPr>
          <w:rFonts w:asciiTheme="minorHAnsi" w:hAnsiTheme="minorHAnsi"/>
          <w:sz w:val="22"/>
          <w:szCs w:val="22"/>
        </w:rPr>
        <w:t xml:space="preserve">eľ sa zaväzuje poskytnúť na tento účel </w:t>
      </w:r>
      <w:r>
        <w:rPr>
          <w:rFonts w:asciiTheme="minorHAnsi" w:hAnsiTheme="minorHAnsi"/>
          <w:sz w:val="22"/>
          <w:szCs w:val="22"/>
        </w:rPr>
        <w:t>Objednávat</w:t>
      </w:r>
      <w:r w:rsidRPr="0081651F">
        <w:rPr>
          <w:rFonts w:asciiTheme="minorHAnsi" w:hAnsiTheme="minorHAnsi"/>
          <w:sz w:val="22"/>
          <w:szCs w:val="22"/>
        </w:rPr>
        <w:t xml:space="preserve">eľovi na náklady </w:t>
      </w:r>
      <w:r>
        <w:rPr>
          <w:rFonts w:asciiTheme="minorHAnsi" w:hAnsiTheme="minorHAnsi"/>
          <w:sz w:val="22"/>
          <w:szCs w:val="22"/>
        </w:rPr>
        <w:t>Zhotovit</w:t>
      </w:r>
      <w:r w:rsidRPr="0081651F">
        <w:rPr>
          <w:rFonts w:asciiTheme="minorHAnsi" w:hAnsiTheme="minorHAnsi"/>
          <w:sz w:val="22"/>
          <w:szCs w:val="22"/>
        </w:rPr>
        <w:t xml:space="preserve">eľa všetku potrebnú súčinnosť, a to bezodkladne po tom, ako ho o to </w:t>
      </w:r>
      <w:r>
        <w:rPr>
          <w:rFonts w:asciiTheme="minorHAnsi" w:hAnsiTheme="minorHAnsi"/>
          <w:sz w:val="22"/>
          <w:szCs w:val="22"/>
        </w:rPr>
        <w:t>Objednávat</w:t>
      </w:r>
      <w:r w:rsidRPr="0081651F">
        <w:rPr>
          <w:rFonts w:asciiTheme="minorHAnsi" w:hAnsiTheme="minorHAnsi"/>
          <w:sz w:val="22"/>
          <w:szCs w:val="22"/>
        </w:rPr>
        <w:t xml:space="preserve">eľ požiada, vrátane podpísania osobitného písomného potvrdenia o uzavretí (vzniku) takejto licenčnej zmluvy. Záväzky </w:t>
      </w:r>
      <w:r>
        <w:rPr>
          <w:rFonts w:asciiTheme="minorHAnsi" w:hAnsiTheme="minorHAnsi"/>
          <w:sz w:val="22"/>
          <w:szCs w:val="22"/>
        </w:rPr>
        <w:t>Zhotovit</w:t>
      </w:r>
      <w:r w:rsidRPr="0081651F">
        <w:rPr>
          <w:rFonts w:asciiTheme="minorHAnsi" w:hAnsiTheme="minorHAnsi"/>
          <w:sz w:val="22"/>
          <w:szCs w:val="22"/>
        </w:rPr>
        <w:t xml:space="preserve">eľa podľa tohto bodu trvajú aj po zániku Zmluvy z akéhokoľvek dôvodu, ak na </w:t>
      </w:r>
      <w:r>
        <w:rPr>
          <w:rFonts w:asciiTheme="minorHAnsi" w:hAnsiTheme="minorHAnsi"/>
          <w:sz w:val="22"/>
          <w:szCs w:val="22"/>
        </w:rPr>
        <w:t>Objednávat</w:t>
      </w:r>
      <w:r w:rsidRPr="0081651F">
        <w:rPr>
          <w:rFonts w:asciiTheme="minorHAnsi" w:hAnsiTheme="minorHAnsi"/>
          <w:sz w:val="22"/>
          <w:szCs w:val="22"/>
        </w:rPr>
        <w:t>eľa prešlo pred zánikom Zmluvy vlastníctvo k</w:t>
      </w:r>
      <w:r>
        <w:rPr>
          <w:rFonts w:asciiTheme="minorHAnsi" w:hAnsiTheme="minorHAnsi"/>
          <w:sz w:val="22"/>
          <w:szCs w:val="22"/>
        </w:rPr>
        <w:t> akejkoľvek časti Predmetu Zmluvy</w:t>
      </w:r>
      <w:r w:rsidRPr="0081651F">
        <w:rPr>
          <w:rFonts w:asciiTheme="minorHAnsi" w:hAnsiTheme="minorHAnsi"/>
          <w:sz w:val="22"/>
          <w:szCs w:val="22"/>
        </w:rPr>
        <w:t>.</w:t>
      </w:r>
    </w:p>
    <w:p w14:paraId="6F67717D" w14:textId="43FC9CCE" w:rsidR="002C4BE2" w:rsidRPr="00EC3CAE"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81651F">
        <w:rPr>
          <w:rFonts w:asciiTheme="minorHAnsi" w:hAnsiTheme="minorHAnsi"/>
          <w:sz w:val="22"/>
          <w:szCs w:val="22"/>
        </w:rPr>
        <w:t xml:space="preserve">Zhotoviteľ sa zaväzuje zabezpečiť, že práva k akýmkoľvek a  všetkým podkladom </w:t>
      </w:r>
      <w:r>
        <w:rPr>
          <w:rFonts w:asciiTheme="minorHAnsi" w:hAnsiTheme="minorHAnsi"/>
          <w:sz w:val="22"/>
          <w:szCs w:val="22"/>
        </w:rPr>
        <w:t xml:space="preserve">použitým na dodanie akejkoľvek časti Predmetu Zmluvy, </w:t>
      </w:r>
      <w:r w:rsidRPr="0081651F">
        <w:rPr>
          <w:rFonts w:asciiTheme="minorHAnsi" w:hAnsiTheme="minorHAnsi"/>
          <w:sz w:val="22"/>
          <w:szCs w:val="22"/>
        </w:rPr>
        <w:t xml:space="preserve">ktoré v čase ich použitia požívajú alebo môžu požívať autorskoprávnu ochranu podľa </w:t>
      </w:r>
      <w:r w:rsidR="00B209B9">
        <w:rPr>
          <w:rFonts w:asciiTheme="minorHAnsi" w:hAnsiTheme="minorHAnsi"/>
          <w:sz w:val="22"/>
          <w:szCs w:val="22"/>
        </w:rPr>
        <w:t>A</w:t>
      </w:r>
      <w:r w:rsidR="00B209B9" w:rsidRPr="0081651F">
        <w:rPr>
          <w:rFonts w:asciiTheme="minorHAnsi" w:hAnsiTheme="minorHAnsi"/>
          <w:sz w:val="22"/>
          <w:szCs w:val="22"/>
        </w:rPr>
        <w:t xml:space="preserve">utorského </w:t>
      </w:r>
      <w:r w:rsidRPr="0081651F">
        <w:rPr>
          <w:rFonts w:asciiTheme="minorHAnsi" w:hAnsiTheme="minorHAnsi"/>
          <w:sz w:val="22"/>
          <w:szCs w:val="22"/>
        </w:rPr>
        <w:t>zákona alebo inú ochranu z obdobných práv duševného vlastníctva</w:t>
      </w:r>
      <w:r>
        <w:rPr>
          <w:rFonts w:asciiTheme="minorHAnsi" w:hAnsiTheme="minorHAnsi"/>
          <w:sz w:val="22"/>
          <w:szCs w:val="22"/>
        </w:rPr>
        <w:t xml:space="preserve">, </w:t>
      </w:r>
      <w:r w:rsidRPr="0081651F">
        <w:rPr>
          <w:rFonts w:asciiTheme="minorHAnsi" w:hAnsiTheme="minorHAnsi"/>
          <w:sz w:val="22"/>
          <w:szCs w:val="22"/>
        </w:rPr>
        <w:t xml:space="preserve">budú zo strany </w:t>
      </w:r>
      <w:r>
        <w:rPr>
          <w:rFonts w:asciiTheme="minorHAnsi" w:hAnsiTheme="minorHAnsi"/>
          <w:sz w:val="22"/>
          <w:szCs w:val="22"/>
        </w:rPr>
        <w:t>Zhotovit</w:t>
      </w:r>
      <w:r w:rsidRPr="0081651F">
        <w:rPr>
          <w:rFonts w:asciiTheme="minorHAnsi" w:hAnsiTheme="minorHAnsi"/>
          <w:sz w:val="22"/>
          <w:szCs w:val="22"/>
        </w:rPr>
        <w:t xml:space="preserve">eľa pred ich použitím na účely </w:t>
      </w:r>
      <w:r>
        <w:rPr>
          <w:rFonts w:asciiTheme="minorHAnsi" w:hAnsiTheme="minorHAnsi"/>
          <w:sz w:val="22"/>
          <w:szCs w:val="22"/>
        </w:rPr>
        <w:t>dodania ktorejkoľvek časti Predmetu Zmluvy</w:t>
      </w:r>
      <w:r w:rsidRPr="0081651F">
        <w:rPr>
          <w:rFonts w:asciiTheme="minorHAnsi" w:hAnsiTheme="minorHAnsi"/>
          <w:sz w:val="22"/>
          <w:szCs w:val="22"/>
        </w:rPr>
        <w:t xml:space="preserve"> riadne vysporiadané a že použitím </w:t>
      </w:r>
      <w:r>
        <w:rPr>
          <w:rFonts w:asciiTheme="minorHAnsi" w:hAnsiTheme="minorHAnsi"/>
          <w:sz w:val="22"/>
          <w:szCs w:val="22"/>
        </w:rPr>
        <w:t>takýchto</w:t>
      </w:r>
      <w:r w:rsidRPr="0081651F">
        <w:rPr>
          <w:rFonts w:asciiTheme="minorHAnsi" w:hAnsiTheme="minorHAnsi"/>
          <w:sz w:val="22"/>
          <w:szCs w:val="22"/>
        </w:rPr>
        <w:t xml:space="preserve"> podkladov </w:t>
      </w:r>
      <w:r>
        <w:rPr>
          <w:rFonts w:asciiTheme="minorHAnsi" w:hAnsiTheme="minorHAnsi"/>
          <w:sz w:val="22"/>
          <w:szCs w:val="22"/>
        </w:rPr>
        <w:t>Zhotovit</w:t>
      </w:r>
      <w:r w:rsidRPr="0081651F">
        <w:rPr>
          <w:rFonts w:asciiTheme="minorHAnsi" w:hAnsiTheme="minorHAnsi"/>
          <w:sz w:val="22"/>
          <w:szCs w:val="22"/>
        </w:rPr>
        <w:t>eľ neoprávnene nezasiahne žiadnym spôsobom do autorských alebo obdobných práv tretích osôb. Náklady na vysporiadanie práv k</w:t>
      </w:r>
      <w:r>
        <w:rPr>
          <w:rFonts w:asciiTheme="minorHAnsi" w:hAnsiTheme="minorHAnsi"/>
          <w:sz w:val="22"/>
          <w:szCs w:val="22"/>
        </w:rPr>
        <w:t xml:space="preserve"> takýmto </w:t>
      </w:r>
      <w:r w:rsidRPr="0081651F">
        <w:rPr>
          <w:rFonts w:asciiTheme="minorHAnsi" w:hAnsiTheme="minorHAnsi"/>
          <w:sz w:val="22"/>
          <w:szCs w:val="22"/>
        </w:rPr>
        <w:t xml:space="preserve">podkladom znáša </w:t>
      </w:r>
      <w:r>
        <w:rPr>
          <w:rFonts w:asciiTheme="minorHAnsi" w:hAnsiTheme="minorHAnsi"/>
          <w:sz w:val="22"/>
          <w:szCs w:val="22"/>
        </w:rPr>
        <w:t>Zhotovit</w:t>
      </w:r>
      <w:r w:rsidRPr="0081651F">
        <w:rPr>
          <w:rFonts w:asciiTheme="minorHAnsi" w:hAnsiTheme="minorHAnsi"/>
          <w:sz w:val="22"/>
          <w:szCs w:val="22"/>
        </w:rPr>
        <w:t>eľ.</w:t>
      </w:r>
    </w:p>
    <w:p w14:paraId="6E79C5D6" w14:textId="77777777" w:rsidR="002C4BE2" w:rsidRPr="001C6E33" w:rsidRDefault="002C4BE2" w:rsidP="00C30C24">
      <w:pPr>
        <w:pStyle w:val="Odsekzoznamu"/>
        <w:numPr>
          <w:ilvl w:val="0"/>
          <w:numId w:val="31"/>
        </w:numPr>
        <w:ind w:left="426" w:hanging="426"/>
        <w:jc w:val="both"/>
        <w:rPr>
          <w:rStyle w:val="CharStyle11"/>
          <w:rFonts w:asciiTheme="minorHAnsi" w:hAnsiTheme="minorHAnsi" w:cstheme="minorHAnsi"/>
          <w:b w:val="0"/>
          <w:bCs w:val="0"/>
          <w:sz w:val="22"/>
          <w:szCs w:val="22"/>
        </w:rPr>
      </w:pPr>
      <w:r w:rsidRPr="009C34F1">
        <w:rPr>
          <w:rFonts w:asciiTheme="minorHAnsi" w:hAnsiTheme="minorHAnsi" w:cstheme="minorHAnsi"/>
          <w:sz w:val="22"/>
          <w:szCs w:val="22"/>
        </w:rPr>
        <w:t xml:space="preserve">Zhotoviteľ bude jediným legitimovaným disponentom / držiteľom dotknutých autorských práv. Ak si ktorákoľvek osoba uplatní voči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eľovi nároky z porušenia jej autorských práv alebo obdobných práv duševného vlastníctva v súvislosti s podkladmi použitými </w:t>
      </w:r>
      <w:r>
        <w:rPr>
          <w:rFonts w:asciiTheme="minorHAnsi" w:hAnsiTheme="minorHAnsi" w:cstheme="minorHAnsi"/>
          <w:sz w:val="22"/>
          <w:szCs w:val="22"/>
        </w:rPr>
        <w:t>Zhotovit</w:t>
      </w:r>
      <w:r w:rsidRPr="009C34F1">
        <w:rPr>
          <w:rFonts w:asciiTheme="minorHAnsi" w:hAnsiTheme="minorHAnsi" w:cstheme="minorHAnsi"/>
          <w:sz w:val="22"/>
          <w:szCs w:val="22"/>
        </w:rPr>
        <w:t xml:space="preserve">eľom počas vykonávania Diela alebo na jeho vykonanie alebo počas dodávania služieb IČ alebo výkonu AD, ktoré </w:t>
      </w:r>
      <w:r>
        <w:rPr>
          <w:rFonts w:asciiTheme="minorHAnsi" w:hAnsiTheme="minorHAnsi" w:cstheme="minorHAnsi"/>
          <w:sz w:val="22"/>
          <w:szCs w:val="22"/>
        </w:rPr>
        <w:t>Zhotovit</w:t>
      </w:r>
      <w:r w:rsidRPr="009C34F1">
        <w:rPr>
          <w:rFonts w:asciiTheme="minorHAnsi" w:hAnsiTheme="minorHAnsi" w:cstheme="minorHAnsi"/>
          <w:sz w:val="22"/>
          <w:szCs w:val="22"/>
        </w:rPr>
        <w:t xml:space="preserve">eľ v rozpore so Zmluvou </w:t>
      </w:r>
      <w:proofErr w:type="spellStart"/>
      <w:r w:rsidRPr="009C34F1">
        <w:rPr>
          <w:rFonts w:asciiTheme="minorHAnsi" w:hAnsiTheme="minorHAnsi" w:cstheme="minorHAnsi"/>
          <w:sz w:val="22"/>
          <w:szCs w:val="22"/>
        </w:rPr>
        <w:t>nevysporiadal</w:t>
      </w:r>
      <w:proofErr w:type="spellEnd"/>
      <w:r w:rsidRPr="009C34F1">
        <w:rPr>
          <w:rFonts w:asciiTheme="minorHAnsi" w:hAnsiTheme="minorHAnsi" w:cstheme="minorHAnsi"/>
          <w:sz w:val="22"/>
          <w:szCs w:val="22"/>
        </w:rPr>
        <w:t xml:space="preserve">, hoci ich vysporiadať mal a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 takéto nároky za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vysporiada, udeľuje týmto </w:t>
      </w:r>
      <w:r>
        <w:rPr>
          <w:rFonts w:asciiTheme="minorHAnsi" w:hAnsiTheme="minorHAnsi" w:cstheme="minorHAnsi"/>
          <w:sz w:val="22"/>
          <w:szCs w:val="22"/>
        </w:rPr>
        <w:t>Zhotovit</w:t>
      </w:r>
      <w:r w:rsidRPr="009C34F1">
        <w:rPr>
          <w:rFonts w:asciiTheme="minorHAnsi" w:hAnsiTheme="minorHAnsi" w:cstheme="minorHAnsi"/>
          <w:sz w:val="22"/>
          <w:szCs w:val="22"/>
        </w:rPr>
        <w:t xml:space="preserve">eľ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eľovi bezvýhradný, neodvolateľný a časovo nelimitovaný sľub odškodnenia, obsahom ktorého je záväzok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v celom rozsahu odškodniť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za vysporiadanie takýchto nárokov tretích strán (t. j. nielen v rozsahu priamych nákladov vysporiadania, ale aj súvisiacich nákladov, ktorými môžu byť </w:t>
      </w:r>
      <w:proofErr w:type="spellStart"/>
      <w:r w:rsidRPr="009C34F1">
        <w:rPr>
          <w:rFonts w:asciiTheme="minorHAnsi" w:hAnsiTheme="minorHAnsi" w:cstheme="minorHAnsi"/>
          <w:sz w:val="22"/>
          <w:szCs w:val="22"/>
        </w:rPr>
        <w:t>príkladmo</w:t>
      </w:r>
      <w:proofErr w:type="spellEnd"/>
      <w:r w:rsidRPr="009C34F1">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bezodkladne informovať. Zhotoviteľ odškodní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na jeho prvú žiadosť. Odškodnenie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nemá vplyv na právo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uplatniť voči </w:t>
      </w:r>
      <w:r>
        <w:rPr>
          <w:rFonts w:asciiTheme="minorHAnsi" w:hAnsiTheme="minorHAnsi" w:cstheme="minorHAnsi"/>
          <w:sz w:val="22"/>
          <w:szCs w:val="22"/>
        </w:rPr>
        <w:t>Zhotovit</w:t>
      </w:r>
      <w:r w:rsidRPr="009C34F1">
        <w:rPr>
          <w:rFonts w:asciiTheme="minorHAnsi" w:hAnsiTheme="minorHAnsi" w:cstheme="minorHAnsi"/>
          <w:sz w:val="22"/>
          <w:szCs w:val="22"/>
        </w:rPr>
        <w:t xml:space="preserve">eľovi zmluvnú pokutu. Sľub odškodnenia podľa tohto odseku Zmluvy platí aj po zániku tejto Zmluvy, z akéhokoľvek dôvodu, </w:t>
      </w:r>
      <w:r w:rsidRPr="009C34F1">
        <w:rPr>
          <w:rFonts w:asciiTheme="minorHAnsi" w:hAnsiTheme="minorHAnsi"/>
          <w:sz w:val="22"/>
          <w:szCs w:val="22"/>
        </w:rPr>
        <w:t xml:space="preserve">ak </w:t>
      </w:r>
      <w:r>
        <w:rPr>
          <w:rFonts w:asciiTheme="minorHAnsi" w:hAnsiTheme="minorHAnsi"/>
          <w:sz w:val="22"/>
          <w:szCs w:val="22"/>
        </w:rPr>
        <w:t>Objednávat</w:t>
      </w:r>
      <w:r w:rsidRPr="009C34F1">
        <w:rPr>
          <w:rFonts w:asciiTheme="minorHAnsi" w:hAnsiTheme="minorHAnsi"/>
          <w:sz w:val="22"/>
          <w:szCs w:val="22"/>
        </w:rPr>
        <w:t>eľ pred zánikom Zmluvy nadobudol vlastnícke právo k Dielu alebo jeho časti.</w:t>
      </w:r>
    </w:p>
    <w:p w14:paraId="76D52FFD" w14:textId="23AB1F73" w:rsidR="00614592" w:rsidRPr="00A11E17" w:rsidRDefault="00420FD9" w:rsidP="002C4BE2">
      <w:pPr>
        <w:pStyle w:val="Zkladntext"/>
        <w:widowControl w:val="0"/>
        <w:tabs>
          <w:tab w:val="left" w:pos="426"/>
          <w:tab w:val="left" w:pos="1897"/>
          <w:tab w:val="left" w:pos="3572"/>
        </w:tabs>
        <w:autoSpaceDE w:val="0"/>
        <w:autoSpaceDN w:val="0"/>
        <w:spacing w:after="0"/>
        <w:jc w:val="both"/>
        <w:rPr>
          <w:rFonts w:asciiTheme="minorHAnsi" w:hAnsiTheme="minorHAnsi" w:cstheme="minorHAnsi"/>
          <w:b/>
        </w:rPr>
      </w:pPr>
      <w:r w:rsidRPr="00A11E17">
        <w:rPr>
          <w:rFonts w:asciiTheme="minorHAnsi" w:hAnsiTheme="minorHAnsi" w:cstheme="minorHAnsi"/>
        </w:rPr>
        <w:t xml:space="preserve"> </w:t>
      </w:r>
    </w:p>
    <w:p w14:paraId="6B9EEE33"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III</w:t>
      </w:r>
    </w:p>
    <w:p w14:paraId="4B250CF1"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Spoločné ustanovenia o cene</w:t>
      </w:r>
    </w:p>
    <w:p w14:paraId="676E6179"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Platobné a fakturačné podmienky</w:t>
      </w:r>
    </w:p>
    <w:p w14:paraId="109E5CB1" w14:textId="77777777" w:rsidR="00614592" w:rsidRPr="003C7A9D" w:rsidRDefault="00614592" w:rsidP="00614592">
      <w:pPr>
        <w:jc w:val="center"/>
        <w:rPr>
          <w:rFonts w:asciiTheme="minorHAnsi" w:hAnsiTheme="minorHAnsi" w:cstheme="minorHAnsi"/>
          <w:b/>
          <w:color w:val="auto"/>
          <w:sz w:val="22"/>
          <w:szCs w:val="22"/>
        </w:rPr>
      </w:pPr>
    </w:p>
    <w:p w14:paraId="26569DD6" w14:textId="40D1861F"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 xml:space="preserve">Cena za vykonanie a odovzdanie Predmetu </w:t>
      </w:r>
      <w:r w:rsidR="009149F7">
        <w:rPr>
          <w:rFonts w:asciiTheme="minorHAnsi" w:hAnsiTheme="minorHAnsi" w:cstheme="minorHAnsi"/>
          <w:color w:val="auto"/>
          <w:sz w:val="22"/>
          <w:szCs w:val="22"/>
          <w:lang w:eastAsia="cs-CZ"/>
        </w:rPr>
        <w:t>Zmluvy</w:t>
      </w:r>
      <w:r w:rsidRPr="003C7A9D">
        <w:rPr>
          <w:rFonts w:asciiTheme="minorHAnsi" w:hAnsiTheme="minorHAnsi" w:cstheme="minorHAnsi"/>
          <w:color w:val="auto"/>
          <w:sz w:val="22"/>
          <w:szCs w:val="22"/>
          <w:lang w:eastAsia="cs-CZ"/>
        </w:rPr>
        <w:t xml:space="preserve"> je dohodnutá na základe </w:t>
      </w:r>
      <w:r w:rsidRPr="003C7A9D">
        <w:rPr>
          <w:rFonts w:asciiTheme="minorHAnsi" w:hAnsiTheme="minorHAnsi" w:cstheme="minorHAnsi"/>
          <w:b/>
          <w:color w:val="auto"/>
          <w:sz w:val="22"/>
          <w:szCs w:val="22"/>
          <w:lang w:eastAsia="cs-CZ"/>
        </w:rPr>
        <w:t xml:space="preserve">Špecifikácií cien z Ponuky </w:t>
      </w:r>
      <w:r w:rsidRPr="003C7A9D">
        <w:rPr>
          <w:rFonts w:asciiTheme="minorHAnsi" w:hAnsiTheme="minorHAnsi" w:cstheme="minorHAnsi"/>
          <w:b/>
          <w:bCs/>
          <w:color w:val="auto"/>
          <w:sz w:val="22"/>
          <w:szCs w:val="22"/>
        </w:rPr>
        <w:t xml:space="preserve">(ďalej iba „cena </w:t>
      </w:r>
      <w:r w:rsidRPr="003C7A9D">
        <w:rPr>
          <w:rFonts w:asciiTheme="minorHAnsi" w:hAnsiTheme="minorHAnsi" w:cstheme="minorHAnsi"/>
          <w:b/>
          <w:color w:val="auto"/>
          <w:sz w:val="22"/>
          <w:szCs w:val="22"/>
          <w:lang w:eastAsia="cs-CZ"/>
        </w:rPr>
        <w:t xml:space="preserve">Predmetu </w:t>
      </w:r>
      <w:r w:rsidR="000C0F7F">
        <w:rPr>
          <w:rFonts w:asciiTheme="minorHAnsi" w:hAnsiTheme="minorHAnsi" w:cstheme="minorHAnsi"/>
          <w:b/>
          <w:color w:val="auto"/>
          <w:sz w:val="22"/>
          <w:szCs w:val="22"/>
          <w:lang w:eastAsia="cs-CZ"/>
        </w:rPr>
        <w:t>zmluvy</w:t>
      </w:r>
      <w:r w:rsidRPr="003C7A9D">
        <w:rPr>
          <w:rFonts w:asciiTheme="minorHAnsi" w:hAnsiTheme="minorHAnsi" w:cstheme="minorHAnsi"/>
          <w:b/>
          <w:bCs/>
          <w:color w:val="auto"/>
          <w:sz w:val="22"/>
          <w:szCs w:val="22"/>
        </w:rPr>
        <w:t>“)</w:t>
      </w:r>
      <w:r w:rsidRPr="003C7A9D">
        <w:rPr>
          <w:rFonts w:asciiTheme="minorHAnsi" w:hAnsiTheme="minorHAnsi" w:cstheme="minorHAnsi"/>
          <w:bCs/>
          <w:color w:val="auto"/>
          <w:sz w:val="22"/>
          <w:szCs w:val="22"/>
        </w:rPr>
        <w:t xml:space="preserve">. Cena </w:t>
      </w:r>
      <w:r w:rsidRPr="003C7A9D">
        <w:rPr>
          <w:rFonts w:asciiTheme="minorHAnsi" w:hAnsiTheme="minorHAnsi" w:cstheme="minorHAnsi"/>
          <w:color w:val="auto"/>
          <w:sz w:val="22"/>
          <w:szCs w:val="22"/>
          <w:lang w:eastAsia="cs-CZ"/>
        </w:rPr>
        <w:t xml:space="preserve">Predmetu </w:t>
      </w:r>
      <w:r w:rsidR="000C0F7F">
        <w:rPr>
          <w:rFonts w:asciiTheme="minorHAnsi" w:hAnsiTheme="minorHAnsi" w:cstheme="minorHAnsi"/>
          <w:color w:val="auto"/>
          <w:sz w:val="22"/>
          <w:szCs w:val="22"/>
          <w:lang w:eastAsia="cs-CZ"/>
        </w:rPr>
        <w:t>zmluvy</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Cs/>
          <w:color w:val="auto"/>
          <w:sz w:val="22"/>
          <w:szCs w:val="22"/>
        </w:rPr>
        <w:t xml:space="preserve">sa </w:t>
      </w:r>
      <w:r w:rsidRPr="003C7A9D">
        <w:rPr>
          <w:rFonts w:asciiTheme="minorHAnsi" w:hAnsiTheme="minorHAnsi" w:cstheme="minorHAnsi"/>
          <w:color w:val="auto"/>
          <w:sz w:val="22"/>
          <w:szCs w:val="22"/>
        </w:rPr>
        <w:t xml:space="preserve">považuje </w:t>
      </w:r>
      <w:r w:rsidRPr="003C7A9D">
        <w:rPr>
          <w:rFonts w:asciiTheme="minorHAnsi" w:hAnsiTheme="minorHAnsi" w:cstheme="minorHAnsi"/>
          <w:b/>
          <w:color w:val="auto"/>
          <w:sz w:val="22"/>
          <w:szCs w:val="22"/>
        </w:rPr>
        <w:t>za cenu maximálnu</w:t>
      </w:r>
      <w:r w:rsidRPr="003C7A9D">
        <w:rPr>
          <w:rFonts w:asciiTheme="minorHAnsi" w:hAnsiTheme="minorHAnsi" w:cstheme="minorHAnsi"/>
          <w:color w:val="auto"/>
          <w:sz w:val="22"/>
          <w:szCs w:val="22"/>
        </w:rPr>
        <w:t xml:space="preserve"> </w:t>
      </w:r>
      <w:r w:rsidR="002C4BE2" w:rsidRPr="003C7A9D">
        <w:rPr>
          <w:rFonts w:asciiTheme="minorHAnsi" w:hAnsiTheme="minorHAnsi" w:cstheme="minorHAnsi"/>
          <w:color w:val="auto"/>
          <w:sz w:val="22"/>
          <w:szCs w:val="22"/>
        </w:rPr>
        <w:t xml:space="preserve">a platnú počas celej doby trvania Zmluvy. Cena </w:t>
      </w:r>
      <w:r w:rsidR="002C4BE2" w:rsidRPr="003C7A9D">
        <w:rPr>
          <w:rFonts w:asciiTheme="minorHAnsi" w:hAnsiTheme="minorHAnsi" w:cstheme="minorHAnsi"/>
          <w:color w:val="auto"/>
          <w:sz w:val="22"/>
          <w:szCs w:val="22"/>
          <w:lang w:eastAsia="cs-CZ"/>
        </w:rPr>
        <w:t xml:space="preserve">Predmetu </w:t>
      </w:r>
      <w:r w:rsidR="002C4BE2">
        <w:rPr>
          <w:rFonts w:asciiTheme="minorHAnsi" w:hAnsiTheme="minorHAnsi" w:cstheme="minorHAnsi"/>
          <w:color w:val="auto"/>
          <w:sz w:val="22"/>
          <w:szCs w:val="22"/>
          <w:lang w:eastAsia="cs-CZ"/>
        </w:rPr>
        <w:t>zmluvy</w:t>
      </w:r>
      <w:r w:rsidR="002C4BE2" w:rsidRPr="003C7A9D">
        <w:rPr>
          <w:rFonts w:asciiTheme="minorHAnsi" w:hAnsiTheme="minorHAnsi" w:cstheme="minorHAnsi"/>
          <w:color w:val="auto"/>
          <w:sz w:val="22"/>
          <w:szCs w:val="22"/>
          <w:lang w:eastAsia="cs-CZ"/>
        </w:rPr>
        <w:t xml:space="preserve"> </w:t>
      </w:r>
      <w:r w:rsidR="002C4BE2" w:rsidRPr="003C7A9D">
        <w:rPr>
          <w:rFonts w:asciiTheme="minorHAnsi" w:hAnsiTheme="minorHAnsi" w:cstheme="minorHAnsi"/>
          <w:color w:val="auto"/>
          <w:sz w:val="22"/>
          <w:szCs w:val="22"/>
        </w:rPr>
        <w:t>je stanovená</w:t>
      </w:r>
      <w:r w:rsidR="002C4BE2" w:rsidRPr="003C7A9D">
        <w:rPr>
          <w:rFonts w:asciiTheme="minorHAnsi" w:hAnsiTheme="minorHAnsi" w:cstheme="minorHAnsi"/>
          <w:color w:val="auto"/>
          <w:sz w:val="22"/>
          <w:szCs w:val="22"/>
          <w:lang w:eastAsia="cs-CZ"/>
        </w:rPr>
        <w:t xml:space="preserve"> podľa zákona č.</w:t>
      </w:r>
      <w:r w:rsidR="0008239C">
        <w:rPr>
          <w:rFonts w:asciiTheme="minorHAnsi" w:hAnsiTheme="minorHAnsi" w:cstheme="minorHAnsi"/>
          <w:color w:val="auto"/>
          <w:sz w:val="22"/>
          <w:szCs w:val="22"/>
          <w:lang w:eastAsia="cs-CZ"/>
        </w:rPr>
        <w:t> </w:t>
      </w:r>
      <w:r w:rsidR="002C4BE2" w:rsidRPr="003C7A9D">
        <w:rPr>
          <w:rFonts w:asciiTheme="minorHAnsi" w:hAnsiTheme="minorHAnsi" w:cstheme="minorHAnsi"/>
          <w:color w:val="auto"/>
          <w:sz w:val="22"/>
          <w:szCs w:val="22"/>
          <w:lang w:eastAsia="cs-CZ"/>
        </w:rPr>
        <w:t xml:space="preserve">18/1996 Z. z. o cenách v znení neskorších predpisov </w:t>
      </w:r>
      <w:r w:rsidR="002C4BE2">
        <w:rPr>
          <w:rFonts w:asciiTheme="minorHAnsi" w:hAnsiTheme="minorHAnsi" w:cstheme="minorHAnsi"/>
          <w:color w:val="auto"/>
          <w:sz w:val="22"/>
          <w:szCs w:val="22"/>
          <w:lang w:eastAsia="cs-CZ"/>
        </w:rPr>
        <w:t xml:space="preserve">za celý Predmet </w:t>
      </w:r>
      <w:r w:rsidR="0008239C">
        <w:rPr>
          <w:rFonts w:asciiTheme="minorHAnsi" w:hAnsiTheme="minorHAnsi" w:cstheme="minorHAnsi"/>
          <w:color w:val="auto"/>
          <w:sz w:val="22"/>
          <w:szCs w:val="22"/>
          <w:lang w:eastAsia="cs-CZ"/>
        </w:rPr>
        <w:t>Z</w:t>
      </w:r>
      <w:r w:rsidR="002C4BE2">
        <w:rPr>
          <w:rFonts w:asciiTheme="minorHAnsi" w:hAnsiTheme="minorHAnsi" w:cstheme="minorHAnsi"/>
          <w:color w:val="auto"/>
          <w:sz w:val="22"/>
          <w:szCs w:val="22"/>
          <w:lang w:eastAsia="cs-CZ"/>
        </w:rPr>
        <w:t xml:space="preserve">mluvy </w:t>
      </w:r>
      <w:r w:rsidR="002C4BE2" w:rsidRPr="003C7A9D">
        <w:rPr>
          <w:rFonts w:asciiTheme="minorHAnsi" w:hAnsiTheme="minorHAnsi" w:cstheme="minorHAnsi"/>
          <w:color w:val="auto"/>
          <w:sz w:val="22"/>
          <w:szCs w:val="22"/>
          <w:lang w:eastAsia="cs-CZ"/>
        </w:rPr>
        <w:t xml:space="preserve">a </w:t>
      </w:r>
      <w:r w:rsidR="002C4BE2" w:rsidRPr="004667C3">
        <w:rPr>
          <w:rFonts w:asciiTheme="minorHAnsi" w:hAnsiTheme="minorHAnsi" w:cstheme="minorHAnsi"/>
          <w:color w:val="auto"/>
          <w:sz w:val="22"/>
          <w:szCs w:val="22"/>
          <w:lang w:eastAsia="cs-CZ"/>
        </w:rPr>
        <w:t xml:space="preserve">sú v nej zahrnuté všetky odplaty za činnosti, práce, výkony alebo služby potrebné na  riadne vykonanie Diela, poskytnutie služieb IČ a výkon AD, odmena za licenciu alebo licencie touto Zmluvou udelené, ako aj akékoľvek a všetky náklady </w:t>
      </w:r>
      <w:r w:rsidR="002C4BE2">
        <w:rPr>
          <w:rFonts w:asciiTheme="minorHAnsi" w:hAnsiTheme="minorHAnsi" w:cstheme="minorHAnsi"/>
          <w:color w:val="auto"/>
          <w:sz w:val="22"/>
          <w:szCs w:val="22"/>
          <w:lang w:eastAsia="cs-CZ"/>
        </w:rPr>
        <w:t>Zhotovit</w:t>
      </w:r>
      <w:r w:rsidR="002C4BE2" w:rsidRPr="004667C3">
        <w:rPr>
          <w:rFonts w:asciiTheme="minorHAnsi" w:hAnsiTheme="minorHAnsi" w:cstheme="minorHAnsi"/>
          <w:color w:val="auto"/>
          <w:sz w:val="22"/>
          <w:szCs w:val="22"/>
          <w:lang w:eastAsia="cs-CZ"/>
        </w:rPr>
        <w:t>eľa v tejto Zmluve spomenuté alebo ňou predpokladané</w:t>
      </w:r>
      <w:r w:rsidRPr="003C7A9D">
        <w:rPr>
          <w:rFonts w:asciiTheme="minorHAnsi" w:hAnsiTheme="minorHAnsi" w:cstheme="minorHAnsi"/>
          <w:color w:val="auto"/>
          <w:sz w:val="22"/>
          <w:szCs w:val="22"/>
          <w:lang w:eastAsia="cs-CZ"/>
        </w:rPr>
        <w:t>.</w:t>
      </w:r>
    </w:p>
    <w:p w14:paraId="63F1E2AC" w14:textId="18206B56"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b/>
          <w:color w:val="auto"/>
          <w:sz w:val="22"/>
          <w:szCs w:val="22"/>
          <w:lang w:eastAsia="cs-CZ"/>
        </w:rPr>
        <w:t xml:space="preserve">Celková cena Predmetu </w:t>
      </w:r>
      <w:r w:rsidR="00900C8D">
        <w:rPr>
          <w:rFonts w:asciiTheme="minorHAnsi" w:hAnsiTheme="minorHAnsi" w:cstheme="minorHAnsi"/>
          <w:b/>
          <w:color w:val="auto"/>
          <w:sz w:val="22"/>
          <w:szCs w:val="22"/>
          <w:lang w:eastAsia="cs-CZ"/>
        </w:rPr>
        <w:t>zmluvy</w:t>
      </w:r>
      <w:r w:rsidRPr="003C7A9D">
        <w:rPr>
          <w:rFonts w:asciiTheme="minorHAnsi" w:hAnsiTheme="minorHAnsi" w:cstheme="minorHAnsi"/>
          <w:color w:val="auto"/>
          <w:sz w:val="22"/>
          <w:szCs w:val="22"/>
          <w:lang w:eastAsia="cs-CZ"/>
        </w:rPr>
        <w:t xml:space="preserve"> predstavuje sumu:</w:t>
      </w:r>
    </w:p>
    <w:p w14:paraId="5191C8B5" w14:textId="77777777" w:rsidR="00614592" w:rsidRPr="003C7A9D" w:rsidRDefault="00614592" w:rsidP="00614592">
      <w:pPr>
        <w:pStyle w:val="Odsekzoznamu"/>
        <w:ind w:left="426"/>
        <w:jc w:val="both"/>
        <w:rPr>
          <w:rFonts w:asciiTheme="minorHAnsi" w:hAnsiTheme="minorHAnsi" w:cstheme="minorHAnsi"/>
          <w:b/>
          <w:color w:val="auto"/>
          <w:sz w:val="22"/>
          <w:szCs w:val="22"/>
        </w:rPr>
      </w:pPr>
    </w:p>
    <w:p w14:paraId="60CDBAFE" w14:textId="1FBE7C4F"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4F8B8A0C" w14:textId="69B39799" w:rsidR="00614592" w:rsidRPr="003C7A9D" w:rsidRDefault="00614592" w:rsidP="00614592">
      <w:pPr>
        <w:tabs>
          <w:tab w:val="left" w:pos="426"/>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DPH 20 %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373BDE27" w14:textId="7F21B95A" w:rsidR="00614592" w:rsidRPr="003C7A9D" w:rsidRDefault="00614592" w:rsidP="00614592">
      <w:pPr>
        <w:tabs>
          <w:tab w:val="left" w:pos="567"/>
          <w:tab w:val="left" w:pos="7088"/>
        </w:tabs>
        <w:ind w:firstLine="426"/>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bdr w:val="single" w:sz="4" w:space="0" w:color="auto" w:frame="1"/>
          <w:lang w:eastAsia="cs-CZ"/>
        </w:rPr>
        <w:t>Cena s</w:t>
      </w:r>
      <w:r w:rsidR="00845C8E" w:rsidRPr="003C7A9D">
        <w:rPr>
          <w:rFonts w:asciiTheme="minorHAnsi" w:hAnsiTheme="minorHAnsi" w:cstheme="minorHAnsi"/>
          <w:b/>
          <w:color w:val="auto"/>
          <w:sz w:val="22"/>
          <w:szCs w:val="22"/>
          <w:bdr w:val="single" w:sz="4" w:space="0" w:color="auto" w:frame="1"/>
          <w:lang w:eastAsia="cs-CZ"/>
        </w:rPr>
        <w:t> </w:t>
      </w:r>
      <w:r w:rsidRPr="003C7A9D">
        <w:rPr>
          <w:rFonts w:asciiTheme="minorHAnsi" w:hAnsiTheme="minorHAnsi" w:cstheme="minorHAnsi"/>
          <w:b/>
          <w:color w:val="auto"/>
          <w:sz w:val="22"/>
          <w:szCs w:val="22"/>
          <w:bdr w:val="single" w:sz="4" w:space="0" w:color="auto" w:frame="1"/>
          <w:lang w:eastAsia="cs-CZ"/>
        </w:rPr>
        <w:t>DPH</w:t>
      </w:r>
      <w:r w:rsidR="00845C8E" w:rsidRPr="003C7A9D">
        <w:rPr>
          <w:rFonts w:asciiTheme="minorHAnsi" w:hAnsiTheme="minorHAnsi" w:cstheme="minorHAnsi"/>
          <w:b/>
          <w:color w:val="auto"/>
          <w:sz w:val="22"/>
          <w:szCs w:val="22"/>
          <w:bdr w:val="single" w:sz="4" w:space="0" w:color="auto" w:frame="1"/>
          <w:lang w:eastAsia="cs-CZ"/>
        </w:rPr>
        <w:t>:</w:t>
      </w:r>
      <w:r w:rsidRPr="003C7A9D">
        <w:rPr>
          <w:rFonts w:asciiTheme="minorHAnsi" w:hAnsiTheme="minorHAnsi" w:cstheme="minorHAnsi"/>
          <w:b/>
          <w:color w:val="auto"/>
          <w:sz w:val="22"/>
          <w:szCs w:val="22"/>
          <w:bdr w:val="single" w:sz="4" w:space="0" w:color="auto" w:frame="1"/>
          <w:lang w:eastAsia="cs-CZ"/>
        </w:rPr>
        <w:tab/>
      </w:r>
      <w:r w:rsidRPr="003C7A9D">
        <w:rPr>
          <w:rFonts w:asciiTheme="minorHAnsi" w:hAnsiTheme="minorHAnsi" w:cstheme="minorHAnsi"/>
          <w:b/>
          <w:color w:val="auto"/>
          <w:sz w:val="22"/>
          <w:szCs w:val="22"/>
          <w:lang w:eastAsia="cs-CZ"/>
        </w:rPr>
        <w:t xml:space="preserve">                       </w:t>
      </w:r>
    </w:p>
    <w:p w14:paraId="0EC6584F" w14:textId="266DA35B" w:rsidR="00614592" w:rsidRPr="003C7A9D" w:rsidRDefault="00614592" w:rsidP="00614592">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6A3695E1" w14:textId="77777777" w:rsidR="00614592" w:rsidRPr="003C7A9D" w:rsidRDefault="00614592" w:rsidP="00614592">
      <w:pPr>
        <w:tabs>
          <w:tab w:val="left" w:pos="426"/>
          <w:tab w:val="left" w:pos="7088"/>
        </w:tabs>
        <w:jc w:val="both"/>
        <w:rPr>
          <w:rFonts w:asciiTheme="minorHAnsi" w:hAnsiTheme="minorHAnsi" w:cstheme="minorHAnsi"/>
          <w:b/>
          <w:color w:val="auto"/>
          <w:sz w:val="22"/>
          <w:szCs w:val="22"/>
          <w:lang w:eastAsia="cs-CZ"/>
        </w:rPr>
      </w:pPr>
    </w:p>
    <w:p w14:paraId="1E36E9E2" w14:textId="753F049B" w:rsidR="00FF5DAC"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Podkladom pre úhradu ceny Predmetu </w:t>
      </w:r>
      <w:r w:rsidR="00C76AA4">
        <w:rPr>
          <w:rFonts w:asciiTheme="minorHAnsi" w:hAnsiTheme="minorHAnsi" w:cstheme="minorHAnsi"/>
          <w:color w:val="auto"/>
          <w:sz w:val="22"/>
          <w:szCs w:val="22"/>
        </w:rPr>
        <w:t>zmluvy</w:t>
      </w:r>
      <w:r w:rsidR="00C76AA4"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budú</w:t>
      </w:r>
      <w:r w:rsidRPr="003C7A9D">
        <w:rPr>
          <w:rFonts w:asciiTheme="minorHAnsi" w:hAnsiTheme="minorHAnsi" w:cstheme="minorHAnsi"/>
          <w:b/>
          <w:color w:val="auto"/>
          <w:sz w:val="22"/>
          <w:szCs w:val="22"/>
        </w:rPr>
        <w:t xml:space="preserve"> </w:t>
      </w:r>
      <w:r w:rsidR="006805F9">
        <w:rPr>
          <w:rFonts w:asciiTheme="minorHAnsi" w:hAnsiTheme="minorHAnsi" w:cstheme="minorHAnsi"/>
          <w:b/>
          <w:color w:val="auto"/>
          <w:sz w:val="22"/>
          <w:szCs w:val="22"/>
        </w:rPr>
        <w:t>štyri (4)</w:t>
      </w:r>
      <w:r w:rsidR="006805F9"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samostatné faktúry</w:t>
      </w:r>
      <w:r w:rsidR="002C4BE2" w:rsidRPr="002C4BE2">
        <w:rPr>
          <w:rFonts w:asciiTheme="minorHAnsi" w:hAnsiTheme="minorHAnsi" w:cstheme="minorHAnsi"/>
          <w:noProof/>
          <w:sz w:val="22"/>
          <w:szCs w:val="22"/>
        </w:rPr>
        <w:t xml:space="preserve"> </w:t>
      </w:r>
      <w:r w:rsidR="002C4BE2">
        <w:rPr>
          <w:rFonts w:asciiTheme="minorHAnsi" w:hAnsiTheme="minorHAnsi" w:cstheme="minorHAnsi"/>
          <w:noProof/>
          <w:sz w:val="22"/>
          <w:szCs w:val="22"/>
        </w:rPr>
        <w:t xml:space="preserve">vystavené </w:t>
      </w:r>
      <w:r w:rsidR="002C4BE2">
        <w:rPr>
          <w:rFonts w:asciiTheme="minorHAnsi" w:hAnsiTheme="minorHAnsi" w:cstheme="minorHAnsi"/>
          <w:noProof/>
          <w:sz w:val="22"/>
          <w:szCs w:val="22"/>
        </w:rPr>
        <w:lastRenderedPageBreak/>
        <w:t>Zhotoviteľom</w:t>
      </w:r>
      <w:r w:rsidR="002C4BE2" w:rsidRPr="00324D11">
        <w:rPr>
          <w:rFonts w:asciiTheme="minorHAnsi" w:hAnsiTheme="minorHAnsi" w:cstheme="minorHAnsi"/>
          <w:noProof/>
          <w:sz w:val="22"/>
          <w:szCs w:val="22"/>
        </w:rPr>
        <w:t xml:space="preserve"> zvlášť pre </w:t>
      </w:r>
      <w:r w:rsidR="002C4BE2">
        <w:rPr>
          <w:rFonts w:asciiTheme="minorHAnsi" w:hAnsiTheme="minorHAnsi" w:cstheme="minorHAnsi"/>
          <w:noProof/>
          <w:sz w:val="22"/>
          <w:szCs w:val="22"/>
        </w:rPr>
        <w:t>Dielo/Dokumentáciu (Faktúra č. 1 a Faktúra č. 2)</w:t>
      </w:r>
      <w:r w:rsidR="002C4BE2" w:rsidRPr="00324D11">
        <w:rPr>
          <w:rFonts w:asciiTheme="minorHAnsi" w:hAnsiTheme="minorHAnsi" w:cstheme="minorHAnsi"/>
          <w:noProof/>
          <w:sz w:val="22"/>
          <w:szCs w:val="22"/>
        </w:rPr>
        <w:t xml:space="preserve">, zvlášť pre </w:t>
      </w:r>
      <w:r w:rsidR="002C4BE2">
        <w:rPr>
          <w:rFonts w:asciiTheme="minorHAnsi" w:hAnsiTheme="minorHAnsi" w:cstheme="minorHAnsi"/>
          <w:noProof/>
          <w:sz w:val="22"/>
          <w:szCs w:val="22"/>
        </w:rPr>
        <w:t>IČ (Faktúra č. 3)</w:t>
      </w:r>
      <w:r w:rsidR="002C4BE2" w:rsidRPr="00324D11">
        <w:rPr>
          <w:rFonts w:asciiTheme="minorHAnsi" w:hAnsiTheme="minorHAnsi" w:cstheme="minorHAnsi"/>
          <w:noProof/>
          <w:sz w:val="22"/>
          <w:szCs w:val="22"/>
        </w:rPr>
        <w:t xml:space="preserve"> a zvlášť pre </w:t>
      </w:r>
      <w:r w:rsidR="002C4BE2">
        <w:rPr>
          <w:rFonts w:asciiTheme="minorHAnsi" w:hAnsiTheme="minorHAnsi" w:cstheme="minorHAnsi"/>
          <w:noProof/>
          <w:sz w:val="22"/>
          <w:szCs w:val="22"/>
        </w:rPr>
        <w:t>výkon AD (Faktúra č. 4)</w:t>
      </w:r>
      <w:r w:rsidR="002C4BE2" w:rsidRPr="003C7A9D">
        <w:rPr>
          <w:rFonts w:asciiTheme="minorHAnsi" w:hAnsiTheme="minorHAnsi" w:cstheme="minorHAnsi"/>
          <w:b/>
          <w:color w:val="auto"/>
          <w:sz w:val="22"/>
          <w:szCs w:val="22"/>
        </w:rPr>
        <w:t>.</w:t>
      </w:r>
    </w:p>
    <w:p w14:paraId="55475249" w14:textId="77777777" w:rsidR="00FF5DAC" w:rsidRPr="00671841" w:rsidRDefault="00FF5DAC" w:rsidP="00671841">
      <w:pPr>
        <w:pStyle w:val="Odsekzoznamu"/>
        <w:numPr>
          <w:ilvl w:val="0"/>
          <w:numId w:val="22"/>
        </w:numPr>
        <w:ind w:left="426" w:hanging="426"/>
        <w:jc w:val="both"/>
        <w:rPr>
          <w:rFonts w:asciiTheme="minorHAnsi" w:hAnsiTheme="minorHAnsi" w:cstheme="minorHAnsi"/>
          <w:b/>
          <w:color w:val="auto"/>
          <w:sz w:val="22"/>
          <w:szCs w:val="22"/>
        </w:rPr>
      </w:pPr>
      <w:r w:rsidRPr="00671841">
        <w:rPr>
          <w:rFonts w:asciiTheme="minorHAnsi" w:hAnsiTheme="minorHAnsi" w:cstheme="minorHAnsi"/>
          <w:sz w:val="22"/>
          <w:szCs w:val="22"/>
          <w:lang w:eastAsia="cs-CZ"/>
        </w:rPr>
        <w:t xml:space="preserve">Na účely fakturácie sa za deň dodania Predmetu Zmluvy (jeho časti) považuje deň podpísania protokolu o odovzdaní a prevzatí príslušnej časti Predmetu Zmluvy oprávnenou osobou Objednávateľa. </w:t>
      </w:r>
      <w:r w:rsidRPr="00671841">
        <w:rPr>
          <w:rFonts w:asciiTheme="minorHAnsi" w:hAnsiTheme="minorHAnsi" w:cstheme="minorHAnsi"/>
          <w:bCs/>
          <w:noProof/>
          <w:sz w:val="22"/>
          <w:szCs w:val="22"/>
        </w:rPr>
        <w:t xml:space="preserve">Zhotoviteľovi bude uhradená cena za príšlušnú časť Predmetu Zmluvy iba za skutočne vykonané, odovzdané a prevzaté časti </w:t>
      </w:r>
      <w:r w:rsidRPr="00671841">
        <w:rPr>
          <w:rFonts w:asciiTheme="minorHAnsi" w:hAnsiTheme="minorHAnsi" w:cstheme="minorHAnsi"/>
          <w:bCs/>
          <w:sz w:val="22"/>
          <w:szCs w:val="22"/>
          <w:lang w:eastAsia="cs-CZ"/>
        </w:rPr>
        <w:t>Predmetu Zmluvy</w:t>
      </w:r>
      <w:r w:rsidRPr="00671841">
        <w:rPr>
          <w:rFonts w:asciiTheme="minorHAnsi" w:hAnsiTheme="minorHAnsi" w:cstheme="minorHAnsi"/>
          <w:b/>
          <w:color w:val="auto"/>
          <w:sz w:val="22"/>
          <w:szCs w:val="22"/>
        </w:rPr>
        <w:t xml:space="preserve">. </w:t>
      </w:r>
    </w:p>
    <w:p w14:paraId="496E53CE" w14:textId="77777777"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 xml:space="preserve">Preddavky sa neposkytujú vôbec.   </w:t>
      </w:r>
    </w:p>
    <w:p w14:paraId="41CE2DD9" w14:textId="6364C507" w:rsidR="00D32A0A"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K zmene dohodnutej ceny</w:t>
      </w:r>
      <w:r w:rsidR="00D474CD">
        <w:rPr>
          <w:rFonts w:asciiTheme="minorHAnsi" w:hAnsiTheme="minorHAnsi" w:cstheme="minorHAnsi"/>
          <w:color w:val="auto"/>
          <w:sz w:val="22"/>
          <w:szCs w:val="22"/>
          <w:lang w:eastAsia="cs-CZ"/>
        </w:rPr>
        <w:t xml:space="preserve"> Predmetu zmluvy</w:t>
      </w:r>
      <w:r w:rsidRPr="003C7A9D">
        <w:rPr>
          <w:rFonts w:asciiTheme="minorHAnsi" w:hAnsiTheme="minorHAnsi" w:cstheme="minorHAnsi"/>
          <w:color w:val="auto"/>
          <w:sz w:val="22"/>
          <w:szCs w:val="22"/>
          <w:lang w:eastAsia="cs-CZ"/>
        </w:rPr>
        <w:t xml:space="preserve"> môže dôjsť iba výnimočne, z dôvodov hodných osobitného zreteľa  nepredvídateľných v čase uzavretia Zmluvy, výlučne so súhlasom Objednávateľa, formou písomného dodatku k Zmluve a len za podmienky, že uzatvorenie takéhoto dodatku nebude v rozpore so </w:t>
      </w:r>
      <w:r w:rsidR="00D474CD">
        <w:rPr>
          <w:rFonts w:asciiTheme="minorHAnsi" w:hAnsiTheme="minorHAnsi" w:cstheme="minorHAnsi"/>
          <w:color w:val="auto"/>
          <w:sz w:val="22"/>
          <w:szCs w:val="22"/>
          <w:lang w:eastAsia="cs-CZ"/>
        </w:rPr>
        <w:t>ZVO</w:t>
      </w:r>
      <w:r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rPr>
        <w:t xml:space="preserve"> </w:t>
      </w:r>
    </w:p>
    <w:p w14:paraId="6878239B" w14:textId="2BE77835" w:rsidR="00D32A0A" w:rsidRPr="00671841" w:rsidRDefault="00614592" w:rsidP="00D32A0A">
      <w:pPr>
        <w:pStyle w:val="Odsekzoznamu"/>
        <w:numPr>
          <w:ilvl w:val="0"/>
          <w:numId w:val="22"/>
        </w:numPr>
        <w:ind w:left="426" w:hanging="426"/>
        <w:jc w:val="both"/>
        <w:rPr>
          <w:rFonts w:asciiTheme="minorHAnsi" w:hAnsiTheme="minorHAnsi" w:cstheme="minorHAnsi"/>
          <w:b/>
          <w:color w:val="auto"/>
          <w:sz w:val="22"/>
          <w:szCs w:val="22"/>
        </w:rPr>
      </w:pPr>
      <w:r w:rsidRPr="00671841">
        <w:rPr>
          <w:rFonts w:asciiTheme="minorHAnsi" w:hAnsiTheme="minorHAnsi" w:cstheme="minorHAnsi"/>
          <w:color w:val="auto"/>
          <w:sz w:val="22"/>
          <w:szCs w:val="22"/>
          <w:lang w:eastAsia="cs-CZ"/>
        </w:rPr>
        <w:t xml:space="preserve">Splatnosť </w:t>
      </w:r>
      <w:r w:rsidR="002C4BE2" w:rsidRPr="00671841">
        <w:rPr>
          <w:rFonts w:asciiTheme="minorHAnsi" w:hAnsiTheme="minorHAnsi" w:cstheme="minorHAnsi"/>
          <w:color w:val="auto"/>
          <w:sz w:val="22"/>
          <w:szCs w:val="22"/>
          <w:lang w:eastAsia="cs-CZ"/>
        </w:rPr>
        <w:t xml:space="preserve">jednotlivých faktúr je </w:t>
      </w:r>
      <w:r w:rsidR="002C4BE2" w:rsidRPr="00671841">
        <w:rPr>
          <w:rFonts w:asciiTheme="minorHAnsi" w:hAnsiTheme="minorHAnsi" w:cstheme="minorHAnsi"/>
          <w:b/>
          <w:bCs/>
          <w:color w:val="auto"/>
          <w:sz w:val="22"/>
          <w:szCs w:val="22"/>
          <w:lang w:eastAsia="cs-CZ"/>
        </w:rPr>
        <w:t>šesťdesiat (60) dní</w:t>
      </w:r>
      <w:r w:rsidR="002C4BE2" w:rsidRPr="00671841">
        <w:rPr>
          <w:rFonts w:asciiTheme="minorHAnsi" w:hAnsiTheme="minorHAnsi" w:cstheme="minorHAnsi"/>
          <w:color w:val="auto"/>
          <w:sz w:val="22"/>
          <w:szCs w:val="22"/>
          <w:lang w:eastAsia="cs-CZ"/>
        </w:rPr>
        <w:t xml:space="preserve"> od dňa doporučeného doručenia faktúry </w:t>
      </w:r>
      <w:r w:rsidR="002177A0" w:rsidRPr="00671841">
        <w:rPr>
          <w:rFonts w:asciiTheme="minorHAnsi" w:hAnsiTheme="minorHAnsi" w:cstheme="minorHAnsi"/>
          <w:color w:val="auto"/>
          <w:sz w:val="22"/>
          <w:szCs w:val="22"/>
          <w:lang w:eastAsia="cs-CZ"/>
        </w:rPr>
        <w:t>na adresu sídla</w:t>
      </w:r>
      <w:r w:rsidR="002C4BE2" w:rsidRPr="00671841">
        <w:rPr>
          <w:rFonts w:asciiTheme="minorHAnsi" w:hAnsiTheme="minorHAnsi" w:cstheme="minorHAnsi"/>
          <w:color w:val="auto"/>
          <w:sz w:val="22"/>
          <w:szCs w:val="22"/>
          <w:lang w:eastAsia="cs-CZ"/>
        </w:rPr>
        <w:t xml:space="preserve"> Objednávateľa. Lehota splatnosti faktúry začína plynúť dňom nasledujúcim po doručení faktúry Objednávateľovi. </w:t>
      </w:r>
      <w:r w:rsidR="00D32A0A" w:rsidRPr="00671841">
        <w:rPr>
          <w:rFonts w:asciiTheme="minorHAnsi" w:hAnsiTheme="minorHAnsi" w:cstheme="minorHAnsi"/>
          <w:color w:val="auto"/>
          <w:sz w:val="22"/>
          <w:szCs w:val="22"/>
          <w:lang w:eastAsia="cs-CZ"/>
        </w:rPr>
        <w:t>Ak 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w:t>
      </w:r>
    </w:p>
    <w:p w14:paraId="2A72F814" w14:textId="69FB5AD9" w:rsidR="002A3362" w:rsidRPr="003C7A9D" w:rsidRDefault="002C4BE2" w:rsidP="00C30C24">
      <w:pPr>
        <w:pStyle w:val="Odsekzoznamu"/>
        <w:numPr>
          <w:ilvl w:val="0"/>
          <w:numId w:val="22"/>
        </w:numPr>
        <w:ind w:left="426" w:hanging="426"/>
        <w:jc w:val="both"/>
        <w:rPr>
          <w:rFonts w:asciiTheme="minorHAnsi" w:hAnsiTheme="minorHAnsi" w:cstheme="minorHAnsi"/>
          <w:b/>
          <w:color w:val="auto"/>
          <w:sz w:val="22"/>
          <w:szCs w:val="22"/>
        </w:rPr>
      </w:pPr>
      <w:r w:rsidRPr="001479AB">
        <w:rPr>
          <w:rFonts w:asciiTheme="minorHAnsi" w:hAnsiTheme="minorHAnsi" w:cstheme="minorHAnsi"/>
          <w:color w:val="auto"/>
          <w:sz w:val="22"/>
          <w:szCs w:val="22"/>
          <w:lang w:eastAsia="cs-CZ"/>
        </w:rPr>
        <w:t xml:space="preserve">Platby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budú uskutočnené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eľom bezhotovostným prevodom v prospech bankového účtu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 xml:space="preserve">eľa uvedeného v záhlaví Zmluvy. Ak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 xml:space="preserve">eľ zmení účet uvedený v Zmluve a postupom súladným so Zmluvou nevyrozumie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o zmene účtu, alebo ak sú v záhlaví Zmluvy uvedené nesprávne alebo neúplné údaje týkajúce sa banky alebo bankového účtu, faktúra sa považuje za uhradenú dňom odpísania dlžnej sumy z účtu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bez ohľadu na to, či budú peňažné prostriedky pripísané na účet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eľa</w:t>
      </w:r>
      <w:r w:rsidR="001E3DF8" w:rsidRPr="00C8060E">
        <w:rPr>
          <w:rFonts w:asciiTheme="minorHAnsi" w:hAnsiTheme="minorHAnsi" w:cstheme="minorHAnsi"/>
          <w:color w:val="auto"/>
          <w:sz w:val="22"/>
          <w:szCs w:val="22"/>
          <w:lang w:eastAsia="cs-CZ"/>
        </w:rPr>
        <w:t xml:space="preserve">. </w:t>
      </w:r>
    </w:p>
    <w:p w14:paraId="793008EA" w14:textId="77777777" w:rsidR="002A3362" w:rsidRPr="00671841" w:rsidRDefault="002A3362" w:rsidP="00671841">
      <w:pPr>
        <w:pStyle w:val="Odsekzoznamu"/>
        <w:numPr>
          <w:ilvl w:val="0"/>
          <w:numId w:val="22"/>
        </w:numPr>
        <w:ind w:left="426" w:hanging="426"/>
        <w:jc w:val="both"/>
        <w:rPr>
          <w:rFonts w:asciiTheme="minorHAnsi" w:hAnsiTheme="minorHAnsi" w:cstheme="minorHAnsi"/>
          <w:color w:val="auto"/>
          <w:sz w:val="22"/>
          <w:szCs w:val="22"/>
          <w:lang w:eastAsia="cs-CZ"/>
        </w:rPr>
      </w:pPr>
      <w:r w:rsidRPr="00671841">
        <w:rPr>
          <w:rFonts w:asciiTheme="minorHAnsi" w:hAnsiTheme="minorHAnsi" w:cstheme="minorHAnsi"/>
          <w:color w:val="auto"/>
          <w:sz w:val="22"/>
          <w:szCs w:val="22"/>
          <w:lang w:eastAsia="cs-CZ"/>
        </w:rPr>
        <w:t xml:space="preserve">Každá faktúra musí obsahovať všetky náležitosti daňového dokladu podľa zákona č. 222/2004  Z. z.  o dani z pridanej hodnoty v znení neskorších predpisov a účtovného dokladu podľa zákona č. 431/2002 Z. z. o účtovníctve v znení neskorších predpisov a jej nevyhnutnou prílohou bude Objednávateľom podpísaný protokol o odovzdaní a prevzatí príslušnej časti Predmetu Zmluvy. Faktúra musí obsahovať najmä nasledovné údaje: </w:t>
      </w:r>
    </w:p>
    <w:p w14:paraId="42D30400"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 xml:space="preserve">označenie </w:t>
      </w:r>
      <w:r>
        <w:rPr>
          <w:rFonts w:asciiTheme="minorHAnsi" w:hAnsiTheme="minorHAnsi" w:cstheme="minorHAnsi"/>
          <w:color w:val="auto"/>
          <w:sz w:val="22"/>
          <w:szCs w:val="22"/>
          <w:lang w:eastAsia="cs-CZ"/>
        </w:rPr>
        <w:t>Objednávateľ</w:t>
      </w:r>
      <w:r w:rsidRPr="00740400">
        <w:rPr>
          <w:rFonts w:asciiTheme="minorHAnsi" w:hAnsiTheme="minorHAnsi" w:cstheme="minorHAnsi"/>
          <w:color w:val="auto"/>
          <w:sz w:val="22"/>
          <w:szCs w:val="22"/>
          <w:lang w:eastAsia="cs-CZ"/>
        </w:rPr>
        <w:t xml:space="preserve">a a </w:t>
      </w:r>
      <w:r>
        <w:rPr>
          <w:rFonts w:asciiTheme="minorHAnsi" w:hAnsiTheme="minorHAnsi" w:cstheme="minorHAnsi"/>
          <w:color w:val="auto"/>
          <w:sz w:val="22"/>
          <w:szCs w:val="22"/>
          <w:lang w:eastAsia="cs-CZ"/>
        </w:rPr>
        <w:t>Zhotoviteľ</w:t>
      </w:r>
      <w:r w:rsidRPr="00740400">
        <w:rPr>
          <w:rFonts w:asciiTheme="minorHAnsi" w:hAnsiTheme="minorHAnsi" w:cstheme="minorHAnsi"/>
          <w:color w:val="auto"/>
          <w:sz w:val="22"/>
          <w:szCs w:val="22"/>
          <w:lang w:eastAsia="cs-CZ"/>
        </w:rPr>
        <w:t>a, peňažný ústav, číslo účtu,</w:t>
      </w:r>
    </w:p>
    <w:p w14:paraId="344D4BBE"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 xml:space="preserve">IČO, DIČ, IČ DPH </w:t>
      </w:r>
      <w:r>
        <w:rPr>
          <w:rFonts w:asciiTheme="minorHAnsi" w:hAnsiTheme="minorHAnsi" w:cstheme="minorHAnsi"/>
          <w:color w:val="auto"/>
          <w:sz w:val="22"/>
          <w:szCs w:val="22"/>
          <w:lang w:eastAsia="cs-CZ"/>
        </w:rPr>
        <w:t>Zhotoviteľ</w:t>
      </w:r>
      <w:r w:rsidRPr="00740400">
        <w:rPr>
          <w:rFonts w:asciiTheme="minorHAnsi" w:hAnsiTheme="minorHAnsi" w:cstheme="minorHAnsi"/>
          <w:color w:val="auto"/>
          <w:sz w:val="22"/>
          <w:szCs w:val="22"/>
          <w:lang w:eastAsia="cs-CZ"/>
        </w:rPr>
        <w:t xml:space="preserve">a a IČO, DIČ, IČ DPH </w:t>
      </w:r>
      <w:r>
        <w:rPr>
          <w:rFonts w:asciiTheme="minorHAnsi" w:hAnsiTheme="minorHAnsi" w:cstheme="minorHAnsi"/>
          <w:color w:val="auto"/>
          <w:sz w:val="22"/>
          <w:szCs w:val="22"/>
          <w:lang w:eastAsia="cs-CZ"/>
        </w:rPr>
        <w:t>Objednávateľ</w:t>
      </w:r>
      <w:r w:rsidRPr="00740400">
        <w:rPr>
          <w:rFonts w:asciiTheme="minorHAnsi" w:hAnsiTheme="minorHAnsi" w:cstheme="minorHAnsi"/>
          <w:color w:val="auto"/>
          <w:sz w:val="22"/>
          <w:szCs w:val="22"/>
          <w:lang w:eastAsia="cs-CZ"/>
        </w:rPr>
        <w:t>a,</w:t>
      </w:r>
    </w:p>
    <w:p w14:paraId="145F8667"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názov predmetu plnenia, jednotkové množstvo, jednotkovú cenu bez DPH, množstvo, cenu bez DPH, DPH, cenu s DPH</w:t>
      </w:r>
    </w:p>
    <w:p w14:paraId="2FB3D0BF"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číslo tejto Zmluvy a deň jej uzatvorenia,</w:t>
      </w:r>
    </w:p>
    <w:p w14:paraId="205BF320"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celkov</w:t>
      </w:r>
      <w:r>
        <w:rPr>
          <w:rFonts w:asciiTheme="minorHAnsi" w:hAnsiTheme="minorHAnsi" w:cstheme="minorHAnsi"/>
          <w:color w:val="auto"/>
          <w:sz w:val="22"/>
          <w:szCs w:val="22"/>
          <w:lang w:eastAsia="cs-CZ"/>
        </w:rPr>
        <w:t>ú</w:t>
      </w:r>
      <w:r w:rsidRPr="00740400">
        <w:rPr>
          <w:rFonts w:asciiTheme="minorHAnsi" w:hAnsiTheme="minorHAnsi" w:cstheme="minorHAnsi"/>
          <w:color w:val="auto"/>
          <w:sz w:val="22"/>
          <w:szCs w:val="22"/>
          <w:lang w:eastAsia="cs-CZ"/>
        </w:rPr>
        <w:t xml:space="preserve"> fakturovan</w:t>
      </w:r>
      <w:r>
        <w:rPr>
          <w:rFonts w:asciiTheme="minorHAnsi" w:hAnsiTheme="minorHAnsi" w:cstheme="minorHAnsi"/>
          <w:color w:val="auto"/>
          <w:sz w:val="22"/>
          <w:szCs w:val="22"/>
          <w:lang w:eastAsia="cs-CZ"/>
        </w:rPr>
        <w:t>ú</w:t>
      </w:r>
      <w:r w:rsidRPr="00740400">
        <w:rPr>
          <w:rFonts w:asciiTheme="minorHAnsi" w:hAnsiTheme="minorHAnsi" w:cstheme="minorHAnsi"/>
          <w:color w:val="auto"/>
          <w:sz w:val="22"/>
          <w:szCs w:val="22"/>
          <w:lang w:eastAsia="cs-CZ"/>
        </w:rPr>
        <w:t xml:space="preserve"> sum</w:t>
      </w:r>
      <w:r>
        <w:rPr>
          <w:rFonts w:asciiTheme="minorHAnsi" w:hAnsiTheme="minorHAnsi" w:cstheme="minorHAnsi"/>
          <w:color w:val="auto"/>
          <w:sz w:val="22"/>
          <w:szCs w:val="22"/>
          <w:lang w:eastAsia="cs-CZ"/>
        </w:rPr>
        <w:t>u</w:t>
      </w:r>
      <w:r w:rsidRPr="00740400">
        <w:rPr>
          <w:rFonts w:asciiTheme="minorHAnsi" w:hAnsiTheme="minorHAnsi" w:cstheme="minorHAnsi"/>
          <w:color w:val="auto"/>
          <w:sz w:val="22"/>
          <w:szCs w:val="22"/>
          <w:lang w:eastAsia="cs-CZ"/>
        </w:rPr>
        <w:t xml:space="preserve"> (s DPH).</w:t>
      </w:r>
    </w:p>
    <w:p w14:paraId="028ACDE6" w14:textId="77777777" w:rsidR="002A3362" w:rsidRDefault="002A3362" w:rsidP="00151FCF">
      <w:pPr>
        <w:ind w:left="426"/>
        <w:jc w:val="both"/>
        <w:rPr>
          <w:rFonts w:asciiTheme="minorHAnsi" w:hAnsiTheme="minorHAnsi" w:cstheme="minorHAnsi"/>
          <w:color w:val="auto"/>
          <w:sz w:val="22"/>
          <w:szCs w:val="22"/>
          <w:lang w:eastAsia="cs-CZ"/>
        </w:rPr>
      </w:pPr>
      <w:r w:rsidRPr="0054338E">
        <w:rPr>
          <w:rFonts w:asciiTheme="minorHAnsi" w:hAnsiTheme="minorHAnsi" w:cstheme="minorHAnsi"/>
          <w:color w:val="auto"/>
          <w:sz w:val="22"/>
          <w:szCs w:val="22"/>
          <w:lang w:eastAsia="cs-CZ"/>
        </w:rPr>
        <w:t xml:space="preserve">V prípade, že faktúra nebude obsahovať všetky náležitosti vymienené v tejto Zmluve alebo ak prílohu faktúry nebude tvoriť protokol podľa </w:t>
      </w:r>
      <w:r>
        <w:rPr>
          <w:rFonts w:asciiTheme="minorHAnsi" w:hAnsiTheme="minorHAnsi" w:cstheme="minorHAnsi"/>
          <w:color w:val="auto"/>
          <w:sz w:val="22"/>
          <w:szCs w:val="22"/>
          <w:lang w:eastAsia="cs-CZ"/>
        </w:rPr>
        <w:t>prvej</w:t>
      </w:r>
      <w:r w:rsidRPr="0054338E">
        <w:rPr>
          <w:rFonts w:asciiTheme="minorHAnsi" w:hAnsiTheme="minorHAnsi" w:cstheme="minorHAnsi"/>
          <w:color w:val="auto"/>
          <w:sz w:val="22"/>
          <w:szCs w:val="22"/>
          <w:lang w:eastAsia="cs-CZ"/>
        </w:rPr>
        <w:t xml:space="preserve"> vety</w:t>
      </w:r>
      <w:r>
        <w:rPr>
          <w:rFonts w:asciiTheme="minorHAnsi" w:hAnsiTheme="minorHAnsi" w:cstheme="minorHAnsi"/>
          <w:color w:val="auto"/>
          <w:sz w:val="22"/>
          <w:szCs w:val="22"/>
          <w:lang w:eastAsia="cs-CZ"/>
        </w:rPr>
        <w:t xml:space="preserve"> tohto odseku tohto článku Zmluvy</w:t>
      </w:r>
      <w:r w:rsidRPr="0054338E">
        <w:rPr>
          <w:rFonts w:asciiTheme="minorHAnsi" w:hAnsiTheme="minorHAnsi" w:cstheme="minorHAnsi"/>
          <w:color w:val="auto"/>
          <w:sz w:val="22"/>
          <w:szCs w:val="22"/>
          <w:lang w:eastAsia="cs-CZ"/>
        </w:rPr>
        <w:t xml:space="preserve">, Objednávateľ je oprávnený vrátiť faktúru Zhotoviteľovi na opravu alebo doplnenie; v takom prípade sa rozumie, že Objednávateľ nie je v omeškaní s úhradou faktúry. Vo vrátenej faktúre vyznačí Objednávateľ dôvod jej vrátenia. </w:t>
      </w:r>
      <w:r>
        <w:rPr>
          <w:rFonts w:asciiTheme="minorHAnsi" w:hAnsiTheme="minorHAnsi" w:cstheme="minorHAnsi"/>
          <w:color w:val="auto"/>
          <w:sz w:val="22"/>
          <w:szCs w:val="22"/>
          <w:lang w:eastAsia="cs-CZ"/>
        </w:rPr>
        <w:t>V takom prípade l</w:t>
      </w:r>
      <w:r w:rsidRPr="0054338E">
        <w:rPr>
          <w:rFonts w:asciiTheme="minorHAnsi" w:hAnsiTheme="minorHAnsi" w:cstheme="minorHAnsi"/>
          <w:color w:val="auto"/>
          <w:sz w:val="22"/>
          <w:szCs w:val="22"/>
          <w:lang w:eastAsia="cs-CZ"/>
        </w:rPr>
        <w:t>ehota splatnosti faktúry začne plynúť až po dni doručenia opravenej/doplnenej faktúry Objednávateľovi</w:t>
      </w:r>
      <w:r>
        <w:rPr>
          <w:rFonts w:asciiTheme="minorHAnsi" w:hAnsiTheme="minorHAnsi" w:cstheme="minorHAnsi"/>
          <w:color w:val="auto"/>
          <w:sz w:val="22"/>
          <w:szCs w:val="22"/>
          <w:lang w:eastAsia="cs-CZ"/>
        </w:rPr>
        <w:t xml:space="preserve"> na adresu sídla Objednávateľa</w:t>
      </w:r>
      <w:r w:rsidRPr="0054338E">
        <w:rPr>
          <w:rFonts w:asciiTheme="minorHAnsi" w:hAnsiTheme="minorHAnsi" w:cstheme="minorHAnsi"/>
          <w:color w:val="auto"/>
          <w:sz w:val="22"/>
          <w:szCs w:val="22"/>
          <w:lang w:eastAsia="cs-CZ"/>
        </w:rPr>
        <w:t>.</w:t>
      </w:r>
    </w:p>
    <w:p w14:paraId="07D84D9D" w14:textId="77777777" w:rsidR="00151FCF" w:rsidRDefault="00151FCF" w:rsidP="00151FCF">
      <w:pPr>
        <w:ind w:left="426"/>
        <w:jc w:val="both"/>
        <w:rPr>
          <w:rFonts w:asciiTheme="minorHAnsi" w:hAnsiTheme="minorHAnsi" w:cstheme="minorHAnsi"/>
          <w:color w:val="auto"/>
          <w:sz w:val="22"/>
          <w:szCs w:val="22"/>
          <w:lang w:eastAsia="cs-CZ"/>
        </w:rPr>
      </w:pPr>
    </w:p>
    <w:p w14:paraId="3EC5355E" w14:textId="6AD92F9D"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Zhotoviteľ</w:t>
      </w:r>
      <w:r>
        <w:rPr>
          <w:rFonts w:asciiTheme="minorHAnsi" w:hAnsiTheme="minorHAnsi" w:cstheme="minorHAnsi"/>
          <w:color w:val="auto"/>
          <w:sz w:val="22"/>
          <w:szCs w:val="22"/>
          <w:lang w:eastAsia="cs-CZ"/>
        </w:rPr>
        <w:t xml:space="preserve"> </w:t>
      </w:r>
      <w:r w:rsidR="008443A0">
        <w:rPr>
          <w:rFonts w:asciiTheme="minorHAnsi" w:hAnsiTheme="minorHAnsi" w:cstheme="minorHAnsi"/>
          <w:color w:val="auto"/>
          <w:sz w:val="22"/>
          <w:szCs w:val="22"/>
          <w:lang w:eastAsia="cs-CZ"/>
        </w:rPr>
        <w:t xml:space="preserve">je zároveň </w:t>
      </w:r>
      <w:r>
        <w:rPr>
          <w:rFonts w:asciiTheme="minorHAnsi" w:hAnsiTheme="minorHAnsi" w:cstheme="minorHAnsi"/>
          <w:color w:val="auto"/>
          <w:sz w:val="22"/>
          <w:szCs w:val="22"/>
          <w:lang w:eastAsia="cs-CZ"/>
        </w:rPr>
        <w:t>povinný</w:t>
      </w:r>
      <w:r w:rsidRPr="00914CE5">
        <w:rPr>
          <w:rFonts w:asciiTheme="minorHAnsi" w:hAnsiTheme="minorHAnsi" w:cstheme="minorHAnsi"/>
          <w:color w:val="auto"/>
          <w:sz w:val="22"/>
          <w:szCs w:val="22"/>
          <w:lang w:eastAsia="cs-CZ"/>
        </w:rPr>
        <w:t xml:space="preserve"> dopln</w:t>
      </w:r>
      <w:r>
        <w:rPr>
          <w:rFonts w:asciiTheme="minorHAnsi" w:hAnsiTheme="minorHAnsi" w:cstheme="minorHAnsi"/>
          <w:color w:val="auto"/>
          <w:sz w:val="22"/>
          <w:szCs w:val="22"/>
          <w:lang w:eastAsia="cs-CZ"/>
        </w:rPr>
        <w:t>iť</w:t>
      </w:r>
      <w:r w:rsidRPr="00914CE5">
        <w:rPr>
          <w:rFonts w:asciiTheme="minorHAnsi" w:hAnsiTheme="minorHAnsi" w:cstheme="minorHAnsi"/>
          <w:color w:val="auto"/>
          <w:sz w:val="22"/>
          <w:szCs w:val="22"/>
          <w:lang w:eastAsia="cs-CZ"/>
        </w:rPr>
        <w:t xml:space="preserve"> do faktúry aj nasledovné informácie:</w:t>
      </w:r>
    </w:p>
    <w:p w14:paraId="2E9D2FA4" w14:textId="61A02085" w:rsidR="00151FCF" w:rsidRPr="00914CE5" w:rsidRDefault="00151FCF" w:rsidP="00151FCF">
      <w:pPr>
        <w:pStyle w:val="Odsekzoznamu"/>
        <w:tabs>
          <w:tab w:val="left" w:pos="426"/>
        </w:tabs>
        <w:ind w:left="2832" w:hanging="240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Názov projektu: </w:t>
      </w:r>
      <w:r w:rsidRPr="00914CE5">
        <w:rPr>
          <w:rFonts w:asciiTheme="minorHAnsi" w:hAnsiTheme="minorHAnsi" w:cstheme="minorHAnsi"/>
          <w:color w:val="auto"/>
          <w:sz w:val="22"/>
          <w:szCs w:val="22"/>
          <w:lang w:eastAsia="cs-CZ"/>
        </w:rPr>
        <w:tab/>
      </w:r>
      <w:r w:rsidR="00D25AC7">
        <w:rPr>
          <w:rStyle w:val="CharStyle13"/>
          <w:rFonts w:asciiTheme="minorHAnsi" w:hAnsiTheme="minorHAnsi" w:cstheme="minorHAnsi"/>
          <w:i/>
          <w:iCs/>
          <w:sz w:val="22"/>
          <w:szCs w:val="22"/>
        </w:rPr>
        <w:t>SOŠ Žarnovica – modernizácia infraštruktúry a podpora vzdelávania, odbornej prípravy a zručností</w:t>
      </w:r>
      <w:r w:rsidR="00047260" w:rsidRPr="00047260">
        <w:rPr>
          <w:rFonts w:asciiTheme="minorHAnsi" w:hAnsiTheme="minorHAnsi" w:cstheme="minorHAnsi"/>
          <w:color w:val="auto"/>
          <w:sz w:val="22"/>
          <w:szCs w:val="22"/>
          <w:lang w:eastAsia="cs-CZ"/>
        </w:rPr>
        <w:t xml:space="preserve"> </w:t>
      </w:r>
    </w:p>
    <w:p w14:paraId="5F396DE9"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Kód projektu ITMS2014+: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highlight w:val="yellow"/>
          <w:lang w:eastAsia="cs-CZ"/>
        </w:rPr>
        <w:t>upraví sa po schválení projektu</w:t>
      </w:r>
      <w:r w:rsidRPr="00914CE5">
        <w:rPr>
          <w:rFonts w:asciiTheme="minorHAnsi" w:hAnsiTheme="minorHAnsi" w:cstheme="minorHAnsi"/>
          <w:color w:val="auto"/>
          <w:sz w:val="22"/>
          <w:szCs w:val="22"/>
          <w:lang w:eastAsia="cs-CZ"/>
        </w:rPr>
        <w:t>)</w:t>
      </w:r>
    </w:p>
    <w:p w14:paraId="393A5A7D"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Kód výzvy:</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3E4993">
        <w:rPr>
          <w:rFonts w:asciiTheme="minorHAnsi" w:hAnsiTheme="minorHAnsi" w:cstheme="minorHAnsi"/>
          <w:color w:val="auto"/>
          <w:sz w:val="22"/>
          <w:szCs w:val="22"/>
          <w:lang w:eastAsia="cs-CZ"/>
        </w:rPr>
        <w:t>PSK-MIRRI-001-2023-DV-FST</w:t>
      </w:r>
    </w:p>
    <w:p w14:paraId="0EAE34E5" w14:textId="2E3A5FAA"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Číslo zmluvy o poskytnutí NFP: </w:t>
      </w:r>
      <w:r w:rsidRPr="00914CE5">
        <w:rPr>
          <w:rFonts w:asciiTheme="minorHAnsi" w:hAnsiTheme="minorHAnsi" w:cstheme="minorHAnsi"/>
          <w:color w:val="auto"/>
          <w:sz w:val="22"/>
          <w:szCs w:val="22"/>
          <w:lang w:eastAsia="cs-CZ"/>
        </w:rPr>
        <w:tab/>
        <w:t xml:space="preserve">........... </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highlight w:val="yellow"/>
          <w:lang w:eastAsia="cs-CZ"/>
        </w:rPr>
        <w:t>uvedie sa po schválení projektu</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p>
    <w:p w14:paraId="4C2FF39B"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P</w:t>
      </w:r>
      <w:r w:rsidRPr="00914CE5">
        <w:rPr>
          <w:rFonts w:asciiTheme="minorHAnsi" w:hAnsiTheme="minorHAnsi" w:cstheme="minorHAnsi"/>
          <w:color w:val="auto"/>
          <w:sz w:val="22"/>
          <w:szCs w:val="22"/>
          <w:lang w:eastAsia="cs-CZ"/>
        </w:rPr>
        <w:t xml:space="preserve">rogram: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Program Slovensko</w:t>
      </w:r>
    </w:p>
    <w:p w14:paraId="2B312B4C" w14:textId="6A8B1502" w:rsidR="00151FCF" w:rsidRPr="0054338E" w:rsidRDefault="00151FCF" w:rsidP="00671841">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Priorit</w:t>
      </w:r>
      <w:r>
        <w:rPr>
          <w:rFonts w:asciiTheme="minorHAnsi" w:hAnsiTheme="minorHAnsi" w:cstheme="minorHAnsi"/>
          <w:color w:val="auto"/>
          <w:sz w:val="22"/>
          <w:szCs w:val="22"/>
          <w:lang w:eastAsia="cs-CZ"/>
        </w:rPr>
        <w:t>a</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Fond na spravodlivú transformáciu</w:t>
      </w:r>
    </w:p>
    <w:p w14:paraId="743DC68E" w14:textId="1EB655D2"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Zhotoviteľ je v prípade omeškania Objednávateľa s úhradou faktúry</w:t>
      </w:r>
      <w:r w:rsidR="00FA6D60">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oprávnený účtovať Objednávateľovi úroky</w:t>
      </w:r>
      <w:r w:rsidR="008443A0">
        <w:rPr>
          <w:rFonts w:asciiTheme="minorHAnsi" w:hAnsiTheme="minorHAnsi" w:cstheme="minorHAnsi"/>
          <w:color w:val="auto"/>
          <w:sz w:val="22"/>
          <w:szCs w:val="22"/>
          <w:lang w:eastAsia="cs-CZ"/>
        </w:rPr>
        <w:t xml:space="preserve"> z</w:t>
      </w:r>
      <w:r w:rsidRPr="003C7A9D">
        <w:rPr>
          <w:rFonts w:asciiTheme="minorHAnsi" w:hAnsiTheme="minorHAnsi" w:cstheme="minorHAnsi"/>
          <w:color w:val="auto"/>
          <w:sz w:val="22"/>
          <w:szCs w:val="22"/>
          <w:lang w:eastAsia="cs-CZ"/>
        </w:rPr>
        <w:t xml:space="preserve"> omeškania vo výške uvedenej v § 369 ods. 2 Obchodného zákonníka.  </w:t>
      </w:r>
    </w:p>
    <w:p w14:paraId="00F725FC" w14:textId="77777777" w:rsidR="00614592" w:rsidRPr="003C7A9D" w:rsidRDefault="00614592" w:rsidP="00614592">
      <w:pPr>
        <w:jc w:val="both"/>
        <w:rPr>
          <w:rFonts w:asciiTheme="minorHAnsi" w:hAnsiTheme="minorHAnsi" w:cstheme="minorHAnsi"/>
          <w:b/>
          <w:color w:val="auto"/>
          <w:sz w:val="22"/>
          <w:szCs w:val="22"/>
        </w:rPr>
      </w:pPr>
    </w:p>
    <w:p w14:paraId="2478D358"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lastRenderedPageBreak/>
        <w:t>Čl. IV</w:t>
      </w:r>
    </w:p>
    <w:p w14:paraId="4A50A38C" w14:textId="291A5EAD"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Zodpovednosť </w:t>
      </w:r>
      <w:r w:rsidR="006E57FC">
        <w:rPr>
          <w:rFonts w:asciiTheme="minorHAnsi" w:hAnsiTheme="minorHAnsi" w:cstheme="minorHAnsi"/>
          <w:b/>
          <w:color w:val="auto"/>
          <w:sz w:val="22"/>
          <w:szCs w:val="22"/>
        </w:rPr>
        <w:t xml:space="preserve">za vady a za škodu </w:t>
      </w:r>
      <w:r w:rsidRPr="003C7A9D">
        <w:rPr>
          <w:rFonts w:asciiTheme="minorHAnsi" w:hAnsiTheme="minorHAnsi" w:cstheme="minorHAnsi"/>
          <w:b/>
          <w:color w:val="auto"/>
          <w:sz w:val="22"/>
          <w:szCs w:val="22"/>
        </w:rPr>
        <w:t>Zhotoviteľa</w:t>
      </w:r>
    </w:p>
    <w:p w14:paraId="129F0944" w14:textId="77777777" w:rsidR="00614592" w:rsidRPr="003C7A9D" w:rsidRDefault="00614592" w:rsidP="00614592">
      <w:pPr>
        <w:jc w:val="center"/>
        <w:rPr>
          <w:rFonts w:asciiTheme="minorHAnsi" w:hAnsiTheme="minorHAnsi" w:cstheme="minorHAnsi"/>
          <w:b/>
          <w:color w:val="auto"/>
          <w:sz w:val="22"/>
          <w:szCs w:val="22"/>
        </w:rPr>
      </w:pPr>
    </w:p>
    <w:p w14:paraId="239B7693" w14:textId="77777777" w:rsidR="002C4BE2" w:rsidRPr="000D12A4" w:rsidRDefault="00614592" w:rsidP="00C30C24">
      <w:pPr>
        <w:pStyle w:val="Bezriadkovania"/>
        <w:numPr>
          <w:ilvl w:val="0"/>
          <w:numId w:val="23"/>
        </w:numPr>
        <w:tabs>
          <w:tab w:val="left" w:pos="418"/>
          <w:tab w:val="left" w:pos="993"/>
        </w:tabs>
        <w:ind w:left="426" w:hanging="426"/>
        <w:jc w:val="both"/>
        <w:rPr>
          <w:rStyle w:val="CharStyle36"/>
          <w:rFonts w:asciiTheme="minorHAnsi" w:hAnsiTheme="minorHAnsi" w:cstheme="minorHAnsi"/>
          <w:color w:val="auto"/>
          <w:sz w:val="22"/>
          <w:szCs w:val="22"/>
        </w:rPr>
      </w:pPr>
      <w:bookmarkStart w:id="9" w:name="_Hlk64547849"/>
      <w:r w:rsidRPr="003C7A9D">
        <w:rPr>
          <w:rStyle w:val="CharStyle10"/>
          <w:rFonts w:asciiTheme="minorHAnsi" w:eastAsiaTheme="majorEastAsia" w:hAnsiTheme="minorHAnsi" w:cstheme="minorHAnsi"/>
          <w:sz w:val="22"/>
          <w:szCs w:val="22"/>
        </w:rPr>
        <w:t xml:space="preserve">Zhotoviteľ </w:t>
      </w:r>
      <w:bookmarkEnd w:id="9"/>
      <w:r w:rsidR="002C4BE2">
        <w:rPr>
          <w:rStyle w:val="CharStyle36"/>
          <w:rFonts w:asciiTheme="minorHAnsi" w:hAnsiTheme="minorHAnsi" w:cstheme="minorHAnsi"/>
          <w:sz w:val="22"/>
          <w:szCs w:val="22"/>
        </w:rPr>
        <w:t xml:space="preserve">zodpovedá Objednávateľovi za škodu spôsobenú porušením jeho povinností podľa tejto Zmluvy, ibaže preukáže, že porušenie povinnosti nastalo v priamom dôsledku okolností vylučujúcich zodpovednosť Zhotoviteľa. </w:t>
      </w:r>
    </w:p>
    <w:p w14:paraId="1E20A10C" w14:textId="6CB63C0F" w:rsidR="002C4BE2" w:rsidRPr="0038425A" w:rsidRDefault="002C4BE2" w:rsidP="00C30C24">
      <w:pPr>
        <w:pStyle w:val="Bezriadkovania"/>
        <w:numPr>
          <w:ilvl w:val="0"/>
          <w:numId w:val="23"/>
        </w:numPr>
        <w:tabs>
          <w:tab w:val="left" w:pos="426"/>
        </w:tabs>
        <w:ind w:left="426" w:hanging="426"/>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zodpovedá za to, že </w:t>
      </w: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(každá jeho časť) je zhotoven</w:t>
      </w:r>
      <w:r>
        <w:rPr>
          <w:rStyle w:val="CharStyle36"/>
          <w:rFonts w:asciiTheme="minorHAnsi" w:hAnsiTheme="minorHAnsi" w:cstheme="minorHAnsi"/>
          <w:sz w:val="22"/>
          <w:szCs w:val="22"/>
        </w:rPr>
        <w:t>ý, resp. vykonaný, prípadne dodaný,</w:t>
      </w:r>
      <w:r w:rsidRPr="0038425A">
        <w:rPr>
          <w:rStyle w:val="CharStyle36"/>
          <w:rFonts w:asciiTheme="minorHAnsi" w:hAnsiTheme="minorHAnsi" w:cstheme="minorHAnsi"/>
          <w:sz w:val="22"/>
          <w:szCs w:val="22"/>
        </w:rPr>
        <w:t xml:space="preserve"> v najvyššej kvalite podľa požiadaviek Zmluvy a že počas plynutia záručnej doby bude mať okrem súladu s požiadavkami Zmluvy aj vlastnosti podľa </w:t>
      </w:r>
      <w:r>
        <w:rPr>
          <w:rStyle w:val="CharStyle36"/>
          <w:rFonts w:asciiTheme="minorHAnsi" w:hAnsiTheme="minorHAnsi" w:cstheme="minorHAnsi"/>
          <w:sz w:val="22"/>
          <w:szCs w:val="22"/>
        </w:rPr>
        <w:t>tejto</w:t>
      </w:r>
      <w:r w:rsidRPr="0038425A">
        <w:rPr>
          <w:rStyle w:val="CharStyle36"/>
          <w:rFonts w:asciiTheme="minorHAnsi" w:hAnsiTheme="minorHAnsi" w:cstheme="minorHAnsi"/>
          <w:sz w:val="22"/>
          <w:szCs w:val="22"/>
        </w:rPr>
        <w:t xml:space="preserve"> Zmluvy. </w:t>
      </w:r>
    </w:p>
    <w:p w14:paraId="64CF1350" w14:textId="77777777" w:rsidR="002C4BE2" w:rsidRPr="0038425A" w:rsidRDefault="002C4BE2" w:rsidP="00C30C24">
      <w:pPr>
        <w:pStyle w:val="Bezriadkovania"/>
        <w:numPr>
          <w:ilvl w:val="0"/>
          <w:numId w:val="23"/>
        </w:numPr>
        <w:tabs>
          <w:tab w:val="left" w:pos="426"/>
        </w:tabs>
        <w:ind w:left="426" w:hanging="426"/>
        <w:jc w:val="both"/>
        <w:rPr>
          <w:rStyle w:val="CharStyle10"/>
          <w:rFonts w:asciiTheme="minorHAnsi" w:eastAsiaTheme="majorEastAsia" w:hAnsiTheme="minorHAnsi" w:cstheme="minorHAnsi"/>
          <w:sz w:val="22"/>
          <w:szCs w:val="22"/>
        </w:rPr>
      </w:pPr>
      <w:r w:rsidRPr="0038425A">
        <w:rPr>
          <w:rStyle w:val="CharStyle10"/>
          <w:rFonts w:asciiTheme="minorHAnsi" w:eastAsiaTheme="majorEastAsia" w:hAnsiTheme="minorHAnsi" w:cstheme="minorHAnsi"/>
          <w:sz w:val="22"/>
          <w:szCs w:val="22"/>
        </w:rPr>
        <w:t xml:space="preserve">Zhotoviteľ zodpovedá za </w:t>
      </w:r>
      <w:r w:rsidRPr="0038425A">
        <w:rPr>
          <w:rStyle w:val="CharStyle10"/>
          <w:rFonts w:asciiTheme="minorHAnsi" w:eastAsiaTheme="majorEastAsia" w:hAnsiTheme="minorHAnsi" w:cstheme="minorHAnsi"/>
          <w:sz w:val="22"/>
          <w:szCs w:val="22"/>
          <w:lang w:val="cs-CZ" w:eastAsia="cs-CZ"/>
        </w:rPr>
        <w:t xml:space="preserve">vady, </w:t>
      </w:r>
      <w:r w:rsidRPr="0038425A">
        <w:rPr>
          <w:rStyle w:val="CharStyle10"/>
          <w:rFonts w:asciiTheme="minorHAnsi" w:eastAsiaTheme="majorEastAsia" w:hAnsiTheme="minorHAnsi" w:cstheme="minorHAnsi"/>
          <w:sz w:val="22"/>
          <w:szCs w:val="22"/>
        </w:rPr>
        <w:t xml:space="preserve">ktoré má </w:t>
      </w:r>
      <w:r>
        <w:rPr>
          <w:rStyle w:val="CharStyle10"/>
          <w:rFonts w:asciiTheme="minorHAnsi" w:eastAsiaTheme="majorEastAsia" w:hAnsiTheme="minorHAnsi" w:cstheme="minorHAnsi"/>
          <w:sz w:val="22"/>
          <w:szCs w:val="22"/>
        </w:rPr>
        <w:t>Predmet Zmluvy</w:t>
      </w:r>
      <w:r w:rsidRPr="0038425A">
        <w:rPr>
          <w:rStyle w:val="CharStyle10"/>
          <w:rFonts w:asciiTheme="minorHAnsi" w:eastAsiaTheme="majorEastAsia" w:hAnsiTheme="minorHAnsi" w:cstheme="minorHAnsi"/>
          <w:sz w:val="22"/>
          <w:szCs w:val="22"/>
        </w:rPr>
        <w:t xml:space="preserve"> alebo ktorákoľvek jeho časť v čase jeho riadneho odovzdania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eľo</w:t>
      </w:r>
      <w:r>
        <w:rPr>
          <w:rStyle w:val="CharStyle10"/>
          <w:rFonts w:asciiTheme="minorHAnsi" w:eastAsiaTheme="majorEastAsia" w:hAnsiTheme="minorHAnsi" w:cstheme="minorHAnsi"/>
          <w:sz w:val="22"/>
          <w:szCs w:val="22"/>
        </w:rPr>
        <w:t>vi</w:t>
      </w:r>
      <w:r w:rsidRPr="0038425A">
        <w:rPr>
          <w:rStyle w:val="CharStyle10"/>
          <w:rFonts w:asciiTheme="minorHAnsi" w:eastAsiaTheme="majorEastAsia" w:hAnsiTheme="minorHAnsi" w:cstheme="minorHAnsi"/>
          <w:sz w:val="22"/>
          <w:szCs w:val="22"/>
        </w:rPr>
        <w:t xml:space="preserve"> a za vady</w:t>
      </w:r>
      <w:r>
        <w:rPr>
          <w:rStyle w:val="CharStyle10"/>
          <w:rFonts w:asciiTheme="minorHAnsi" w:eastAsiaTheme="majorEastAsia" w:hAnsiTheme="minorHAnsi" w:cstheme="minorHAnsi"/>
          <w:sz w:val="22"/>
          <w:szCs w:val="22"/>
        </w:rPr>
        <w:t xml:space="preserve"> zistené po prebratí Objednávateľom </w:t>
      </w:r>
      <w:r w:rsidRPr="0038425A">
        <w:rPr>
          <w:rStyle w:val="CharStyle10"/>
          <w:rFonts w:asciiTheme="minorHAnsi" w:eastAsiaTheme="majorEastAsia" w:hAnsiTheme="minorHAnsi" w:cstheme="minorHAnsi"/>
          <w:sz w:val="22"/>
          <w:szCs w:val="22"/>
        </w:rPr>
        <w:t xml:space="preserve">v záručnej dobe.  </w:t>
      </w:r>
    </w:p>
    <w:p w14:paraId="7724C89D" w14:textId="262B0E0D" w:rsidR="002C4BE2" w:rsidRPr="0038425A" w:rsidRDefault="002C4BE2" w:rsidP="00C30C24">
      <w:pPr>
        <w:pStyle w:val="Bezriadkovania"/>
        <w:numPr>
          <w:ilvl w:val="0"/>
          <w:numId w:val="23"/>
        </w:numPr>
        <w:tabs>
          <w:tab w:val="left" w:pos="426"/>
        </w:tabs>
        <w:ind w:left="426" w:hanging="426"/>
        <w:jc w:val="both"/>
        <w:rPr>
          <w:rStyle w:val="CharStyle36"/>
          <w:rFonts w:asciiTheme="minorHAnsi" w:hAnsiTheme="minorHAnsi" w:cstheme="minorHAnsi"/>
          <w:sz w:val="22"/>
          <w:szCs w:val="22"/>
        </w:rPr>
      </w:pPr>
      <w:r w:rsidRPr="0038425A">
        <w:rPr>
          <w:rStyle w:val="CharStyle10"/>
          <w:rFonts w:asciiTheme="minorHAnsi" w:eastAsiaTheme="majorEastAsia" w:hAnsiTheme="minorHAnsi" w:cstheme="minorHAnsi"/>
          <w:sz w:val="22"/>
          <w:szCs w:val="22"/>
        </w:rPr>
        <w:t xml:space="preserve">Záručná doba začína plynúť odo dňa riadneho prevzatia </w:t>
      </w:r>
      <w:r>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 xml:space="preserve">eľom (dňom podpisu oprávneného zástupcu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 xml:space="preserve">eľa na protokole o odovzdaní a prevzatí časti </w:t>
      </w:r>
      <w:r>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a neuplynie skôr ako </w:t>
      </w:r>
      <w:r>
        <w:rPr>
          <w:rStyle w:val="CharStyle10"/>
          <w:rFonts w:asciiTheme="minorHAnsi" w:eastAsiaTheme="majorEastAsia" w:hAnsiTheme="minorHAnsi" w:cstheme="minorHAnsi"/>
          <w:sz w:val="22"/>
          <w:szCs w:val="22"/>
        </w:rPr>
        <w:t xml:space="preserve">v </w:t>
      </w:r>
      <w:r w:rsidRPr="0038425A">
        <w:rPr>
          <w:rStyle w:val="CharStyle10"/>
          <w:rFonts w:asciiTheme="minorHAnsi" w:eastAsiaTheme="majorEastAsia" w:hAnsiTheme="minorHAnsi" w:cstheme="minorHAnsi"/>
          <w:sz w:val="22"/>
          <w:szCs w:val="22"/>
        </w:rPr>
        <w:t xml:space="preserve">deň nasledujúci po dni, v ktorom nadobudne právoplatnosť kolaudačné rozhodnutie </w:t>
      </w:r>
      <w:r w:rsidR="00D74E43">
        <w:rPr>
          <w:rStyle w:val="CharStyle10"/>
          <w:rFonts w:asciiTheme="minorHAnsi" w:eastAsiaTheme="majorEastAsia" w:hAnsiTheme="minorHAnsi" w:cstheme="minorHAnsi"/>
          <w:sz w:val="22"/>
          <w:szCs w:val="22"/>
        </w:rPr>
        <w:t>S</w:t>
      </w:r>
      <w:r w:rsidRPr="0038425A">
        <w:rPr>
          <w:rStyle w:val="CharStyle10"/>
          <w:rFonts w:asciiTheme="minorHAnsi" w:eastAsiaTheme="majorEastAsia" w:hAnsiTheme="minorHAnsi" w:cstheme="minorHAnsi"/>
          <w:sz w:val="22"/>
          <w:szCs w:val="22"/>
        </w:rPr>
        <w:t>tavby</w:t>
      </w:r>
      <w:r>
        <w:rPr>
          <w:rStyle w:val="CharStyle10"/>
          <w:rFonts w:asciiTheme="minorHAnsi" w:eastAsiaTheme="majorEastAsia" w:hAnsiTheme="minorHAnsi" w:cstheme="minorHAnsi"/>
          <w:sz w:val="22"/>
          <w:szCs w:val="22"/>
        </w:rPr>
        <w:t>.</w:t>
      </w:r>
    </w:p>
    <w:p w14:paraId="59312618" w14:textId="77777777" w:rsidR="002C4BE2" w:rsidRDefault="002C4BE2" w:rsidP="00C30C24">
      <w:pPr>
        <w:pStyle w:val="Bezriadkovania"/>
        <w:numPr>
          <w:ilvl w:val="0"/>
          <w:numId w:val="23"/>
        </w:numPr>
        <w:tabs>
          <w:tab w:val="left" w:pos="426"/>
        </w:tabs>
        <w:ind w:left="426" w:hanging="426"/>
        <w:jc w:val="both"/>
        <w:rPr>
          <w:rFonts w:asciiTheme="minorHAnsi" w:hAnsiTheme="minorHAnsi" w:cstheme="minorHAnsi"/>
          <w:sz w:val="22"/>
          <w:szCs w:val="22"/>
        </w:rPr>
      </w:pPr>
      <w:r w:rsidRPr="00D1014C">
        <w:rPr>
          <w:rStyle w:val="CharStyle36"/>
          <w:rFonts w:asciiTheme="minorHAnsi" w:hAnsiTheme="minorHAnsi" w:cstheme="minorHAnsi"/>
          <w:sz w:val="22"/>
          <w:szCs w:val="22"/>
        </w:rPr>
        <w:t xml:space="preserve">Záruka v rámci plynutia záručnej doby sa vzťahuje na všetky vlastnosti </w:t>
      </w:r>
      <w:r>
        <w:rPr>
          <w:rStyle w:val="CharStyle36"/>
          <w:rFonts w:asciiTheme="minorHAnsi" w:hAnsiTheme="minorHAnsi" w:cstheme="minorHAnsi"/>
          <w:sz w:val="22"/>
          <w:szCs w:val="22"/>
        </w:rPr>
        <w:t>Predmetu Zmluvy</w:t>
      </w:r>
      <w:r w:rsidRPr="00D1014C">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p>
    <w:p w14:paraId="4D8F58AF" w14:textId="77777777" w:rsidR="002C4BE2" w:rsidRPr="00D1014C" w:rsidRDefault="002C4BE2" w:rsidP="00C30C24">
      <w:pPr>
        <w:pStyle w:val="Bezriadkovania"/>
        <w:numPr>
          <w:ilvl w:val="0"/>
          <w:numId w:val="23"/>
        </w:numPr>
        <w:tabs>
          <w:tab w:val="left" w:pos="426"/>
        </w:tabs>
        <w:ind w:left="426" w:hanging="426"/>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Pr>
          <w:rFonts w:asciiTheme="minorHAnsi" w:hAnsiTheme="minorHAnsi" w:cstheme="minorHAnsi"/>
          <w:sz w:val="22"/>
          <w:szCs w:val="22"/>
          <w:lang w:eastAsia="cs-CZ"/>
        </w:rPr>
        <w:t>Predmete Zmluvy</w:t>
      </w:r>
      <w:r w:rsidRPr="00D1014C">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Pr>
          <w:rFonts w:asciiTheme="minorHAnsi" w:hAnsiTheme="minorHAnsi" w:cstheme="minorHAnsi"/>
          <w:sz w:val="22"/>
          <w:szCs w:val="22"/>
          <w:lang w:eastAsia="cs-CZ"/>
        </w:rPr>
        <w:t>alebo vykonanie Predmetu Zmluvy</w:t>
      </w:r>
      <w:r w:rsidRPr="00D1014C">
        <w:rPr>
          <w:rFonts w:asciiTheme="minorHAnsi" w:hAnsiTheme="minorHAnsi" w:cstheme="minorHAnsi"/>
          <w:sz w:val="22"/>
          <w:szCs w:val="22"/>
          <w:lang w:eastAsia="cs-CZ"/>
        </w:rPr>
        <w:t xml:space="preserve"> a  za škody s tým súvisiace. Pokiaľ </w:t>
      </w:r>
      <w:r>
        <w:rPr>
          <w:rFonts w:asciiTheme="minorHAnsi" w:hAnsiTheme="minorHAnsi" w:cstheme="minorHAnsi"/>
          <w:sz w:val="22"/>
          <w:szCs w:val="22"/>
          <w:lang w:eastAsia="cs-CZ"/>
        </w:rPr>
        <w:t>Zhotovit</w:t>
      </w:r>
      <w:r w:rsidRPr="00D1014C">
        <w:rPr>
          <w:rFonts w:asciiTheme="minorHAnsi" w:hAnsiTheme="minorHAnsi" w:cstheme="minorHAnsi"/>
          <w:sz w:val="22"/>
          <w:szCs w:val="22"/>
          <w:lang w:eastAsia="cs-CZ"/>
        </w:rPr>
        <w:t xml:space="preserve">eľ použije na vykonanie </w:t>
      </w:r>
      <w:r>
        <w:rPr>
          <w:rFonts w:asciiTheme="minorHAnsi" w:hAnsiTheme="minorHAnsi" w:cstheme="minorHAnsi"/>
          <w:sz w:val="22"/>
          <w:szCs w:val="22"/>
          <w:lang w:eastAsia="cs-CZ"/>
        </w:rPr>
        <w:t>Predmetu Zmluvy</w:t>
      </w:r>
      <w:r w:rsidRPr="00D1014C">
        <w:rPr>
          <w:rFonts w:asciiTheme="minorHAnsi" w:hAnsiTheme="minorHAnsi" w:cstheme="minorHAnsi"/>
          <w:sz w:val="22"/>
          <w:szCs w:val="22"/>
          <w:lang w:eastAsia="cs-CZ"/>
        </w:rPr>
        <w:t xml:space="preserve"> alebo jeho časti tretie osoby</w:t>
      </w:r>
      <w:r>
        <w:rPr>
          <w:rFonts w:asciiTheme="minorHAnsi" w:hAnsiTheme="minorHAnsi" w:cstheme="minorHAnsi"/>
          <w:sz w:val="22"/>
          <w:szCs w:val="22"/>
          <w:lang w:eastAsia="cs-CZ"/>
        </w:rPr>
        <w:t xml:space="preserve"> (subdodávateľov)</w:t>
      </w:r>
      <w:r w:rsidRPr="00D1014C">
        <w:rPr>
          <w:rFonts w:asciiTheme="minorHAnsi" w:hAnsiTheme="minorHAnsi" w:cstheme="minorHAnsi"/>
          <w:sz w:val="22"/>
          <w:szCs w:val="22"/>
          <w:lang w:eastAsia="cs-CZ"/>
        </w:rPr>
        <w:t>, v plnej miere zodpovedá za ich činnosť, akoby túto vykonával sám.</w:t>
      </w:r>
    </w:p>
    <w:p w14:paraId="0F4A15FB" w14:textId="77777777" w:rsidR="002C4BE2" w:rsidRPr="007105B4" w:rsidRDefault="002C4BE2" w:rsidP="00C30C24">
      <w:pPr>
        <w:pStyle w:val="Bezriadkovania"/>
        <w:numPr>
          <w:ilvl w:val="0"/>
          <w:numId w:val="23"/>
        </w:numPr>
        <w:tabs>
          <w:tab w:val="left" w:pos="426"/>
        </w:tabs>
        <w:ind w:left="425" w:hanging="425"/>
        <w:jc w:val="both"/>
        <w:rPr>
          <w:rStyle w:val="CharStyle48"/>
          <w:rFonts w:asciiTheme="minorHAnsi" w:hAnsiTheme="minorHAnsi" w:cstheme="minorHAnsi"/>
          <w:b w:val="0"/>
          <w:bCs w:val="0"/>
          <w:sz w:val="22"/>
          <w:szCs w:val="22"/>
        </w:rPr>
      </w:pPr>
      <w:r w:rsidRPr="00D359B0">
        <w:rPr>
          <w:rFonts w:ascii="Calibri" w:hAnsi="Calibri" w:cs="Calibri"/>
          <w:sz w:val="22"/>
          <w:szCs w:val="22"/>
        </w:rPr>
        <w:t xml:space="preserve">Predmet Zmluvy má </w:t>
      </w:r>
      <w:r w:rsidRPr="00D359B0">
        <w:rPr>
          <w:rFonts w:ascii="Calibri" w:hAnsi="Calibri" w:cs="Calibri"/>
          <w:sz w:val="22"/>
          <w:szCs w:val="22"/>
          <w:lang w:val="cs-CZ" w:eastAsia="cs-CZ"/>
        </w:rPr>
        <w:t xml:space="preserve">vady, </w:t>
      </w:r>
      <w:r w:rsidRPr="00D359B0">
        <w:rPr>
          <w:rFonts w:ascii="Calibri" w:hAnsi="Calibri" w:cs="Calibri"/>
          <w:sz w:val="22"/>
          <w:szCs w:val="22"/>
        </w:rPr>
        <w:t xml:space="preserve">ak Predmet Zmluvy alebo jeho ktorákoľvek časť, </w:t>
      </w:r>
      <w:r w:rsidRPr="00D359B0">
        <w:rPr>
          <w:rFonts w:ascii="Calibri" w:hAnsi="Calibri" w:cs="Calibri"/>
          <w:sz w:val="22"/>
          <w:szCs w:val="22"/>
          <w:shd w:val="clear" w:color="auto" w:fill="FFFFFF"/>
        </w:rPr>
        <w:t xml:space="preserve">nezodpovedá rozsahu alebo kvalite vymedzenej v tejto Zmluve, aplikovateľným právnym predpisom alebo technickým požiadavkám, technickým normám alebo je Predmet Zmluvy vykonávaný, vykonaný, prípadne poskytovaný postupom </w:t>
      </w:r>
      <w:r>
        <w:rPr>
          <w:rFonts w:ascii="Calibri" w:hAnsi="Calibri" w:cs="Calibri"/>
          <w:sz w:val="22"/>
          <w:szCs w:val="22"/>
          <w:shd w:val="clear" w:color="auto" w:fill="FFFFFF"/>
        </w:rPr>
        <w:t>Zhotovit</w:t>
      </w:r>
      <w:r w:rsidRPr="00D359B0">
        <w:rPr>
          <w:rFonts w:ascii="Calibri" w:hAnsi="Calibri" w:cs="Calibri"/>
          <w:sz w:val="22"/>
          <w:szCs w:val="22"/>
          <w:shd w:val="clear" w:color="auto" w:fill="FFFFFF"/>
        </w:rPr>
        <w:t>eľa, ktorý nezodpovedá požiadavkám kladeným na Dielo alebo jeho časť.  Predmet Zmluvy má vždy vady, ak Dielo má vady, ak nezodpovedá výsledku určenému Zmluve alebo účelu (cieľu) jeho použitia uvedenom v Zmluve alebo zo Zmluvy vyplývajúceho</w:t>
      </w:r>
      <w:r w:rsidRPr="007E0DC4">
        <w:rPr>
          <w:rStyle w:val="CharStyle48"/>
          <w:rFonts w:asciiTheme="minorHAnsi" w:hAnsiTheme="minorHAnsi" w:cstheme="minorHAnsi"/>
          <w:b w:val="0"/>
          <w:sz w:val="22"/>
          <w:szCs w:val="22"/>
        </w:rPr>
        <w:t>.</w:t>
      </w:r>
    </w:p>
    <w:p w14:paraId="283A00F2" w14:textId="77777777" w:rsidR="002C4BE2" w:rsidRPr="003C7A9D" w:rsidRDefault="002C4BE2" w:rsidP="00C30C24">
      <w:pPr>
        <w:pStyle w:val="Bezriadkovania"/>
        <w:numPr>
          <w:ilvl w:val="0"/>
          <w:numId w:val="23"/>
        </w:numPr>
        <w:tabs>
          <w:tab w:val="left" w:pos="426"/>
        </w:tabs>
        <w:ind w:left="425" w:hanging="425"/>
        <w:jc w:val="both"/>
        <w:rPr>
          <w:rStyle w:val="CharStyle30"/>
          <w:rFonts w:asciiTheme="minorHAnsi" w:hAnsiTheme="minorHAnsi" w:cstheme="minorHAnsi"/>
          <w:sz w:val="22"/>
          <w:szCs w:val="22"/>
        </w:rPr>
      </w:pPr>
      <w:r w:rsidRPr="00BA67BF">
        <w:rPr>
          <w:rFonts w:asciiTheme="minorHAnsi" w:hAnsiTheme="minorHAnsi" w:cstheme="minorHAnsi"/>
          <w:sz w:val="22"/>
          <w:szCs w:val="22"/>
          <w:shd w:val="clear" w:color="auto" w:fill="FFFFFF"/>
        </w:rPr>
        <w:t xml:space="preserve">Objednávateľ je oprávnený neprevziať Predmet Zmluvy alebo jeho časť, ktorý nie je vykonaný riadne alebo odovzdaný včas podľa podmienok stanovených Zmluvou. V takom prípade </w:t>
      </w:r>
      <w:r>
        <w:rPr>
          <w:rFonts w:asciiTheme="minorHAnsi" w:hAnsiTheme="minorHAnsi" w:cstheme="minorHAnsi"/>
          <w:sz w:val="22"/>
          <w:szCs w:val="22"/>
          <w:shd w:val="clear" w:color="auto" w:fill="FFFFFF"/>
        </w:rPr>
        <w:t>Objednávat</w:t>
      </w:r>
      <w:r w:rsidRPr="00BA67BF">
        <w:rPr>
          <w:rFonts w:asciiTheme="minorHAnsi" w:hAnsiTheme="minorHAnsi" w:cstheme="minorHAnsi"/>
          <w:sz w:val="22"/>
          <w:szCs w:val="22"/>
          <w:shd w:val="clear" w:color="auto" w:fill="FFFFFF"/>
        </w:rPr>
        <w:t>eľ nie je v omeškaní s povinnosťou prevziať Predmet Zmluvy ani žiadnu jeho časť</w:t>
      </w:r>
      <w:r w:rsidRPr="003C7A9D">
        <w:rPr>
          <w:rStyle w:val="CharStyle30"/>
          <w:rFonts w:asciiTheme="minorHAnsi" w:hAnsiTheme="minorHAnsi" w:cstheme="minorHAnsi"/>
          <w:sz w:val="22"/>
          <w:szCs w:val="22"/>
        </w:rPr>
        <w:t xml:space="preserve">.  </w:t>
      </w:r>
    </w:p>
    <w:p w14:paraId="544317AF" w14:textId="77777777" w:rsidR="002C4BE2" w:rsidRPr="003C7A9D" w:rsidRDefault="002C4BE2" w:rsidP="00C30C24">
      <w:pPr>
        <w:pStyle w:val="Bezriadkovania"/>
        <w:numPr>
          <w:ilvl w:val="0"/>
          <w:numId w:val="23"/>
        </w:numPr>
        <w:tabs>
          <w:tab w:val="left" w:pos="426"/>
        </w:tabs>
        <w:ind w:left="425" w:hanging="425"/>
        <w:jc w:val="both"/>
        <w:rPr>
          <w:rStyle w:val="CharStyle36"/>
          <w:rFonts w:asciiTheme="minorHAnsi" w:hAnsiTheme="minorHAnsi" w:cstheme="minorHAnsi"/>
          <w:sz w:val="22"/>
          <w:szCs w:val="22"/>
        </w:rPr>
      </w:pPr>
      <w:r w:rsidRPr="003C7A9D">
        <w:rPr>
          <w:rFonts w:asciiTheme="minorHAnsi" w:hAnsiTheme="minorHAnsi" w:cstheme="minorHAnsi"/>
          <w:noProof/>
          <w:sz w:val="22"/>
          <w:szCs w:val="22"/>
        </w:rPr>
        <mc:AlternateContent>
          <mc:Choice Requires="wps">
            <w:drawing>
              <wp:anchor distT="0" distB="0" distL="63500" distR="63500" simplePos="0" relativeHeight="251659264" behindDoc="1" locked="0" layoutInCell="1" allowOverlap="1" wp14:anchorId="7326AEB7" wp14:editId="2E099798">
                <wp:simplePos x="0" y="0"/>
                <wp:positionH relativeFrom="margin">
                  <wp:posOffset>6687185</wp:posOffset>
                </wp:positionH>
                <wp:positionV relativeFrom="margin">
                  <wp:posOffset>6631940</wp:posOffset>
                </wp:positionV>
                <wp:extent cx="46355" cy="45085"/>
                <wp:effectExtent l="0" t="0" r="10795" b="12065"/>
                <wp:wrapSquare wrapText="lef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B9979" w14:textId="77777777" w:rsidR="002C4BE2" w:rsidRDefault="002C4BE2" w:rsidP="002C4BE2">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6AEB7" id="_x0000_t202" coordsize="21600,21600" o:spt="202" path="m,l,21600r21600,l21600,xe">
                <v:stroke joinstyle="miter"/>
                <v:path gradientshapeok="t" o:connecttype="rect"/>
              </v:shapetype>
              <v:shape id="Textové pole 1"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0DB9979" w14:textId="77777777" w:rsidR="002C4BE2" w:rsidRDefault="002C4BE2" w:rsidP="002C4BE2">
                      <w:pPr>
                        <w:pStyle w:val="Style17"/>
                        <w:shd w:val="clear" w:color="auto" w:fill="auto"/>
                        <w:spacing w:before="0"/>
                      </w:pPr>
                    </w:p>
                  </w:txbxContent>
                </v:textbox>
                <w10:wrap type="square" side="left" anchorx="margin" anchory="margin"/>
              </v:shape>
            </w:pict>
          </mc:Fallback>
        </mc:AlternateContent>
      </w:r>
      <w:r w:rsidRPr="00970B21">
        <w:rPr>
          <w:rFonts w:asciiTheme="minorHAnsi" w:hAnsiTheme="minorHAnsi" w:cstheme="minorHAnsi"/>
          <w:noProof/>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sidRPr="00970B21">
        <w:rPr>
          <w:rFonts w:asciiTheme="minorHAnsi" w:hAnsiTheme="minorHAnsi" w:cstheme="minorHAnsi"/>
          <w:noProof/>
          <w:sz w:val="22"/>
          <w:szCs w:val="22"/>
          <w:lang w:val="cs-CZ"/>
        </w:rPr>
        <w:t xml:space="preserve">vady </w:t>
      </w:r>
      <w:r w:rsidRPr="00970B21">
        <w:rPr>
          <w:rFonts w:asciiTheme="minorHAnsi" w:hAnsiTheme="minorHAnsi" w:cstheme="minorHAnsi"/>
          <w:noProof/>
          <w:sz w:val="22"/>
          <w:szCs w:val="22"/>
        </w:rPr>
        <w:t xml:space="preserve">Predmetu Zmluvy,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w:t>
      </w:r>
      <w:r>
        <w:rPr>
          <w:rFonts w:asciiTheme="minorHAnsi" w:hAnsiTheme="minorHAnsi" w:cstheme="minorHAnsi"/>
          <w:noProof/>
          <w:sz w:val="22"/>
          <w:szCs w:val="22"/>
        </w:rPr>
        <w:t>Z</w:t>
      </w:r>
      <w:r w:rsidRPr="00970B21">
        <w:rPr>
          <w:rFonts w:asciiTheme="minorHAnsi" w:hAnsiTheme="minorHAnsi" w:cstheme="minorHAnsi"/>
          <w:noProof/>
          <w:sz w:val="22"/>
          <w:szCs w:val="22"/>
        </w:rPr>
        <w:t xml:space="preserve">mluvné strany sa dohodli, že ide o vadu Predmetu Zmluvy s tým, že </w:t>
      </w:r>
      <w:r>
        <w:rPr>
          <w:rFonts w:asciiTheme="minorHAnsi" w:hAnsiTheme="minorHAnsi" w:cstheme="minorHAnsi"/>
          <w:noProof/>
          <w:sz w:val="22"/>
          <w:szCs w:val="22"/>
        </w:rPr>
        <w:t>Zhotovit</w:t>
      </w:r>
      <w:r w:rsidRPr="00970B21">
        <w:rPr>
          <w:rFonts w:asciiTheme="minorHAnsi" w:hAnsiTheme="minorHAnsi" w:cstheme="minorHAnsi"/>
          <w:noProof/>
          <w:sz w:val="22"/>
          <w:szCs w:val="22"/>
        </w:rPr>
        <w:t xml:space="preserve">eľ je povinný Predmet Zmluvy alebo jeho časť bezodplatne doplniť alebo prepracovať v lehote najneskôr do 10 dní odo dňa doručenia výzvy </w:t>
      </w:r>
      <w:r>
        <w:rPr>
          <w:rFonts w:asciiTheme="minorHAnsi" w:hAnsiTheme="minorHAnsi" w:cstheme="minorHAnsi"/>
          <w:noProof/>
          <w:sz w:val="22"/>
          <w:szCs w:val="22"/>
        </w:rPr>
        <w:t>Objednávat</w:t>
      </w:r>
      <w:r w:rsidRPr="00970B21">
        <w:rPr>
          <w:rFonts w:asciiTheme="minorHAnsi" w:hAnsiTheme="minorHAnsi" w:cstheme="minorHAnsi"/>
          <w:noProof/>
          <w:sz w:val="22"/>
          <w:szCs w:val="22"/>
        </w:rPr>
        <w:t>eľa na doplnenie alebo prepracovanie Predmetu Zmluvy alebo jeho časti</w:t>
      </w:r>
      <w:r w:rsidRPr="003C7A9D">
        <w:rPr>
          <w:rStyle w:val="CharStyle36"/>
          <w:rFonts w:asciiTheme="minorHAnsi" w:hAnsiTheme="minorHAnsi" w:cstheme="minorHAnsi"/>
          <w:color w:val="auto"/>
          <w:sz w:val="22"/>
          <w:szCs w:val="22"/>
        </w:rPr>
        <w:t xml:space="preserve">. </w:t>
      </w:r>
    </w:p>
    <w:p w14:paraId="2CF07143" w14:textId="52A41A5E" w:rsidR="002C4BE2" w:rsidRPr="003C7A9D" w:rsidRDefault="002C4BE2" w:rsidP="00C30C24">
      <w:pPr>
        <w:pStyle w:val="Bezriadkovania"/>
        <w:numPr>
          <w:ilvl w:val="0"/>
          <w:numId w:val="23"/>
        </w:numPr>
        <w:tabs>
          <w:tab w:val="left" w:pos="426"/>
        </w:tabs>
        <w:ind w:left="425" w:hanging="425"/>
        <w:jc w:val="both"/>
        <w:rPr>
          <w:rFonts w:asciiTheme="minorHAnsi" w:hAnsiTheme="minorHAnsi" w:cstheme="minorHAnsi"/>
          <w:sz w:val="22"/>
          <w:szCs w:val="22"/>
        </w:rPr>
      </w:pPr>
      <w:r w:rsidRPr="00756E86">
        <w:rPr>
          <w:rFonts w:asciiTheme="minorHAnsi" w:hAnsiTheme="minorHAnsi" w:cstheme="minorHAnsi"/>
          <w:color w:val="auto"/>
          <w:sz w:val="22"/>
          <w:szCs w:val="22"/>
        </w:rPr>
        <w:tab/>
        <w:t xml:space="preserve">Oznámenie vád a nedorobkov v záručnej  dobe súvisiacich s technickým riešením Dokumentácie, chyby vo výkresovej a textovej časti, prípadne nezhody Dokumentácie s podmienkami stanovenými dotknutými orgánmi a organizáciami  musí byť </w:t>
      </w:r>
      <w:r>
        <w:rPr>
          <w:rFonts w:asciiTheme="minorHAnsi" w:hAnsiTheme="minorHAnsi" w:cstheme="minorHAnsi"/>
          <w:color w:val="auto"/>
          <w:sz w:val="22"/>
          <w:szCs w:val="22"/>
        </w:rPr>
        <w:t>Zhotovit</w:t>
      </w:r>
      <w:r w:rsidRPr="00756E86">
        <w:rPr>
          <w:rFonts w:asciiTheme="minorHAnsi" w:hAnsiTheme="minorHAnsi" w:cstheme="minorHAnsi"/>
          <w:color w:val="auto"/>
          <w:sz w:val="22"/>
          <w:szCs w:val="22"/>
        </w:rPr>
        <w:t xml:space="preserve">eľovi oznámené písomne, bez zbytočného odkladu potom, čo vady a nedorobky </w:t>
      </w:r>
      <w:r>
        <w:rPr>
          <w:rFonts w:asciiTheme="minorHAnsi" w:hAnsiTheme="minorHAnsi" w:cstheme="minorHAnsi"/>
          <w:color w:val="auto"/>
          <w:sz w:val="22"/>
          <w:szCs w:val="22"/>
        </w:rPr>
        <w:t>Objednávat</w:t>
      </w:r>
      <w:r w:rsidRPr="00756E86">
        <w:rPr>
          <w:rFonts w:asciiTheme="minorHAnsi" w:hAnsiTheme="minorHAnsi" w:cstheme="minorHAnsi"/>
          <w:color w:val="auto"/>
          <w:sz w:val="22"/>
          <w:szCs w:val="22"/>
        </w:rPr>
        <w:t>eľ zistil, najneskôr v lehote do 3 dní odo dňa zistenia vád a nedorobkov</w:t>
      </w:r>
      <w:r w:rsidRPr="003C7A9D">
        <w:rPr>
          <w:rFonts w:asciiTheme="minorHAnsi" w:hAnsiTheme="minorHAnsi" w:cstheme="minorHAnsi"/>
          <w:color w:val="auto"/>
          <w:sz w:val="22"/>
          <w:szCs w:val="22"/>
        </w:rPr>
        <w:t xml:space="preserve">. </w:t>
      </w:r>
    </w:p>
    <w:p w14:paraId="1F35E545" w14:textId="77777777" w:rsidR="002C4BE2" w:rsidRPr="00517725" w:rsidRDefault="002C4BE2" w:rsidP="00C30C24">
      <w:pPr>
        <w:pStyle w:val="Bezriadkovania"/>
        <w:numPr>
          <w:ilvl w:val="0"/>
          <w:numId w:val="23"/>
        </w:numPr>
        <w:tabs>
          <w:tab w:val="left" w:pos="375"/>
        </w:tabs>
        <w:ind w:left="425" w:hanging="425"/>
        <w:jc w:val="both"/>
        <w:rPr>
          <w:rStyle w:val="CharStyle36"/>
          <w:rFonts w:asciiTheme="minorHAnsi" w:hAnsiTheme="minorHAnsi" w:cstheme="minorHAnsi"/>
          <w:sz w:val="22"/>
          <w:szCs w:val="22"/>
        </w:rPr>
      </w:pPr>
      <w:r w:rsidRPr="00517725">
        <w:rPr>
          <w:rStyle w:val="CharStyle36"/>
          <w:rFonts w:asciiTheme="minorHAnsi" w:hAnsiTheme="minorHAnsi" w:cstheme="minorHAnsi"/>
          <w:color w:val="auto"/>
          <w:sz w:val="22"/>
          <w:szCs w:val="22"/>
          <w:lang w:eastAsia="cs-CZ"/>
        </w:rPr>
        <w:t xml:space="preserve">Zhotoviteľ </w:t>
      </w:r>
      <w:r w:rsidRPr="00517725">
        <w:rPr>
          <w:rStyle w:val="CharStyle36"/>
          <w:rFonts w:asciiTheme="minorHAnsi" w:hAnsiTheme="minorHAnsi" w:cstheme="minorHAnsi"/>
          <w:color w:val="auto"/>
          <w:sz w:val="22"/>
          <w:szCs w:val="22"/>
        </w:rPr>
        <w:t xml:space="preserve">nezodpovedá za </w:t>
      </w:r>
      <w:r w:rsidRPr="00517725">
        <w:rPr>
          <w:rStyle w:val="CharStyle36"/>
          <w:rFonts w:asciiTheme="minorHAnsi" w:hAnsiTheme="minorHAnsi" w:cstheme="minorHAnsi"/>
          <w:color w:val="auto"/>
          <w:sz w:val="22"/>
          <w:szCs w:val="22"/>
          <w:lang w:eastAsia="cs-CZ"/>
        </w:rPr>
        <w:t xml:space="preserve">vady, </w:t>
      </w:r>
      <w:r w:rsidRPr="00517725">
        <w:rPr>
          <w:rStyle w:val="CharStyle36"/>
          <w:rFonts w:asciiTheme="minorHAnsi" w:hAnsiTheme="minorHAnsi" w:cstheme="minorHAnsi"/>
          <w:color w:val="auto"/>
          <w:sz w:val="22"/>
          <w:szCs w:val="22"/>
        </w:rPr>
        <w:t xml:space="preserve">ktoré boli spôsobené použitím podkladov prevzatých od </w:t>
      </w:r>
      <w:r>
        <w:rPr>
          <w:rStyle w:val="CharStyle36"/>
          <w:rFonts w:asciiTheme="minorHAnsi" w:hAnsiTheme="minorHAnsi" w:cstheme="minorHAnsi"/>
          <w:color w:val="auto"/>
          <w:sz w:val="22"/>
          <w:szCs w:val="22"/>
        </w:rPr>
        <w:t>Objednávat</w:t>
      </w:r>
      <w:r w:rsidRPr="00517725">
        <w:rPr>
          <w:rStyle w:val="CharStyle36"/>
          <w:rFonts w:asciiTheme="minorHAnsi" w:hAnsiTheme="minorHAnsi" w:cstheme="minorHAnsi"/>
          <w:color w:val="auto"/>
          <w:sz w:val="22"/>
          <w:szCs w:val="22"/>
        </w:rPr>
        <w:t>eľa:</w:t>
      </w:r>
    </w:p>
    <w:p w14:paraId="71A937F1" w14:textId="77777777" w:rsidR="002C4BE2" w:rsidRPr="003C7A9D" w:rsidRDefault="002C4BE2" w:rsidP="002C4BE2">
      <w:pPr>
        <w:pStyle w:val="Bezriadkovania"/>
        <w:tabs>
          <w:tab w:val="left" w:pos="709"/>
          <w:tab w:val="left" w:pos="877"/>
        </w:tabs>
        <w:ind w:left="709" w:hanging="283"/>
        <w:jc w:val="both"/>
        <w:rPr>
          <w:rStyle w:val="CharStyle36"/>
          <w:rFonts w:asciiTheme="minorHAnsi" w:hAnsiTheme="minorHAnsi" w:cstheme="minorHAnsi"/>
          <w:color w:val="auto"/>
          <w:sz w:val="22"/>
          <w:szCs w:val="22"/>
        </w:rPr>
      </w:pPr>
      <w:r w:rsidRPr="003C7A9D">
        <w:rPr>
          <w:rStyle w:val="CharStyle36"/>
          <w:rFonts w:asciiTheme="minorHAnsi" w:hAnsiTheme="minorHAnsi" w:cstheme="minorHAnsi"/>
          <w:color w:val="auto"/>
          <w:sz w:val="22"/>
          <w:szCs w:val="22"/>
        </w:rPr>
        <w:lastRenderedPageBreak/>
        <w:t>a</w:t>
      </w:r>
      <w:r>
        <w:rPr>
          <w:rStyle w:val="CharStyle36"/>
          <w:rFonts w:asciiTheme="minorHAnsi" w:hAnsiTheme="minorHAnsi" w:cstheme="minorHAnsi"/>
          <w:color w:val="auto"/>
          <w:sz w:val="22"/>
          <w:szCs w:val="22"/>
        </w:rPr>
        <w:t>)</w:t>
      </w:r>
      <w:r w:rsidRPr="003C7A9D">
        <w:rPr>
          <w:rStyle w:val="CharStyle36"/>
          <w:rFonts w:asciiTheme="minorHAnsi" w:hAnsiTheme="minorHAnsi" w:cstheme="minorHAnsi"/>
          <w:color w:val="auto"/>
          <w:sz w:val="22"/>
          <w:szCs w:val="22"/>
        </w:rPr>
        <w:t xml:space="preserve"> </w:t>
      </w:r>
      <w:r w:rsidRPr="003C7A9D">
        <w:rPr>
          <w:rStyle w:val="CharStyle36"/>
          <w:rFonts w:asciiTheme="minorHAnsi" w:hAnsiTheme="minorHAnsi" w:cstheme="minorHAnsi"/>
          <w:color w:val="auto"/>
          <w:sz w:val="22"/>
          <w:szCs w:val="22"/>
          <w:lang w:eastAsia="cs-CZ"/>
        </w:rPr>
        <w:t xml:space="preserve">ak </w:t>
      </w:r>
      <w:r>
        <w:rPr>
          <w:rStyle w:val="CharStyle36"/>
          <w:rFonts w:asciiTheme="minorHAnsi" w:hAnsiTheme="minorHAnsi" w:cstheme="minorHAnsi"/>
          <w:color w:val="auto"/>
          <w:sz w:val="22"/>
          <w:szCs w:val="22"/>
          <w:lang w:eastAsia="cs-CZ"/>
        </w:rPr>
        <w:t>Zhotovit</w:t>
      </w:r>
      <w:r w:rsidRPr="003C7A9D">
        <w:rPr>
          <w:rStyle w:val="CharStyle36"/>
          <w:rFonts w:asciiTheme="minorHAnsi" w:hAnsiTheme="minorHAnsi" w:cstheme="minorHAnsi"/>
          <w:color w:val="auto"/>
          <w:sz w:val="22"/>
          <w:szCs w:val="22"/>
          <w:lang w:eastAsia="cs-CZ"/>
        </w:rPr>
        <w:t xml:space="preserve">eľ’ </w:t>
      </w:r>
      <w:r w:rsidRPr="003C7A9D">
        <w:rPr>
          <w:rStyle w:val="CharStyle36"/>
          <w:rFonts w:asciiTheme="minorHAnsi" w:hAnsiTheme="minorHAnsi" w:cstheme="minorHAnsi"/>
          <w:color w:val="auto"/>
          <w:sz w:val="22"/>
          <w:szCs w:val="22"/>
        </w:rPr>
        <w:t>ani pri vynaložení všetkej odbornej starostlivosti a úsilia nemohol zistiť ich nevhodnosť alebo</w:t>
      </w:r>
    </w:p>
    <w:p w14:paraId="03D41B61" w14:textId="77777777" w:rsidR="002C4BE2" w:rsidRPr="003C7A9D" w:rsidRDefault="002C4BE2" w:rsidP="002C4BE2">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3C7A9D">
        <w:rPr>
          <w:rStyle w:val="CharStyle36"/>
          <w:rFonts w:asciiTheme="minorHAnsi" w:hAnsiTheme="minorHAnsi" w:cstheme="minorHAnsi"/>
          <w:color w:val="auto"/>
          <w:sz w:val="22"/>
          <w:szCs w:val="22"/>
        </w:rPr>
        <w:t>b</w:t>
      </w:r>
      <w:r>
        <w:rPr>
          <w:rStyle w:val="CharStyle36"/>
          <w:rFonts w:asciiTheme="minorHAnsi" w:hAnsiTheme="minorHAnsi" w:cstheme="minorHAnsi"/>
          <w:color w:val="auto"/>
          <w:sz w:val="22"/>
          <w:szCs w:val="22"/>
        </w:rPr>
        <w:t>)</w:t>
      </w:r>
      <w:r w:rsidRPr="003C7A9D">
        <w:rPr>
          <w:rStyle w:val="CharStyle36"/>
          <w:rFonts w:asciiTheme="minorHAnsi" w:hAnsiTheme="minorHAnsi" w:cstheme="minorHAnsi"/>
          <w:color w:val="auto"/>
          <w:sz w:val="22"/>
          <w:szCs w:val="22"/>
        </w:rPr>
        <w:t xml:space="preserve"> ak na ich nevhodnosť preukázateľne písomne upozornil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a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eľ na ich použití napriek tomu trval.</w:t>
      </w:r>
    </w:p>
    <w:p w14:paraId="7B2B1168" w14:textId="77777777" w:rsidR="002C4BE2" w:rsidRPr="003C7A9D" w:rsidRDefault="002C4BE2" w:rsidP="00C30C24">
      <w:pPr>
        <w:pStyle w:val="Bezriadkovania"/>
        <w:numPr>
          <w:ilvl w:val="0"/>
          <w:numId w:val="23"/>
        </w:numPr>
        <w:tabs>
          <w:tab w:val="left" w:pos="418"/>
          <w:tab w:val="left" w:pos="993"/>
        </w:tabs>
        <w:ind w:left="425" w:hanging="425"/>
        <w:jc w:val="both"/>
        <w:rPr>
          <w:rStyle w:val="CharStyle10"/>
          <w:rFonts w:asciiTheme="minorHAnsi" w:eastAsiaTheme="majorEastAsia" w:hAnsiTheme="minorHAnsi" w:cstheme="minorHAnsi"/>
          <w:sz w:val="22"/>
          <w:szCs w:val="22"/>
        </w:rPr>
      </w:pPr>
      <w:r w:rsidRPr="003C7A9D">
        <w:rPr>
          <w:rStyle w:val="CharStyle36"/>
          <w:rFonts w:asciiTheme="minorHAnsi" w:hAnsiTheme="minorHAnsi" w:cstheme="minorHAnsi"/>
          <w:color w:val="auto"/>
          <w:sz w:val="22"/>
          <w:szCs w:val="22"/>
        </w:rPr>
        <w:t xml:space="preserve">Ostatné nároky zo zodpovednosti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eľa za akosť, množstvo a kvalitu </w:t>
      </w:r>
      <w:r>
        <w:rPr>
          <w:rStyle w:val="CharStyle36"/>
          <w:rFonts w:asciiTheme="minorHAnsi" w:hAnsiTheme="minorHAnsi" w:cstheme="minorHAnsi"/>
          <w:color w:val="auto"/>
          <w:sz w:val="22"/>
          <w:szCs w:val="22"/>
        </w:rPr>
        <w:t xml:space="preserve">Predmetu Zmluvy </w:t>
      </w:r>
      <w:r w:rsidRPr="003C7A9D">
        <w:rPr>
          <w:rStyle w:val="CharStyle36"/>
          <w:rFonts w:asciiTheme="minorHAnsi" w:hAnsiTheme="minorHAnsi" w:cstheme="minorHAnsi"/>
          <w:color w:val="auto"/>
          <w:sz w:val="22"/>
          <w:szCs w:val="22"/>
        </w:rPr>
        <w:t>sa uplatnia v zmysle platných ustanovení o náhrade škody podľa Obchodného zákonníka, ak nie je dohodnuté inak</w:t>
      </w:r>
      <w:r w:rsidRPr="003C7A9D">
        <w:rPr>
          <w:rStyle w:val="CharStyle10"/>
          <w:rFonts w:asciiTheme="minorHAnsi" w:eastAsiaTheme="majorEastAsia" w:hAnsiTheme="minorHAnsi" w:cstheme="minorHAnsi"/>
          <w:sz w:val="22"/>
          <w:szCs w:val="22"/>
        </w:rPr>
        <w:t xml:space="preserve">.  </w:t>
      </w:r>
    </w:p>
    <w:p w14:paraId="3E47B353" w14:textId="77777777" w:rsidR="002C4BE2" w:rsidRPr="003C7A9D"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3C7A9D">
        <w:rPr>
          <w:rStyle w:val="CharStyle36"/>
          <w:rFonts w:asciiTheme="minorHAnsi" w:hAnsiTheme="minorHAnsi" w:cstheme="minorHAnsi"/>
          <w:color w:val="auto"/>
          <w:sz w:val="22"/>
          <w:szCs w:val="22"/>
        </w:rPr>
        <w:t xml:space="preserve">Uplatnením nárokov z vád </w:t>
      </w:r>
      <w:r>
        <w:rPr>
          <w:rStyle w:val="CharStyle36"/>
          <w:rFonts w:asciiTheme="minorHAnsi" w:hAnsiTheme="minorHAnsi" w:cstheme="minorHAnsi"/>
          <w:color w:val="auto"/>
          <w:sz w:val="22"/>
          <w:szCs w:val="22"/>
        </w:rPr>
        <w:t xml:space="preserve">Predmetu Zmluvy </w:t>
      </w:r>
      <w:r w:rsidRPr="003C7A9D">
        <w:rPr>
          <w:rStyle w:val="CharStyle36"/>
          <w:rFonts w:asciiTheme="minorHAnsi" w:hAnsiTheme="minorHAnsi" w:cstheme="minorHAnsi"/>
          <w:color w:val="auto"/>
          <w:sz w:val="22"/>
          <w:szCs w:val="22"/>
        </w:rPr>
        <w:t xml:space="preserve">nie sú dotknuté nároky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eľa na náhradu škody alebo na odstúpenie od Zmluvy.</w:t>
      </w:r>
    </w:p>
    <w:p w14:paraId="5FB74A65" w14:textId="7C945E3D" w:rsidR="002C4BE2" w:rsidRPr="00F3185F"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F3185F">
        <w:rPr>
          <w:rStyle w:val="CharStyle36"/>
          <w:rFonts w:asciiTheme="minorHAnsi" w:hAnsiTheme="minorHAnsi" w:cstheme="minorHAnsi"/>
          <w:color w:val="auto"/>
          <w:sz w:val="22"/>
          <w:szCs w:val="22"/>
        </w:rPr>
        <w:t xml:space="preserve">Ak vada Predmetu Zmluvy je príčinou vzniknutej škody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eľovi a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 xml:space="preserve">eľ vzniknutej škode nemohol zabrániť ani po vynaložení starostlivosti, ktorú od neho možno dôvodne požadovať, zodpovedá </w:t>
      </w:r>
      <w:r>
        <w:rPr>
          <w:rStyle w:val="CharStyle36"/>
          <w:rFonts w:asciiTheme="minorHAnsi" w:hAnsiTheme="minorHAnsi" w:cstheme="minorHAnsi"/>
          <w:color w:val="auto"/>
          <w:sz w:val="22"/>
          <w:szCs w:val="22"/>
        </w:rPr>
        <w:t>Zhotovit</w:t>
      </w:r>
      <w:r w:rsidRPr="00F3185F">
        <w:rPr>
          <w:rStyle w:val="CharStyle36"/>
          <w:rFonts w:asciiTheme="minorHAnsi" w:hAnsiTheme="minorHAnsi" w:cstheme="minorHAnsi"/>
          <w:color w:val="auto"/>
          <w:sz w:val="22"/>
          <w:szCs w:val="22"/>
        </w:rPr>
        <w:t xml:space="preserve">eľ za vzniknutú škodu. Zhotoviteľ predloží najneskôr ku dňu podpisu tejto Zmluvy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 xml:space="preserve">eľovi overenú kópiu uzatvorenej platnej poistnej zmluvy na Predmet zmluvy, a to poistenie zodpovednosti za škodu spôsobenú v súvislosti s vykonávaním jeho činnosti na Predmete zmluvy na poistnú sumu vo výške minimálne 25 % predpokladanej hodnoty zákazky – Stavby, na ktorej realizáciu sa Dielo vypracúva, maximálne však do výšky 600 000,- </w:t>
      </w:r>
      <w:r w:rsidR="00A223B4">
        <w:rPr>
          <w:rStyle w:val="CharStyle36"/>
          <w:rFonts w:asciiTheme="minorHAnsi" w:hAnsiTheme="minorHAnsi" w:cstheme="minorHAnsi"/>
          <w:color w:val="auto"/>
          <w:sz w:val="22"/>
          <w:szCs w:val="22"/>
        </w:rPr>
        <w:t xml:space="preserve">Eur </w:t>
      </w:r>
      <w:r w:rsidRPr="00F3185F">
        <w:rPr>
          <w:rStyle w:val="CharStyle36"/>
          <w:rFonts w:asciiTheme="minorHAnsi" w:hAnsiTheme="minorHAnsi" w:cstheme="minorHAnsi"/>
          <w:color w:val="auto"/>
          <w:sz w:val="22"/>
          <w:szCs w:val="22"/>
        </w:rPr>
        <w:t>(</w:t>
      </w:r>
      <w:r w:rsidR="00A223B4">
        <w:rPr>
          <w:rStyle w:val="CharStyle36"/>
          <w:rFonts w:asciiTheme="minorHAnsi" w:hAnsiTheme="minorHAnsi" w:cstheme="minorHAnsi"/>
          <w:color w:val="auto"/>
          <w:sz w:val="22"/>
          <w:szCs w:val="22"/>
        </w:rPr>
        <w:t xml:space="preserve">slovom </w:t>
      </w:r>
      <w:r w:rsidRPr="00F3185F">
        <w:rPr>
          <w:rStyle w:val="CharStyle36"/>
          <w:rFonts w:asciiTheme="minorHAnsi" w:hAnsiTheme="minorHAnsi" w:cstheme="minorHAnsi"/>
          <w:color w:val="auto"/>
          <w:sz w:val="22"/>
          <w:szCs w:val="22"/>
        </w:rPr>
        <w:t>šesťstotisíc</w:t>
      </w:r>
      <w:r w:rsidR="00A223B4">
        <w:rPr>
          <w:rStyle w:val="CharStyle36"/>
          <w:rFonts w:asciiTheme="minorHAnsi" w:hAnsiTheme="minorHAnsi" w:cstheme="minorHAnsi"/>
          <w:color w:val="auto"/>
          <w:sz w:val="22"/>
          <w:szCs w:val="22"/>
        </w:rPr>
        <w:t xml:space="preserve"> eur</w:t>
      </w:r>
      <w:r w:rsidRPr="00F3185F">
        <w:rPr>
          <w:rStyle w:val="CharStyle36"/>
          <w:rFonts w:asciiTheme="minorHAnsi" w:hAnsiTheme="minorHAnsi" w:cstheme="minorHAnsi"/>
          <w:color w:val="auto"/>
          <w:sz w:val="22"/>
          <w:szCs w:val="22"/>
        </w:rPr>
        <w:t xml:space="preserve">). </w:t>
      </w:r>
    </w:p>
    <w:p w14:paraId="15E04264" w14:textId="35AF96FC" w:rsidR="00200955" w:rsidRPr="003C7A9D"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3C7A9D">
        <w:rPr>
          <w:rStyle w:val="CharStyle36"/>
          <w:rFonts w:asciiTheme="minorHAnsi" w:hAnsiTheme="minorHAnsi" w:cstheme="minorHAnsi"/>
          <w:color w:val="auto"/>
          <w:sz w:val="22"/>
          <w:szCs w:val="22"/>
        </w:rPr>
        <w:t>Vo vyššie uvedenej poistnej zmluve či vo všeobecných poistných podmienkach viažucich sa k poistnej zmluve nesmú byť dojednané ustanovenia či výluky z poistenia, ktoré by marili účel poistenia vo vzťahu k</w:t>
      </w:r>
      <w:r>
        <w:rPr>
          <w:rStyle w:val="CharStyle36"/>
          <w:rFonts w:asciiTheme="minorHAnsi" w:hAnsiTheme="minorHAnsi" w:cstheme="minorHAnsi"/>
          <w:color w:val="auto"/>
          <w:sz w:val="22"/>
          <w:szCs w:val="22"/>
        </w:rPr>
        <w:t> Predmetu Zmluvy</w:t>
      </w:r>
      <w:r w:rsidRPr="003C7A9D">
        <w:rPr>
          <w:rStyle w:val="CharStyle36"/>
          <w:rFonts w:asciiTheme="minorHAnsi" w:hAnsiTheme="minorHAnsi" w:cstheme="minorHAnsi"/>
          <w:color w:val="auto"/>
          <w:sz w:val="22"/>
          <w:szCs w:val="22"/>
        </w:rPr>
        <w:t>.</w:t>
      </w:r>
      <w:r w:rsidRPr="003C7A9D">
        <w:rPr>
          <w:rStyle w:val="CharStyle36"/>
          <w:rFonts w:asciiTheme="minorHAnsi" w:hAnsiTheme="minorHAnsi" w:cstheme="minorHAnsi"/>
          <w:sz w:val="22"/>
          <w:szCs w:val="22"/>
        </w:rPr>
        <w:t xml:space="preserve"> </w:t>
      </w:r>
      <w:r w:rsidRPr="003C7A9D">
        <w:rPr>
          <w:rStyle w:val="CharStyle36"/>
          <w:rFonts w:asciiTheme="minorHAnsi" w:hAnsiTheme="minorHAnsi" w:cstheme="minorHAnsi"/>
          <w:color w:val="auto"/>
          <w:sz w:val="22"/>
          <w:szCs w:val="22"/>
        </w:rPr>
        <w:t xml:space="preserve">Objednávateľ si vyhradzuje právo preskúmať obsah a podmienky uzavretej alebo pripravovanej poistnej zmluvy v zmysle tohto </w:t>
      </w:r>
      <w:r>
        <w:rPr>
          <w:rStyle w:val="CharStyle36"/>
          <w:rFonts w:asciiTheme="minorHAnsi" w:hAnsiTheme="minorHAnsi" w:cstheme="minorHAnsi"/>
          <w:color w:val="auto"/>
          <w:sz w:val="22"/>
          <w:szCs w:val="22"/>
        </w:rPr>
        <w:t>článku</w:t>
      </w:r>
      <w:r w:rsidRPr="003C7A9D">
        <w:rPr>
          <w:rStyle w:val="CharStyle36"/>
          <w:rFonts w:asciiTheme="minorHAnsi" w:hAnsiTheme="minorHAnsi" w:cstheme="minorHAnsi"/>
          <w:color w:val="auto"/>
          <w:sz w:val="22"/>
          <w:szCs w:val="22"/>
        </w:rPr>
        <w:t xml:space="preserve"> Zmluvy. V prípade, že poistná zmluva nebude poskytovať požadované poistné krytie, je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povinný do siedmich (7) dní od výzvy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uzatvoriť také poistenie, ktoré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 požadoval, súčasne predložiť dokument preukazujúci vinkuláciu poistného plnenia v prospech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Uvedené povinnosti sa od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eľa vyžadujú pre celkové poistenie vrátane poistenia subdodávateľov, pričom sa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zaväzuje udržiavať v platnosti poistnú zmluvu na </w:t>
      </w:r>
      <w:r>
        <w:rPr>
          <w:rStyle w:val="CharStyle36"/>
          <w:rFonts w:asciiTheme="minorHAnsi" w:hAnsiTheme="minorHAnsi" w:cstheme="minorHAnsi"/>
          <w:color w:val="auto"/>
          <w:sz w:val="22"/>
          <w:szCs w:val="22"/>
        </w:rPr>
        <w:t>Predmet Zmluvy</w:t>
      </w:r>
      <w:r w:rsidRPr="003C7A9D">
        <w:rPr>
          <w:rStyle w:val="CharStyle36"/>
          <w:rFonts w:asciiTheme="minorHAnsi" w:hAnsiTheme="minorHAnsi" w:cstheme="minorHAnsi"/>
          <w:color w:val="auto"/>
          <w:sz w:val="22"/>
          <w:szCs w:val="22"/>
        </w:rPr>
        <w:t xml:space="preserve"> a na škody spôsobené činnosťou pri </w:t>
      </w:r>
      <w:r>
        <w:rPr>
          <w:rStyle w:val="CharStyle36"/>
          <w:rFonts w:asciiTheme="minorHAnsi" w:hAnsiTheme="minorHAnsi" w:cstheme="minorHAnsi"/>
          <w:color w:val="auto"/>
          <w:sz w:val="22"/>
          <w:szCs w:val="22"/>
        </w:rPr>
        <w:t>vykonávaní Predmetu Zmluvy</w:t>
      </w:r>
      <w:r w:rsidRPr="003C7A9D">
        <w:rPr>
          <w:rStyle w:val="CharStyle36"/>
          <w:rFonts w:asciiTheme="minorHAnsi" w:hAnsiTheme="minorHAnsi" w:cstheme="minorHAnsi"/>
          <w:color w:val="auto"/>
          <w:sz w:val="22"/>
          <w:szCs w:val="22"/>
        </w:rPr>
        <w:t xml:space="preserve"> počas celej doby platnosti a účinnosti Zmluvy. Všetky náklady vzniknuté v súvislosti s uzatvorením a udržiavaním platnosti takejto poistnej zmluvy uhradí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v plnom rozsahu.  </w:t>
      </w:r>
    </w:p>
    <w:p w14:paraId="2A5C17CB" w14:textId="4EDC43ED" w:rsidR="00614592" w:rsidRPr="00671841" w:rsidRDefault="002C4BE2" w:rsidP="00671841">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200955">
        <w:rPr>
          <w:rStyle w:val="CharStyle36"/>
          <w:rFonts w:asciiTheme="minorHAnsi" w:hAnsiTheme="minorHAnsi" w:cstheme="minorHAnsi"/>
          <w:color w:val="auto"/>
          <w:sz w:val="22"/>
          <w:szCs w:val="22"/>
        </w:rPr>
        <w:t>Akékoľvek škody, ktoré nie sú kryté poistením, budú uhradené Objednávateľom alebo Zhotoviteľom v zmysle ich zodpovednosti</w:t>
      </w:r>
      <w:r w:rsidR="00683E3A" w:rsidRPr="00200955">
        <w:rPr>
          <w:rStyle w:val="CharStyle36"/>
          <w:rFonts w:asciiTheme="minorHAnsi" w:hAnsiTheme="minorHAnsi" w:cstheme="minorHAnsi"/>
          <w:color w:val="auto"/>
          <w:sz w:val="22"/>
          <w:szCs w:val="22"/>
        </w:rPr>
        <w:t>.</w:t>
      </w:r>
    </w:p>
    <w:p w14:paraId="09D03DAC" w14:textId="6556ED4C" w:rsidR="00224A10" w:rsidRPr="00224A10" w:rsidRDefault="00224A10" w:rsidP="00671841">
      <w:pPr>
        <w:pStyle w:val="Odsekzoznamu"/>
        <w:numPr>
          <w:ilvl w:val="0"/>
          <w:numId w:val="23"/>
        </w:numPr>
        <w:ind w:left="426" w:hanging="426"/>
        <w:jc w:val="both"/>
        <w:rPr>
          <w:rStyle w:val="CharStyle36"/>
          <w:rFonts w:asciiTheme="minorHAnsi" w:hAnsiTheme="minorHAnsi" w:cstheme="minorHAnsi"/>
          <w:sz w:val="22"/>
          <w:szCs w:val="22"/>
        </w:rPr>
      </w:pPr>
      <w:r w:rsidRPr="00340602">
        <w:rPr>
          <w:rStyle w:val="CharStyle36"/>
          <w:rFonts w:asciiTheme="minorHAnsi" w:hAnsiTheme="minorHAnsi" w:cstheme="minorHAnsi"/>
          <w:sz w:val="22"/>
          <w:szCs w:val="22"/>
        </w:rPr>
        <w:t xml:space="preserve">V súvislosti s plnením Zmluvy Zmluvné strany predvídajú, že Objednávateľ nemôže spôsobiť Zhotoviteľovi akúkoľvek škodu inú, než škodu vzniknutú omeškaním sa s úhradou </w:t>
      </w:r>
      <w:r w:rsidRPr="009C34F1">
        <w:rPr>
          <w:rFonts w:asciiTheme="minorHAnsi" w:hAnsiTheme="minorHAnsi" w:cstheme="minorHAnsi"/>
          <w:bCs/>
          <w:color w:val="auto"/>
          <w:sz w:val="22"/>
          <w:szCs w:val="22"/>
          <w:lang w:eastAsia="cs-CZ"/>
        </w:rPr>
        <w:t>cen</w:t>
      </w:r>
      <w:r>
        <w:rPr>
          <w:rFonts w:asciiTheme="minorHAnsi" w:hAnsiTheme="minorHAnsi" w:cstheme="minorHAnsi"/>
          <w:bCs/>
          <w:color w:val="auto"/>
          <w:sz w:val="22"/>
          <w:szCs w:val="22"/>
          <w:lang w:eastAsia="cs-CZ"/>
        </w:rPr>
        <w:t>y za</w:t>
      </w:r>
      <w:r w:rsidRPr="009C34F1">
        <w:rPr>
          <w:rFonts w:asciiTheme="minorHAnsi" w:hAnsiTheme="minorHAnsi" w:cstheme="minorHAnsi"/>
          <w:bCs/>
          <w:color w:val="auto"/>
          <w:sz w:val="22"/>
          <w:szCs w:val="22"/>
          <w:lang w:eastAsia="cs-CZ"/>
        </w:rPr>
        <w:t xml:space="preserve"> Predmet </w:t>
      </w:r>
      <w:r w:rsidR="00F310B1">
        <w:rPr>
          <w:rFonts w:asciiTheme="minorHAnsi" w:hAnsiTheme="minorHAnsi" w:cstheme="minorHAnsi"/>
          <w:bCs/>
          <w:color w:val="auto"/>
          <w:sz w:val="22"/>
          <w:szCs w:val="22"/>
          <w:lang w:eastAsia="cs-CZ"/>
        </w:rPr>
        <w:t>Z</w:t>
      </w:r>
      <w:r w:rsidRPr="009C34F1">
        <w:rPr>
          <w:rFonts w:asciiTheme="minorHAnsi" w:hAnsiTheme="minorHAnsi" w:cstheme="minorHAnsi"/>
          <w:bCs/>
          <w:color w:val="auto"/>
          <w:sz w:val="22"/>
          <w:szCs w:val="22"/>
          <w:lang w:eastAsia="cs-CZ"/>
        </w:rPr>
        <w:t>mluvy</w:t>
      </w:r>
      <w:r w:rsidRPr="00340602">
        <w:rPr>
          <w:rStyle w:val="CharStyle36"/>
          <w:rFonts w:asciiTheme="minorHAnsi" w:hAnsiTheme="minorHAnsi" w:cstheme="minorHAnsi"/>
          <w:sz w:val="22"/>
          <w:szCs w:val="22"/>
        </w:rPr>
        <w:t>, resp. jej príslušnej časti, a</w:t>
      </w:r>
      <w:r>
        <w:rPr>
          <w:rStyle w:val="CharStyle36"/>
          <w:rFonts w:asciiTheme="minorHAnsi" w:hAnsiTheme="minorHAnsi" w:cstheme="minorHAnsi"/>
          <w:sz w:val="22"/>
          <w:szCs w:val="22"/>
        </w:rPr>
        <w:t> je preto medzi Zmluvnými stranami dohodnuté, že</w:t>
      </w:r>
      <w:r w:rsidRPr="00340602">
        <w:rPr>
          <w:rStyle w:val="CharStyle36"/>
          <w:rFonts w:asciiTheme="minorHAnsi" w:hAnsiTheme="minorHAnsi" w:cstheme="minorHAnsi"/>
          <w:sz w:val="22"/>
          <w:szCs w:val="22"/>
        </w:rPr>
        <w:t xml:space="preserve"> prípadná výška zodpovednosti Objednávateľa za škodu podľa tejto Zmluvy je v súvislosti s § 379 Obchodného zákonníka limitovaná úrokmi z omeškania, na ktoré je Zhotoviteľ oprávnený v zmysle čl. </w:t>
      </w:r>
      <w:r>
        <w:rPr>
          <w:rStyle w:val="CharStyle36"/>
          <w:rFonts w:asciiTheme="minorHAnsi" w:hAnsiTheme="minorHAnsi" w:cstheme="minorHAnsi"/>
          <w:sz w:val="22"/>
          <w:szCs w:val="22"/>
        </w:rPr>
        <w:t>III ods. 10</w:t>
      </w:r>
      <w:r w:rsidRPr="00340602">
        <w:rPr>
          <w:rStyle w:val="CharStyle36"/>
          <w:rFonts w:asciiTheme="minorHAnsi" w:hAnsiTheme="minorHAnsi" w:cstheme="minorHAnsi"/>
          <w:sz w:val="22"/>
          <w:szCs w:val="22"/>
        </w:rPr>
        <w:t xml:space="preserve"> tejto </w:t>
      </w:r>
      <w:r>
        <w:rPr>
          <w:rStyle w:val="CharStyle36"/>
          <w:rFonts w:asciiTheme="minorHAnsi" w:hAnsiTheme="minorHAnsi" w:cstheme="minorHAnsi"/>
          <w:sz w:val="22"/>
          <w:szCs w:val="22"/>
        </w:rPr>
        <w:t xml:space="preserve">časti </w:t>
      </w:r>
      <w:r w:rsidRPr="00340602">
        <w:rPr>
          <w:rStyle w:val="CharStyle36"/>
          <w:rFonts w:asciiTheme="minorHAnsi" w:hAnsiTheme="minorHAnsi" w:cstheme="minorHAnsi"/>
          <w:sz w:val="22"/>
          <w:szCs w:val="22"/>
        </w:rPr>
        <w:t>Zmluvy.</w:t>
      </w:r>
    </w:p>
    <w:p w14:paraId="0B4D00A9" w14:textId="77777777" w:rsidR="00DE6002" w:rsidRPr="003C7A9D" w:rsidRDefault="00DE6002" w:rsidP="00614592">
      <w:pPr>
        <w:jc w:val="center"/>
        <w:rPr>
          <w:rFonts w:asciiTheme="minorHAnsi" w:hAnsiTheme="minorHAnsi" w:cstheme="minorHAnsi"/>
          <w:b/>
          <w:color w:val="auto"/>
          <w:sz w:val="22"/>
          <w:szCs w:val="22"/>
        </w:rPr>
      </w:pPr>
    </w:p>
    <w:p w14:paraId="2A099C3E" w14:textId="714F53C1"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4DBBB3AA"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Sankcie</w:t>
      </w:r>
    </w:p>
    <w:p w14:paraId="34E862FD" w14:textId="77777777" w:rsidR="00614592" w:rsidRPr="003C7A9D" w:rsidRDefault="00614592" w:rsidP="00614592">
      <w:pPr>
        <w:jc w:val="center"/>
        <w:rPr>
          <w:rFonts w:asciiTheme="minorHAnsi" w:hAnsiTheme="minorHAnsi" w:cstheme="minorHAnsi"/>
          <w:b/>
          <w:color w:val="auto"/>
          <w:sz w:val="22"/>
          <w:szCs w:val="22"/>
        </w:rPr>
      </w:pPr>
    </w:p>
    <w:p w14:paraId="1DCA4E75" w14:textId="5DAD66E7" w:rsidR="002C4BE2" w:rsidRPr="003C7A9D" w:rsidRDefault="002C4BE2" w:rsidP="00C30C24">
      <w:pPr>
        <w:pStyle w:val="Odsekzoznamu"/>
        <w:numPr>
          <w:ilvl w:val="0"/>
          <w:numId w:val="24"/>
        </w:numPr>
        <w:ind w:left="426" w:hanging="426"/>
        <w:jc w:val="both"/>
        <w:rPr>
          <w:rFonts w:asciiTheme="minorHAnsi" w:hAnsiTheme="minorHAnsi" w:cstheme="minorHAnsi"/>
          <w:color w:val="auto"/>
          <w:sz w:val="22"/>
          <w:szCs w:val="22"/>
        </w:rPr>
      </w:pPr>
      <w:r>
        <w:rPr>
          <w:rFonts w:asciiTheme="minorHAnsi" w:hAnsiTheme="minorHAnsi" w:cstheme="minorHAnsi"/>
          <w:noProof/>
          <w:sz w:val="22"/>
          <w:szCs w:val="22"/>
        </w:rPr>
        <w:t xml:space="preserve">V </w:t>
      </w:r>
      <w:r w:rsidRPr="00E667F7">
        <w:rPr>
          <w:rFonts w:asciiTheme="minorHAnsi" w:hAnsiTheme="minorHAnsi" w:cstheme="minorHAnsi"/>
          <w:noProof/>
          <w:sz w:val="22"/>
          <w:szCs w:val="22"/>
        </w:rPr>
        <w:t xml:space="preserve">prípade, ak </w:t>
      </w:r>
      <w:r>
        <w:rPr>
          <w:rFonts w:asciiTheme="minorHAnsi" w:hAnsiTheme="minorHAnsi" w:cstheme="minorHAnsi"/>
          <w:noProof/>
          <w:sz w:val="22"/>
          <w:szCs w:val="22"/>
        </w:rPr>
        <w:t>Zhotovit</w:t>
      </w:r>
      <w:r w:rsidRPr="00E667F7">
        <w:rPr>
          <w:rFonts w:asciiTheme="minorHAnsi" w:hAnsiTheme="minorHAnsi" w:cstheme="minorHAnsi"/>
          <w:noProof/>
          <w:sz w:val="22"/>
          <w:szCs w:val="22"/>
        </w:rPr>
        <w:t xml:space="preserve">eľ poruší akúkoľvek povinnosť uvedenú v tejto Zmluve a táto povinnosť už nie je sankcionovaná zmluvnou pokutou v inej časti Zmluvy, zaväzuje sa </w:t>
      </w:r>
      <w:r w:rsidR="000927A0">
        <w:rPr>
          <w:rFonts w:asciiTheme="minorHAnsi" w:hAnsiTheme="minorHAnsi" w:cstheme="minorHAnsi"/>
          <w:noProof/>
          <w:sz w:val="22"/>
          <w:szCs w:val="22"/>
        </w:rPr>
        <w:t xml:space="preserve">Objednávateľovi </w:t>
      </w:r>
      <w:r w:rsidRPr="00E667F7">
        <w:rPr>
          <w:rFonts w:asciiTheme="minorHAnsi" w:hAnsiTheme="minorHAnsi" w:cstheme="minorHAnsi"/>
          <w:noProof/>
          <w:sz w:val="22"/>
          <w:szCs w:val="22"/>
        </w:rPr>
        <w:t>zaplatiť zmluvnú pokutu vo výške 100</w:t>
      </w:r>
      <w:r w:rsidR="00D00E70">
        <w:rPr>
          <w:rFonts w:asciiTheme="minorHAnsi" w:hAnsiTheme="minorHAnsi" w:cstheme="minorHAnsi"/>
          <w:noProof/>
          <w:sz w:val="22"/>
          <w:szCs w:val="22"/>
        </w:rPr>
        <w:t>,-</w:t>
      </w:r>
      <w:r w:rsidRPr="00E667F7">
        <w:rPr>
          <w:rFonts w:asciiTheme="minorHAnsi" w:hAnsiTheme="minorHAnsi" w:cstheme="minorHAnsi"/>
          <w:noProof/>
          <w:sz w:val="22"/>
          <w:szCs w:val="22"/>
        </w:rPr>
        <w:t xml:space="preserve"> Eur za každý začatý deň, pokiaľ porušenie povinnosti trvá, a to za každé takéto porušenie samostatne, a to aj opakovane</w:t>
      </w:r>
      <w:r w:rsidRPr="003C7A9D">
        <w:rPr>
          <w:rFonts w:asciiTheme="minorHAnsi" w:hAnsiTheme="minorHAnsi" w:cstheme="minorHAnsi"/>
          <w:color w:val="auto"/>
          <w:sz w:val="22"/>
          <w:szCs w:val="22"/>
        </w:rPr>
        <w:t xml:space="preserve">. </w:t>
      </w:r>
    </w:p>
    <w:p w14:paraId="7530AA8E" w14:textId="77777777" w:rsidR="002C4BE2" w:rsidRPr="003C7A9D" w:rsidRDefault="002C4BE2" w:rsidP="00C30C24">
      <w:pPr>
        <w:pStyle w:val="Odsekzoznamu"/>
        <w:numPr>
          <w:ilvl w:val="0"/>
          <w:numId w:val="24"/>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sa zaväzuje zaplatiť Objednávateľovi zmluvnú pokutu aj za:</w:t>
      </w:r>
    </w:p>
    <w:p w14:paraId="670BF16F" w14:textId="46F98135" w:rsidR="002C4BE2" w:rsidRPr="003C7A9D" w:rsidRDefault="002C4BE2" w:rsidP="00C30C24">
      <w:pPr>
        <w:pStyle w:val="Odsekzoznamu"/>
        <w:widowControl/>
        <w:numPr>
          <w:ilvl w:val="1"/>
          <w:numId w:val="25"/>
        </w:numPr>
        <w:jc w:val="both"/>
        <w:rPr>
          <w:rFonts w:asciiTheme="minorHAnsi" w:hAnsiTheme="minorHAnsi" w:cstheme="minorHAnsi"/>
          <w:color w:val="auto"/>
          <w:sz w:val="22"/>
          <w:szCs w:val="22"/>
          <w:lang w:eastAsia="cs-CZ"/>
        </w:rPr>
      </w:pPr>
      <w:r w:rsidRPr="00FB6A7B">
        <w:rPr>
          <w:rFonts w:asciiTheme="minorHAnsi" w:hAnsiTheme="minorHAnsi" w:cstheme="minorHAnsi"/>
          <w:color w:val="auto"/>
          <w:sz w:val="22"/>
          <w:szCs w:val="22"/>
        </w:rPr>
        <w:t xml:space="preserve">nesplnenie/porušenie ktorejkoľvek povinnosti </w:t>
      </w:r>
      <w:r>
        <w:rPr>
          <w:rFonts w:asciiTheme="minorHAnsi" w:hAnsiTheme="minorHAnsi" w:cstheme="minorHAnsi"/>
          <w:color w:val="auto"/>
          <w:sz w:val="22"/>
          <w:szCs w:val="22"/>
        </w:rPr>
        <w:t>Zhotovit</w:t>
      </w:r>
      <w:r w:rsidRPr="00FB6A7B">
        <w:rPr>
          <w:rFonts w:asciiTheme="minorHAnsi" w:hAnsiTheme="minorHAnsi" w:cstheme="minorHAnsi"/>
          <w:color w:val="auto"/>
          <w:sz w:val="22"/>
          <w:szCs w:val="22"/>
        </w:rPr>
        <w:t xml:space="preserve">eľa týkajúcej sa subdodávateľov alebo ich zmeny podľa čl. VII ods. 12 a 13 tejto časti Zmluvy, vo výške </w:t>
      </w:r>
      <w:r w:rsidRPr="009C34F1">
        <w:rPr>
          <w:rFonts w:asciiTheme="minorHAnsi" w:hAnsiTheme="minorHAnsi" w:cstheme="minorHAnsi"/>
          <w:bCs/>
          <w:color w:val="auto"/>
          <w:sz w:val="22"/>
          <w:szCs w:val="22"/>
        </w:rPr>
        <w:t>300</w:t>
      </w:r>
      <w:r w:rsidR="00C50085">
        <w:rPr>
          <w:rFonts w:asciiTheme="minorHAnsi" w:hAnsiTheme="minorHAnsi" w:cstheme="minorHAnsi"/>
          <w:bCs/>
          <w:color w:val="auto"/>
          <w:sz w:val="22"/>
          <w:szCs w:val="22"/>
        </w:rPr>
        <w:t>,-</w:t>
      </w:r>
      <w:r w:rsidRPr="009C34F1">
        <w:rPr>
          <w:rFonts w:asciiTheme="minorHAnsi" w:hAnsiTheme="minorHAnsi" w:cstheme="minorHAnsi"/>
          <w:bCs/>
          <w:color w:val="auto"/>
          <w:sz w:val="22"/>
          <w:szCs w:val="22"/>
        </w:rPr>
        <w:t xml:space="preserve"> Eur</w:t>
      </w:r>
      <w:r w:rsidRPr="00FB6A7B">
        <w:rPr>
          <w:rFonts w:asciiTheme="minorHAnsi" w:hAnsiTheme="minorHAnsi" w:cstheme="minorHAnsi"/>
          <w:color w:val="auto"/>
          <w:sz w:val="22"/>
          <w:szCs w:val="22"/>
        </w:rPr>
        <w:t xml:space="preserve"> za každý, čo i len začatý deň pretrvávajúceho porušenia/nesplnenia povinnosti</w:t>
      </w:r>
      <w:r w:rsidRPr="003C7A9D">
        <w:rPr>
          <w:rFonts w:asciiTheme="minorHAnsi" w:hAnsiTheme="minorHAnsi" w:cstheme="minorHAnsi"/>
          <w:color w:val="auto"/>
          <w:sz w:val="22"/>
          <w:szCs w:val="22"/>
        </w:rPr>
        <w:t>;</w:t>
      </w:r>
    </w:p>
    <w:p w14:paraId="503A263C" w14:textId="2476E52B" w:rsidR="002C4BE2" w:rsidRPr="003C7A9D" w:rsidRDefault="002C4BE2" w:rsidP="00C30C24">
      <w:pPr>
        <w:pStyle w:val="Odsekzoznamu"/>
        <w:numPr>
          <w:ilvl w:val="1"/>
          <w:numId w:val="25"/>
        </w:numPr>
        <w:jc w:val="both"/>
        <w:rPr>
          <w:rFonts w:asciiTheme="minorHAnsi" w:hAnsiTheme="minorHAnsi" w:cstheme="minorHAnsi"/>
          <w:color w:val="auto"/>
          <w:sz w:val="22"/>
          <w:szCs w:val="22"/>
        </w:rPr>
      </w:pPr>
      <w:r w:rsidRPr="00D412B5">
        <w:rPr>
          <w:rFonts w:asciiTheme="minorHAnsi" w:hAnsiTheme="minorHAnsi" w:cstheme="minorHAnsi"/>
          <w:color w:val="auto"/>
          <w:sz w:val="22"/>
          <w:szCs w:val="22"/>
        </w:rPr>
        <w:t>neodstránenie vád a/alebo nedorobkov Predmetu Zmluvy vyplývajúcich z protokolu o odovzdaní a prevzatí príslušnej časti Predmetu Zmluvy</w:t>
      </w:r>
      <w:r w:rsidR="00BF18CC">
        <w:rPr>
          <w:rFonts w:asciiTheme="minorHAnsi" w:hAnsiTheme="minorHAnsi" w:cstheme="minorHAnsi"/>
          <w:color w:val="auto"/>
          <w:sz w:val="22"/>
          <w:szCs w:val="22"/>
        </w:rPr>
        <w:t xml:space="preserve"> v termíne/lehote na ich odstránenie v zmysle tejto Zmluvy</w:t>
      </w:r>
      <w:r w:rsidRPr="00D412B5">
        <w:rPr>
          <w:rFonts w:asciiTheme="minorHAnsi" w:hAnsiTheme="minorHAnsi" w:cstheme="minorHAnsi"/>
          <w:color w:val="auto"/>
          <w:sz w:val="22"/>
          <w:szCs w:val="22"/>
        </w:rPr>
        <w:t>, a to vo výške 0,</w:t>
      </w:r>
      <w:r>
        <w:rPr>
          <w:rFonts w:asciiTheme="minorHAnsi" w:hAnsiTheme="minorHAnsi" w:cstheme="minorHAnsi"/>
          <w:color w:val="auto"/>
          <w:sz w:val="22"/>
          <w:szCs w:val="22"/>
        </w:rPr>
        <w:t>5</w:t>
      </w:r>
      <w:r w:rsidRPr="00D412B5">
        <w:rPr>
          <w:rFonts w:asciiTheme="minorHAnsi" w:hAnsiTheme="minorHAnsi" w:cstheme="minorHAnsi"/>
          <w:color w:val="auto"/>
          <w:sz w:val="22"/>
          <w:szCs w:val="22"/>
        </w:rPr>
        <w:t xml:space="preserve">0 % z celkovej ceny Predmetu Zmluvy bez DPH uvedenej v čl. III ods. 2 tejto časti Zmluvy, za každý aj začatý deň omeškania, a to až do dňa úplného odstránenia všetkých </w:t>
      </w:r>
      <w:r w:rsidRPr="00D412B5">
        <w:rPr>
          <w:rFonts w:asciiTheme="minorHAnsi" w:hAnsiTheme="minorHAnsi" w:cstheme="minorHAnsi"/>
          <w:color w:val="auto"/>
          <w:sz w:val="22"/>
          <w:szCs w:val="22"/>
        </w:rPr>
        <w:lastRenderedPageBreak/>
        <w:t>vád a nedorobkov</w:t>
      </w:r>
      <w:r w:rsidRPr="003C7A9D">
        <w:rPr>
          <w:rFonts w:asciiTheme="minorHAnsi" w:hAnsiTheme="minorHAnsi" w:cstheme="minorHAnsi"/>
          <w:color w:val="auto"/>
          <w:sz w:val="22"/>
          <w:szCs w:val="22"/>
        </w:rPr>
        <w:t>;</w:t>
      </w:r>
    </w:p>
    <w:p w14:paraId="61D9AFC0" w14:textId="77777777" w:rsidR="002C4BE2" w:rsidRPr="003C7A9D" w:rsidRDefault="002C4BE2" w:rsidP="00C30C24">
      <w:pPr>
        <w:pStyle w:val="Odsekzoznamu"/>
        <w:numPr>
          <w:ilvl w:val="1"/>
          <w:numId w:val="25"/>
        </w:numPr>
        <w:jc w:val="both"/>
        <w:rPr>
          <w:rFonts w:asciiTheme="minorHAnsi" w:hAnsiTheme="minorHAnsi" w:cstheme="minorHAnsi"/>
          <w:color w:val="auto"/>
          <w:sz w:val="22"/>
          <w:szCs w:val="22"/>
        </w:rPr>
      </w:pPr>
      <w:r w:rsidRPr="00BE1852">
        <w:rPr>
          <w:rFonts w:asciiTheme="minorHAnsi" w:hAnsiTheme="minorHAnsi" w:cstheme="minorHAnsi"/>
          <w:color w:val="auto"/>
          <w:sz w:val="22"/>
          <w:szCs w:val="22"/>
        </w:rPr>
        <w:t xml:space="preserve">neodstránenie vady a/alebo nedorobku v dohodnutom termíne, ktoré boli reklamované </w:t>
      </w:r>
      <w:r>
        <w:rPr>
          <w:rFonts w:asciiTheme="minorHAnsi" w:hAnsiTheme="minorHAnsi" w:cstheme="minorHAnsi"/>
          <w:color w:val="auto"/>
          <w:sz w:val="22"/>
          <w:szCs w:val="22"/>
        </w:rPr>
        <w:t>Objednávat</w:t>
      </w:r>
      <w:r w:rsidRPr="00BE1852">
        <w:rPr>
          <w:rFonts w:asciiTheme="minorHAnsi" w:hAnsiTheme="minorHAnsi" w:cstheme="minorHAnsi"/>
          <w:color w:val="auto"/>
          <w:sz w:val="22"/>
          <w:szCs w:val="22"/>
        </w:rPr>
        <w:t>eľom počas plynutia záručnej doby, a to vo výške 0,20 % z celkovej ceny Predmetu Zmluvy bez DPH uvedenej v čl. III ods. 2 tejto časti Zmluvy, za každý aj začatý deň omeškania, a to až do dňa úplného odstránenia týchto reklamovaných vád a nedorobkov</w:t>
      </w:r>
      <w:r w:rsidRPr="003C7A9D">
        <w:rPr>
          <w:rFonts w:asciiTheme="minorHAnsi" w:hAnsiTheme="minorHAnsi" w:cstheme="minorHAnsi"/>
          <w:color w:val="auto"/>
          <w:sz w:val="22"/>
          <w:szCs w:val="22"/>
        </w:rPr>
        <w:t>.</w:t>
      </w:r>
    </w:p>
    <w:p w14:paraId="77383E6D" w14:textId="77777777" w:rsidR="002C4BE2" w:rsidRPr="003C7A9D"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Zmluvné strany </w:t>
      </w:r>
      <w:r>
        <w:rPr>
          <w:rFonts w:asciiTheme="minorHAnsi" w:hAnsiTheme="minorHAnsi" w:cstheme="minorHAnsi"/>
          <w:color w:val="auto"/>
          <w:sz w:val="22"/>
          <w:szCs w:val="22"/>
        </w:rPr>
        <w:t>vy</w:t>
      </w:r>
      <w:r w:rsidRPr="003C7A9D">
        <w:rPr>
          <w:rFonts w:asciiTheme="minorHAnsi" w:hAnsiTheme="minorHAnsi" w:cstheme="minorHAnsi"/>
          <w:color w:val="auto"/>
          <w:sz w:val="22"/>
          <w:szCs w:val="22"/>
        </w:rPr>
        <w:t>hlasujú, že považujú dohodnuté výšky zmluvných pokút uvedených</w:t>
      </w:r>
      <w:r>
        <w:rPr>
          <w:rFonts w:asciiTheme="minorHAnsi" w:hAnsiTheme="minorHAnsi" w:cstheme="minorHAnsi"/>
          <w:color w:val="auto"/>
          <w:sz w:val="22"/>
          <w:szCs w:val="22"/>
        </w:rPr>
        <w:t xml:space="preserve"> kdekoľvek</w:t>
      </w:r>
      <w:r w:rsidRPr="003C7A9D">
        <w:rPr>
          <w:rFonts w:asciiTheme="minorHAnsi" w:hAnsiTheme="minorHAnsi" w:cstheme="minorHAnsi"/>
          <w:color w:val="auto"/>
          <w:sz w:val="22"/>
          <w:szCs w:val="22"/>
        </w:rPr>
        <w:t xml:space="preserve"> v Zmluve za primerané, pretože pri rokovaniach o dohode o výške týchto zmluvných pokút prihliadali na hodnotu a význam týmito zmluvnými pokutami zabezpečovaných zmluvných povinností </w:t>
      </w:r>
      <w:r>
        <w:rPr>
          <w:rFonts w:asciiTheme="minorHAnsi" w:hAnsiTheme="minorHAnsi" w:cstheme="minorHAnsi"/>
          <w:color w:val="auto"/>
          <w:sz w:val="22"/>
          <w:szCs w:val="22"/>
        </w:rPr>
        <w:t>Zhotovit</w:t>
      </w:r>
      <w:r w:rsidRPr="003C7A9D">
        <w:rPr>
          <w:rFonts w:asciiTheme="minorHAnsi" w:hAnsiTheme="minorHAnsi" w:cstheme="minorHAnsi"/>
          <w:color w:val="auto"/>
          <w:sz w:val="22"/>
          <w:szCs w:val="22"/>
        </w:rPr>
        <w:t xml:space="preserve">eľa. </w:t>
      </w:r>
    </w:p>
    <w:p w14:paraId="43BFC818" w14:textId="77777777" w:rsidR="002C4BE2" w:rsidRPr="003C7A9D"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C71E86">
        <w:rPr>
          <w:rFonts w:asciiTheme="minorHAnsi" w:hAnsiTheme="minorHAnsi" w:cstheme="minorHAnsi"/>
          <w:color w:val="auto"/>
          <w:sz w:val="22"/>
          <w:szCs w:val="22"/>
        </w:rPr>
        <w:t xml:space="preserve">Oznámenie o uplatnení si zmluvnej pokuty podľa tejto Zmluvy doručí </w:t>
      </w:r>
      <w:r>
        <w:rPr>
          <w:rFonts w:asciiTheme="minorHAnsi" w:hAnsiTheme="minorHAnsi" w:cstheme="minorHAnsi"/>
          <w:color w:val="auto"/>
          <w:sz w:val="22"/>
          <w:szCs w:val="22"/>
        </w:rPr>
        <w:t>Objednávat</w:t>
      </w:r>
      <w:r w:rsidRPr="00C71E86">
        <w:rPr>
          <w:rFonts w:asciiTheme="minorHAnsi" w:hAnsiTheme="minorHAnsi" w:cstheme="minorHAnsi"/>
          <w:color w:val="auto"/>
          <w:sz w:val="22"/>
          <w:szCs w:val="22"/>
        </w:rPr>
        <w:t xml:space="preserve">eľ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eľovi v písomnej forme na adresu sídla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eľa. Objednávateľ následne doručí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eľovi penalizačnú faktúru. Zmluvné pokuty podľa tejto Zmluvy je možné kumulovať, ak v tejto Zmluve nie je uvedené inak. Objednávateľ je oprávnený uplatniť zmluvnú pokutu kedykoľvek po tom, čo mu vznikne právo na jej zaplatenie. Splatnosť penalizačnej faktúry je 30 dní odo dňa jej doručenia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eľovi</w:t>
      </w:r>
      <w:r w:rsidRPr="003C7A9D">
        <w:rPr>
          <w:rFonts w:asciiTheme="minorHAnsi" w:hAnsiTheme="minorHAnsi" w:cstheme="minorHAnsi"/>
          <w:color w:val="auto"/>
          <w:sz w:val="22"/>
          <w:szCs w:val="22"/>
        </w:rPr>
        <w:t xml:space="preserve">.  </w:t>
      </w:r>
    </w:p>
    <w:p w14:paraId="2506485C" w14:textId="2F6C1B29" w:rsidR="00874599" w:rsidRPr="00A06A00"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C4093C">
        <w:rPr>
          <w:rFonts w:asciiTheme="minorHAnsi" w:hAnsiTheme="minorHAnsi" w:cstheme="minorHAnsi"/>
          <w:color w:val="auto"/>
          <w:sz w:val="22"/>
          <w:szCs w:val="22"/>
          <w:lang w:eastAsia="cs-CZ"/>
        </w:rPr>
        <w:t xml:space="preserve">Uplatnením alebo zaplatením zmluvnej pokuty nie je dotknuté právo </w:t>
      </w:r>
      <w:r>
        <w:rPr>
          <w:rFonts w:asciiTheme="minorHAnsi" w:hAnsiTheme="minorHAnsi" w:cstheme="minorHAnsi"/>
          <w:color w:val="auto"/>
          <w:sz w:val="22"/>
          <w:szCs w:val="22"/>
          <w:lang w:eastAsia="cs-CZ"/>
        </w:rPr>
        <w:t>Objednávat</w:t>
      </w:r>
      <w:r w:rsidRPr="00C4093C">
        <w:rPr>
          <w:rFonts w:asciiTheme="minorHAnsi" w:hAnsiTheme="minorHAnsi" w:cstheme="minorHAnsi"/>
          <w:color w:val="auto"/>
          <w:sz w:val="22"/>
          <w:szCs w:val="22"/>
          <w:lang w:eastAsia="cs-CZ"/>
        </w:rPr>
        <w:t xml:space="preserve">eľa na odstúpenie od Zmluvy, úrok z omeškania a na náhradu vzniknutej škody. Zaplatenie zmluvnej pokuty </w:t>
      </w:r>
      <w:r>
        <w:rPr>
          <w:rFonts w:asciiTheme="minorHAnsi" w:hAnsiTheme="minorHAnsi" w:cstheme="minorHAnsi"/>
          <w:color w:val="auto"/>
          <w:sz w:val="22"/>
          <w:szCs w:val="22"/>
          <w:lang w:eastAsia="cs-CZ"/>
        </w:rPr>
        <w:t>Zhotovit</w:t>
      </w:r>
      <w:r w:rsidRPr="00C4093C">
        <w:rPr>
          <w:rFonts w:asciiTheme="minorHAnsi" w:hAnsiTheme="minorHAnsi" w:cstheme="minorHAnsi"/>
          <w:color w:val="auto"/>
          <w:sz w:val="22"/>
          <w:szCs w:val="22"/>
          <w:lang w:eastAsia="cs-CZ"/>
        </w:rPr>
        <w:t xml:space="preserve">eľom nezbavuje </w:t>
      </w:r>
      <w:r>
        <w:rPr>
          <w:rFonts w:asciiTheme="minorHAnsi" w:hAnsiTheme="minorHAnsi" w:cstheme="minorHAnsi"/>
          <w:color w:val="auto"/>
          <w:sz w:val="22"/>
          <w:szCs w:val="22"/>
          <w:lang w:eastAsia="cs-CZ"/>
        </w:rPr>
        <w:t>Zhotovit</w:t>
      </w:r>
      <w:r w:rsidRPr="00C4093C">
        <w:rPr>
          <w:rFonts w:asciiTheme="minorHAnsi" w:hAnsiTheme="minorHAnsi" w:cstheme="minorHAnsi"/>
          <w:color w:val="auto"/>
          <w:sz w:val="22"/>
          <w:szCs w:val="22"/>
          <w:lang w:eastAsia="cs-CZ"/>
        </w:rPr>
        <w:t>eľa povinnosti odovzdať Predmet Zmluvy alebo ktorúkoľvek jeho časť riadne a včas</w:t>
      </w:r>
      <w:r w:rsidR="00614592" w:rsidRPr="003C7A9D">
        <w:rPr>
          <w:rFonts w:asciiTheme="minorHAnsi" w:hAnsiTheme="minorHAnsi" w:cstheme="minorHAnsi"/>
          <w:color w:val="auto"/>
          <w:sz w:val="22"/>
          <w:szCs w:val="22"/>
          <w:lang w:eastAsia="cs-CZ"/>
        </w:rPr>
        <w:t>.</w:t>
      </w:r>
    </w:p>
    <w:p w14:paraId="16187DF4" w14:textId="4E719573" w:rsidR="00C25FD4" w:rsidRDefault="00C25FD4" w:rsidP="00614592">
      <w:pPr>
        <w:jc w:val="center"/>
        <w:rPr>
          <w:rFonts w:asciiTheme="minorHAnsi" w:hAnsiTheme="minorHAnsi" w:cstheme="minorHAnsi"/>
          <w:b/>
          <w:color w:val="auto"/>
          <w:sz w:val="22"/>
          <w:szCs w:val="22"/>
        </w:rPr>
      </w:pPr>
    </w:p>
    <w:p w14:paraId="6E3E9F6D" w14:textId="2AB2B63F"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VI</w:t>
      </w:r>
    </w:p>
    <w:p w14:paraId="737709BD"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Zánik Zmluvy</w:t>
      </w:r>
    </w:p>
    <w:p w14:paraId="38BD7C4A" w14:textId="77777777" w:rsidR="00614592" w:rsidRPr="003C7A9D" w:rsidRDefault="00614592" w:rsidP="00614592">
      <w:pPr>
        <w:jc w:val="center"/>
        <w:rPr>
          <w:rFonts w:asciiTheme="minorHAnsi" w:hAnsiTheme="minorHAnsi" w:cstheme="minorHAnsi"/>
          <w:b/>
          <w:color w:val="auto"/>
          <w:sz w:val="22"/>
          <w:szCs w:val="22"/>
        </w:rPr>
      </w:pPr>
    </w:p>
    <w:p w14:paraId="2045CD92" w14:textId="77777777" w:rsidR="002C4BE2" w:rsidRPr="00150C75" w:rsidRDefault="002241E7" w:rsidP="00C30C24">
      <w:pPr>
        <w:pStyle w:val="Odsekzoznamu"/>
        <w:numPr>
          <w:ilvl w:val="0"/>
          <w:numId w:val="43"/>
        </w:numPr>
        <w:ind w:left="426" w:hanging="426"/>
        <w:jc w:val="both"/>
        <w:rPr>
          <w:rFonts w:asciiTheme="minorHAnsi" w:hAnsiTheme="minorHAnsi" w:cstheme="minorHAnsi"/>
          <w:noProof/>
          <w:sz w:val="22"/>
          <w:szCs w:val="22"/>
        </w:rPr>
      </w:pPr>
      <w:r>
        <w:rPr>
          <w:rFonts w:asciiTheme="minorHAnsi" w:hAnsiTheme="minorHAnsi" w:cstheme="minorHAnsi"/>
          <w:color w:val="auto"/>
          <w:sz w:val="22"/>
          <w:szCs w:val="22"/>
        </w:rPr>
        <w:t>Zmluv</w:t>
      </w:r>
      <w:r w:rsidR="002C4BE2">
        <w:rPr>
          <w:rFonts w:asciiTheme="minorHAnsi" w:hAnsiTheme="minorHAnsi" w:cstheme="minorHAnsi"/>
          <w:color w:val="auto"/>
          <w:sz w:val="22"/>
          <w:szCs w:val="22"/>
        </w:rPr>
        <w:t xml:space="preserve">a </w:t>
      </w:r>
      <w:r w:rsidR="002C4BE2" w:rsidRPr="00150C75">
        <w:rPr>
          <w:rFonts w:asciiTheme="minorHAnsi" w:hAnsiTheme="minorHAnsi" w:cstheme="minorHAnsi"/>
          <w:noProof/>
          <w:sz w:val="22"/>
          <w:szCs w:val="22"/>
        </w:rPr>
        <w:t xml:space="preserve">zanikne </w:t>
      </w:r>
      <w:r w:rsidR="002C4BE2">
        <w:rPr>
          <w:rFonts w:asciiTheme="minorHAnsi" w:hAnsiTheme="minorHAnsi" w:cstheme="minorHAnsi"/>
          <w:noProof/>
          <w:sz w:val="22"/>
          <w:szCs w:val="22"/>
        </w:rPr>
        <w:t>s</w:t>
      </w:r>
      <w:r w:rsidR="002C4BE2" w:rsidRPr="00150C75">
        <w:rPr>
          <w:rFonts w:asciiTheme="minorHAnsi" w:hAnsiTheme="minorHAnsi" w:cstheme="minorHAnsi"/>
          <w:noProof/>
          <w:sz w:val="22"/>
          <w:szCs w:val="22"/>
        </w:rPr>
        <w:t>plnen</w:t>
      </w:r>
      <w:r w:rsidR="002C4BE2">
        <w:rPr>
          <w:rFonts w:asciiTheme="minorHAnsi" w:hAnsiTheme="minorHAnsi" w:cstheme="minorHAnsi"/>
          <w:noProof/>
          <w:sz w:val="22"/>
          <w:szCs w:val="22"/>
        </w:rPr>
        <w:t>ím</w:t>
      </w:r>
      <w:r w:rsidR="002C4BE2" w:rsidRPr="00150C75">
        <w:rPr>
          <w:rFonts w:asciiTheme="minorHAnsi" w:hAnsiTheme="minorHAnsi" w:cstheme="minorHAnsi"/>
          <w:noProof/>
          <w:sz w:val="22"/>
          <w:szCs w:val="22"/>
        </w:rPr>
        <w:t xml:space="preserve"> všetkých práv a</w:t>
      </w:r>
      <w:r w:rsidR="002C4BE2">
        <w:rPr>
          <w:rFonts w:asciiTheme="minorHAnsi" w:hAnsiTheme="minorHAnsi" w:cstheme="minorHAnsi"/>
          <w:noProof/>
          <w:sz w:val="22"/>
          <w:szCs w:val="22"/>
        </w:rPr>
        <w:t> </w:t>
      </w:r>
      <w:r w:rsidR="002C4BE2" w:rsidRPr="00150C75">
        <w:rPr>
          <w:rFonts w:asciiTheme="minorHAnsi" w:hAnsiTheme="minorHAnsi" w:cstheme="minorHAnsi"/>
          <w:noProof/>
          <w:sz w:val="22"/>
          <w:szCs w:val="22"/>
        </w:rPr>
        <w:t xml:space="preserve">povinností obidvoch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w:t>
      </w:r>
      <w:r w:rsidR="002C4BE2">
        <w:rPr>
          <w:rFonts w:asciiTheme="minorHAnsi" w:hAnsiTheme="minorHAnsi" w:cstheme="minorHAnsi"/>
          <w:noProof/>
          <w:sz w:val="22"/>
          <w:szCs w:val="22"/>
        </w:rPr>
        <w:t xml:space="preserve"> dohodnutých Zmluvou, nie však skôr, než uplynutím záručnej doby. Zmluvu môžu Zmluvné strany ukončiť </w:t>
      </w:r>
      <w:r w:rsidR="002C4BE2" w:rsidRPr="00150C75">
        <w:rPr>
          <w:rFonts w:asciiTheme="minorHAnsi" w:hAnsiTheme="minorHAnsi" w:cstheme="minorHAnsi"/>
          <w:noProof/>
          <w:sz w:val="22"/>
          <w:szCs w:val="22"/>
        </w:rPr>
        <w:t xml:space="preserve">aj písomnou dohodou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 a</w:t>
      </w:r>
      <w:r w:rsidR="002C4BE2">
        <w:rPr>
          <w:rFonts w:asciiTheme="minorHAnsi" w:hAnsiTheme="minorHAnsi" w:cstheme="minorHAnsi"/>
          <w:noProof/>
          <w:sz w:val="22"/>
          <w:szCs w:val="22"/>
        </w:rPr>
        <w:t>lebo o</w:t>
      </w:r>
      <w:r w:rsidR="002C4BE2" w:rsidRPr="00150C75">
        <w:rPr>
          <w:rFonts w:asciiTheme="minorHAnsi" w:hAnsiTheme="minorHAnsi" w:cstheme="minorHAnsi"/>
          <w:noProof/>
          <w:sz w:val="22"/>
          <w:szCs w:val="22"/>
        </w:rPr>
        <w:t xml:space="preserve">dstúpením od Zmluvy niektorou zo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w:t>
      </w:r>
    </w:p>
    <w:p w14:paraId="30EC1442"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prípade zániku Zmluvy dohodou </w:t>
      </w:r>
      <w:r>
        <w:rPr>
          <w:rFonts w:asciiTheme="minorHAnsi" w:hAnsiTheme="minorHAnsi" w:cstheme="minorHAnsi"/>
          <w:noProof/>
          <w:sz w:val="22"/>
          <w:szCs w:val="22"/>
        </w:rPr>
        <w:t>Z</w:t>
      </w:r>
      <w:r w:rsidRPr="00150C75">
        <w:rPr>
          <w:rFonts w:asciiTheme="minorHAnsi" w:hAnsiTheme="minorHAnsi" w:cstheme="minorHAnsi"/>
          <w:noProof/>
          <w:sz w:val="22"/>
          <w:szCs w:val="22"/>
        </w:rPr>
        <w:t>mluvných strán</w:t>
      </w:r>
      <w:r>
        <w:rPr>
          <w:rFonts w:asciiTheme="minorHAnsi" w:hAnsiTheme="minorHAnsi" w:cstheme="minorHAnsi"/>
          <w:noProof/>
          <w:sz w:val="22"/>
          <w:szCs w:val="22"/>
        </w:rPr>
        <w:t xml:space="preserve"> Zmluva </w:t>
      </w:r>
      <w:r w:rsidRPr="00150C75">
        <w:rPr>
          <w:rFonts w:asciiTheme="minorHAnsi" w:hAnsiTheme="minorHAnsi" w:cstheme="minorHAnsi"/>
          <w:noProof/>
          <w:sz w:val="22"/>
          <w:szCs w:val="22"/>
        </w:rPr>
        <w:t>zaniká dňom uvedeným 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tejto dohode. </w:t>
      </w:r>
      <w:r>
        <w:rPr>
          <w:rFonts w:asciiTheme="minorHAnsi" w:hAnsiTheme="minorHAnsi" w:cstheme="minorHAnsi"/>
          <w:noProof/>
          <w:sz w:val="22"/>
          <w:szCs w:val="22"/>
        </w:rPr>
        <w:t xml:space="preserve">Pokiaľ nie je takýto deň v dohode upravený, Zmluva zaniká dňom nadobudnutia účinnosti dohody. </w:t>
      </w:r>
    </w:p>
    <w:p w14:paraId="6BD206FC"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Odstúpenie od </w:t>
      </w:r>
      <w:r>
        <w:rPr>
          <w:rFonts w:asciiTheme="minorHAnsi" w:hAnsiTheme="minorHAnsi" w:cstheme="minorHAnsi"/>
          <w:noProof/>
          <w:sz w:val="22"/>
          <w:szCs w:val="22"/>
        </w:rPr>
        <w:t>Z</w:t>
      </w:r>
      <w:r w:rsidRPr="00150C75">
        <w:rPr>
          <w:rFonts w:asciiTheme="minorHAnsi" w:hAnsiTheme="minorHAnsi" w:cstheme="minorHAnsi"/>
          <w:noProof/>
          <w:sz w:val="22"/>
          <w:szCs w:val="22"/>
        </w:rPr>
        <w:t xml:space="preserve">mluvy musí mať písomnú formu, musí byť doručené druhej </w:t>
      </w:r>
      <w:r>
        <w:rPr>
          <w:rFonts w:asciiTheme="minorHAnsi" w:hAnsiTheme="minorHAnsi" w:cstheme="minorHAnsi"/>
          <w:noProof/>
          <w:sz w:val="22"/>
          <w:szCs w:val="22"/>
        </w:rPr>
        <w:t>Z</w:t>
      </w:r>
      <w:r w:rsidRPr="00150C75">
        <w:rPr>
          <w:rFonts w:asciiTheme="minorHAnsi" w:hAnsiTheme="minorHAnsi" w:cstheme="minorHAnsi"/>
          <w:noProof/>
          <w:sz w:val="22"/>
          <w:szCs w:val="22"/>
        </w:rPr>
        <w:t>mluvnej strane (ktorá svoju povinnosť porušila</w:t>
      </w:r>
      <w:r>
        <w:rPr>
          <w:rFonts w:asciiTheme="minorHAnsi" w:hAnsiTheme="minorHAnsi" w:cstheme="minorHAnsi"/>
          <w:noProof/>
          <w:sz w:val="22"/>
          <w:szCs w:val="22"/>
        </w:rPr>
        <w:t>)</w:t>
      </w:r>
      <w:r w:rsidRPr="00150C75">
        <w:rPr>
          <w:rFonts w:asciiTheme="minorHAnsi" w:hAnsiTheme="minorHAnsi" w:cstheme="minorHAnsi"/>
          <w:noProof/>
          <w:sz w:val="22"/>
          <w:szCs w:val="22"/>
        </w:rPr>
        <w:t xml:space="preserve"> a</w:t>
      </w:r>
      <w:r>
        <w:rPr>
          <w:rFonts w:asciiTheme="minorHAnsi" w:hAnsiTheme="minorHAnsi" w:cstheme="minorHAnsi"/>
          <w:noProof/>
          <w:sz w:val="22"/>
          <w:szCs w:val="22"/>
        </w:rPr>
        <w:t> </w:t>
      </w:r>
      <w:r w:rsidRPr="00150C75">
        <w:rPr>
          <w:rFonts w:asciiTheme="minorHAnsi" w:hAnsiTheme="minorHAnsi" w:cstheme="minorHAnsi"/>
          <w:noProof/>
          <w:sz w:val="22"/>
          <w:szCs w:val="22"/>
        </w:rPr>
        <w:t>jeho účinky nast</w:t>
      </w:r>
      <w:r>
        <w:rPr>
          <w:rFonts w:asciiTheme="minorHAnsi" w:hAnsiTheme="minorHAnsi" w:cstheme="minorHAnsi"/>
          <w:noProof/>
          <w:sz w:val="22"/>
          <w:szCs w:val="22"/>
        </w:rPr>
        <w:t xml:space="preserve">anú </w:t>
      </w:r>
      <w:r w:rsidRPr="00150C75">
        <w:rPr>
          <w:rFonts w:asciiTheme="minorHAnsi" w:hAnsiTheme="minorHAnsi" w:cstheme="minorHAnsi"/>
          <w:noProof/>
          <w:sz w:val="22"/>
          <w:szCs w:val="22"/>
        </w:rPr>
        <w:t xml:space="preserve">dňom doručenia </w:t>
      </w:r>
      <w:r>
        <w:rPr>
          <w:rFonts w:asciiTheme="minorHAnsi" w:hAnsiTheme="minorHAnsi" w:cstheme="minorHAnsi"/>
          <w:noProof/>
          <w:sz w:val="22"/>
          <w:szCs w:val="22"/>
        </w:rPr>
        <w:t>na adresu sídla Z</w:t>
      </w:r>
      <w:r w:rsidRPr="00150C75">
        <w:rPr>
          <w:rFonts w:asciiTheme="minorHAnsi" w:hAnsiTheme="minorHAnsi" w:cstheme="minorHAnsi"/>
          <w:noProof/>
          <w:sz w:val="22"/>
          <w:szCs w:val="22"/>
        </w:rPr>
        <w:t>mluvnej stran</w:t>
      </w:r>
      <w:r>
        <w:rPr>
          <w:rFonts w:asciiTheme="minorHAnsi" w:hAnsiTheme="minorHAnsi" w:cstheme="minorHAnsi"/>
          <w:noProof/>
          <w:sz w:val="22"/>
          <w:szCs w:val="22"/>
        </w:rPr>
        <w:t>y</w:t>
      </w:r>
      <w:r w:rsidRPr="00150C75">
        <w:rPr>
          <w:rFonts w:asciiTheme="minorHAnsi" w:hAnsiTheme="minorHAnsi" w:cstheme="minorHAnsi"/>
          <w:noProof/>
          <w:sz w:val="22"/>
          <w:szCs w:val="22"/>
        </w:rPr>
        <w:t>.</w:t>
      </w:r>
    </w:p>
    <w:p w14:paraId="7362D7AC"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prípade jej podstatného porušenia zo strany </w:t>
      </w:r>
      <w:r>
        <w:rPr>
          <w:rFonts w:asciiTheme="minorHAnsi" w:hAnsiTheme="minorHAnsi" w:cstheme="minorHAnsi"/>
          <w:noProof/>
          <w:sz w:val="22"/>
          <w:szCs w:val="22"/>
        </w:rPr>
        <w:t>Zhotovit</w:t>
      </w:r>
      <w:r w:rsidRPr="00150C75">
        <w:rPr>
          <w:rFonts w:asciiTheme="minorHAnsi" w:hAnsiTheme="minorHAnsi" w:cstheme="minorHAnsi"/>
          <w:noProof/>
          <w:sz w:val="22"/>
          <w:szCs w:val="22"/>
        </w:rPr>
        <w:t xml:space="preserve">eľa. Na účely tejto Zmluvy sa za podstatné porušenie Zmluvy zo strany </w:t>
      </w:r>
      <w:r>
        <w:rPr>
          <w:rFonts w:asciiTheme="minorHAnsi" w:hAnsiTheme="minorHAnsi" w:cstheme="minorHAnsi"/>
          <w:noProof/>
          <w:sz w:val="22"/>
          <w:szCs w:val="22"/>
        </w:rPr>
        <w:t>Zhotovit</w:t>
      </w:r>
      <w:r w:rsidRPr="00150C75">
        <w:rPr>
          <w:rFonts w:asciiTheme="minorHAnsi" w:hAnsiTheme="minorHAnsi" w:cstheme="minorHAnsi"/>
          <w:noProof/>
          <w:sz w:val="22"/>
          <w:szCs w:val="22"/>
        </w:rPr>
        <w:t>eľa považuje najmä:</w:t>
      </w:r>
    </w:p>
    <w:p w14:paraId="31F8D181" w14:textId="4256C96D"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omeškaní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riadnym vykonaním Predmetu Zmluvy, resp. </w:t>
      </w:r>
      <w:r>
        <w:rPr>
          <w:rFonts w:asciiTheme="minorHAnsi" w:hAnsiTheme="minorHAnsi" w:cstheme="minorHAnsi"/>
          <w:sz w:val="22"/>
          <w:szCs w:val="22"/>
          <w:lang w:eastAsia="cs-CZ"/>
        </w:rPr>
        <w:t xml:space="preserve">ktorejkoľvek </w:t>
      </w:r>
      <w:r w:rsidRPr="00150C75">
        <w:rPr>
          <w:rFonts w:asciiTheme="minorHAnsi" w:hAnsiTheme="minorHAnsi" w:cstheme="minorHAnsi"/>
          <w:sz w:val="22"/>
          <w:szCs w:val="22"/>
          <w:lang w:eastAsia="cs-CZ"/>
        </w:rPr>
        <w:t>jeho časti, oproti termínu odovzdania Predmetu Zmluvy (jeho časti) dohodnutého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Zmluve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viac ako 30 dní,</w:t>
      </w:r>
    </w:p>
    <w:p w14:paraId="318A0A9F"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nevykonáva Predmet Zmluvy (jeho časť)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odbornou starostlivosťou, hoci ho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písomne vyzval na vykonanie nápravy</w:t>
      </w:r>
      <w:r>
        <w:rPr>
          <w:rFonts w:asciiTheme="minorHAnsi" w:hAnsiTheme="minorHAnsi" w:cstheme="minorHAnsi"/>
          <w:sz w:val="22"/>
          <w:szCs w:val="22"/>
          <w:lang w:eastAsia="cs-CZ"/>
        </w:rPr>
        <w:t>,</w:t>
      </w:r>
    </w:p>
    <w:p w14:paraId="17C6378D"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vykonáva Predmet Zmluvy (jeho časť)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podkladmi, ktoré mu podľa Zmluvy poskytol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alebo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pokynom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napriek písomnej výzve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nedôjde k</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Pr>
          <w:rFonts w:asciiTheme="minorHAnsi" w:hAnsiTheme="minorHAnsi" w:cstheme="minorHAnsi"/>
          <w:sz w:val="22"/>
          <w:szCs w:val="22"/>
          <w:lang w:eastAsia="cs-CZ"/>
        </w:rPr>
        <w:t>,</w:t>
      </w:r>
    </w:p>
    <w:p w14:paraId="2A4DE222"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sa </w:t>
      </w:r>
      <w:r>
        <w:rPr>
          <w:rFonts w:asciiTheme="minorHAnsi" w:hAnsiTheme="minorHAnsi" w:cstheme="minorHAnsi"/>
          <w:sz w:val="22"/>
          <w:szCs w:val="22"/>
          <w:lang w:eastAsia="cs-CZ"/>
        </w:rPr>
        <w:t>zistí</w:t>
      </w:r>
      <w:r w:rsidRPr="00150C75">
        <w:rPr>
          <w:rFonts w:asciiTheme="minorHAnsi" w:hAnsiTheme="minorHAnsi" w:cstheme="minorHAnsi"/>
          <w:sz w:val="22"/>
          <w:szCs w:val="22"/>
          <w:lang w:eastAsia="cs-CZ"/>
        </w:rPr>
        <w:t xml:space="preserve">, že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Pr>
          <w:rFonts w:asciiTheme="minorHAnsi" w:hAnsiTheme="minorHAnsi" w:cstheme="minorHAnsi"/>
          <w:sz w:val="22"/>
          <w:szCs w:val="22"/>
          <w:lang w:eastAsia="cs-CZ"/>
        </w:rPr>
        <w:t>,</w:t>
      </w:r>
    </w:p>
    <w:p w14:paraId="08E8F7E4"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na strane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eľa Dielo, </w:t>
      </w:r>
      <w:r>
        <w:rPr>
          <w:rFonts w:asciiTheme="minorHAnsi" w:hAnsiTheme="minorHAnsi" w:cstheme="minorHAnsi"/>
          <w:sz w:val="22"/>
          <w:szCs w:val="22"/>
          <w:lang w:eastAsia="cs-CZ"/>
        </w:rPr>
        <w:t>IČ</w:t>
      </w:r>
      <w:r w:rsidRPr="00150C75">
        <w:rPr>
          <w:rFonts w:asciiTheme="minorHAnsi" w:hAnsiTheme="minorHAnsi" w:cstheme="minorHAnsi"/>
          <w:sz w:val="22"/>
          <w:szCs w:val="22"/>
          <w:lang w:eastAsia="cs-CZ"/>
        </w:rPr>
        <w:t xml:space="preserve"> alebo </w:t>
      </w:r>
      <w:r>
        <w:rPr>
          <w:rFonts w:asciiTheme="minorHAnsi" w:hAnsiTheme="minorHAnsi" w:cstheme="minorHAnsi"/>
          <w:sz w:val="22"/>
          <w:szCs w:val="22"/>
          <w:lang w:eastAsia="cs-CZ"/>
        </w:rPr>
        <w:t xml:space="preserve">výkon AD </w:t>
      </w:r>
      <w:r w:rsidRPr="00150C75">
        <w:rPr>
          <w:rFonts w:asciiTheme="minorHAnsi" w:hAnsiTheme="minorHAnsi" w:cstheme="minorHAnsi"/>
          <w:sz w:val="22"/>
          <w:szCs w:val="22"/>
          <w:lang w:eastAsia="cs-CZ"/>
        </w:rPr>
        <w:t xml:space="preserve">nebudú </w:t>
      </w:r>
      <w:r>
        <w:rPr>
          <w:rFonts w:asciiTheme="minorHAnsi" w:hAnsiTheme="minorHAnsi" w:cstheme="minorHAnsi"/>
          <w:sz w:val="22"/>
          <w:szCs w:val="22"/>
          <w:lang w:eastAsia="cs-CZ"/>
        </w:rPr>
        <w:t>dodané</w:t>
      </w:r>
      <w:r w:rsidRPr="00150C75">
        <w:rPr>
          <w:rFonts w:asciiTheme="minorHAnsi" w:hAnsiTheme="minorHAnsi" w:cstheme="minorHAnsi"/>
          <w:sz w:val="22"/>
          <w:szCs w:val="22"/>
          <w:lang w:eastAsia="cs-CZ"/>
        </w:rPr>
        <w:t xml:space="preserve"> včas alebo riadne</w:t>
      </w:r>
      <w:r>
        <w:rPr>
          <w:rFonts w:asciiTheme="minorHAnsi" w:hAnsiTheme="minorHAnsi" w:cstheme="minorHAnsi"/>
          <w:sz w:val="22"/>
          <w:szCs w:val="22"/>
          <w:lang w:eastAsia="cs-CZ"/>
        </w:rPr>
        <w:t>,</w:t>
      </w:r>
    </w:p>
    <w:p w14:paraId="6C7A8884"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nezačne, preruší alebo zastaví vykonávanie Diela alebo </w:t>
      </w:r>
      <w:r>
        <w:rPr>
          <w:rFonts w:asciiTheme="minorHAnsi" w:hAnsiTheme="minorHAnsi" w:cstheme="minorHAnsi"/>
          <w:sz w:val="22"/>
          <w:szCs w:val="22"/>
          <w:lang w:eastAsia="cs-CZ"/>
        </w:rPr>
        <w:t xml:space="preserve">poskytovanie služieb IČ </w:t>
      </w:r>
      <w:r w:rsidRPr="00150C75">
        <w:rPr>
          <w:rFonts w:asciiTheme="minorHAnsi" w:hAnsiTheme="minorHAnsi" w:cstheme="minorHAnsi"/>
          <w:sz w:val="22"/>
          <w:szCs w:val="22"/>
          <w:lang w:eastAsia="cs-CZ"/>
        </w:rPr>
        <w:t xml:space="preserve"> alebo </w:t>
      </w:r>
      <w:r>
        <w:rPr>
          <w:rFonts w:asciiTheme="minorHAnsi" w:hAnsiTheme="minorHAnsi" w:cstheme="minorHAnsi"/>
          <w:sz w:val="22"/>
          <w:szCs w:val="22"/>
          <w:lang w:eastAsia="cs-CZ"/>
        </w:rPr>
        <w:t>výkon AD</w:t>
      </w:r>
      <w:r w:rsidRPr="00150C75">
        <w:rPr>
          <w:rFonts w:asciiTheme="minorHAnsi" w:hAnsiTheme="minorHAnsi" w:cstheme="minorHAnsi"/>
          <w:sz w:val="22"/>
          <w:szCs w:val="22"/>
          <w:lang w:eastAsia="cs-CZ"/>
        </w:rPr>
        <w:t xml:space="preserve">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iných dôvodov ako dôvodov na strane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alebo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skutočností, ktoré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nemohol predvídať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čase uzatvorenia Zmluvy ani pri vynaložení náležitej</w:t>
      </w:r>
      <w:r>
        <w:rPr>
          <w:rFonts w:asciiTheme="minorHAnsi" w:hAnsiTheme="minorHAnsi" w:cstheme="minorHAnsi"/>
          <w:sz w:val="22"/>
          <w:szCs w:val="22"/>
          <w:lang w:eastAsia="cs-CZ"/>
        </w:rPr>
        <w:t xml:space="preserve"> odbornej</w:t>
      </w:r>
      <w:r w:rsidRPr="00150C75">
        <w:rPr>
          <w:rFonts w:asciiTheme="minorHAnsi" w:hAnsiTheme="minorHAnsi" w:cstheme="minorHAnsi"/>
          <w:sz w:val="22"/>
          <w:szCs w:val="22"/>
          <w:lang w:eastAsia="cs-CZ"/>
        </w:rPr>
        <w:t xml:space="preserve"> starostlivosti, ktorú možno od neho požadovať</w:t>
      </w:r>
      <w:r>
        <w:rPr>
          <w:rFonts w:asciiTheme="minorHAnsi" w:hAnsiTheme="minorHAnsi" w:cstheme="minorHAnsi"/>
          <w:sz w:val="22"/>
          <w:szCs w:val="22"/>
          <w:lang w:eastAsia="cs-CZ"/>
        </w:rPr>
        <w:t>,</w:t>
      </w:r>
    </w:p>
    <w:p w14:paraId="33D433FA" w14:textId="77777777" w:rsidR="002C4BE2"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vstúpil do likvidácie, na jeho majetok bol vyhlásený konkurz, bol podaný návrh na vyhlásenie konkurzu na jeho majetok alebo ak existuje dôvodná obava, že plnenie záväzkov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eľa podľa tejto Zmluvy je vážne ohrozené</w:t>
      </w:r>
      <w:r>
        <w:rPr>
          <w:rFonts w:asciiTheme="minorHAnsi" w:hAnsiTheme="minorHAnsi" w:cstheme="minorHAnsi"/>
          <w:sz w:val="22"/>
          <w:szCs w:val="22"/>
          <w:lang w:eastAsia="cs-CZ"/>
        </w:rPr>
        <w:t>;</w:t>
      </w:r>
    </w:p>
    <w:p w14:paraId="6EDAD9C1" w14:textId="6B54062C"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porušil povinnosti a záväzky podľa čl. VII ods. 1</w:t>
      </w:r>
      <w:r w:rsidR="004C6F78">
        <w:rPr>
          <w:rFonts w:asciiTheme="minorHAnsi" w:hAnsiTheme="minorHAnsi" w:cstheme="minorHAnsi"/>
          <w:sz w:val="22"/>
          <w:szCs w:val="22"/>
          <w:lang w:eastAsia="cs-CZ"/>
        </w:rPr>
        <w:t>6</w:t>
      </w:r>
      <w:r>
        <w:rPr>
          <w:rFonts w:asciiTheme="minorHAnsi" w:hAnsiTheme="minorHAnsi" w:cstheme="minorHAnsi"/>
          <w:sz w:val="22"/>
          <w:szCs w:val="22"/>
          <w:lang w:eastAsia="cs-CZ"/>
        </w:rPr>
        <w:t xml:space="preserve"> tejto časti Zmluvy vo veci zápisu </w:t>
      </w:r>
      <w:r>
        <w:rPr>
          <w:rFonts w:asciiTheme="minorHAnsi" w:hAnsiTheme="minorHAnsi" w:cstheme="minorHAnsi"/>
          <w:sz w:val="22"/>
          <w:szCs w:val="22"/>
          <w:lang w:eastAsia="cs-CZ"/>
        </w:rPr>
        <w:lastRenderedPageBreak/>
        <w:t>Zhotoviteľa alebo jeho subdodávateľov do registra partnerov verejného sektora alebo zákaz podľa čl. VII ods. 1</w:t>
      </w:r>
      <w:r w:rsidR="004C6F78">
        <w:rPr>
          <w:rFonts w:asciiTheme="minorHAnsi" w:hAnsiTheme="minorHAnsi" w:cstheme="minorHAnsi"/>
          <w:sz w:val="22"/>
          <w:szCs w:val="22"/>
          <w:lang w:eastAsia="cs-CZ"/>
        </w:rPr>
        <w:t>7</w:t>
      </w:r>
      <w:r>
        <w:rPr>
          <w:rFonts w:asciiTheme="minorHAnsi" w:hAnsiTheme="minorHAnsi" w:cstheme="minorHAnsi"/>
          <w:sz w:val="22"/>
          <w:szCs w:val="22"/>
          <w:lang w:eastAsia="cs-CZ"/>
        </w:rPr>
        <w:t xml:space="preserve"> tejto časti Zmluvy</w:t>
      </w:r>
      <w:r w:rsidRPr="00150C75">
        <w:rPr>
          <w:rFonts w:asciiTheme="minorHAnsi" w:hAnsiTheme="minorHAnsi" w:cstheme="minorHAnsi"/>
          <w:sz w:val="22"/>
          <w:szCs w:val="22"/>
          <w:lang w:eastAsia="cs-CZ"/>
        </w:rPr>
        <w:t>.</w:t>
      </w:r>
    </w:p>
    <w:p w14:paraId="5CE0BC72" w14:textId="77777777" w:rsidR="002C4BE2"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prípade nepodstatného porušenia Zmluvy sú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mluvné strany oprávnené od tejto Zmluvy odstúpiť po márnom plynutí primeranej lehoty uvedenej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písomnej výzve druhej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mluvnej strany na odstránenie konania, ktoré je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so Zmluvou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právnymi predpismi ako následkov takéhoto konania. Ak sa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mluvné strany nedohodnú inak, primeranou lehotou podľa predchádzajúcej vety je 7 dní.</w:t>
      </w:r>
    </w:p>
    <w:p w14:paraId="66E2248E" w14:textId="117DC25E" w:rsidR="00EB28EE" w:rsidRPr="00671841" w:rsidRDefault="00EB28EE" w:rsidP="00EB28EE">
      <w:pPr>
        <w:pStyle w:val="Odsekzoznamu"/>
        <w:numPr>
          <w:ilvl w:val="0"/>
          <w:numId w:val="43"/>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3B6332">
        <w:rPr>
          <w:rFonts w:asciiTheme="minorHAnsi" w:hAnsiTheme="minorHAnsi" w:cstheme="minorHAnsi"/>
          <w:sz w:val="22"/>
          <w:szCs w:val="22"/>
        </w:rPr>
        <w:t>Objednávateľ je oprávnený od Zmluvy odstúpiť bez poskytnutia dodatočnej primeranej lehoty na splnenie povinnosti na základe jednostranného písomného oznámenia s účinkami odstúpenia odo dňa doručenia tohto oznámenia Zhotoviteľovi aj v prípade, ak nedošlo k plneniu z</w:t>
      </w:r>
      <w:r w:rsidR="00013B03">
        <w:rPr>
          <w:rFonts w:asciiTheme="minorHAnsi" w:hAnsiTheme="minorHAnsi" w:cstheme="minorHAnsi"/>
          <w:sz w:val="22"/>
          <w:szCs w:val="22"/>
        </w:rPr>
        <w:t> tejto Zmluvy</w:t>
      </w:r>
      <w:r w:rsidRPr="003B6332">
        <w:rPr>
          <w:rFonts w:asciiTheme="minorHAnsi" w:hAnsiTheme="minorHAnsi" w:cstheme="minorHAnsi"/>
          <w:sz w:val="22"/>
          <w:szCs w:val="22"/>
        </w:rPr>
        <w:t xml:space="preserve"> medzi Objednávateľom a Zhotoviteľom a výsledky administratívnej finančnej kontroly zo strany poskytovateľa NFP neumožnia financovanie výdavkov vzniknutých zo Zmluvy</w:t>
      </w:r>
      <w:r w:rsidRPr="003B6332">
        <w:rPr>
          <w:rFonts w:asciiTheme="minorHAnsi" w:hAnsiTheme="minorHAnsi" w:cstheme="minorHAnsi"/>
          <w:color w:val="auto"/>
          <w:sz w:val="22"/>
          <w:szCs w:val="22"/>
          <w:lang w:eastAsia="cs-CZ"/>
        </w:rPr>
        <w:t>.</w:t>
      </w:r>
    </w:p>
    <w:p w14:paraId="34AA3AA8" w14:textId="77777777"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Zmluvné strany sa dohodli, že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prípade, ak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odstúpi od tejto Zmluvy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podľa ods. 4 tohto článku Zmluvy ešte pred odovzdaním Predmetu Zmluvy (alebo niektorej jeho časti), nemá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nárok na </w:t>
      </w:r>
      <w:r>
        <w:rPr>
          <w:rFonts w:asciiTheme="minorHAnsi" w:hAnsiTheme="minorHAnsi" w:cstheme="minorHAnsi"/>
          <w:sz w:val="22"/>
          <w:szCs w:val="22"/>
          <w:lang w:eastAsia="cs-CZ"/>
        </w:rPr>
        <w:t xml:space="preserve">úhradu ceny za </w:t>
      </w:r>
      <w:r w:rsidRPr="00150C75">
        <w:rPr>
          <w:rFonts w:asciiTheme="minorHAnsi" w:hAnsiTheme="minorHAnsi" w:cstheme="minorHAnsi"/>
          <w:sz w:val="22"/>
          <w:szCs w:val="22"/>
          <w:lang w:eastAsia="cs-CZ"/>
        </w:rPr>
        <w:t>zvyšn</w:t>
      </w:r>
      <w:r>
        <w:rPr>
          <w:rFonts w:asciiTheme="minorHAnsi" w:hAnsiTheme="minorHAnsi" w:cstheme="minorHAnsi"/>
          <w:sz w:val="22"/>
          <w:szCs w:val="22"/>
          <w:lang w:eastAsia="cs-CZ"/>
        </w:rPr>
        <w:t>ú</w:t>
      </w:r>
      <w:r w:rsidRPr="00150C75">
        <w:rPr>
          <w:rFonts w:asciiTheme="minorHAnsi" w:hAnsiTheme="minorHAnsi" w:cstheme="minorHAnsi"/>
          <w:sz w:val="22"/>
          <w:szCs w:val="22"/>
          <w:lang w:eastAsia="cs-CZ"/>
        </w:rPr>
        <w:t xml:space="preserve"> čas</w:t>
      </w:r>
      <w:r>
        <w:rPr>
          <w:rFonts w:asciiTheme="minorHAnsi" w:hAnsiTheme="minorHAnsi" w:cstheme="minorHAnsi"/>
          <w:sz w:val="22"/>
          <w:szCs w:val="22"/>
          <w:lang w:eastAsia="cs-CZ"/>
        </w:rPr>
        <w:t>ť resp. časti</w:t>
      </w:r>
      <w:r w:rsidRPr="00150C75">
        <w:rPr>
          <w:rFonts w:asciiTheme="minorHAnsi" w:hAnsiTheme="minorHAnsi" w:cstheme="minorHAnsi"/>
          <w:sz w:val="22"/>
          <w:szCs w:val="22"/>
          <w:lang w:eastAsia="cs-CZ"/>
        </w:rPr>
        <w:t xml:space="preserve"> Predmetu Zmluvy</w:t>
      </w:r>
      <w:r>
        <w:rPr>
          <w:rFonts w:asciiTheme="minorHAnsi" w:hAnsiTheme="minorHAnsi" w:cstheme="minorHAnsi"/>
          <w:sz w:val="22"/>
          <w:szCs w:val="22"/>
          <w:lang w:eastAsia="cs-CZ"/>
        </w:rPr>
        <w:t>, aj keby už bola vykonaná</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resp. poskytovaná</w:t>
      </w:r>
      <w:r w:rsidRPr="00150C75">
        <w:rPr>
          <w:rFonts w:asciiTheme="minorHAnsi" w:hAnsiTheme="minorHAnsi" w:cstheme="minorHAnsi"/>
          <w:sz w:val="22"/>
          <w:szCs w:val="22"/>
          <w:lang w:eastAsia="cs-CZ"/>
        </w:rPr>
        <w:t>,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ani na úhradu nákladov, ktoré mu vznikli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takouto časťou Predmetu Zmluvy.</w:t>
      </w:r>
    </w:p>
    <w:p w14:paraId="0198FF53" w14:textId="209657B5" w:rsidR="002C4BE2" w:rsidRPr="000C67C0"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Calibri"/>
          <w:sz w:val="22"/>
          <w:szCs w:val="22"/>
          <w:lang w:eastAsia="cs-CZ"/>
        </w:rPr>
        <w:t xml:space="preserve">Každá zo Zmluvných strán je od Zmluvy oprávnená odstúpiť, ak </w:t>
      </w:r>
      <w:r w:rsidRPr="001B4FBE">
        <w:rPr>
          <w:rFonts w:asciiTheme="minorHAnsi" w:hAnsiTheme="minorHAnsi" w:cs="Calibri"/>
          <w:sz w:val="22"/>
          <w:szCs w:val="22"/>
          <w:lang w:eastAsia="cs-CZ"/>
        </w:rPr>
        <w:t xml:space="preserve">druhá </w:t>
      </w:r>
      <w:r>
        <w:rPr>
          <w:rFonts w:asciiTheme="minorHAnsi" w:hAnsiTheme="minorHAnsi" w:cs="Calibri"/>
          <w:sz w:val="22"/>
          <w:szCs w:val="22"/>
          <w:lang w:eastAsia="cs-CZ"/>
        </w:rPr>
        <w:t>Z</w:t>
      </w:r>
      <w:r w:rsidRPr="001B4FBE">
        <w:rPr>
          <w:rFonts w:asciiTheme="minorHAnsi" w:hAnsiTheme="minorHAnsi" w:cs="Calibri"/>
          <w:sz w:val="22"/>
          <w:szCs w:val="22"/>
          <w:lang w:eastAsia="cs-CZ"/>
        </w:rPr>
        <w:t xml:space="preserve">mluvná strana </w:t>
      </w:r>
      <w:r>
        <w:rPr>
          <w:rFonts w:asciiTheme="minorHAnsi" w:hAnsiTheme="minorHAnsi" w:cs="Calibri"/>
          <w:sz w:val="22"/>
          <w:szCs w:val="22"/>
          <w:lang w:eastAsia="cs-CZ"/>
        </w:rPr>
        <w:t>poruší zákaz podľa čl. VII ods. 16 tejto časti Zmluvy</w:t>
      </w:r>
      <w:r w:rsidR="00B233E8">
        <w:rPr>
          <w:rFonts w:asciiTheme="minorHAnsi" w:hAnsiTheme="minorHAnsi" w:cs="Calibri"/>
          <w:sz w:val="22"/>
          <w:szCs w:val="22"/>
          <w:lang w:eastAsia="cs-CZ"/>
        </w:rPr>
        <w:t>; porušenie zákazu sa považuje za podstatné porušenie Zmluvy.</w:t>
      </w:r>
    </w:p>
    <w:p w14:paraId="6587C0C8" w14:textId="42AF8023" w:rsidR="002C4BE2"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Okrem dôvodu podľa ods. </w:t>
      </w:r>
      <w:r w:rsidR="00C864FA">
        <w:rPr>
          <w:rFonts w:asciiTheme="minorHAnsi" w:hAnsiTheme="minorHAnsi" w:cstheme="minorHAnsi"/>
          <w:sz w:val="22"/>
          <w:szCs w:val="22"/>
          <w:lang w:eastAsia="cs-CZ"/>
        </w:rPr>
        <w:t xml:space="preserve">8 </w:t>
      </w:r>
      <w:r>
        <w:rPr>
          <w:rFonts w:asciiTheme="minorHAnsi" w:hAnsiTheme="minorHAnsi" w:cstheme="minorHAnsi"/>
          <w:sz w:val="22"/>
          <w:szCs w:val="22"/>
          <w:lang w:eastAsia="cs-CZ"/>
        </w:rPr>
        <w:t>tohto článku Zmluvy, Zhotovit</w:t>
      </w:r>
      <w:r w:rsidRPr="00150C75">
        <w:rPr>
          <w:rFonts w:asciiTheme="minorHAnsi" w:hAnsiTheme="minorHAnsi" w:cstheme="minorHAnsi"/>
          <w:sz w:val="22"/>
          <w:szCs w:val="22"/>
          <w:lang w:eastAsia="cs-CZ"/>
        </w:rPr>
        <w:t>eľ môže odstúpiť od tejto Zmluvy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w:t>
      </w:r>
      <w:r>
        <w:rPr>
          <w:rFonts w:asciiTheme="minorHAnsi" w:hAnsiTheme="minorHAnsi" w:cstheme="minorHAnsi"/>
          <w:sz w:val="22"/>
          <w:szCs w:val="22"/>
          <w:lang w:eastAsia="cs-CZ"/>
        </w:rPr>
        <w:t>e</w:t>
      </w:r>
      <w:r w:rsidRPr="00150C75">
        <w:rPr>
          <w:rFonts w:asciiTheme="minorHAnsi" w:hAnsiTheme="minorHAnsi" w:cstheme="minorHAnsi"/>
          <w:sz w:val="22"/>
          <w:szCs w:val="22"/>
          <w:lang w:eastAsia="cs-CZ"/>
        </w:rPr>
        <w:t xml:space="preserve">, ak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neuhradí riadne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včas faktúru vystavenú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eľom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omeškanie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trvá viac ako 30 dní.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takom prípade nevznik</w:t>
      </w:r>
      <w:r>
        <w:rPr>
          <w:rFonts w:asciiTheme="minorHAnsi" w:hAnsiTheme="minorHAnsi" w:cstheme="minorHAnsi"/>
          <w:sz w:val="22"/>
          <w:szCs w:val="22"/>
          <w:lang w:eastAsia="cs-CZ"/>
        </w:rPr>
        <w:t>ne</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eľovi nárok na vrátenie do</w:t>
      </w:r>
      <w:r>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t</w:t>
      </w:r>
      <w:r>
        <w:rPr>
          <w:rFonts w:asciiTheme="minorHAnsi" w:hAnsiTheme="minorHAnsi" w:cstheme="minorHAnsi"/>
          <w:sz w:val="22"/>
          <w:szCs w:val="22"/>
          <w:lang w:eastAsia="cs-CZ"/>
        </w:rPr>
        <w:t>oho dňa uhradenej ceny za Predmet Zmluvy resp. jej príslušnej už uhradenej časti.</w:t>
      </w:r>
    </w:p>
    <w:p w14:paraId="23FBAA40" w14:textId="61D3A032"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odstúpenia od Zmluvy sa na určenie ceny dovtedy vykonaných prác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výkonov na Predmete Zmluvy primerane použijú  ustanovenia tejto Zmluvy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cene Predmetu </w:t>
      </w:r>
      <w:r w:rsidR="002A5CAA">
        <w:rPr>
          <w:rFonts w:asciiTheme="minorHAnsi" w:hAnsiTheme="minorHAnsi" w:cstheme="minorHAnsi"/>
          <w:sz w:val="22"/>
          <w:szCs w:val="22"/>
          <w:lang w:eastAsia="cs-CZ"/>
        </w:rPr>
        <w:t>z</w:t>
      </w:r>
      <w:r w:rsidR="002A5CAA" w:rsidRPr="00150C75">
        <w:rPr>
          <w:rFonts w:asciiTheme="minorHAnsi" w:hAnsiTheme="minorHAnsi" w:cstheme="minorHAnsi"/>
          <w:sz w:val="22"/>
          <w:szCs w:val="22"/>
          <w:lang w:eastAsia="cs-CZ"/>
        </w:rPr>
        <w:t xml:space="preserve">mluvy </w:t>
      </w:r>
      <w:r w:rsidRPr="00150C75">
        <w:rPr>
          <w:rFonts w:asciiTheme="minorHAnsi" w:hAnsiTheme="minorHAnsi" w:cstheme="minorHAnsi"/>
          <w:sz w:val="22"/>
          <w:szCs w:val="22"/>
          <w:lang w:eastAsia="cs-CZ"/>
        </w:rPr>
        <w:t>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prihliadnutím na prípadné nároky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vád Diela, nezaplatené sankcie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iné pohľadávky vzniknuté zo Zmluvy. Ak dôjde k</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odstúpeniu od Zmluvy </w:t>
      </w:r>
      <w:r>
        <w:rPr>
          <w:rFonts w:asciiTheme="minorHAnsi" w:hAnsiTheme="minorHAnsi" w:cstheme="minorHAnsi"/>
          <w:sz w:val="22"/>
          <w:szCs w:val="22"/>
          <w:lang w:eastAsia="cs-CZ"/>
        </w:rPr>
        <w:t>Objednávateľom</w:t>
      </w:r>
      <w:r w:rsidRPr="00150C75">
        <w:rPr>
          <w:rFonts w:asciiTheme="minorHAnsi" w:hAnsiTheme="minorHAnsi" w:cstheme="minorHAnsi"/>
          <w:sz w:val="22"/>
          <w:szCs w:val="22"/>
          <w:lang w:eastAsia="cs-CZ"/>
        </w:rPr>
        <w:t xml:space="preserve">, má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voči Zhotoviteľovi </w:t>
      </w:r>
      <w:r w:rsidRPr="00150C75">
        <w:rPr>
          <w:rFonts w:asciiTheme="minorHAnsi" w:hAnsiTheme="minorHAnsi" w:cstheme="minorHAnsi"/>
          <w:sz w:val="22"/>
          <w:szCs w:val="22"/>
          <w:lang w:eastAsia="cs-CZ"/>
        </w:rPr>
        <w:t>nárok na náhradu nevyhnutných nákladov, ktoré mu vznik</w:t>
      </w:r>
      <w:r>
        <w:rPr>
          <w:rFonts w:asciiTheme="minorHAnsi" w:hAnsiTheme="minorHAnsi" w:cstheme="minorHAnsi"/>
          <w:sz w:val="22"/>
          <w:szCs w:val="22"/>
          <w:lang w:eastAsia="cs-CZ"/>
        </w:rPr>
        <w:t>nú</w:t>
      </w:r>
      <w:r w:rsidRPr="00150C75">
        <w:rPr>
          <w:rFonts w:asciiTheme="minorHAnsi" w:hAnsiTheme="minorHAnsi" w:cstheme="minorHAnsi"/>
          <w:sz w:val="22"/>
          <w:szCs w:val="22"/>
          <w:lang w:eastAsia="cs-CZ"/>
        </w:rPr>
        <w:t xml:space="preserv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obstaraním nového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eľa, ktorý Predmet Zmluvy zrealizuje.</w:t>
      </w:r>
    </w:p>
    <w:p w14:paraId="08BF2648" w14:textId="77777777"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Odstúpením od Zmluvy zanikajú všetky práva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povinnosti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mluvných strán zo Zmluvy okrem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na náhradu spôsobenej škody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ušlého zisku,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w:t>
      </w:r>
      <w:r>
        <w:rPr>
          <w:rFonts w:asciiTheme="minorHAnsi" w:hAnsiTheme="minorHAnsi" w:cstheme="minorHAnsi"/>
          <w:sz w:val="22"/>
          <w:szCs w:val="22"/>
          <w:lang w:eastAsia="cs-CZ"/>
        </w:rPr>
        <w:t xml:space="preserve">Zmluvných strán </w:t>
      </w:r>
      <w:r w:rsidRPr="00150C75">
        <w:rPr>
          <w:rFonts w:asciiTheme="minorHAnsi" w:hAnsiTheme="minorHAnsi" w:cstheme="minorHAnsi"/>
          <w:sz w:val="22"/>
          <w:szCs w:val="22"/>
          <w:lang w:eastAsia="cs-CZ"/>
        </w:rPr>
        <w:t xml:space="preserve">na </w:t>
      </w:r>
      <w:r>
        <w:rPr>
          <w:rFonts w:asciiTheme="minorHAnsi" w:hAnsiTheme="minorHAnsi" w:cstheme="minorHAnsi"/>
          <w:sz w:val="22"/>
          <w:szCs w:val="22"/>
          <w:lang w:eastAsia="cs-CZ"/>
        </w:rPr>
        <w:t xml:space="preserve">zmluvné pokuty </w:t>
      </w:r>
      <w:r w:rsidRPr="00150C75">
        <w:rPr>
          <w:rFonts w:asciiTheme="minorHAnsi" w:hAnsiTheme="minorHAnsi" w:cstheme="minorHAnsi"/>
          <w:sz w:val="22"/>
          <w:szCs w:val="22"/>
          <w:lang w:eastAsia="cs-CZ"/>
        </w:rPr>
        <w:t>resp. zákonné sankcie,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vyplývajúcich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ustanovení tejto Zmluvy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všeobecne záväzných právnych predpisov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poskytovaní záruky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zodpovednosti za vady za</w:t>
      </w:r>
      <w:r>
        <w:rPr>
          <w:rFonts w:asciiTheme="minorHAnsi" w:hAnsiTheme="minorHAnsi" w:cstheme="minorHAnsi"/>
          <w:sz w:val="22"/>
          <w:szCs w:val="22"/>
          <w:lang w:eastAsia="cs-CZ"/>
        </w:rPr>
        <w:t xml:space="preserve"> tú </w:t>
      </w:r>
      <w:r w:rsidRPr="00150C75">
        <w:rPr>
          <w:rFonts w:asciiTheme="minorHAnsi" w:hAnsiTheme="minorHAnsi" w:cstheme="minorHAnsi"/>
          <w:sz w:val="22"/>
          <w:szCs w:val="22"/>
          <w:lang w:eastAsia="cs-CZ"/>
        </w:rPr>
        <w:t xml:space="preserve"> časť Predmetu Zmluvy, ktorá bola do odstúpenia riadne zrealizovaná a</w:t>
      </w:r>
      <w:r>
        <w:rPr>
          <w:rFonts w:asciiTheme="minorHAnsi" w:hAnsiTheme="minorHAnsi" w:cstheme="minorHAnsi"/>
          <w:sz w:val="22"/>
          <w:szCs w:val="22"/>
          <w:lang w:eastAsia="cs-CZ"/>
        </w:rPr>
        <w:t> Objednávateľom prevzatá (dodaná)</w:t>
      </w:r>
      <w:r w:rsidRPr="00150C75">
        <w:rPr>
          <w:rFonts w:asciiTheme="minorHAnsi" w:hAnsiTheme="minorHAnsi" w:cstheme="minorHAnsi"/>
          <w:sz w:val="22"/>
          <w:szCs w:val="22"/>
          <w:lang w:eastAsia="cs-CZ"/>
        </w:rPr>
        <w:t>,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všetkých ďalších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ktoré podľa vôle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 xml:space="preserve">mluvných strán alebo podľa ich povahy majú </w:t>
      </w:r>
      <w:r>
        <w:rPr>
          <w:rFonts w:asciiTheme="minorHAnsi" w:hAnsiTheme="minorHAnsi" w:cstheme="minorHAnsi"/>
          <w:sz w:val="22"/>
          <w:szCs w:val="22"/>
          <w:lang w:eastAsia="cs-CZ"/>
        </w:rPr>
        <w:t>pre</w:t>
      </w:r>
      <w:r w:rsidRPr="00150C75">
        <w:rPr>
          <w:rFonts w:asciiTheme="minorHAnsi" w:hAnsiTheme="minorHAnsi" w:cstheme="minorHAnsi"/>
          <w:sz w:val="22"/>
          <w:szCs w:val="22"/>
          <w:lang w:eastAsia="cs-CZ"/>
        </w:rPr>
        <w:t xml:space="preserve">trvať aj po zániku tejto Zmluvy odstúpením.  </w:t>
      </w:r>
    </w:p>
    <w:p w14:paraId="09D7FD48" w14:textId="0EB58412" w:rsidR="00F422C1"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eľa má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právo </w:t>
      </w:r>
      <w:r w:rsidRPr="00150C75">
        <w:rPr>
          <w:rFonts w:asciiTheme="minorHAnsi" w:hAnsiTheme="minorHAnsi" w:cstheme="minorHAnsi"/>
          <w:sz w:val="22"/>
          <w:szCs w:val="22"/>
          <w:lang w:eastAsia="cs-CZ"/>
        </w:rPr>
        <w:t xml:space="preserve">na náhradu </w:t>
      </w:r>
      <w:r>
        <w:rPr>
          <w:rFonts w:asciiTheme="minorHAnsi" w:hAnsiTheme="minorHAnsi" w:cstheme="minorHAnsi"/>
          <w:sz w:val="22"/>
          <w:szCs w:val="22"/>
          <w:lang w:eastAsia="cs-CZ"/>
        </w:rPr>
        <w:t xml:space="preserve">vzniknutej </w:t>
      </w:r>
      <w:r w:rsidRPr="00150C75">
        <w:rPr>
          <w:rFonts w:asciiTheme="minorHAnsi" w:hAnsiTheme="minorHAnsi" w:cstheme="minorHAnsi"/>
          <w:sz w:val="22"/>
          <w:szCs w:val="22"/>
          <w:lang w:eastAsia="cs-CZ"/>
        </w:rPr>
        <w:t>škody</w:t>
      </w:r>
      <w:r>
        <w:rPr>
          <w:rFonts w:asciiTheme="minorHAnsi" w:hAnsiTheme="minorHAnsi" w:cstheme="minorHAnsi"/>
          <w:sz w:val="22"/>
          <w:szCs w:val="22"/>
          <w:lang w:eastAsia="cs-CZ"/>
        </w:rPr>
        <w:t>, najmä</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škody </w:t>
      </w:r>
      <w:r w:rsidRPr="00150C75">
        <w:rPr>
          <w:rFonts w:asciiTheme="minorHAnsi" w:hAnsiTheme="minorHAnsi" w:cstheme="minorHAnsi"/>
          <w:sz w:val="22"/>
          <w:szCs w:val="22"/>
          <w:lang w:eastAsia="cs-CZ"/>
        </w:rPr>
        <w:t>spôsoben</w:t>
      </w:r>
      <w:r>
        <w:rPr>
          <w:rFonts w:asciiTheme="minorHAnsi" w:hAnsiTheme="minorHAnsi" w:cstheme="minorHAnsi"/>
          <w:sz w:val="22"/>
          <w:szCs w:val="22"/>
          <w:lang w:eastAsia="cs-CZ"/>
        </w:rPr>
        <w:t xml:space="preserve">ej z dôvodu </w:t>
      </w:r>
      <w:r w:rsidRPr="00150C75">
        <w:rPr>
          <w:rFonts w:asciiTheme="minorHAnsi" w:hAnsiTheme="minorHAnsi" w:cstheme="minorHAnsi"/>
          <w:sz w:val="22"/>
          <w:szCs w:val="22"/>
          <w:lang w:eastAsia="cs-CZ"/>
        </w:rPr>
        <w:t>omeškan</w:t>
      </w:r>
      <w:r>
        <w:rPr>
          <w:rFonts w:asciiTheme="minorHAnsi" w:hAnsiTheme="minorHAnsi" w:cstheme="minorHAnsi"/>
          <w:sz w:val="22"/>
          <w:szCs w:val="22"/>
          <w:lang w:eastAsia="cs-CZ"/>
        </w:rPr>
        <w:t xml:space="preserve">ia </w:t>
      </w:r>
      <w:r w:rsidRPr="00150C75">
        <w:rPr>
          <w:rFonts w:asciiTheme="minorHAnsi" w:hAnsiTheme="minorHAnsi" w:cstheme="minorHAnsi"/>
          <w:sz w:val="22"/>
          <w:szCs w:val="22"/>
          <w:lang w:eastAsia="cs-CZ"/>
        </w:rPr>
        <w:t>realizácie Predmetu Zmluvy</w:t>
      </w:r>
      <w:r>
        <w:rPr>
          <w:rFonts w:asciiTheme="minorHAnsi" w:hAnsiTheme="minorHAnsi" w:cstheme="minorHAnsi"/>
          <w:sz w:val="22"/>
          <w:szCs w:val="22"/>
          <w:lang w:eastAsia="cs-CZ"/>
        </w:rPr>
        <w:t xml:space="preserve"> alebo ktorejkoľvek jeho časti</w:t>
      </w:r>
      <w:r w:rsidRPr="00150C75">
        <w:rPr>
          <w:rFonts w:asciiTheme="minorHAnsi" w:hAnsiTheme="minorHAnsi" w:cstheme="minorHAnsi"/>
          <w:sz w:val="22"/>
          <w:szCs w:val="22"/>
          <w:lang w:eastAsia="cs-CZ"/>
        </w:rPr>
        <w:t xml:space="preserve"> oproti termínu </w:t>
      </w:r>
      <w:r>
        <w:rPr>
          <w:rFonts w:asciiTheme="minorHAnsi" w:hAnsiTheme="minorHAnsi" w:cstheme="minorHAnsi"/>
          <w:sz w:val="22"/>
          <w:szCs w:val="22"/>
          <w:lang w:eastAsia="cs-CZ"/>
        </w:rPr>
        <w:t>na odovzdanie príslušnej časti</w:t>
      </w:r>
      <w:r w:rsidRPr="00150C75">
        <w:rPr>
          <w:rFonts w:asciiTheme="minorHAnsi" w:hAnsiTheme="minorHAnsi" w:cstheme="minorHAnsi"/>
          <w:sz w:val="22"/>
          <w:szCs w:val="22"/>
          <w:lang w:eastAsia="cs-CZ"/>
        </w:rPr>
        <w:t xml:space="preserve"> Predmetu Zmluvy </w:t>
      </w:r>
      <w:r>
        <w:rPr>
          <w:rFonts w:asciiTheme="minorHAnsi" w:hAnsiTheme="minorHAnsi" w:cstheme="minorHAnsi"/>
          <w:sz w:val="22"/>
          <w:szCs w:val="22"/>
          <w:lang w:eastAsia="cs-CZ"/>
        </w:rPr>
        <w:t>dohodnutéh</w:t>
      </w:r>
      <w:r w:rsidRPr="00150C75">
        <w:rPr>
          <w:rFonts w:asciiTheme="minorHAnsi" w:hAnsiTheme="minorHAnsi" w:cstheme="minorHAnsi"/>
          <w:sz w:val="22"/>
          <w:szCs w:val="22"/>
          <w:lang w:eastAsia="cs-CZ"/>
        </w:rPr>
        <w:t xml:space="preserve">o v tejto Zmluve. </w:t>
      </w:r>
    </w:p>
    <w:p w14:paraId="7D9F3E12" w14:textId="77777777" w:rsidR="00CF6EA2" w:rsidRPr="003C7A9D" w:rsidRDefault="00CF6EA2" w:rsidP="00CF6EA2">
      <w:pPr>
        <w:pStyle w:val="Odsekzoznamu"/>
        <w:tabs>
          <w:tab w:val="left" w:pos="567"/>
          <w:tab w:val="left" w:pos="993"/>
          <w:tab w:val="left" w:pos="7088"/>
        </w:tabs>
        <w:ind w:left="426"/>
        <w:jc w:val="both"/>
        <w:rPr>
          <w:rFonts w:asciiTheme="minorHAnsi" w:hAnsiTheme="minorHAnsi" w:cstheme="minorHAnsi"/>
          <w:color w:val="auto"/>
          <w:sz w:val="22"/>
          <w:szCs w:val="22"/>
          <w:lang w:eastAsia="cs-CZ"/>
        </w:rPr>
      </w:pPr>
    </w:p>
    <w:p w14:paraId="11E87520" w14:textId="24525C69" w:rsidR="00614592" w:rsidRPr="003C7A9D" w:rsidRDefault="00614592" w:rsidP="00614592">
      <w:pPr>
        <w:tabs>
          <w:tab w:val="left" w:pos="567"/>
          <w:tab w:val="left" w:pos="993"/>
          <w:tab w:val="left" w:pos="7088"/>
        </w:tabs>
        <w:jc w:val="center"/>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Čl. VII</w:t>
      </w:r>
    </w:p>
    <w:p w14:paraId="1DE219CE" w14:textId="77777777" w:rsidR="00614592" w:rsidRPr="003C7A9D" w:rsidRDefault="00614592" w:rsidP="00614592">
      <w:pPr>
        <w:tabs>
          <w:tab w:val="left" w:pos="567"/>
          <w:tab w:val="left" w:pos="993"/>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Ostatné zmluvné dojednania</w:t>
      </w:r>
    </w:p>
    <w:p w14:paraId="0604AAC3" w14:textId="77777777" w:rsidR="00614592" w:rsidRPr="003C7A9D" w:rsidRDefault="00614592" w:rsidP="00614592">
      <w:pPr>
        <w:tabs>
          <w:tab w:val="left" w:pos="567"/>
          <w:tab w:val="left" w:pos="993"/>
          <w:tab w:val="left" w:pos="7088"/>
        </w:tabs>
        <w:jc w:val="center"/>
        <w:rPr>
          <w:rFonts w:asciiTheme="minorHAnsi" w:hAnsiTheme="minorHAnsi" w:cstheme="minorHAnsi"/>
          <w:b/>
          <w:color w:val="auto"/>
          <w:sz w:val="22"/>
          <w:szCs w:val="22"/>
          <w:lang w:eastAsia="cs-CZ"/>
        </w:rPr>
      </w:pPr>
    </w:p>
    <w:p w14:paraId="3AFAA9AB" w14:textId="698B20EC" w:rsidR="008D6E23" w:rsidRDefault="00614592"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3C7A9D">
        <w:rPr>
          <w:rFonts w:asciiTheme="minorHAnsi" w:hAnsiTheme="minorHAnsi" w:cstheme="minorHAnsi"/>
          <w:color w:val="auto"/>
          <w:sz w:val="22"/>
          <w:szCs w:val="22"/>
          <w:lang w:eastAsia="cs-CZ"/>
        </w:rPr>
        <w:t xml:space="preserve">Zmluvné </w:t>
      </w:r>
      <w:r w:rsidR="008D6E23" w:rsidRPr="00BF4907">
        <w:rPr>
          <w:rFonts w:asciiTheme="minorHAnsi" w:hAnsiTheme="minorHAnsi" w:cs="Calibri"/>
          <w:sz w:val="22"/>
          <w:szCs w:val="22"/>
          <w:lang w:eastAsia="cs-CZ"/>
        </w:rPr>
        <w:t xml:space="preserve">strany sa zaväzujú, že pristúpia na zmenu záväzku v prípadoch, kedy sa po uzavretí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mluvy zmenia východiskové podklady, rozhodujúce pre uzatvorenie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mluvy. K tejto zmene dôjde len na základe predchádzajúceho písomného dodatku k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mluve, </w:t>
      </w:r>
      <w:r w:rsidR="00564E9F">
        <w:rPr>
          <w:rFonts w:asciiTheme="minorHAnsi" w:hAnsiTheme="minorHAnsi" w:cs="Calibri"/>
          <w:sz w:val="22"/>
          <w:szCs w:val="22"/>
          <w:lang w:eastAsia="cs-CZ"/>
        </w:rPr>
        <w:t>ktorého</w:t>
      </w:r>
      <w:r w:rsidR="008D6E23" w:rsidRPr="00BF4907">
        <w:rPr>
          <w:rFonts w:asciiTheme="minorHAnsi" w:hAnsiTheme="minorHAnsi" w:cs="Calibri"/>
          <w:sz w:val="22"/>
          <w:szCs w:val="22"/>
          <w:lang w:eastAsia="cs-CZ"/>
        </w:rPr>
        <w:t xml:space="preserve"> uzatvorenie nebude v rozpore so </w:t>
      </w:r>
      <w:r w:rsidR="008D6E23">
        <w:rPr>
          <w:rFonts w:asciiTheme="minorHAnsi" w:hAnsiTheme="minorHAnsi" w:cs="Calibri"/>
          <w:sz w:val="22"/>
          <w:szCs w:val="22"/>
          <w:lang w:eastAsia="cs-CZ"/>
        </w:rPr>
        <w:t>ZVO</w:t>
      </w:r>
      <w:r w:rsidR="008D6E23" w:rsidRPr="00BF4907">
        <w:rPr>
          <w:rFonts w:asciiTheme="minorHAnsi" w:hAnsiTheme="minorHAnsi" w:cs="Calibri"/>
          <w:sz w:val="22"/>
          <w:szCs w:val="22"/>
          <w:lang w:eastAsia="cs-CZ"/>
        </w:rPr>
        <w:t>.</w:t>
      </w:r>
    </w:p>
    <w:p w14:paraId="3D4BE7F4"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w:t>
      </w:r>
      <w:r>
        <w:rPr>
          <w:rFonts w:asciiTheme="minorHAnsi" w:hAnsiTheme="minorHAnsi"/>
          <w:sz w:val="22"/>
          <w:szCs w:val="22"/>
        </w:rPr>
        <w:t>Objednávat</w:t>
      </w:r>
      <w:r w:rsidRPr="001B4FBE">
        <w:rPr>
          <w:rFonts w:asciiTheme="minorHAnsi" w:hAnsiTheme="minorHAnsi"/>
          <w:sz w:val="22"/>
          <w:szCs w:val="22"/>
        </w:rPr>
        <w:t>eľom a </w:t>
      </w:r>
      <w:r>
        <w:rPr>
          <w:rFonts w:asciiTheme="minorHAnsi" w:hAnsiTheme="minorHAnsi"/>
          <w:sz w:val="22"/>
          <w:szCs w:val="22"/>
        </w:rPr>
        <w:t>Zhotovit</w:t>
      </w:r>
      <w:r w:rsidRPr="001B4FBE">
        <w:rPr>
          <w:rFonts w:asciiTheme="minorHAnsi" w:hAnsiTheme="minorHAnsi"/>
          <w:sz w:val="22"/>
          <w:szCs w:val="22"/>
        </w:rPr>
        <w:t>eľom sa bude uskutočňovať v slovenskom jazyku.</w:t>
      </w:r>
    </w:p>
    <w:p w14:paraId="240E4586"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w:t>
      </w:r>
      <w:r>
        <w:rPr>
          <w:rFonts w:asciiTheme="minorHAnsi" w:hAnsiTheme="minorHAnsi"/>
          <w:sz w:val="22"/>
          <w:szCs w:val="22"/>
        </w:rPr>
        <w:t>Objednávat</w:t>
      </w:r>
      <w:r w:rsidRPr="001B4FBE">
        <w:rPr>
          <w:rFonts w:asciiTheme="minorHAnsi" w:hAnsiTheme="minorHAnsi"/>
          <w:sz w:val="22"/>
          <w:szCs w:val="22"/>
        </w:rPr>
        <w:t>eľom a </w:t>
      </w:r>
      <w:r>
        <w:rPr>
          <w:rFonts w:asciiTheme="minorHAnsi" w:hAnsiTheme="minorHAnsi"/>
          <w:sz w:val="22"/>
          <w:szCs w:val="22"/>
        </w:rPr>
        <w:t>Zhotovit</w:t>
      </w:r>
      <w:r w:rsidRPr="001B4FBE">
        <w:rPr>
          <w:rFonts w:asciiTheme="minorHAnsi" w:hAnsiTheme="minorHAnsi"/>
          <w:sz w:val="22"/>
          <w:szCs w:val="22"/>
        </w:rPr>
        <w:t xml:space="preserve">eľom sa musí uskutočňovať prostredníctvom pošty, faxu, e-mailu alebo kuriéra. </w:t>
      </w:r>
    </w:p>
    <w:p w14:paraId="528DDCE7" w14:textId="178382A8"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lastRenderedPageBreak/>
        <w:t xml:space="preserve">Zhotoviteľ je povinný zaslať každú písomnosť </w:t>
      </w:r>
      <w:r>
        <w:rPr>
          <w:rFonts w:asciiTheme="minorHAnsi" w:hAnsiTheme="minorHAnsi"/>
          <w:sz w:val="22"/>
          <w:szCs w:val="22"/>
        </w:rPr>
        <w:t>vzniknutú na základe tejto Zmluvy Objednávat</w:t>
      </w:r>
      <w:r w:rsidRPr="001B4FBE">
        <w:rPr>
          <w:rFonts w:asciiTheme="minorHAnsi" w:hAnsiTheme="minorHAnsi"/>
          <w:sz w:val="22"/>
          <w:szCs w:val="22"/>
        </w:rPr>
        <w:t>eľovi aj elektronicky na nasledovné emailové adresy:</w:t>
      </w:r>
      <w:r>
        <w:rPr>
          <w:rFonts w:asciiTheme="minorHAnsi" w:hAnsiTheme="minorHAnsi"/>
          <w:sz w:val="22"/>
          <w:szCs w:val="22"/>
        </w:rPr>
        <w:t xml:space="preserve"> </w:t>
      </w:r>
      <w:hyperlink r:id="rId15" w:history="1">
        <w:r w:rsidRPr="00F51FFD">
          <w:rPr>
            <w:rStyle w:val="Hypertextovprepojenie"/>
            <w:rFonts w:asciiTheme="minorHAnsi" w:hAnsiTheme="minorHAnsi"/>
            <w:sz w:val="22"/>
            <w:szCs w:val="22"/>
          </w:rPr>
          <w:t>podatelna@bbsk.sk</w:t>
        </w:r>
      </w:hyperlink>
      <w:r>
        <w:rPr>
          <w:rFonts w:asciiTheme="minorHAnsi" w:hAnsiTheme="minorHAnsi"/>
          <w:sz w:val="22"/>
          <w:szCs w:val="22"/>
        </w:rPr>
        <w:t xml:space="preserve">, </w:t>
      </w:r>
      <w:hyperlink r:id="rId16" w:history="1">
        <w:r w:rsidRPr="00F51FFD">
          <w:rPr>
            <w:rStyle w:val="Hypertextovprepojenie"/>
            <w:rFonts w:asciiTheme="minorHAnsi" w:hAnsiTheme="minorHAnsi"/>
            <w:sz w:val="22"/>
            <w:szCs w:val="22"/>
          </w:rPr>
          <w:t>martin.danis@bbsk.sk</w:t>
        </w:r>
      </w:hyperlink>
      <w:r w:rsidRPr="001B4FBE">
        <w:rPr>
          <w:rFonts w:asciiTheme="minorHAnsi" w:hAnsiTheme="minorHAnsi"/>
          <w:sz w:val="22"/>
          <w:szCs w:val="22"/>
        </w:rPr>
        <w:t>,</w:t>
      </w:r>
      <w:r>
        <w:rPr>
          <w:rFonts w:asciiTheme="minorHAnsi" w:hAnsiTheme="minorHAnsi"/>
          <w:sz w:val="22"/>
          <w:szCs w:val="22"/>
        </w:rPr>
        <w:t xml:space="preserve"> </w:t>
      </w:r>
      <w:hyperlink r:id="rId17" w:history="1">
        <w:r w:rsidRPr="008D6E23">
          <w:rPr>
            <w:rStyle w:val="Hypertextovprepojenie"/>
            <w:rFonts w:asciiTheme="minorHAnsi" w:hAnsiTheme="minorHAnsi" w:cstheme="minorHAnsi"/>
            <w:sz w:val="22"/>
            <w:szCs w:val="22"/>
          </w:rPr>
          <w:t>marek.gero@bbsk.sk</w:t>
        </w:r>
      </w:hyperlink>
      <w:r w:rsidR="005E5E8D">
        <w:rPr>
          <w:rStyle w:val="Hypertextovprepojenie"/>
          <w:rFonts w:asciiTheme="minorHAnsi" w:hAnsiTheme="minorHAnsi" w:cstheme="minorHAnsi"/>
          <w:sz w:val="22"/>
          <w:szCs w:val="22"/>
        </w:rPr>
        <w:t>,</w:t>
      </w:r>
      <w:r w:rsidR="00A52216" w:rsidRPr="00A52216">
        <w:rPr>
          <w:rStyle w:val="Hypertextovprepojenie"/>
          <w:rFonts w:asciiTheme="minorHAnsi" w:hAnsiTheme="minorHAnsi" w:cstheme="minorHAnsi"/>
          <w:sz w:val="22"/>
          <w:szCs w:val="22"/>
          <w:u w:val="none"/>
        </w:rPr>
        <w:t xml:space="preserve"> </w:t>
      </w:r>
      <w:r w:rsidR="005E5E8D" w:rsidRPr="00A52216">
        <w:rPr>
          <w:rStyle w:val="Hypertextovprepojenie"/>
          <w:rFonts w:asciiTheme="minorHAnsi" w:hAnsiTheme="minorHAnsi" w:cstheme="minorHAnsi"/>
          <w:sz w:val="22"/>
          <w:szCs w:val="22"/>
          <w:u w:val="none"/>
        </w:rPr>
        <w:t xml:space="preserve"> </w:t>
      </w:r>
      <w:hyperlink r:id="rId18" w:history="1">
        <w:r w:rsidR="00A52216" w:rsidRPr="00CE54B0">
          <w:rPr>
            <w:rStyle w:val="Hypertextovprepojenie"/>
            <w:rFonts w:asciiTheme="minorHAnsi" w:hAnsiTheme="minorHAnsi" w:cstheme="minorHAnsi"/>
            <w:sz w:val="22"/>
            <w:szCs w:val="22"/>
          </w:rPr>
          <w:t>riaditel@soszc.eu</w:t>
        </w:r>
      </w:hyperlink>
      <w:r w:rsidR="00A52216">
        <w:rPr>
          <w:rStyle w:val="Hypertextovprepojenie"/>
          <w:rFonts w:asciiTheme="minorHAnsi" w:hAnsiTheme="minorHAnsi" w:cstheme="minorHAnsi"/>
          <w:sz w:val="22"/>
          <w:szCs w:val="22"/>
        </w:rPr>
        <w:t xml:space="preserve"> </w:t>
      </w:r>
      <w:r w:rsidRPr="001B4FBE">
        <w:rPr>
          <w:rFonts w:asciiTheme="minorHAnsi" w:hAnsiTheme="minorHAnsi"/>
          <w:sz w:val="22"/>
          <w:szCs w:val="22"/>
        </w:rPr>
        <w:t>. V prípade zaslania písomnosti e</w:t>
      </w:r>
      <w:r>
        <w:rPr>
          <w:rFonts w:asciiTheme="minorHAnsi" w:hAnsiTheme="minorHAnsi"/>
          <w:sz w:val="22"/>
          <w:szCs w:val="22"/>
        </w:rPr>
        <w:t>-</w:t>
      </w:r>
      <w:r w:rsidRPr="001B4FBE">
        <w:rPr>
          <w:rFonts w:asciiTheme="minorHAnsi" w:hAnsiTheme="minorHAnsi"/>
          <w:sz w:val="22"/>
          <w:szCs w:val="22"/>
        </w:rPr>
        <w:t xml:space="preserve">mailom alebo faxom je </w:t>
      </w:r>
      <w:r>
        <w:rPr>
          <w:rFonts w:asciiTheme="minorHAnsi" w:hAnsiTheme="minorHAnsi"/>
          <w:sz w:val="22"/>
          <w:szCs w:val="22"/>
        </w:rPr>
        <w:t>Zhotovit</w:t>
      </w:r>
      <w:r w:rsidRPr="001B4FBE">
        <w:rPr>
          <w:rFonts w:asciiTheme="minorHAnsi" w:hAnsiTheme="minorHAnsi"/>
          <w:sz w:val="22"/>
          <w:szCs w:val="22"/>
        </w:rPr>
        <w:t xml:space="preserve">eľ povinný písomnosti doručiť </w:t>
      </w:r>
      <w:r>
        <w:rPr>
          <w:rFonts w:asciiTheme="minorHAnsi" w:hAnsiTheme="minorHAnsi"/>
          <w:sz w:val="22"/>
          <w:szCs w:val="22"/>
        </w:rPr>
        <w:t xml:space="preserve">na adresu </w:t>
      </w:r>
      <w:r w:rsidRPr="001B4FBE">
        <w:rPr>
          <w:rFonts w:asciiTheme="minorHAnsi" w:hAnsiTheme="minorHAnsi"/>
          <w:sz w:val="22"/>
          <w:szCs w:val="22"/>
        </w:rPr>
        <w:t xml:space="preserve">sídla </w:t>
      </w:r>
      <w:r>
        <w:rPr>
          <w:rFonts w:asciiTheme="minorHAnsi" w:hAnsiTheme="minorHAnsi"/>
          <w:sz w:val="22"/>
          <w:szCs w:val="22"/>
        </w:rPr>
        <w:t>Objednávat</w:t>
      </w:r>
      <w:r w:rsidRPr="001B4FBE">
        <w:rPr>
          <w:rFonts w:asciiTheme="minorHAnsi" w:hAnsiTheme="minorHAnsi"/>
          <w:sz w:val="22"/>
          <w:szCs w:val="22"/>
        </w:rPr>
        <w:t xml:space="preserve">eľa do troch pracovných dní aj poštou alebo prostredníctvom kuriéra. </w:t>
      </w:r>
    </w:p>
    <w:p w14:paraId="27605EBD" w14:textId="77777777" w:rsidR="008D6E23" w:rsidRPr="001B4FBE"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Na účely tejto Zmluvy platí, že ak sa písomný právny úkon bude druhej </w:t>
      </w:r>
      <w:r>
        <w:rPr>
          <w:rFonts w:asciiTheme="minorHAnsi" w:hAnsiTheme="minorHAnsi"/>
          <w:sz w:val="22"/>
          <w:szCs w:val="22"/>
        </w:rPr>
        <w:t>Z</w:t>
      </w:r>
      <w:r w:rsidRPr="001B4FBE">
        <w:rPr>
          <w:rFonts w:asciiTheme="minorHAnsi" w:hAnsiTheme="minorHAnsi"/>
          <w:sz w:val="22"/>
          <w:szCs w:val="22"/>
        </w:rPr>
        <w:t xml:space="preserve">mluvnej strane zasielať doporučenou zásielkou prostredníctvom pošty alebo kuriéra, považuje sa tento písomný právny úkon za doručený druhej </w:t>
      </w:r>
      <w:r>
        <w:rPr>
          <w:rFonts w:asciiTheme="minorHAnsi" w:hAnsiTheme="minorHAnsi"/>
          <w:sz w:val="22"/>
          <w:szCs w:val="22"/>
        </w:rPr>
        <w:t>Z</w:t>
      </w:r>
      <w:r w:rsidRPr="001B4FBE">
        <w:rPr>
          <w:rFonts w:asciiTheme="minorHAnsi" w:hAnsiTheme="minorHAnsi"/>
          <w:sz w:val="22"/>
          <w:szCs w:val="22"/>
        </w:rPr>
        <w:t xml:space="preserve">mluvnej strane aj v prípade, ak bude doporučená zásielka vrátená </w:t>
      </w:r>
      <w:r>
        <w:rPr>
          <w:rFonts w:asciiTheme="minorHAnsi" w:hAnsiTheme="minorHAnsi"/>
          <w:sz w:val="22"/>
          <w:szCs w:val="22"/>
        </w:rPr>
        <w:t>Z</w:t>
      </w:r>
      <w:r w:rsidRPr="001B4FBE">
        <w:rPr>
          <w:rFonts w:asciiTheme="minorHAnsi" w:hAnsiTheme="minorHAnsi"/>
          <w:sz w:val="22"/>
          <w:szCs w:val="22"/>
        </w:rPr>
        <w:t xml:space="preserve">mluvnej strane, ktorá ju odoslala, ako nedoručiteľná. V takomto prípade práva a povinnosti z právneho úkonu začínajú plynúť dňom, v ktorom sa doporučená zásielka vrátila </w:t>
      </w:r>
      <w:r>
        <w:rPr>
          <w:rFonts w:asciiTheme="minorHAnsi" w:hAnsiTheme="minorHAnsi"/>
          <w:sz w:val="22"/>
          <w:szCs w:val="22"/>
        </w:rPr>
        <w:t>Z</w:t>
      </w:r>
      <w:r w:rsidRPr="001B4FBE">
        <w:rPr>
          <w:rFonts w:asciiTheme="minorHAnsi" w:hAnsiTheme="minorHAnsi"/>
          <w:sz w:val="22"/>
          <w:szCs w:val="22"/>
        </w:rPr>
        <w:t>mluvnej strane, ktorá ju odoslala ako nedoručiteľná</w:t>
      </w:r>
      <w:r>
        <w:rPr>
          <w:rFonts w:asciiTheme="minorHAnsi" w:hAnsiTheme="minorHAnsi"/>
          <w:sz w:val="22"/>
          <w:szCs w:val="22"/>
        </w:rPr>
        <w:t>.</w:t>
      </w:r>
    </w:p>
    <w:p w14:paraId="371F43D0" w14:textId="77777777" w:rsidR="008D6E23" w:rsidRPr="001B4FBE"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Pr>
          <w:rFonts w:asciiTheme="minorHAnsi" w:hAnsiTheme="minorHAnsi"/>
          <w:sz w:val="22"/>
          <w:szCs w:val="22"/>
        </w:rPr>
        <w:t>Z</w:t>
      </w:r>
      <w:r w:rsidRPr="001B4FBE">
        <w:rPr>
          <w:rFonts w:asciiTheme="minorHAnsi" w:hAnsiTheme="minorHAnsi"/>
          <w:sz w:val="22"/>
          <w:szCs w:val="22"/>
        </w:rPr>
        <w:t>mluvy bude vyhotovené v písomnej forme.</w:t>
      </w:r>
    </w:p>
    <w:p w14:paraId="45796385"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5CEBC0CD"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Pr>
          <w:rFonts w:asciiTheme="minorHAnsi" w:hAnsiTheme="minorHAnsi"/>
          <w:sz w:val="22"/>
          <w:szCs w:val="22"/>
        </w:rPr>
        <w:t>Predmet Zmluvy</w:t>
      </w:r>
      <w:r w:rsidRPr="001B4FBE">
        <w:rPr>
          <w:rFonts w:asciiTheme="minorHAnsi" w:hAnsiTheme="minorHAnsi"/>
          <w:sz w:val="22"/>
          <w:szCs w:val="22"/>
        </w:rPr>
        <w:t xml:space="preserve"> alebo </w:t>
      </w:r>
      <w:r>
        <w:rPr>
          <w:rFonts w:asciiTheme="minorHAnsi" w:hAnsiTheme="minorHAnsi"/>
          <w:sz w:val="22"/>
          <w:szCs w:val="22"/>
        </w:rPr>
        <w:t xml:space="preserve">žiadnu </w:t>
      </w:r>
      <w:r w:rsidRPr="001B4FBE">
        <w:rPr>
          <w:rFonts w:asciiTheme="minorHAnsi" w:hAnsiTheme="minorHAnsi"/>
          <w:sz w:val="22"/>
          <w:szCs w:val="22"/>
        </w:rPr>
        <w:t>jeho čas</w:t>
      </w:r>
      <w:r>
        <w:rPr>
          <w:rFonts w:asciiTheme="minorHAnsi" w:hAnsiTheme="minorHAnsi"/>
          <w:sz w:val="22"/>
          <w:szCs w:val="22"/>
        </w:rPr>
        <w:t>ť</w:t>
      </w:r>
      <w:r w:rsidRPr="001B4FBE">
        <w:rPr>
          <w:rFonts w:asciiTheme="minorHAnsi" w:hAnsiTheme="minorHAnsi"/>
          <w:sz w:val="22"/>
          <w:szCs w:val="22"/>
        </w:rPr>
        <w:t xml:space="preserve"> nepoužiť bez súhlasu </w:t>
      </w:r>
      <w:r>
        <w:rPr>
          <w:rFonts w:asciiTheme="minorHAnsi" w:hAnsiTheme="minorHAnsi"/>
          <w:sz w:val="22"/>
          <w:szCs w:val="22"/>
        </w:rPr>
        <w:t>Objednávat</w:t>
      </w:r>
      <w:r w:rsidRPr="001B4FBE">
        <w:rPr>
          <w:rFonts w:asciiTheme="minorHAnsi" w:hAnsiTheme="minorHAnsi"/>
          <w:sz w:val="22"/>
          <w:szCs w:val="22"/>
        </w:rPr>
        <w:t>eľa na iné účely ako tie, ktoré sú uvedené v tejto Zmluve. Ustanovenia osobitných všeobecne záväzných právnych predpisov platných a účinných v Slovenskej republike tým nie sú dotknuté.</w:t>
      </w:r>
    </w:p>
    <w:p w14:paraId="5B50705B"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oprávnený použiť skutočnosť, že </w:t>
      </w:r>
      <w:r>
        <w:rPr>
          <w:rFonts w:asciiTheme="minorHAnsi" w:hAnsiTheme="minorHAnsi"/>
          <w:sz w:val="22"/>
          <w:szCs w:val="22"/>
        </w:rPr>
        <w:t xml:space="preserve">dodal </w:t>
      </w:r>
      <w:r w:rsidRPr="001B4FBE">
        <w:rPr>
          <w:rFonts w:asciiTheme="minorHAnsi" w:hAnsiTheme="minorHAnsi"/>
          <w:sz w:val="22"/>
          <w:szCs w:val="22"/>
        </w:rPr>
        <w:t>Dielo</w:t>
      </w:r>
      <w:r>
        <w:rPr>
          <w:rFonts w:asciiTheme="minorHAnsi" w:hAnsiTheme="minorHAnsi"/>
          <w:sz w:val="22"/>
          <w:szCs w:val="22"/>
        </w:rPr>
        <w:t>, IČ</w:t>
      </w:r>
      <w:r w:rsidRPr="001B4FBE">
        <w:rPr>
          <w:rFonts w:asciiTheme="minorHAnsi" w:hAnsiTheme="minorHAnsi"/>
          <w:sz w:val="22"/>
          <w:szCs w:val="22"/>
        </w:rPr>
        <w:t xml:space="preserve"> alebo </w:t>
      </w:r>
      <w:r>
        <w:rPr>
          <w:rFonts w:asciiTheme="minorHAnsi" w:hAnsiTheme="minorHAnsi"/>
          <w:sz w:val="22"/>
          <w:szCs w:val="22"/>
        </w:rPr>
        <w:t>výkon AD</w:t>
      </w:r>
      <w:r w:rsidRPr="001B4FBE">
        <w:rPr>
          <w:rFonts w:asciiTheme="minorHAnsi" w:hAnsiTheme="minorHAnsi"/>
          <w:sz w:val="22"/>
          <w:szCs w:val="22"/>
        </w:rPr>
        <w:t xml:space="preserve"> na referencie. Musí však pri tom chrániť oprávnené záujmy </w:t>
      </w:r>
      <w:r>
        <w:rPr>
          <w:rFonts w:asciiTheme="minorHAnsi" w:hAnsiTheme="minorHAnsi"/>
          <w:sz w:val="22"/>
          <w:szCs w:val="22"/>
        </w:rPr>
        <w:t>Objednávat</w:t>
      </w:r>
      <w:r w:rsidRPr="001B4FBE">
        <w:rPr>
          <w:rFonts w:asciiTheme="minorHAnsi" w:hAnsiTheme="minorHAnsi"/>
          <w:sz w:val="22"/>
          <w:szCs w:val="22"/>
        </w:rPr>
        <w:t>eľa. Ustanovenia osobitných všeobecne záväzných právnych predpisov platných a účinných v Slovenskej republike tým nie sú dotknuté.</w:t>
      </w:r>
    </w:p>
    <w:p w14:paraId="37F344E0"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že sa zúčastní územného (v prípade nevyhnutnej potreby), stavebného, kolaudačného konania a na základe písomnej výzvy </w:t>
      </w:r>
      <w:r>
        <w:rPr>
          <w:rFonts w:asciiTheme="minorHAnsi" w:hAnsiTheme="minorHAnsi"/>
          <w:sz w:val="22"/>
          <w:szCs w:val="22"/>
        </w:rPr>
        <w:t>Objednávat</w:t>
      </w:r>
      <w:r w:rsidRPr="001B4FBE">
        <w:rPr>
          <w:rFonts w:asciiTheme="minorHAnsi" w:hAnsiTheme="minorHAnsi"/>
          <w:sz w:val="22"/>
          <w:szCs w:val="22"/>
        </w:rPr>
        <w:t>eľa aj všetkých rokovaní, stretnutí s</w:t>
      </w:r>
      <w:r>
        <w:rPr>
          <w:rFonts w:asciiTheme="minorHAnsi" w:hAnsiTheme="minorHAnsi"/>
          <w:sz w:val="22"/>
          <w:szCs w:val="22"/>
        </w:rPr>
        <w:t> </w:t>
      </w:r>
      <w:r w:rsidRPr="001B4FBE">
        <w:rPr>
          <w:rFonts w:asciiTheme="minorHAnsi" w:hAnsiTheme="minorHAnsi"/>
          <w:sz w:val="22"/>
          <w:szCs w:val="22"/>
        </w:rPr>
        <w:t xml:space="preserve">verejnosťou a pod. </w:t>
      </w:r>
      <w:r>
        <w:rPr>
          <w:rFonts w:asciiTheme="minorHAnsi" w:hAnsiTheme="minorHAnsi"/>
          <w:sz w:val="22"/>
          <w:szCs w:val="22"/>
        </w:rPr>
        <w:t>a podľa pokynov Objednávateľa na nich poskytne vysvetlenia, informácie a pod. súvisiace s Predmetom Zmluvy.</w:t>
      </w:r>
    </w:p>
    <w:p w14:paraId="0AA61BD9" w14:textId="197ADDDF"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nesmie </w:t>
      </w:r>
      <w:r>
        <w:rPr>
          <w:rFonts w:asciiTheme="minorHAnsi" w:hAnsiTheme="minorHAnsi"/>
          <w:sz w:val="22"/>
          <w:szCs w:val="22"/>
        </w:rPr>
        <w:t>P</w:t>
      </w:r>
      <w:r w:rsidRPr="001B4FBE">
        <w:rPr>
          <w:rFonts w:asciiTheme="minorHAnsi" w:hAnsiTheme="minorHAnsi"/>
          <w:sz w:val="22"/>
          <w:szCs w:val="22"/>
        </w:rPr>
        <w:t xml:space="preserve">redmet </w:t>
      </w:r>
      <w:r>
        <w:rPr>
          <w:rFonts w:asciiTheme="minorHAnsi" w:hAnsiTheme="minorHAnsi"/>
          <w:sz w:val="22"/>
          <w:szCs w:val="22"/>
        </w:rPr>
        <w:t xml:space="preserve">Zmluvy </w:t>
      </w:r>
      <w:r w:rsidRPr="001B4FBE">
        <w:rPr>
          <w:rFonts w:asciiTheme="minorHAnsi" w:hAnsiTheme="minorHAnsi"/>
          <w:sz w:val="22"/>
          <w:szCs w:val="22"/>
        </w:rPr>
        <w:t xml:space="preserve">ako celok odovzdať na vykonanie inému subjektu. Časť </w:t>
      </w:r>
      <w:r>
        <w:rPr>
          <w:rFonts w:asciiTheme="minorHAnsi" w:hAnsiTheme="minorHAnsi"/>
          <w:sz w:val="22"/>
          <w:szCs w:val="22"/>
        </w:rPr>
        <w:t>P</w:t>
      </w:r>
      <w:r w:rsidRPr="001B4FBE">
        <w:rPr>
          <w:rFonts w:asciiTheme="minorHAnsi" w:hAnsiTheme="minorHAnsi"/>
          <w:sz w:val="22"/>
          <w:szCs w:val="22"/>
        </w:rPr>
        <w:t xml:space="preserve">redmetu </w:t>
      </w:r>
      <w:r>
        <w:rPr>
          <w:rFonts w:asciiTheme="minorHAnsi" w:hAnsiTheme="minorHAnsi"/>
          <w:sz w:val="22"/>
          <w:szCs w:val="22"/>
        </w:rPr>
        <w:t>Zmluvy</w:t>
      </w:r>
      <w:r w:rsidRPr="001B4FBE">
        <w:rPr>
          <w:rFonts w:asciiTheme="minorHAnsi" w:hAnsiTheme="minorHAnsi"/>
          <w:sz w:val="22"/>
          <w:szCs w:val="22"/>
        </w:rPr>
        <w:t xml:space="preserve"> môže </w:t>
      </w:r>
      <w:r>
        <w:rPr>
          <w:rFonts w:asciiTheme="minorHAnsi" w:hAnsiTheme="minorHAnsi"/>
          <w:sz w:val="22"/>
          <w:szCs w:val="22"/>
        </w:rPr>
        <w:t xml:space="preserve">Zhotoviteľ </w:t>
      </w:r>
      <w:r w:rsidRPr="001B4FBE">
        <w:rPr>
          <w:rFonts w:asciiTheme="minorHAnsi" w:hAnsiTheme="minorHAnsi"/>
          <w:sz w:val="22"/>
          <w:szCs w:val="22"/>
        </w:rPr>
        <w:t xml:space="preserve">odovzdať na vykonanie svojmu subdodávateľovi uvedenému v zozname subdodávateľov, ktorý tvorí prílohu č. </w:t>
      </w:r>
      <w:r w:rsidR="00531E01">
        <w:rPr>
          <w:rFonts w:asciiTheme="minorHAnsi" w:hAnsiTheme="minorHAnsi"/>
          <w:sz w:val="22"/>
          <w:szCs w:val="22"/>
        </w:rPr>
        <w:t>3</w:t>
      </w:r>
      <w:r w:rsidR="00531E01" w:rsidRPr="001B4FBE">
        <w:rPr>
          <w:rFonts w:asciiTheme="minorHAnsi" w:hAnsiTheme="minorHAnsi"/>
          <w:sz w:val="22"/>
          <w:szCs w:val="22"/>
        </w:rPr>
        <w:t xml:space="preserve"> </w:t>
      </w:r>
      <w:r w:rsidRPr="001B4FBE">
        <w:rPr>
          <w:rFonts w:asciiTheme="minorHAnsi" w:hAnsiTheme="minorHAnsi"/>
          <w:sz w:val="22"/>
          <w:szCs w:val="22"/>
        </w:rPr>
        <w:t xml:space="preserve">tejto </w:t>
      </w:r>
      <w:r>
        <w:rPr>
          <w:rFonts w:asciiTheme="minorHAnsi" w:hAnsiTheme="minorHAnsi"/>
          <w:sz w:val="22"/>
          <w:szCs w:val="22"/>
        </w:rPr>
        <w:t>Z</w:t>
      </w:r>
      <w:r w:rsidRPr="001B4FBE">
        <w:rPr>
          <w:rFonts w:asciiTheme="minorHAnsi" w:hAnsiTheme="minorHAnsi"/>
          <w:sz w:val="22"/>
          <w:szCs w:val="22"/>
        </w:rPr>
        <w:t>mluvy.</w:t>
      </w:r>
    </w:p>
    <w:p w14:paraId="2186F879" w14:textId="199E693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Z</w:t>
      </w:r>
      <w:r>
        <w:rPr>
          <w:rFonts w:asciiTheme="minorHAnsi" w:hAnsiTheme="minorHAnsi" w:cstheme="minorHAnsi"/>
          <w:sz w:val="22"/>
          <w:szCs w:val="22"/>
        </w:rPr>
        <w:t>hotoviteľom predložený z</w:t>
      </w:r>
      <w:r w:rsidRPr="001B4FBE">
        <w:rPr>
          <w:rFonts w:asciiTheme="minorHAnsi" w:hAnsiTheme="minorHAnsi" w:cstheme="minorHAnsi"/>
          <w:sz w:val="22"/>
          <w:szCs w:val="22"/>
        </w:rPr>
        <w:t xml:space="preserve">oznam subdodávateľov (príloha č. </w:t>
      </w:r>
      <w:r w:rsidR="0066714B">
        <w:rPr>
          <w:rFonts w:asciiTheme="minorHAnsi" w:hAnsiTheme="minorHAnsi" w:cstheme="minorHAnsi"/>
          <w:sz w:val="22"/>
          <w:szCs w:val="22"/>
        </w:rPr>
        <w:t>3</w:t>
      </w:r>
      <w:r w:rsidRPr="001B4FBE">
        <w:rPr>
          <w:rFonts w:asciiTheme="minorHAnsi" w:hAnsiTheme="minorHAnsi" w:cstheme="minorHAnsi"/>
          <w:sz w:val="22"/>
          <w:szCs w:val="22"/>
        </w:rPr>
        <w:t xml:space="preserve">)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Pr>
          <w:rFonts w:asciiTheme="minorHAnsi" w:hAnsiTheme="minorHAnsi" w:cstheme="minorHAnsi"/>
          <w:sz w:val="22"/>
          <w:szCs w:val="22"/>
        </w:rPr>
        <w:t xml:space="preserve">ZVO </w:t>
      </w:r>
      <w:r w:rsidRPr="001B4FBE">
        <w:rPr>
          <w:rFonts w:asciiTheme="minorHAnsi" w:hAnsiTheme="minorHAnsi" w:cstheme="minorHAnsi"/>
          <w:sz w:val="22"/>
          <w:szCs w:val="22"/>
        </w:rPr>
        <w:t xml:space="preserve"> a dôkaz o zápise do registra partnerov verejného sektora, ak zákon</w:t>
      </w:r>
      <w:r>
        <w:rPr>
          <w:rFonts w:asciiTheme="minorHAnsi" w:hAnsiTheme="minorHAnsi" w:cstheme="minorHAnsi"/>
          <w:sz w:val="22"/>
          <w:szCs w:val="22"/>
        </w:rPr>
        <w:t xml:space="preserve"> </w:t>
      </w:r>
      <w:r w:rsidRPr="001B4FBE">
        <w:rPr>
          <w:rFonts w:asciiTheme="minorHAnsi" w:hAnsiTheme="minorHAnsi" w:cstheme="minorHAnsi"/>
          <w:sz w:val="22"/>
          <w:szCs w:val="22"/>
        </w:rPr>
        <w:t xml:space="preserve">pre takéhoto subdodávateľa tento zápis vyžaduje. Až do splnenia všetkých záväzkov vyplývajúcich z tejto Zmluvy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 xml:space="preserve">eľovi akúkoľvek zmenu údajov o subdodávateľovi. </w:t>
      </w:r>
    </w:p>
    <w:p w14:paraId="5EBA118D" w14:textId="2D0F75B4" w:rsidR="009A61F7" w:rsidRPr="00202A07" w:rsidRDefault="008D6E23" w:rsidP="00671841">
      <w:pPr>
        <w:pStyle w:val="Odsekzoznamu"/>
        <w:numPr>
          <w:ilvl w:val="0"/>
          <w:numId w:val="44"/>
        </w:numPr>
        <w:ind w:left="426"/>
        <w:jc w:val="both"/>
        <w:rPr>
          <w:rFonts w:asciiTheme="minorHAnsi" w:hAnsiTheme="minorHAnsi" w:cstheme="minorHAnsi"/>
          <w:sz w:val="22"/>
          <w:szCs w:val="22"/>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w:t>
      </w:r>
      <w:r>
        <w:rPr>
          <w:rFonts w:asciiTheme="minorHAnsi" w:hAnsiTheme="minorHAnsi" w:cstheme="minorHAnsi"/>
          <w:sz w:val="22"/>
          <w:szCs w:val="22"/>
        </w:rPr>
        <w:t>ZVO</w:t>
      </w:r>
      <w:r w:rsidRPr="001B4FBE">
        <w:rPr>
          <w:rFonts w:asciiTheme="minorHAnsi" w:hAnsiTheme="minorHAnsi" w:cstheme="minorHAnsi"/>
          <w:sz w:val="22"/>
          <w:szCs w:val="22"/>
        </w:rPr>
        <w:t xml:space="preserve">, ako aj spĺňa povinnosť </w:t>
      </w:r>
      <w:bookmarkStart w:id="10" w:name="_Hlk481159816"/>
      <w:r w:rsidRPr="001B4FBE">
        <w:rPr>
          <w:rFonts w:asciiTheme="minorHAnsi" w:hAnsiTheme="minorHAnsi" w:cstheme="minorHAnsi"/>
          <w:sz w:val="22"/>
          <w:szCs w:val="22"/>
        </w:rPr>
        <w:t>zápisu do registra partnerov verejného sektora</w:t>
      </w:r>
      <w:bookmarkEnd w:id="10"/>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 xml:space="preserve">eľovi (identifikačné) údaje o novom subdodávateľovi a o osobe oprávnenej konať za nového subdodávateľa v rozsahu meno a priezvisko, adresa pobytu, dátum narodenia a zároveň predložiť </w:t>
      </w:r>
      <w:r>
        <w:rPr>
          <w:rFonts w:asciiTheme="minorHAnsi" w:hAnsiTheme="minorHAnsi" w:cstheme="minorHAnsi"/>
          <w:sz w:val="22"/>
          <w:szCs w:val="22"/>
        </w:rPr>
        <w:t>Zhotovit</w:t>
      </w:r>
      <w:r w:rsidRPr="001B4FBE">
        <w:rPr>
          <w:rFonts w:asciiTheme="minorHAnsi" w:hAnsiTheme="minorHAnsi" w:cstheme="minorHAnsi"/>
          <w:sz w:val="22"/>
          <w:szCs w:val="22"/>
        </w:rPr>
        <w:t xml:space="preserve">eľovi doklad preukazujúci, že nový subdodávateľ spĺňa podmienku účasti osobného postavenia podľa § 32 ods. 1 písm. e) </w:t>
      </w:r>
      <w:r>
        <w:rPr>
          <w:rFonts w:asciiTheme="minorHAnsi" w:hAnsiTheme="minorHAnsi" w:cstheme="minorHAnsi"/>
          <w:sz w:val="22"/>
          <w:szCs w:val="22"/>
        </w:rPr>
        <w:t>ZVO</w:t>
      </w:r>
      <w:r w:rsidRPr="001B4FBE">
        <w:rPr>
          <w:rFonts w:asciiTheme="minorHAnsi" w:hAnsiTheme="minorHAnsi" w:cstheme="minorHAnsi"/>
          <w:sz w:val="22"/>
          <w:szCs w:val="22"/>
        </w:rPr>
        <w:t xml:space="preserve"> pre daný predmet subdodávky. </w:t>
      </w:r>
      <w:r w:rsidR="00202A07" w:rsidRPr="00E247B5">
        <w:rPr>
          <w:rFonts w:asciiTheme="minorHAnsi" w:hAnsiTheme="minorHAnsi" w:cstheme="minorHAnsi"/>
          <w:sz w:val="22"/>
          <w:szCs w:val="22"/>
        </w:rPr>
        <w:t xml:space="preserve">Objednávateľ je oprávnený </w:t>
      </w:r>
      <w:r w:rsidR="00202A07">
        <w:rPr>
          <w:rFonts w:asciiTheme="minorHAnsi" w:hAnsiTheme="minorHAnsi" w:cstheme="minorHAnsi"/>
          <w:sz w:val="22"/>
          <w:szCs w:val="22"/>
        </w:rPr>
        <w:t xml:space="preserve">nového </w:t>
      </w:r>
      <w:r w:rsidR="00202A07" w:rsidRPr="00E247B5">
        <w:rPr>
          <w:rFonts w:asciiTheme="minorHAnsi" w:hAnsiTheme="minorHAnsi" w:cstheme="minorHAnsi"/>
          <w:sz w:val="22"/>
          <w:szCs w:val="22"/>
        </w:rPr>
        <w:t xml:space="preserve">subdodávateľa odmietnuť z dôvodu akejkoľvek pochybnosti o schopnosti riadneho plnenia Zmluvy, </w:t>
      </w:r>
      <w:r w:rsidR="00202A07">
        <w:rPr>
          <w:rFonts w:asciiTheme="minorHAnsi" w:hAnsiTheme="minorHAnsi" w:cstheme="minorHAnsi"/>
          <w:sz w:val="22"/>
          <w:szCs w:val="22"/>
        </w:rPr>
        <w:t xml:space="preserve">pričom </w:t>
      </w:r>
      <w:r w:rsidR="00202A07" w:rsidRPr="00E247B5">
        <w:rPr>
          <w:rFonts w:asciiTheme="minorHAnsi" w:hAnsiTheme="minorHAnsi" w:cstheme="minorHAnsi"/>
          <w:sz w:val="22"/>
          <w:szCs w:val="22"/>
        </w:rPr>
        <w:t>odmietnutie sa Zhotoviteľ zaväzuje bez výhrad rešpektovať.</w:t>
      </w:r>
    </w:p>
    <w:p w14:paraId="51F70CFA" w14:textId="05A67A9A"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Až do splnenia všetkých záväzkov vyplývajúcich z tejto Zmluvy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eľovi akúkoľvek zmenu údajov o novom subdodávateľovi.</w:t>
      </w:r>
    </w:p>
    <w:p w14:paraId="0DB9B68E" w14:textId="77777777" w:rsidR="008D6E23" w:rsidRPr="00AF7430"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Povinnosti uvedené v ods. 12 a 13 tohto článku Zmluvy nie je </w:t>
      </w:r>
      <w:r>
        <w:rPr>
          <w:rFonts w:asciiTheme="minorHAnsi" w:hAnsiTheme="minorHAnsi" w:cstheme="minorHAnsi"/>
          <w:sz w:val="22"/>
          <w:szCs w:val="22"/>
        </w:rPr>
        <w:t>Zhotovit</w:t>
      </w:r>
      <w:r w:rsidRPr="001B4FBE">
        <w:rPr>
          <w:rFonts w:asciiTheme="minorHAnsi" w:hAnsiTheme="minorHAnsi" w:cstheme="minorHAnsi"/>
          <w:sz w:val="22"/>
          <w:szCs w:val="22"/>
        </w:rPr>
        <w:t>eľ povinný plniť v prípade subdodávateľov, ktorí mu dodávajú tovary.</w:t>
      </w:r>
    </w:p>
    <w:p w14:paraId="289D0FFF"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Zhotoviteľ sa zaväzuje byť riadne zapísaný v registri partnerov verejného sektora po</w:t>
      </w:r>
      <w:r>
        <w:rPr>
          <w:rFonts w:asciiTheme="minorHAnsi" w:hAnsiTheme="minorHAnsi" w:cs="Calibri"/>
          <w:sz w:val="22"/>
          <w:szCs w:val="22"/>
          <w:lang w:eastAsia="cs-CZ"/>
        </w:rPr>
        <w:t xml:space="preserve"> celú</w:t>
      </w:r>
      <w:r w:rsidRPr="001B4FBE">
        <w:rPr>
          <w:rFonts w:asciiTheme="minorHAnsi" w:hAnsiTheme="minorHAnsi" w:cs="Calibri"/>
          <w:sz w:val="22"/>
          <w:szCs w:val="22"/>
          <w:lang w:eastAsia="cs-CZ"/>
        </w:rPr>
        <w:t xml:space="preserve"> dobu trvania </w:t>
      </w:r>
      <w:r w:rsidRPr="001B4FBE">
        <w:rPr>
          <w:rFonts w:asciiTheme="minorHAnsi" w:hAnsiTheme="minorHAnsi" w:cs="Calibri"/>
          <w:sz w:val="22"/>
          <w:szCs w:val="22"/>
          <w:lang w:eastAsia="cs-CZ"/>
        </w:rPr>
        <w:lastRenderedPageBreak/>
        <w:t xml:space="preserve">tejto Zmluvy, ak mu taká povinnosť vyplýva zo zákona č. 315/2016 Z. z. o registri partnerov verejného sektora a o zmene a doplnení niektorých zákonov v znení neskorších predpisov (ďalej </w:t>
      </w:r>
      <w:r>
        <w:rPr>
          <w:rFonts w:asciiTheme="minorHAnsi" w:hAnsiTheme="minorHAnsi" w:cs="Calibri"/>
          <w:sz w:val="22"/>
          <w:szCs w:val="22"/>
          <w:lang w:eastAsia="cs-CZ"/>
        </w:rPr>
        <w:t xml:space="preserve">len </w:t>
      </w:r>
      <w:r w:rsidRPr="001B4FBE">
        <w:rPr>
          <w:rFonts w:asciiTheme="minorHAnsi" w:hAnsiTheme="minorHAnsi" w:cs="Calibri"/>
          <w:sz w:val="22"/>
          <w:szCs w:val="22"/>
          <w:lang w:eastAsia="cs-CZ"/>
        </w:rPr>
        <w:t>ako „</w:t>
      </w:r>
      <w:r w:rsidRPr="00FF44DD">
        <w:rPr>
          <w:rFonts w:asciiTheme="minorHAnsi" w:hAnsiTheme="minorHAnsi" w:cs="Calibri"/>
          <w:b/>
          <w:bCs/>
          <w:sz w:val="22"/>
          <w:szCs w:val="22"/>
          <w:lang w:eastAsia="cs-CZ"/>
        </w:rPr>
        <w:t>Zákon o RPVS</w:t>
      </w:r>
      <w:r w:rsidRPr="001B4FBE">
        <w:rPr>
          <w:rFonts w:asciiTheme="minorHAnsi" w:hAnsiTheme="minorHAnsi" w:cs="Calibri"/>
          <w:sz w:val="22"/>
          <w:szCs w:val="22"/>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sz w:val="22"/>
          <w:szCs w:val="22"/>
          <w:lang w:eastAsia="cs-CZ"/>
        </w:rPr>
        <w:t xml:space="preserve">celú </w:t>
      </w:r>
      <w:r w:rsidRPr="001B4FBE">
        <w:rPr>
          <w:rFonts w:asciiTheme="minorHAnsi" w:hAnsiTheme="minorHAnsi" w:cs="Calibri"/>
          <w:sz w:val="22"/>
          <w:szCs w:val="22"/>
          <w:lang w:eastAsia="cs-CZ"/>
        </w:rPr>
        <w:t xml:space="preserve">dobu trvania subdodávateľskej zmluvy, ak im taká povinnosť vyplýva zo Zákona o RPVS. Zhotoviteľ je povinný na požiadanie </w:t>
      </w:r>
      <w:r>
        <w:rPr>
          <w:rFonts w:asciiTheme="minorHAnsi" w:hAnsiTheme="minorHAnsi" w:cs="Calibri"/>
          <w:sz w:val="22"/>
          <w:szCs w:val="22"/>
          <w:lang w:eastAsia="cs-CZ"/>
        </w:rPr>
        <w:t>Objednávat</w:t>
      </w:r>
      <w:r w:rsidRPr="001B4FBE">
        <w:rPr>
          <w:rFonts w:asciiTheme="minorHAnsi" w:hAnsiTheme="minorHAnsi" w:cs="Calibri"/>
          <w:sz w:val="22"/>
          <w:szCs w:val="22"/>
          <w:lang w:eastAsia="cs-CZ"/>
        </w:rPr>
        <w:t>eľa predložiť všetky zmluvy so svojimi subdodávateľmi</w:t>
      </w:r>
      <w:r>
        <w:rPr>
          <w:rFonts w:asciiTheme="minorHAnsi" w:hAnsiTheme="minorHAnsi" w:cs="Calibri"/>
          <w:sz w:val="22"/>
          <w:szCs w:val="22"/>
          <w:lang w:eastAsia="cs-CZ"/>
        </w:rPr>
        <w:t>.</w:t>
      </w:r>
    </w:p>
    <w:p w14:paraId="4285DB30" w14:textId="6D37151B" w:rsidR="00762E3D" w:rsidRPr="00C945EB" w:rsidRDefault="008D6E23" w:rsidP="00C30C24">
      <w:pPr>
        <w:pStyle w:val="Odsekzoznamu"/>
        <w:numPr>
          <w:ilvl w:val="0"/>
          <w:numId w:val="44"/>
        </w:numPr>
        <w:ind w:left="426" w:hanging="426"/>
        <w:jc w:val="both"/>
        <w:rPr>
          <w:rFonts w:asciiTheme="minorHAnsi" w:hAnsiTheme="minorHAnsi" w:cs="Calibri"/>
          <w:sz w:val="22"/>
          <w:szCs w:val="22"/>
          <w:lang w:eastAsia="cs-CZ"/>
        </w:rPr>
      </w:pPr>
      <w:r w:rsidRPr="00C945EB">
        <w:rPr>
          <w:rFonts w:asciiTheme="minorHAnsi" w:hAnsiTheme="minorHAnsi" w:cs="Calibri"/>
          <w:sz w:val="22"/>
          <w:szCs w:val="22"/>
          <w:lang w:eastAsia="cs-CZ"/>
        </w:rPr>
        <w:t xml:space="preserve">Každá zo </w:t>
      </w:r>
      <w:r>
        <w:rPr>
          <w:rFonts w:asciiTheme="minorHAnsi" w:hAnsiTheme="minorHAnsi" w:cs="Calibri"/>
          <w:sz w:val="22"/>
          <w:szCs w:val="22"/>
          <w:lang w:eastAsia="cs-CZ"/>
        </w:rPr>
        <w:t>Z</w:t>
      </w:r>
      <w:r w:rsidRPr="00C945EB">
        <w:rPr>
          <w:rFonts w:asciiTheme="minorHAnsi" w:hAnsiTheme="minorHAnsi" w:cs="Calibri"/>
          <w:sz w:val="22"/>
          <w:szCs w:val="22"/>
          <w:lang w:eastAsia="cs-CZ"/>
        </w:rPr>
        <w:t xml:space="preserve">mluvných strán sa týmto výslovne zaväzuje, že neprevedie nijaké práva a povinnosti (záväzky) vyplývajúce zo tejto Zmluvy, resp. jej časti na iný subjekt bez predchádzajúceho písomného súhlasu druhej </w:t>
      </w:r>
      <w:r>
        <w:rPr>
          <w:rFonts w:asciiTheme="minorHAnsi" w:hAnsiTheme="minorHAnsi" w:cs="Calibri"/>
          <w:sz w:val="22"/>
          <w:szCs w:val="22"/>
          <w:lang w:eastAsia="cs-CZ"/>
        </w:rPr>
        <w:t>Z</w:t>
      </w:r>
      <w:r w:rsidRPr="00C945EB">
        <w:rPr>
          <w:rFonts w:asciiTheme="minorHAnsi" w:hAnsiTheme="minorHAnsi" w:cs="Calibri"/>
          <w:sz w:val="22"/>
          <w:szCs w:val="22"/>
          <w:lang w:eastAsia="cs-CZ"/>
        </w:rPr>
        <w:t xml:space="preserve">mluvnej strany. V prípade porušenia tejto povinnosti jednou zo </w:t>
      </w:r>
      <w:r>
        <w:rPr>
          <w:rFonts w:asciiTheme="minorHAnsi" w:hAnsiTheme="minorHAnsi" w:cs="Calibri"/>
          <w:sz w:val="22"/>
          <w:szCs w:val="22"/>
          <w:lang w:eastAsia="cs-CZ"/>
        </w:rPr>
        <w:t>Z</w:t>
      </w:r>
      <w:r w:rsidRPr="00C945EB">
        <w:rPr>
          <w:rFonts w:asciiTheme="minorHAnsi" w:hAnsiTheme="minorHAnsi" w:cs="Calibri"/>
          <w:sz w:val="22"/>
          <w:szCs w:val="22"/>
          <w:lang w:eastAsia="cs-CZ"/>
        </w:rPr>
        <w:t>mluvných strán bude zmluva o prevode (postúpení) zmluvných záväzkov neplatná.</w:t>
      </w:r>
      <w:r>
        <w:rPr>
          <w:rFonts w:asciiTheme="minorHAnsi" w:hAnsiTheme="minorHAnsi" w:cs="Calibri"/>
          <w:sz w:val="22"/>
          <w:szCs w:val="22"/>
          <w:lang w:eastAsia="cs-CZ"/>
        </w:rPr>
        <w:t xml:space="preserve"> </w:t>
      </w:r>
    </w:p>
    <w:p w14:paraId="553AD9B8" w14:textId="1855FDAB" w:rsidR="00A06A00" w:rsidRPr="00671841" w:rsidRDefault="008D6E23" w:rsidP="00671841">
      <w:pPr>
        <w:pStyle w:val="Odsekzoznamu"/>
        <w:numPr>
          <w:ilvl w:val="0"/>
          <w:numId w:val="44"/>
        </w:numPr>
        <w:ind w:left="426" w:hanging="426"/>
        <w:jc w:val="both"/>
        <w:rPr>
          <w:rFonts w:asciiTheme="minorHAnsi" w:hAnsiTheme="minorHAnsi" w:cstheme="minorHAnsi"/>
        </w:rPr>
      </w:pPr>
      <w:r w:rsidRPr="00671841">
        <w:rPr>
          <w:rFonts w:asciiTheme="minorHAnsi" w:hAnsiTheme="minorHAnsi" w:cstheme="minorHAnsi"/>
          <w:sz w:val="22"/>
          <w:szCs w:val="22"/>
        </w:rPr>
        <w:t>Zhotoviteľ je oprávnený plniť Predmet Zmluvy podľa tejto Zmluvy výlučne prostredníctvom subdodávateľov podľa tohto článku Zmluvy. Za plnenie subdodávateľa zodpovedá Zhotoviteľ ako za plnenie vlastné, a to v celom rozsahu. Zhotoviteľ je ďalej povinný vykonávať všetky činnosti podľa tejto Zmluvy, čo platí aj pre prípady, ak tieto vykonáva prostredníctvom subdodávateľa, len na to dostatočne odborne kvalifikovanými osobami. Pokiaľ Zhotoviteľ v procese verejného obstarávania uviedol na preukázanie splnenia akejkoľvek kvalifikácie konkrétnu fyzickú osobu (ďalej len „</w:t>
      </w:r>
      <w:r w:rsidRPr="00671841">
        <w:rPr>
          <w:rFonts w:asciiTheme="minorHAnsi" w:hAnsiTheme="minorHAnsi" w:cstheme="minorHAnsi"/>
          <w:b/>
          <w:sz w:val="22"/>
          <w:szCs w:val="22"/>
        </w:rPr>
        <w:t>Expert</w:t>
      </w:r>
      <w:r w:rsidRPr="00671841">
        <w:rPr>
          <w:rFonts w:asciiTheme="minorHAnsi" w:hAnsiTheme="minorHAnsi" w:cstheme="minorHAnsi"/>
          <w:sz w:val="22"/>
          <w:szCs w:val="22"/>
        </w:rPr>
        <w:t>“), je povinný zabezpečiť, aby v tomu zodpovedajúcom rozsahu vykonával príslušné činnosti tento Expert a v prípade nemožnosti vykonávania činnosti týmto Expertom, je Zhotoviteľ povinný zabezpečiť nahradenie Experta inou osobou s prinajmenšom rovnakou kvalifikáciu, o čom bezodkladne písomne upovedomí Objednávateľa aj s preukázaním kvalifikácie. Takúto náhradnú osobu je Objednávateľ z dôvodov nedostatočnej kvalifikácie oprávnený do desiatich (10) dní od oznámenia odmietnuť a Zhotoviteľ je za rovnakých podmienok povinný nahradiť osobu Experta. V súvislosti s plnením tejto Zmluvy a všetkými činnosťami sa Zhotoviteľ zaväzuje postupovať v striktnom súlade s § 34 ods. 3 zákona o verejnom obstarávaní a § 41 ods. 1 písm. b) zákona o verejnom obstarávaní a je povinný zabezpečiť, aby všetci subdodávatelia a Experti spĺňali podmienky v zmysle predmetných ustanovení a tieto dodržiavali počas celého trvania Zmluvy</w:t>
      </w:r>
      <w:r w:rsidR="00614592" w:rsidRPr="00671841">
        <w:rPr>
          <w:rFonts w:asciiTheme="minorHAnsi" w:hAnsiTheme="minorHAnsi" w:cstheme="minorHAnsi"/>
        </w:rPr>
        <w:t xml:space="preserve">.      </w:t>
      </w:r>
    </w:p>
    <w:p w14:paraId="0BD007FE" w14:textId="77777777" w:rsidR="00D642E6" w:rsidRPr="003C7A9D" w:rsidRDefault="00D642E6" w:rsidP="00CC71BF">
      <w:pPr>
        <w:rPr>
          <w:rFonts w:asciiTheme="minorHAnsi" w:hAnsiTheme="minorHAnsi" w:cstheme="minorHAnsi"/>
          <w:b/>
          <w:color w:val="auto"/>
          <w:sz w:val="22"/>
          <w:szCs w:val="22"/>
          <w:lang w:eastAsia="cs-CZ"/>
        </w:rPr>
      </w:pPr>
    </w:p>
    <w:p w14:paraId="01B431D5" w14:textId="03550383" w:rsidR="00614592" w:rsidRPr="003C7A9D" w:rsidRDefault="00614592" w:rsidP="00614592">
      <w:pPr>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VIII</w:t>
      </w:r>
    </w:p>
    <w:p w14:paraId="78E86974" w14:textId="77777777" w:rsidR="00614592" w:rsidRPr="003C7A9D" w:rsidRDefault="00614592" w:rsidP="00614592">
      <w:pPr>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Záverečné ustanovenia</w:t>
      </w:r>
    </w:p>
    <w:p w14:paraId="07228660" w14:textId="77777777" w:rsidR="00614592" w:rsidRPr="003C7A9D" w:rsidRDefault="00614592" w:rsidP="00614592">
      <w:pPr>
        <w:jc w:val="center"/>
        <w:rPr>
          <w:rFonts w:asciiTheme="minorHAnsi" w:hAnsiTheme="minorHAnsi" w:cstheme="minorHAnsi"/>
          <w:b/>
          <w:color w:val="auto"/>
          <w:sz w:val="22"/>
          <w:szCs w:val="22"/>
          <w:lang w:eastAsia="cs-CZ"/>
        </w:rPr>
      </w:pPr>
    </w:p>
    <w:p w14:paraId="76B7507C" w14:textId="3ACA8CEE" w:rsidR="00526227" w:rsidRPr="00671841" w:rsidRDefault="00526227" w:rsidP="00526227">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674BAB">
        <w:rPr>
          <w:rFonts w:asciiTheme="minorHAnsi" w:hAnsiTheme="minorHAnsi" w:cstheme="minorHAnsi"/>
          <w:color w:val="auto"/>
          <w:sz w:val="22"/>
          <w:szCs w:val="22"/>
          <w:lang w:eastAsia="cs-CZ"/>
        </w:rPr>
        <w:t xml:space="preserve">Zmluva nadobúda platnosť dňom jej podpisu oprávnenými zástupcami Zmluvných strán a účinnosť </w:t>
      </w:r>
      <w:r w:rsidRPr="005675B8">
        <w:rPr>
          <w:rFonts w:asciiTheme="minorHAnsi" w:hAnsiTheme="minorHAnsi" w:cs="Calibri"/>
          <w:sz w:val="22"/>
          <w:szCs w:val="22"/>
          <w:lang w:eastAsia="cs-CZ"/>
        </w:rPr>
        <w:t>dňom nasledujúcim po dni zverejnenia Zmluvy v Centrálnom registri zmlúv /www.crz.gov.sk/ v súlade s § 47a ods. 1 zákona č. 40/1964 Zb. Občiansky zákonník v znení neskorších predpisov v spojení s §</w:t>
      </w:r>
      <w:r w:rsidR="00691422">
        <w:rPr>
          <w:rFonts w:asciiTheme="minorHAnsi" w:hAnsiTheme="minorHAnsi" w:cs="Calibri"/>
          <w:sz w:val="22"/>
          <w:szCs w:val="22"/>
          <w:lang w:eastAsia="cs-CZ"/>
        </w:rPr>
        <w:t> </w:t>
      </w:r>
      <w:r w:rsidRPr="005675B8">
        <w:rPr>
          <w:rFonts w:asciiTheme="minorHAnsi" w:hAnsiTheme="minorHAnsi" w:cs="Calibri"/>
          <w:sz w:val="22"/>
          <w:szCs w:val="22"/>
          <w:lang w:eastAsia="cs-CZ"/>
        </w:rPr>
        <w:t>5a zákona č. 211/2000 Z. z. o slobodnom prístupe k informáciám a o zmene a doplnení niektorých zákonov (zákon o slobode informácií) v znení neskorších predpisov (ďalej len ako „</w:t>
      </w:r>
      <w:r w:rsidRPr="005675B8">
        <w:rPr>
          <w:rFonts w:asciiTheme="minorHAnsi" w:hAnsiTheme="minorHAnsi" w:cs="Calibri"/>
          <w:b/>
          <w:bCs/>
          <w:sz w:val="22"/>
          <w:szCs w:val="22"/>
          <w:lang w:eastAsia="cs-CZ"/>
        </w:rPr>
        <w:t>Zákon o slobode informácií</w:t>
      </w:r>
      <w:r w:rsidRPr="005675B8">
        <w:rPr>
          <w:rFonts w:asciiTheme="minorHAnsi" w:hAnsiTheme="minorHAnsi" w:cs="Calibri"/>
          <w:sz w:val="22"/>
          <w:szCs w:val="22"/>
          <w:lang w:eastAsia="cs-CZ"/>
        </w:rPr>
        <w:t>“)</w:t>
      </w:r>
      <w:r>
        <w:rPr>
          <w:rFonts w:asciiTheme="minorHAnsi" w:hAnsiTheme="minorHAnsi" w:cstheme="minorHAnsi"/>
          <w:color w:val="auto"/>
          <w:sz w:val="22"/>
          <w:szCs w:val="22"/>
          <w:lang w:eastAsia="cs-CZ"/>
        </w:rPr>
        <w:t>.</w:t>
      </w:r>
    </w:p>
    <w:p w14:paraId="5289C566" w14:textId="49EF26FB"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Pri </w:t>
      </w:r>
      <w:r w:rsidR="00AB08FA" w:rsidRPr="00906D51">
        <w:rPr>
          <w:rFonts w:asciiTheme="minorHAnsi" w:hAnsiTheme="minorHAnsi" w:cs="Calibri"/>
          <w:sz w:val="22"/>
          <w:szCs w:val="22"/>
          <w:lang w:eastAsia="cs-CZ"/>
        </w:rPr>
        <w:t xml:space="preserve">riešení otázok výslovne neupravených touto Zmluvou sa </w:t>
      </w:r>
      <w:r w:rsidR="00AB08FA">
        <w:rPr>
          <w:rFonts w:asciiTheme="minorHAnsi" w:hAnsiTheme="minorHAnsi" w:cs="Calibri"/>
          <w:sz w:val="22"/>
          <w:szCs w:val="22"/>
          <w:lang w:eastAsia="cs-CZ"/>
        </w:rPr>
        <w:t>Z</w:t>
      </w:r>
      <w:r w:rsidR="00AB08FA" w:rsidRPr="00906D51">
        <w:rPr>
          <w:rFonts w:asciiTheme="minorHAnsi" w:hAnsiTheme="minorHAnsi" w:cs="Calibri"/>
          <w:sz w:val="22"/>
          <w:szCs w:val="22"/>
          <w:lang w:eastAsia="cs-CZ"/>
        </w:rPr>
        <w:t xml:space="preserve">mluvné strany budú riadiť príslušnými ustanoveniami Obchodného zákonníka a ustanoveniami ostatných </w:t>
      </w:r>
      <w:r w:rsidR="00AB08FA">
        <w:rPr>
          <w:rFonts w:asciiTheme="minorHAnsi" w:hAnsiTheme="minorHAnsi" w:cs="Calibri"/>
          <w:sz w:val="22"/>
          <w:szCs w:val="22"/>
          <w:lang w:eastAsia="cs-CZ"/>
        </w:rPr>
        <w:t xml:space="preserve">aplikovateľných </w:t>
      </w:r>
      <w:r w:rsidR="00AB08FA" w:rsidRPr="00906D51">
        <w:rPr>
          <w:rFonts w:asciiTheme="minorHAnsi" w:hAnsiTheme="minorHAnsi" w:cs="Calibri"/>
          <w:sz w:val="22"/>
          <w:szCs w:val="22"/>
          <w:lang w:eastAsia="cs-CZ"/>
        </w:rPr>
        <w:t xml:space="preserve">všeobecne záväzných právnych predpisov </w:t>
      </w:r>
      <w:r w:rsidR="00AB08FA">
        <w:rPr>
          <w:rFonts w:asciiTheme="minorHAnsi" w:hAnsiTheme="minorHAnsi" w:cs="Calibri"/>
          <w:sz w:val="22"/>
          <w:szCs w:val="22"/>
          <w:lang w:eastAsia="cs-CZ"/>
        </w:rPr>
        <w:t xml:space="preserve">účinných </w:t>
      </w:r>
      <w:r w:rsidR="00AB08FA" w:rsidRPr="00906D51">
        <w:rPr>
          <w:rFonts w:asciiTheme="minorHAnsi" w:hAnsiTheme="minorHAnsi" w:cs="Calibri"/>
          <w:sz w:val="22"/>
          <w:szCs w:val="22"/>
          <w:lang w:eastAsia="cs-CZ"/>
        </w:rPr>
        <w:t>na území Slovenskej republiky.</w:t>
      </w:r>
      <w:r w:rsidR="00AB08FA">
        <w:rPr>
          <w:rFonts w:asciiTheme="minorHAnsi" w:hAnsiTheme="minorHAnsi" w:cs="Calibri"/>
          <w:sz w:val="22"/>
          <w:szCs w:val="22"/>
          <w:lang w:eastAsia="cs-CZ"/>
        </w:rPr>
        <w:t xml:space="preserve"> Pre vylúčenie akýchkoľvek pochybností, s</w:t>
      </w:r>
      <w:r w:rsidR="00AB08FA" w:rsidRPr="004B5185">
        <w:rPr>
          <w:rFonts w:asciiTheme="minorHAnsi" w:hAnsiTheme="minorHAnsi" w:cs="Calibri"/>
          <w:sz w:val="22"/>
          <w:szCs w:val="22"/>
          <w:lang w:eastAsia="cs-CZ"/>
        </w:rPr>
        <w:t xml:space="preserve">účasťou Zmluvy nie sú všeobecné obchodné podmienky </w:t>
      </w:r>
      <w:r w:rsidR="00AB08FA">
        <w:rPr>
          <w:rFonts w:asciiTheme="minorHAnsi" w:hAnsiTheme="minorHAnsi" w:cs="Calibri"/>
          <w:sz w:val="22"/>
          <w:szCs w:val="22"/>
          <w:lang w:eastAsia="cs-CZ"/>
        </w:rPr>
        <w:t>Zhotovit</w:t>
      </w:r>
      <w:r w:rsidR="00AB08FA" w:rsidRPr="004B5185">
        <w:rPr>
          <w:rFonts w:asciiTheme="minorHAnsi" w:hAnsiTheme="minorHAnsi" w:cs="Calibri"/>
          <w:sz w:val="22"/>
          <w:szCs w:val="22"/>
          <w:lang w:eastAsia="cs-CZ"/>
        </w:rPr>
        <w:t xml:space="preserve">eľa ani akákoľvek ich časť, a to ani v prípade, ak by tieto </w:t>
      </w:r>
      <w:r w:rsidR="00AB08FA">
        <w:rPr>
          <w:rFonts w:asciiTheme="minorHAnsi" w:hAnsiTheme="minorHAnsi" w:cs="Calibri"/>
          <w:sz w:val="22"/>
          <w:szCs w:val="22"/>
          <w:lang w:eastAsia="cs-CZ"/>
        </w:rPr>
        <w:t>Zhotovit</w:t>
      </w:r>
      <w:r w:rsidR="00AB08FA" w:rsidRPr="004B5185">
        <w:rPr>
          <w:rFonts w:asciiTheme="minorHAnsi" w:hAnsiTheme="minorHAnsi" w:cs="Calibri"/>
          <w:sz w:val="22"/>
          <w:szCs w:val="22"/>
          <w:lang w:eastAsia="cs-CZ"/>
        </w:rPr>
        <w:t xml:space="preserve">eľ v procese </w:t>
      </w:r>
      <w:r w:rsidR="00AB08FA">
        <w:rPr>
          <w:rFonts w:asciiTheme="minorHAnsi" w:hAnsiTheme="minorHAnsi" w:cs="Calibri"/>
          <w:sz w:val="22"/>
          <w:szCs w:val="22"/>
          <w:lang w:eastAsia="cs-CZ"/>
        </w:rPr>
        <w:t>v</w:t>
      </w:r>
      <w:r w:rsidR="00AB08FA" w:rsidRPr="004B5185">
        <w:rPr>
          <w:rFonts w:asciiTheme="minorHAnsi" w:hAnsiTheme="minorHAnsi" w:cs="Calibri"/>
          <w:sz w:val="22"/>
          <w:szCs w:val="22"/>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sidR="00AB08FA">
        <w:rPr>
          <w:rFonts w:asciiTheme="minorHAnsi" w:hAnsiTheme="minorHAnsi" w:cs="Calibri"/>
          <w:sz w:val="22"/>
          <w:szCs w:val="22"/>
          <w:lang w:eastAsia="cs-CZ"/>
        </w:rPr>
        <w:t xml:space="preserve"> Zhotovit</w:t>
      </w:r>
      <w:r w:rsidR="00AB08FA" w:rsidRPr="004B5185">
        <w:rPr>
          <w:rFonts w:asciiTheme="minorHAnsi" w:hAnsiTheme="minorHAnsi" w:cs="Calibri"/>
          <w:sz w:val="22"/>
          <w:szCs w:val="22"/>
          <w:lang w:eastAsia="cs-CZ"/>
        </w:rPr>
        <w:t>eľa ani žiadna ich časť nie sú na právny vzťah založený touto Zmluvou aplikovateľné</w:t>
      </w:r>
      <w:r w:rsidRPr="003C7A9D">
        <w:rPr>
          <w:rFonts w:asciiTheme="minorHAnsi" w:hAnsiTheme="minorHAnsi" w:cstheme="minorHAnsi"/>
          <w:color w:val="auto"/>
          <w:sz w:val="22"/>
          <w:szCs w:val="22"/>
          <w:lang w:eastAsia="cs-CZ"/>
        </w:rPr>
        <w:t>.</w:t>
      </w:r>
    </w:p>
    <w:p w14:paraId="0A66C08F" w14:textId="4714E0F1" w:rsidR="00614592" w:rsidRPr="00AB08FA"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Túto Zmluvu možno meniť a dopĺňať len očíslovanými písomnými dodatkami podpísanými </w:t>
      </w:r>
      <w:r w:rsidR="00094CF7">
        <w:rPr>
          <w:rFonts w:asciiTheme="minorHAnsi" w:hAnsiTheme="minorHAnsi" w:cstheme="minorHAnsi"/>
          <w:color w:val="auto"/>
          <w:sz w:val="22"/>
          <w:szCs w:val="22"/>
          <w:lang w:eastAsia="cs-CZ"/>
        </w:rPr>
        <w:t>Zmluvnými stranami</w:t>
      </w:r>
      <w:r w:rsidRPr="003C7A9D">
        <w:rPr>
          <w:rFonts w:asciiTheme="minorHAnsi" w:hAnsiTheme="minorHAnsi" w:cstheme="minorHAnsi"/>
          <w:color w:val="auto"/>
          <w:sz w:val="22"/>
          <w:szCs w:val="22"/>
          <w:lang w:eastAsia="cs-CZ"/>
        </w:rPr>
        <w:t>.</w:t>
      </w:r>
      <w:r w:rsidR="00AB08FA">
        <w:rPr>
          <w:rFonts w:asciiTheme="minorHAnsi" w:hAnsiTheme="minorHAnsi" w:cstheme="minorHAnsi"/>
          <w:color w:val="auto"/>
          <w:sz w:val="22"/>
          <w:szCs w:val="22"/>
          <w:lang w:eastAsia="cs-CZ"/>
        </w:rPr>
        <w:t xml:space="preserve"> </w:t>
      </w:r>
      <w:r w:rsidR="00AB08FA">
        <w:rPr>
          <w:rFonts w:asciiTheme="minorHAnsi" w:hAnsiTheme="minorHAnsi" w:cs="Calibri"/>
          <w:sz w:val="22"/>
          <w:szCs w:val="22"/>
          <w:lang w:eastAsia="cs-CZ"/>
        </w:rPr>
        <w:t>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w:t>
      </w:r>
    </w:p>
    <w:p w14:paraId="5CDA4060" w14:textId="69F56239" w:rsidR="00AB08FA" w:rsidRPr="003C7A9D" w:rsidRDefault="00AB08F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1B4FBE">
        <w:rPr>
          <w:rFonts w:asciiTheme="minorHAnsi" w:hAnsiTheme="minorHAnsi" w:cs="Calibri"/>
          <w:sz w:val="22"/>
          <w:szCs w:val="22"/>
          <w:lang w:eastAsia="cs-CZ"/>
        </w:rPr>
        <w:lastRenderedPageBreak/>
        <w:t xml:space="preserve">Zmluvné strany </w:t>
      </w:r>
      <w:r>
        <w:rPr>
          <w:rFonts w:asciiTheme="minorHAnsi" w:hAnsiTheme="minorHAnsi" w:cs="Calibri"/>
          <w:sz w:val="22"/>
          <w:szCs w:val="22"/>
          <w:lang w:eastAsia="cs-CZ"/>
        </w:rPr>
        <w:t>sa zaväzujú</w:t>
      </w:r>
      <w:r w:rsidRPr="001B4FBE">
        <w:rPr>
          <w:rFonts w:asciiTheme="minorHAnsi" w:hAnsiTheme="minorHAnsi" w:cs="Calibri"/>
          <w:sz w:val="22"/>
          <w:szCs w:val="22"/>
          <w:lang w:eastAsia="cs-CZ"/>
        </w:rPr>
        <w:t xml:space="preserve"> bez omeškania vzájomne informovať o všetkých okolnostiach, ktoré by bránili riadnemu splneniu </w:t>
      </w:r>
      <w:r>
        <w:rPr>
          <w:rFonts w:asciiTheme="minorHAnsi" w:hAnsiTheme="minorHAnsi" w:cs="Calibri"/>
          <w:sz w:val="22"/>
          <w:szCs w:val="22"/>
          <w:lang w:eastAsia="cs-CZ"/>
        </w:rPr>
        <w:t>P</w:t>
      </w:r>
      <w:r w:rsidRPr="001B4FBE">
        <w:rPr>
          <w:rFonts w:asciiTheme="minorHAnsi" w:hAnsiTheme="minorHAnsi" w:cs="Calibri"/>
          <w:sz w:val="22"/>
          <w:szCs w:val="22"/>
          <w:lang w:eastAsia="cs-CZ"/>
        </w:rPr>
        <w:t>redmetu Zmluvy</w:t>
      </w:r>
      <w:r>
        <w:rPr>
          <w:rFonts w:asciiTheme="minorHAnsi" w:hAnsiTheme="minorHAnsi" w:cs="Calibri"/>
          <w:sz w:val="22"/>
          <w:szCs w:val="22"/>
          <w:lang w:eastAsia="cs-CZ"/>
        </w:rPr>
        <w:t>.</w:t>
      </w:r>
    </w:p>
    <w:p w14:paraId="22F5F402" w14:textId="1D71EA1E"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Táto Zmluva je vyhotovená </w:t>
      </w:r>
      <w:r w:rsidRPr="00745700">
        <w:rPr>
          <w:rFonts w:asciiTheme="minorHAnsi" w:hAnsiTheme="minorHAnsi" w:cstheme="minorHAnsi"/>
          <w:b/>
          <w:bCs/>
          <w:color w:val="auto"/>
          <w:sz w:val="22"/>
          <w:szCs w:val="22"/>
          <w:lang w:eastAsia="cs-CZ"/>
        </w:rPr>
        <w:t>v</w:t>
      </w:r>
      <w:r w:rsidR="00D47863" w:rsidRPr="00745700">
        <w:rPr>
          <w:rFonts w:asciiTheme="minorHAnsi" w:hAnsiTheme="minorHAnsi" w:cstheme="minorHAnsi"/>
          <w:b/>
          <w:bCs/>
          <w:color w:val="auto"/>
          <w:sz w:val="22"/>
          <w:szCs w:val="22"/>
          <w:lang w:eastAsia="cs-CZ"/>
        </w:rPr>
        <w:t> </w:t>
      </w:r>
      <w:r w:rsidRPr="00745700">
        <w:rPr>
          <w:rFonts w:asciiTheme="minorHAnsi" w:hAnsiTheme="minorHAnsi" w:cstheme="minorHAnsi"/>
          <w:b/>
          <w:bCs/>
          <w:color w:val="auto"/>
          <w:sz w:val="22"/>
          <w:szCs w:val="22"/>
          <w:lang w:eastAsia="cs-CZ"/>
        </w:rPr>
        <w:t>štyroch</w:t>
      </w:r>
      <w:r w:rsidR="00D47863" w:rsidRPr="00745700">
        <w:rPr>
          <w:rFonts w:asciiTheme="minorHAnsi" w:hAnsiTheme="minorHAnsi" w:cstheme="minorHAnsi"/>
          <w:b/>
          <w:bCs/>
          <w:color w:val="auto"/>
          <w:sz w:val="22"/>
          <w:szCs w:val="22"/>
          <w:lang w:eastAsia="cs-CZ"/>
        </w:rPr>
        <w:t xml:space="preserve"> (4)</w:t>
      </w:r>
      <w:r w:rsidRPr="00745700">
        <w:rPr>
          <w:rFonts w:asciiTheme="minorHAnsi" w:hAnsiTheme="minorHAnsi" w:cstheme="minorHAnsi"/>
          <w:b/>
          <w:bCs/>
          <w:color w:val="auto"/>
          <w:sz w:val="22"/>
          <w:szCs w:val="22"/>
          <w:lang w:eastAsia="cs-CZ"/>
        </w:rPr>
        <w:t xml:space="preserve"> rovnopisoch</w:t>
      </w:r>
      <w:r w:rsidRPr="003C7A9D">
        <w:rPr>
          <w:rFonts w:asciiTheme="minorHAnsi" w:hAnsiTheme="minorHAnsi" w:cstheme="minorHAnsi"/>
          <w:color w:val="auto"/>
          <w:sz w:val="22"/>
          <w:szCs w:val="22"/>
          <w:lang w:eastAsia="cs-CZ"/>
        </w:rPr>
        <w:t xml:space="preserve">, pre Objednávateľa v dvoch </w:t>
      </w:r>
      <w:r w:rsidR="00D47863">
        <w:rPr>
          <w:rFonts w:asciiTheme="minorHAnsi" w:hAnsiTheme="minorHAnsi" w:cstheme="minorHAnsi"/>
          <w:color w:val="auto"/>
          <w:sz w:val="22"/>
          <w:szCs w:val="22"/>
          <w:lang w:eastAsia="cs-CZ"/>
        </w:rPr>
        <w:t xml:space="preserve">(2) originálnych </w:t>
      </w:r>
      <w:r w:rsidRPr="003C7A9D">
        <w:rPr>
          <w:rFonts w:asciiTheme="minorHAnsi" w:hAnsiTheme="minorHAnsi" w:cstheme="minorHAnsi"/>
          <w:color w:val="auto"/>
          <w:sz w:val="22"/>
          <w:szCs w:val="22"/>
          <w:lang w:eastAsia="cs-CZ"/>
        </w:rPr>
        <w:t xml:space="preserve">vyhotoveniach (rovnopisoch), pre Zhotoviteľa v dvoch </w:t>
      </w:r>
      <w:r w:rsidR="00D47863">
        <w:rPr>
          <w:rFonts w:asciiTheme="minorHAnsi" w:hAnsiTheme="minorHAnsi" w:cstheme="minorHAnsi"/>
          <w:color w:val="auto"/>
          <w:sz w:val="22"/>
          <w:szCs w:val="22"/>
          <w:lang w:eastAsia="cs-CZ"/>
        </w:rPr>
        <w:t xml:space="preserve">(2) originálnych </w:t>
      </w:r>
      <w:r w:rsidRPr="003C7A9D">
        <w:rPr>
          <w:rFonts w:asciiTheme="minorHAnsi" w:hAnsiTheme="minorHAnsi" w:cstheme="minorHAnsi"/>
          <w:color w:val="auto"/>
          <w:sz w:val="22"/>
          <w:szCs w:val="22"/>
          <w:lang w:eastAsia="cs-CZ"/>
        </w:rPr>
        <w:t>vyhotoveniach (rovnopisoch).</w:t>
      </w:r>
    </w:p>
    <w:p w14:paraId="509EC432" w14:textId="18819272"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Zmluvné strany </w:t>
      </w:r>
      <w:r w:rsidR="00042088">
        <w:rPr>
          <w:rFonts w:asciiTheme="minorHAnsi" w:hAnsiTheme="minorHAnsi" w:cstheme="minorHAnsi"/>
          <w:color w:val="auto"/>
          <w:sz w:val="22"/>
          <w:szCs w:val="22"/>
          <w:lang w:eastAsia="cs-CZ"/>
        </w:rPr>
        <w:t>vy</w:t>
      </w:r>
      <w:r w:rsidRPr="003C7A9D">
        <w:rPr>
          <w:rFonts w:asciiTheme="minorHAnsi" w:hAnsiTheme="minorHAnsi" w:cstheme="minorHAnsi"/>
          <w:color w:val="auto"/>
          <w:sz w:val="22"/>
          <w:szCs w:val="22"/>
          <w:lang w:eastAsia="cs-CZ"/>
        </w:rPr>
        <w:t xml:space="preserve">hlasujú, že budú spolupracovať tak, aby bol </w:t>
      </w:r>
      <w:r w:rsidR="002B57F5">
        <w:rPr>
          <w:rFonts w:asciiTheme="minorHAnsi" w:hAnsiTheme="minorHAnsi" w:cstheme="minorHAnsi"/>
          <w:color w:val="auto"/>
          <w:sz w:val="22"/>
          <w:szCs w:val="22"/>
          <w:lang w:eastAsia="cs-CZ"/>
        </w:rPr>
        <w:t>P</w:t>
      </w:r>
      <w:r w:rsidRPr="003C7A9D">
        <w:rPr>
          <w:rFonts w:asciiTheme="minorHAnsi" w:hAnsiTheme="minorHAnsi" w:cstheme="minorHAnsi"/>
          <w:color w:val="auto"/>
          <w:sz w:val="22"/>
          <w:szCs w:val="22"/>
          <w:lang w:eastAsia="cs-CZ"/>
        </w:rPr>
        <w:t xml:space="preserve">redmet Zmluvy splnený v najlepšej možnej miere. Za týmto účelom sa budú Zmluvné strany bez omeškania vzájomne informovať o všetkých okolnostiach, ktoré by bránili riadnemu splneniu </w:t>
      </w:r>
      <w:r w:rsidR="002B57F5">
        <w:rPr>
          <w:rFonts w:asciiTheme="minorHAnsi" w:hAnsiTheme="minorHAnsi" w:cstheme="minorHAnsi"/>
          <w:color w:val="auto"/>
          <w:sz w:val="22"/>
          <w:szCs w:val="22"/>
          <w:lang w:eastAsia="cs-CZ"/>
        </w:rPr>
        <w:t>P</w:t>
      </w:r>
      <w:r w:rsidRPr="003C7A9D">
        <w:rPr>
          <w:rFonts w:asciiTheme="minorHAnsi" w:hAnsiTheme="minorHAnsi" w:cstheme="minorHAnsi"/>
          <w:color w:val="auto"/>
          <w:sz w:val="22"/>
          <w:szCs w:val="22"/>
          <w:lang w:eastAsia="cs-CZ"/>
        </w:rPr>
        <w:t>redmetu Zmluvy.</w:t>
      </w:r>
    </w:p>
    <w:p w14:paraId="54B083B6" w14:textId="77777777" w:rsidR="00614592" w:rsidRPr="00674BAB"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674BAB">
        <w:rPr>
          <w:rFonts w:asciiTheme="minorHAnsi" w:hAnsiTheme="minorHAnsi" w:cstheme="minorHAnsi"/>
          <w:color w:val="auto"/>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1FC8C9B2" w14:textId="00B87A19" w:rsidR="009D5A92"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Zmluvné </w:t>
      </w:r>
      <w:r w:rsidR="00AB08FA" w:rsidRPr="001B4FBE">
        <w:rPr>
          <w:rFonts w:asciiTheme="minorHAnsi" w:hAnsiTheme="minorHAnsi" w:cs="Calibri"/>
          <w:sz w:val="22"/>
          <w:szCs w:val="22"/>
          <w:lang w:eastAsia="cs-CZ"/>
        </w:rPr>
        <w:t xml:space="preserve">strany sa zaväzujú, že </w:t>
      </w:r>
      <w:r w:rsidR="00AB08FA">
        <w:rPr>
          <w:rFonts w:asciiTheme="minorHAnsi" w:hAnsiTheme="minorHAnsi" w:cs="Calibri"/>
          <w:sz w:val="22"/>
          <w:szCs w:val="22"/>
          <w:lang w:eastAsia="cs-CZ"/>
        </w:rPr>
        <w:t xml:space="preserve">dôverné </w:t>
      </w:r>
      <w:r w:rsidR="00AB08FA" w:rsidRPr="001B4FBE">
        <w:rPr>
          <w:rFonts w:asciiTheme="minorHAnsi" w:hAnsiTheme="minorHAnsi" w:cs="Calibri"/>
          <w:sz w:val="22"/>
          <w:szCs w:val="22"/>
          <w:lang w:eastAsia="cs-CZ"/>
        </w:rPr>
        <w:t>informácie</w:t>
      </w:r>
      <w:r w:rsidR="00AB08FA">
        <w:rPr>
          <w:rFonts w:asciiTheme="minorHAnsi" w:hAnsiTheme="minorHAnsi" w:cs="Calibri"/>
          <w:sz w:val="22"/>
          <w:szCs w:val="22"/>
          <w:lang w:eastAsia="cs-CZ"/>
        </w:rPr>
        <w:t xml:space="preserve">, </w:t>
      </w:r>
      <w:r w:rsidR="00AB08FA" w:rsidRPr="001B4FBE">
        <w:rPr>
          <w:rFonts w:asciiTheme="minorHAnsi" w:hAnsiTheme="minorHAnsi" w:cs="Calibri"/>
          <w:sz w:val="22"/>
          <w:szCs w:val="22"/>
          <w:lang w:eastAsia="cs-CZ"/>
        </w:rPr>
        <w:t xml:space="preserve">s ktorými sa </w:t>
      </w:r>
      <w:r w:rsidR="00AB08FA">
        <w:rPr>
          <w:rFonts w:asciiTheme="minorHAnsi" w:hAnsiTheme="minorHAnsi" w:cs="Calibri"/>
          <w:sz w:val="22"/>
          <w:szCs w:val="22"/>
          <w:lang w:eastAsia="cs-CZ"/>
        </w:rPr>
        <w:t xml:space="preserve">na základe tejto Zmluvy </w:t>
      </w:r>
      <w:r w:rsidR="00AB08FA" w:rsidRPr="001B4FBE">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AB08FA" w:rsidRPr="00FB31BE">
        <w:t xml:space="preserve"> </w:t>
      </w:r>
      <w:r w:rsidR="00AB08FA" w:rsidRPr="00FB31BE">
        <w:rPr>
          <w:rFonts w:asciiTheme="minorHAnsi" w:hAnsiTheme="minorHAnsi" w:cs="Calibri"/>
          <w:sz w:val="22"/>
          <w:szCs w:val="22"/>
          <w:lang w:eastAsia="cs-CZ"/>
        </w:rPr>
        <w:t xml:space="preserve">Zhotoviteľ </w:t>
      </w:r>
      <w:r w:rsidR="00AB08FA">
        <w:rPr>
          <w:rFonts w:asciiTheme="minorHAnsi" w:hAnsiTheme="minorHAnsi" w:cs="Calibri"/>
          <w:sz w:val="22"/>
          <w:szCs w:val="22"/>
          <w:lang w:eastAsia="cs-CZ"/>
        </w:rPr>
        <w:t xml:space="preserve">však </w:t>
      </w:r>
      <w:r w:rsidR="00AB08FA" w:rsidRPr="00FB31BE">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AB08FA">
        <w:rPr>
          <w:rFonts w:asciiTheme="minorHAnsi" w:hAnsiTheme="minorHAnsi" w:cs="Calibri"/>
          <w:sz w:val="22"/>
          <w:szCs w:val="22"/>
          <w:lang w:eastAsia="cs-CZ"/>
        </w:rPr>
        <w:t>Objednávat</w:t>
      </w:r>
      <w:r w:rsidR="00AB08FA" w:rsidRPr="00FB31BE">
        <w:rPr>
          <w:rFonts w:asciiTheme="minorHAnsi" w:hAnsiTheme="minorHAnsi" w:cs="Calibri"/>
          <w:sz w:val="22"/>
          <w:szCs w:val="22"/>
          <w:lang w:eastAsia="cs-CZ"/>
        </w:rPr>
        <w:t xml:space="preserve">eľa zverejniť ich alebo poskytnúť v súlade s týmto právnym predpisom;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berie na vedomie, že </w:t>
      </w:r>
      <w:r w:rsidR="00AB08FA">
        <w:rPr>
          <w:rFonts w:asciiTheme="minorHAnsi" w:hAnsiTheme="minorHAnsi" w:cs="Calibri"/>
          <w:sz w:val="22"/>
          <w:szCs w:val="22"/>
          <w:lang w:eastAsia="cs-CZ"/>
        </w:rPr>
        <w:t>Objednávat</w:t>
      </w:r>
      <w:r w:rsidR="00AB08FA" w:rsidRPr="00FB31BE">
        <w:rPr>
          <w:rFonts w:asciiTheme="minorHAnsi" w:hAnsiTheme="minorHAnsi" w:cs="Calibri"/>
          <w:sz w:val="22"/>
          <w:szCs w:val="22"/>
          <w:lang w:eastAsia="cs-CZ"/>
        </w:rPr>
        <w:t xml:space="preserve">eľ takéto informácie zverejní a/alebo sprístupní v rozsahu povinností a spôsobom vyplývajúcom zo zákona. Na túto skutočnosť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zmluvne alebo iným vhodným spôsobom upozorní všetky osoby, na základe dodávok od ktorých, alebo na základe spolupráce s ktorými, bude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w:t>
      </w:r>
      <w:r w:rsidR="00AB08FA">
        <w:rPr>
          <w:rFonts w:asciiTheme="minorHAnsi" w:hAnsiTheme="minorHAnsi" w:cs="Calibri"/>
          <w:sz w:val="22"/>
          <w:szCs w:val="22"/>
          <w:lang w:eastAsia="cs-CZ"/>
        </w:rPr>
        <w:t>Predmet Zmluvy realizovať (subdodávateľov)</w:t>
      </w:r>
      <w:r w:rsidRPr="003C7A9D">
        <w:rPr>
          <w:rFonts w:asciiTheme="minorHAnsi" w:hAnsiTheme="minorHAnsi" w:cstheme="minorHAnsi"/>
          <w:color w:val="auto"/>
          <w:sz w:val="22"/>
          <w:szCs w:val="22"/>
          <w:lang w:eastAsia="cs-CZ"/>
        </w:rPr>
        <w:t>.</w:t>
      </w:r>
    </w:p>
    <w:p w14:paraId="6CE96C2E" w14:textId="621A1057" w:rsidR="00AB08FA" w:rsidRDefault="00AB08F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Zmluvné </w:t>
      </w:r>
      <w:r w:rsidRPr="00244824">
        <w:rPr>
          <w:rFonts w:asciiTheme="minorHAnsi" w:hAnsiTheme="minorHAnsi" w:cs="Calibri"/>
          <w:sz w:val="22"/>
          <w:szCs w:val="22"/>
          <w:lang w:eastAsia="cs-CZ"/>
        </w:rPr>
        <w:t xml:space="preserve">strany sa týmto zaväzujú, že budú dodržiavať povinnosti uložené </w:t>
      </w:r>
      <w:r>
        <w:rPr>
          <w:rFonts w:asciiTheme="minorHAnsi" w:hAnsiTheme="minorHAnsi" w:cs="Calibri"/>
          <w:sz w:val="22"/>
          <w:szCs w:val="22"/>
          <w:lang w:eastAsia="cs-CZ"/>
        </w:rPr>
        <w:t>Z</w:t>
      </w:r>
      <w:r w:rsidRPr="00244824">
        <w:rPr>
          <w:rFonts w:asciiTheme="minorHAnsi" w:hAnsiTheme="minorHAnsi" w:cs="Calibri"/>
          <w:sz w:val="22"/>
          <w:szCs w:val="22"/>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sz w:val="22"/>
          <w:szCs w:val="22"/>
          <w:lang w:eastAsia="cs-CZ"/>
        </w:rPr>
        <w:t xml:space="preserve"> </w:t>
      </w:r>
      <w:r w:rsidRPr="004662C7">
        <w:rPr>
          <w:rFonts w:asciiTheme="minorHAnsi" w:hAnsiTheme="minorHAnsi" w:cs="Calibri"/>
          <w:sz w:val="22"/>
          <w:szCs w:val="22"/>
          <w:lang w:eastAsia="cs-CZ"/>
        </w:rPr>
        <w:t xml:space="preserve">Záväzky podľa tohto </w:t>
      </w:r>
      <w:r>
        <w:rPr>
          <w:rFonts w:asciiTheme="minorHAnsi" w:hAnsiTheme="minorHAnsi" w:cs="Calibri"/>
          <w:sz w:val="22"/>
          <w:szCs w:val="22"/>
          <w:lang w:eastAsia="cs-CZ"/>
        </w:rPr>
        <w:t>odseku Zmluvy pre</w:t>
      </w:r>
      <w:r w:rsidRPr="004662C7">
        <w:rPr>
          <w:rFonts w:asciiTheme="minorHAnsi" w:hAnsiTheme="minorHAnsi" w:cs="Calibri"/>
          <w:sz w:val="22"/>
          <w:szCs w:val="22"/>
          <w:lang w:eastAsia="cs-CZ"/>
        </w:rPr>
        <w:t>trvajú aj po zániku Zmluvy z akéhokoľvek dôvodu</w:t>
      </w:r>
      <w:r>
        <w:rPr>
          <w:rFonts w:asciiTheme="minorHAnsi" w:hAnsiTheme="minorHAnsi" w:cs="Calibri"/>
          <w:sz w:val="22"/>
          <w:szCs w:val="22"/>
          <w:lang w:eastAsia="cs-CZ"/>
        </w:rPr>
        <w:t>.</w:t>
      </w:r>
    </w:p>
    <w:p w14:paraId="5ECD4ED1" w14:textId="32D1D325" w:rsidR="009D5A92" w:rsidRPr="00933C9B" w:rsidRDefault="009D5A92" w:rsidP="00C30C24">
      <w:pPr>
        <w:pStyle w:val="Odsekzoznamu"/>
        <w:widowControl/>
        <w:numPr>
          <w:ilvl w:val="0"/>
          <w:numId w:val="28"/>
        </w:numPr>
        <w:ind w:left="426" w:hanging="426"/>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w:t>
      </w:r>
      <w:r w:rsidR="00AB08FA" w:rsidRPr="009403B1">
        <w:rPr>
          <w:rFonts w:asciiTheme="minorHAnsi" w:hAnsiTheme="minorHAnsi" w:cstheme="minorHAnsi"/>
          <w:color w:val="auto"/>
          <w:sz w:val="22"/>
          <w:szCs w:val="22"/>
          <w:lang w:eastAsia="cs-CZ"/>
        </w:rPr>
        <w:t xml:space="preserve">berie na vedomie, že </w:t>
      </w:r>
      <w:r w:rsidR="00076E86">
        <w:rPr>
          <w:rFonts w:asciiTheme="minorHAnsi" w:hAnsiTheme="minorHAnsi" w:cstheme="minorHAnsi"/>
          <w:color w:val="auto"/>
          <w:sz w:val="22"/>
          <w:szCs w:val="22"/>
          <w:lang w:eastAsia="cs-CZ"/>
        </w:rPr>
        <w:t>Predmet</w:t>
      </w:r>
      <w:r w:rsidR="00AB08FA" w:rsidRPr="009403B1">
        <w:rPr>
          <w:rFonts w:asciiTheme="minorHAnsi" w:hAnsiTheme="minorHAnsi" w:cstheme="minorHAnsi"/>
          <w:color w:val="auto"/>
          <w:sz w:val="22"/>
          <w:szCs w:val="22"/>
          <w:lang w:eastAsia="cs-CZ"/>
        </w:rPr>
        <w:t xml:space="preserve"> Zmluvy je financovan</w:t>
      </w:r>
      <w:r w:rsidR="00076E86">
        <w:rPr>
          <w:rFonts w:asciiTheme="minorHAnsi" w:hAnsiTheme="minorHAnsi" w:cstheme="minorHAnsi"/>
          <w:color w:val="auto"/>
          <w:sz w:val="22"/>
          <w:szCs w:val="22"/>
          <w:lang w:eastAsia="cs-CZ"/>
        </w:rPr>
        <w:t>ý</w:t>
      </w:r>
      <w:r w:rsidR="00AB08FA" w:rsidRPr="009403B1">
        <w:rPr>
          <w:rFonts w:asciiTheme="minorHAnsi" w:hAnsiTheme="minorHAnsi" w:cstheme="minorHAnsi"/>
          <w:color w:val="auto"/>
          <w:sz w:val="22"/>
          <w:szCs w:val="22"/>
          <w:lang w:eastAsia="cs-CZ"/>
        </w:rPr>
        <w:t xml:space="preserve"> aj formou NFP v súlade so zákonom č. 292/2014 Z. z. o príspevku poskytovanom z európskych štrukturálnych a investičných fondov a o zmene a doplnení niektorých zákonov. Zhotoviteľ sa preto z uvedených dôvodov zaväzuje strpieť výkon kontroly/auditu/overovania oprávnenými osobami poverenými výkonom kontroly/auditu/overovania súvisiaceho s predmetom tejto Zmluvy a poskytnúť im priamo alebo na výzvu </w:t>
      </w:r>
      <w:r w:rsidR="00AB08FA">
        <w:rPr>
          <w:rFonts w:asciiTheme="minorHAnsi" w:hAnsiTheme="minorHAnsi" w:cstheme="minorHAnsi"/>
          <w:color w:val="auto"/>
          <w:sz w:val="22"/>
          <w:szCs w:val="22"/>
          <w:lang w:eastAsia="cs-CZ"/>
        </w:rPr>
        <w:t>Objednávat</w:t>
      </w:r>
      <w:r w:rsidR="00AB08FA" w:rsidRPr="009403B1">
        <w:rPr>
          <w:rFonts w:asciiTheme="minorHAnsi" w:hAnsiTheme="minorHAnsi" w:cstheme="minorHAnsi"/>
          <w:color w:val="auto"/>
          <w:sz w:val="22"/>
          <w:szCs w:val="22"/>
          <w:lang w:eastAsia="cs-CZ"/>
        </w:rPr>
        <w:t xml:space="preserve">eľa všetku potrebnú súčinnosť, a to po dobu vyplývajúcu z aplikovateľných predpisov. Oprávnené osoby na výkon kontroly/auditu/overovania sú najmä: a) </w:t>
      </w:r>
      <w:r w:rsidR="00AB08FA" w:rsidRPr="00357E5D">
        <w:rPr>
          <w:rFonts w:asciiTheme="minorHAnsi" w:hAnsiTheme="minorHAnsi" w:cstheme="minorHAnsi"/>
          <w:color w:val="auto"/>
          <w:sz w:val="22"/>
          <w:szCs w:val="22"/>
          <w:lang w:eastAsia="cs-CZ"/>
        </w:rPr>
        <w:t>Národná implementačná a koordinačná autorita v oblasti vykonávania plánu obnovy</w:t>
      </w:r>
      <w:r w:rsidR="00AB08FA">
        <w:rPr>
          <w:rFonts w:asciiTheme="minorHAnsi" w:hAnsiTheme="minorHAnsi" w:cstheme="minorHAnsi"/>
          <w:color w:val="auto"/>
          <w:sz w:val="22"/>
          <w:szCs w:val="22"/>
          <w:lang w:eastAsia="cs-CZ"/>
        </w:rPr>
        <w:t xml:space="preserve"> (Úrad vlády SR)</w:t>
      </w:r>
      <w:r w:rsidR="00AB08FA" w:rsidRPr="009403B1">
        <w:rPr>
          <w:rFonts w:asciiTheme="minorHAnsi" w:hAnsiTheme="minorHAnsi" w:cstheme="minorHAnsi"/>
          <w:color w:val="auto"/>
          <w:sz w:val="22"/>
          <w:szCs w:val="22"/>
          <w:lang w:eastAsia="cs-CZ"/>
        </w:rPr>
        <w:t>, b)</w:t>
      </w:r>
      <w:r w:rsidR="00AB08FA">
        <w:rPr>
          <w:rFonts w:asciiTheme="minorHAnsi" w:hAnsiTheme="minorHAnsi" w:cstheme="minorHAnsi"/>
          <w:color w:val="auto"/>
          <w:sz w:val="22"/>
          <w:szCs w:val="22"/>
          <w:lang w:eastAsia="cs-CZ"/>
        </w:rPr>
        <w:t xml:space="preserve"> Vykonávateľ plánu obnovy (Ministerstvo dopravy a výstavby SR)</w:t>
      </w:r>
      <w:r w:rsidR="00AB08FA" w:rsidRPr="009403B1">
        <w:rPr>
          <w:rFonts w:asciiTheme="minorHAnsi" w:hAnsiTheme="minorHAnsi" w:cstheme="minorHAnsi"/>
          <w:color w:val="auto"/>
          <w:sz w:val="22"/>
          <w:szCs w:val="22"/>
          <w:lang w:eastAsia="cs-CZ"/>
        </w:rPr>
        <w:t>, c) Platobná Jednotka, d) kontrolné/</w:t>
      </w:r>
      <w:proofErr w:type="spellStart"/>
      <w:r w:rsidR="00AB08FA" w:rsidRPr="009403B1">
        <w:rPr>
          <w:rFonts w:asciiTheme="minorHAnsi" w:hAnsiTheme="minorHAnsi" w:cstheme="minorHAnsi"/>
          <w:color w:val="auto"/>
          <w:sz w:val="22"/>
          <w:szCs w:val="22"/>
          <w:lang w:eastAsia="cs-CZ"/>
        </w:rPr>
        <w:t>auditujúce</w:t>
      </w:r>
      <w:proofErr w:type="spellEnd"/>
      <w:r w:rsidR="00AB08FA" w:rsidRPr="009403B1">
        <w:rPr>
          <w:rFonts w:asciiTheme="minorHAnsi" w:hAnsiTheme="minorHAnsi" w:cstheme="minorHAnsi"/>
          <w:color w:val="auto"/>
          <w:sz w:val="22"/>
          <w:szCs w:val="22"/>
          <w:lang w:eastAsia="cs-CZ"/>
        </w:rPr>
        <w:t xml:space="preserve"> orgány SR – sekcia auditu a kontroly Ministerstva financií, spolupracujúce orgány, N</w:t>
      </w:r>
      <w:r w:rsidR="00D326BF">
        <w:rPr>
          <w:rFonts w:asciiTheme="minorHAnsi" w:hAnsiTheme="minorHAnsi" w:cstheme="minorHAnsi"/>
          <w:color w:val="auto"/>
          <w:sz w:val="22"/>
          <w:szCs w:val="22"/>
          <w:lang w:eastAsia="cs-CZ"/>
        </w:rPr>
        <w:t>ajvyšší</w:t>
      </w:r>
      <w:r w:rsidR="00AB08FA" w:rsidRPr="009403B1">
        <w:rPr>
          <w:rFonts w:asciiTheme="minorHAnsi" w:hAnsiTheme="minorHAnsi" w:cstheme="minorHAnsi"/>
          <w:color w:val="auto"/>
          <w:sz w:val="22"/>
          <w:szCs w:val="22"/>
          <w:lang w:eastAsia="cs-CZ"/>
        </w:rPr>
        <w:t xml:space="preserve"> kontrolný úrad, Úrad pre verejné obstarávanie, a pod., e) Európsky dvor audítorov, f) orgány auditu Európskej komisie, g) externé audítorské firmy poverené výkonom auditu Európskou komisiou alebo Slovenskou republikou</w:t>
      </w:r>
      <w:r w:rsidR="00674BAB" w:rsidRPr="00DE348A">
        <w:rPr>
          <w:rFonts w:asciiTheme="minorHAnsi" w:hAnsiTheme="minorHAnsi" w:cstheme="minorHAnsi"/>
          <w:color w:val="auto"/>
          <w:sz w:val="22"/>
          <w:szCs w:val="22"/>
          <w:lang w:eastAsia="cs-CZ"/>
        </w:rPr>
        <w:t>.</w:t>
      </w:r>
    </w:p>
    <w:p w14:paraId="1D760AB0" w14:textId="3813E19D" w:rsidR="00614592" w:rsidRPr="003C7A9D" w:rsidRDefault="0055653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Záväznou </w:t>
      </w:r>
      <w:r w:rsidR="00614592" w:rsidRPr="003C7A9D">
        <w:rPr>
          <w:rFonts w:asciiTheme="minorHAnsi" w:hAnsiTheme="minorHAnsi" w:cstheme="minorHAnsi"/>
          <w:color w:val="auto"/>
          <w:sz w:val="22"/>
          <w:szCs w:val="22"/>
          <w:lang w:eastAsia="cs-CZ"/>
        </w:rPr>
        <w:t xml:space="preserve">súčasťou tejto Zmluvy sú: </w:t>
      </w:r>
    </w:p>
    <w:p w14:paraId="03C00335" w14:textId="51EC287A" w:rsidR="00614592" w:rsidRPr="003C7A9D" w:rsidRDefault="00614592" w:rsidP="00671841">
      <w:pPr>
        <w:pStyle w:val="Odsekzoznamu"/>
        <w:widowControl/>
        <w:tabs>
          <w:tab w:val="left" w:pos="1843"/>
        </w:tabs>
        <w:ind w:left="2124" w:hanging="1556"/>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Príloha č. 1</w:t>
      </w:r>
      <w:r w:rsidR="00960E77">
        <w:rPr>
          <w:rFonts w:asciiTheme="minorHAnsi" w:hAnsiTheme="minorHAnsi" w:cstheme="minorHAnsi"/>
          <w:color w:val="auto"/>
          <w:sz w:val="22"/>
          <w:szCs w:val="22"/>
          <w:lang w:eastAsia="cs-CZ"/>
        </w:rPr>
        <w:t>:</w:t>
      </w:r>
      <w:r w:rsidR="00960E77">
        <w:rPr>
          <w:rFonts w:asciiTheme="minorHAnsi" w:hAnsiTheme="minorHAnsi" w:cstheme="minorHAnsi"/>
          <w:color w:val="auto"/>
          <w:sz w:val="22"/>
          <w:szCs w:val="22"/>
          <w:lang w:eastAsia="cs-CZ"/>
        </w:rPr>
        <w:tab/>
      </w:r>
      <w:r w:rsidR="00960E77">
        <w:rPr>
          <w:rFonts w:asciiTheme="minorHAnsi" w:hAnsiTheme="minorHAnsi" w:cstheme="minorHAnsi"/>
          <w:color w:val="auto"/>
          <w:sz w:val="22"/>
          <w:szCs w:val="22"/>
          <w:lang w:eastAsia="cs-CZ"/>
        </w:rPr>
        <w:tab/>
        <w:t xml:space="preserve">Návrh </w:t>
      </w:r>
      <w:r w:rsidR="00893667">
        <w:rPr>
          <w:rFonts w:asciiTheme="minorHAnsi" w:hAnsiTheme="minorHAnsi" w:cstheme="minorHAnsi"/>
          <w:color w:val="auto"/>
          <w:sz w:val="22"/>
          <w:szCs w:val="22"/>
          <w:lang w:eastAsia="cs-CZ"/>
        </w:rPr>
        <w:t xml:space="preserve">uchádzača </w:t>
      </w:r>
      <w:r w:rsidR="00960E77">
        <w:rPr>
          <w:rFonts w:asciiTheme="minorHAnsi" w:hAnsiTheme="minorHAnsi" w:cstheme="minorHAnsi"/>
          <w:color w:val="auto"/>
          <w:sz w:val="22"/>
          <w:szCs w:val="22"/>
          <w:lang w:eastAsia="cs-CZ"/>
        </w:rPr>
        <w:t>na plnenie kritéri</w:t>
      </w:r>
      <w:r w:rsidR="00893667">
        <w:rPr>
          <w:rFonts w:asciiTheme="minorHAnsi" w:hAnsiTheme="minorHAnsi" w:cstheme="minorHAnsi"/>
          <w:color w:val="auto"/>
          <w:sz w:val="22"/>
          <w:szCs w:val="22"/>
          <w:lang w:eastAsia="cs-CZ"/>
        </w:rPr>
        <w:t>í</w:t>
      </w:r>
      <w:r w:rsidR="00960E77">
        <w:rPr>
          <w:rFonts w:asciiTheme="minorHAnsi" w:hAnsiTheme="minorHAnsi" w:cstheme="minorHAnsi"/>
          <w:color w:val="auto"/>
          <w:sz w:val="22"/>
          <w:szCs w:val="22"/>
          <w:lang w:eastAsia="cs-CZ"/>
        </w:rPr>
        <w:t xml:space="preserve">/Cenová ponuka </w:t>
      </w:r>
      <w:r w:rsidRPr="003C7A9D">
        <w:rPr>
          <w:rFonts w:asciiTheme="minorHAnsi" w:hAnsiTheme="minorHAnsi" w:cstheme="minorHAnsi"/>
          <w:color w:val="auto"/>
          <w:sz w:val="22"/>
          <w:szCs w:val="22"/>
          <w:lang w:eastAsia="cs-CZ"/>
        </w:rPr>
        <w:t>Zhotoviteľa</w:t>
      </w:r>
      <w:r w:rsidR="00284679">
        <w:rPr>
          <w:rFonts w:asciiTheme="minorHAnsi" w:hAnsiTheme="minorHAnsi" w:cstheme="minorHAnsi"/>
          <w:color w:val="auto"/>
          <w:sz w:val="22"/>
          <w:szCs w:val="22"/>
          <w:lang w:eastAsia="cs-CZ"/>
        </w:rPr>
        <w:t xml:space="preserve"> </w:t>
      </w:r>
      <w:r w:rsidR="00AA7AC7">
        <w:rPr>
          <w:rFonts w:asciiTheme="minorHAnsi" w:hAnsiTheme="minorHAnsi" w:cstheme="minorHAnsi"/>
          <w:color w:val="auto"/>
          <w:sz w:val="22"/>
          <w:szCs w:val="22"/>
          <w:lang w:eastAsia="cs-CZ"/>
        </w:rPr>
        <w:t xml:space="preserve">vo verejnom obstarávaní </w:t>
      </w:r>
      <w:r w:rsidR="00284679">
        <w:rPr>
          <w:rFonts w:asciiTheme="minorHAnsi" w:hAnsiTheme="minorHAnsi" w:cstheme="minorHAnsi"/>
          <w:color w:val="auto"/>
          <w:sz w:val="22"/>
          <w:szCs w:val="22"/>
          <w:lang w:eastAsia="cs-CZ"/>
        </w:rPr>
        <w:t xml:space="preserve">k predmetu zákazky </w:t>
      </w:r>
      <w:r w:rsidR="00AA7AC7">
        <w:rPr>
          <w:rFonts w:asciiTheme="minorHAnsi" w:hAnsiTheme="minorHAnsi" w:cstheme="minorHAnsi"/>
          <w:color w:val="auto"/>
          <w:sz w:val="22"/>
          <w:szCs w:val="22"/>
          <w:lang w:eastAsia="cs-CZ"/>
        </w:rPr>
        <w:t>podľa tejto Zmluvy</w:t>
      </w:r>
    </w:p>
    <w:p w14:paraId="0C7B1157" w14:textId="25A1F941" w:rsidR="00960E77" w:rsidRDefault="00614592" w:rsidP="00D17A9F">
      <w:pPr>
        <w:pStyle w:val="Odsekzoznamu"/>
        <w:widowControl/>
        <w:tabs>
          <w:tab w:val="left" w:pos="1560"/>
        </w:tabs>
        <w:ind w:left="1560" w:hanging="992"/>
        <w:contextualSpacing w:val="0"/>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lastRenderedPageBreak/>
        <w:t>Príloha č</w:t>
      </w:r>
      <w:r w:rsidRPr="003C7A9D">
        <w:rPr>
          <w:rFonts w:asciiTheme="minorHAnsi" w:hAnsiTheme="minorHAnsi" w:cstheme="minorHAnsi"/>
          <w:color w:val="auto"/>
          <w:sz w:val="22"/>
          <w:szCs w:val="22"/>
          <w:lang w:eastAsia="cs-CZ"/>
        </w:rPr>
        <w:t xml:space="preserve">. </w:t>
      </w:r>
      <w:r w:rsidR="00AA5956" w:rsidRPr="003C7A9D">
        <w:rPr>
          <w:rFonts w:asciiTheme="minorHAnsi" w:hAnsiTheme="minorHAnsi" w:cstheme="minorHAnsi"/>
          <w:b/>
          <w:bCs/>
          <w:color w:val="auto"/>
          <w:sz w:val="22"/>
          <w:szCs w:val="22"/>
          <w:lang w:eastAsia="cs-CZ"/>
        </w:rPr>
        <w:t>2</w:t>
      </w:r>
      <w:r w:rsidRPr="003C7A9D">
        <w:rPr>
          <w:rFonts w:asciiTheme="minorHAnsi" w:hAnsiTheme="minorHAnsi" w:cstheme="minorHAnsi"/>
          <w:color w:val="auto"/>
          <w:sz w:val="22"/>
          <w:szCs w:val="22"/>
          <w:lang w:eastAsia="cs-CZ"/>
        </w:rPr>
        <w:t>:</w:t>
      </w:r>
      <w:r w:rsidR="00960E77">
        <w:rPr>
          <w:rFonts w:asciiTheme="minorHAnsi" w:hAnsiTheme="minorHAnsi" w:cstheme="minorHAnsi"/>
          <w:color w:val="auto"/>
          <w:sz w:val="22"/>
          <w:szCs w:val="22"/>
          <w:lang w:eastAsia="cs-CZ"/>
        </w:rPr>
        <w:tab/>
        <w:t xml:space="preserve">Špecifikácia predmetu </w:t>
      </w:r>
      <w:r w:rsidR="00290DC7">
        <w:rPr>
          <w:rFonts w:asciiTheme="minorHAnsi" w:hAnsiTheme="minorHAnsi" w:cstheme="minorHAnsi"/>
          <w:color w:val="auto"/>
          <w:sz w:val="22"/>
          <w:szCs w:val="22"/>
          <w:lang w:eastAsia="cs-CZ"/>
        </w:rPr>
        <w:t>Diela</w:t>
      </w:r>
    </w:p>
    <w:p w14:paraId="713F0099" w14:textId="6A7C7DF9" w:rsidR="00614592" w:rsidRDefault="00960E77" w:rsidP="00AB08FA">
      <w:pPr>
        <w:pStyle w:val="Odsekzoznamu"/>
        <w:widowControl/>
        <w:tabs>
          <w:tab w:val="left" w:pos="1560"/>
        </w:tabs>
        <w:ind w:left="2124" w:hanging="1556"/>
        <w:contextualSpacing w:val="0"/>
        <w:jc w:val="both"/>
        <w:rPr>
          <w:rFonts w:asciiTheme="minorHAnsi" w:hAnsiTheme="minorHAnsi" w:cstheme="minorHAnsi"/>
          <w:sz w:val="22"/>
          <w:szCs w:val="22"/>
          <w:lang w:eastAsia="cs-CZ"/>
        </w:rPr>
      </w:pPr>
      <w:r>
        <w:rPr>
          <w:rFonts w:asciiTheme="minorHAnsi" w:hAnsiTheme="minorHAnsi" w:cstheme="minorHAnsi"/>
          <w:b/>
          <w:color w:val="auto"/>
          <w:sz w:val="22"/>
          <w:szCs w:val="22"/>
          <w:lang w:eastAsia="cs-CZ"/>
        </w:rPr>
        <w:t>Príloha č</w:t>
      </w:r>
      <w:r w:rsidRPr="00960E77">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w:t>
      </w:r>
      <w:r w:rsidRPr="00671841">
        <w:rPr>
          <w:rFonts w:asciiTheme="minorHAnsi" w:hAnsiTheme="minorHAnsi" w:cstheme="minorHAnsi"/>
          <w:b/>
          <w:bCs/>
          <w:color w:val="auto"/>
          <w:sz w:val="22"/>
          <w:szCs w:val="22"/>
          <w:lang w:eastAsia="cs-CZ"/>
        </w:rPr>
        <w:t>3:</w:t>
      </w:r>
      <w:r>
        <w:rPr>
          <w:rFonts w:asciiTheme="minorHAnsi" w:hAnsiTheme="minorHAnsi" w:cstheme="minorHAnsi"/>
          <w:color w:val="auto"/>
          <w:sz w:val="22"/>
          <w:szCs w:val="22"/>
          <w:lang w:eastAsia="cs-CZ"/>
        </w:rPr>
        <w:tab/>
      </w:r>
      <w:r w:rsidR="00614592" w:rsidRPr="003C7A9D">
        <w:rPr>
          <w:rFonts w:asciiTheme="minorHAnsi" w:hAnsiTheme="minorHAnsi" w:cstheme="minorHAnsi"/>
          <w:color w:val="auto"/>
          <w:sz w:val="22"/>
          <w:szCs w:val="22"/>
          <w:lang w:eastAsia="cs-CZ"/>
        </w:rPr>
        <w:t>Zoznam subdodávateľov</w:t>
      </w:r>
      <w:r w:rsidR="00BF4451">
        <w:rPr>
          <w:rFonts w:asciiTheme="minorHAnsi" w:hAnsiTheme="minorHAnsi" w:cstheme="minorHAnsi"/>
          <w:color w:val="auto"/>
          <w:sz w:val="22"/>
          <w:szCs w:val="22"/>
          <w:lang w:eastAsia="cs-CZ"/>
        </w:rPr>
        <w:t xml:space="preserve"> Zhotoviteľa</w:t>
      </w:r>
      <w:r w:rsidR="00614592" w:rsidRPr="003C7A9D">
        <w:rPr>
          <w:rFonts w:asciiTheme="minorHAnsi" w:hAnsiTheme="minorHAnsi" w:cstheme="minorHAnsi"/>
          <w:color w:val="auto"/>
          <w:sz w:val="22"/>
          <w:szCs w:val="22"/>
          <w:lang w:eastAsia="cs-CZ"/>
        </w:rPr>
        <w:t>/</w:t>
      </w:r>
      <w:r w:rsidR="005D561A">
        <w:rPr>
          <w:rFonts w:asciiTheme="minorHAnsi" w:hAnsiTheme="minorHAnsi" w:cstheme="minorHAnsi"/>
          <w:color w:val="auto"/>
          <w:sz w:val="22"/>
          <w:szCs w:val="22"/>
          <w:lang w:eastAsia="cs-CZ"/>
        </w:rPr>
        <w:t>Č</w:t>
      </w:r>
      <w:r w:rsidR="00614592" w:rsidRPr="003C7A9D">
        <w:rPr>
          <w:rFonts w:asciiTheme="minorHAnsi" w:hAnsiTheme="minorHAnsi" w:cstheme="minorHAnsi"/>
          <w:color w:val="auto"/>
          <w:sz w:val="22"/>
          <w:szCs w:val="22"/>
          <w:lang w:eastAsia="cs-CZ"/>
        </w:rPr>
        <w:t>estné vyhlásenie</w:t>
      </w:r>
      <w:r w:rsidR="00BF4451">
        <w:rPr>
          <w:rFonts w:asciiTheme="minorHAnsi" w:hAnsiTheme="minorHAnsi" w:cstheme="minorHAnsi"/>
          <w:color w:val="auto"/>
          <w:sz w:val="22"/>
          <w:szCs w:val="22"/>
          <w:lang w:eastAsia="cs-CZ"/>
        </w:rPr>
        <w:t xml:space="preserve"> Zhotoviteľa</w:t>
      </w:r>
      <w:r w:rsidR="000018BC" w:rsidRPr="003C7A9D">
        <w:rPr>
          <w:rFonts w:asciiTheme="minorHAnsi" w:hAnsiTheme="minorHAnsi" w:cstheme="minorHAnsi"/>
          <w:color w:val="auto"/>
          <w:sz w:val="22"/>
          <w:szCs w:val="22"/>
          <w:lang w:eastAsia="cs-CZ"/>
        </w:rPr>
        <w:t>,</w:t>
      </w:r>
      <w:r w:rsidR="000018BC" w:rsidRPr="003C7A9D">
        <w:rPr>
          <w:rFonts w:asciiTheme="minorHAnsi" w:hAnsiTheme="minorHAnsi" w:cstheme="minorHAnsi"/>
          <w:sz w:val="22"/>
          <w:szCs w:val="22"/>
          <w:lang w:eastAsia="cs-CZ"/>
        </w:rPr>
        <w:t xml:space="preserve"> že na </w:t>
      </w:r>
      <w:r w:rsidR="00BF4451">
        <w:rPr>
          <w:rFonts w:asciiTheme="minorHAnsi" w:hAnsiTheme="minorHAnsi" w:cstheme="minorHAnsi"/>
          <w:sz w:val="22"/>
          <w:szCs w:val="22"/>
          <w:lang w:eastAsia="cs-CZ"/>
        </w:rPr>
        <w:t>vykonanie</w:t>
      </w:r>
      <w:r w:rsidR="000018BC" w:rsidRPr="003C7A9D">
        <w:rPr>
          <w:rFonts w:asciiTheme="minorHAnsi" w:hAnsiTheme="minorHAnsi" w:cstheme="minorHAnsi"/>
          <w:sz w:val="22"/>
          <w:szCs w:val="22"/>
          <w:lang w:eastAsia="cs-CZ"/>
        </w:rPr>
        <w:t xml:space="preserve"> Diela, IČ a</w:t>
      </w:r>
      <w:r w:rsidR="00EB1828">
        <w:rPr>
          <w:rFonts w:asciiTheme="minorHAnsi" w:hAnsiTheme="minorHAnsi" w:cstheme="minorHAnsi"/>
          <w:sz w:val="22"/>
          <w:szCs w:val="22"/>
          <w:lang w:eastAsia="cs-CZ"/>
        </w:rPr>
        <w:t xml:space="preserve"> výkon </w:t>
      </w:r>
      <w:r w:rsidR="000018BC" w:rsidRPr="003C7A9D">
        <w:rPr>
          <w:rFonts w:asciiTheme="minorHAnsi" w:hAnsiTheme="minorHAnsi" w:cstheme="minorHAnsi"/>
          <w:sz w:val="22"/>
          <w:szCs w:val="22"/>
          <w:lang w:eastAsia="cs-CZ"/>
        </w:rPr>
        <w:t>AD nebudú využití subdodávatelia</w:t>
      </w:r>
    </w:p>
    <w:p w14:paraId="0BA72090" w14:textId="2846BA2F" w:rsidR="00042088" w:rsidRPr="008E712C" w:rsidRDefault="0009614E"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8E712C">
        <w:rPr>
          <w:rFonts w:asciiTheme="minorHAnsi" w:hAnsiTheme="minorHAnsi" w:cstheme="minorHAnsi"/>
          <w:color w:val="auto"/>
          <w:sz w:val="22"/>
          <w:szCs w:val="22"/>
          <w:lang w:eastAsia="cs-CZ"/>
        </w:rPr>
        <w:t xml:space="preserve">Zmluvné </w:t>
      </w:r>
      <w:r w:rsidR="00AB08FA" w:rsidRPr="001B4FBE">
        <w:rPr>
          <w:rFonts w:asciiTheme="minorHAnsi" w:hAnsiTheme="minorHAnsi" w:cs="Calibri"/>
          <w:sz w:val="22"/>
          <w:szCs w:val="22"/>
          <w:lang w:eastAsia="cs-CZ"/>
        </w:rPr>
        <w:t xml:space="preserve">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AB08FA">
        <w:rPr>
          <w:rFonts w:asciiTheme="minorHAnsi" w:hAnsiTheme="minorHAnsi" w:cs="Calibri"/>
          <w:sz w:val="22"/>
          <w:szCs w:val="22"/>
          <w:lang w:eastAsia="cs-CZ"/>
        </w:rPr>
        <w:t>Z</w:t>
      </w:r>
      <w:r w:rsidR="00AB08FA" w:rsidRPr="001B4FBE">
        <w:rPr>
          <w:rFonts w:asciiTheme="minorHAnsi" w:hAnsiTheme="minorHAnsi" w:cs="Calibri"/>
          <w:sz w:val="22"/>
          <w:szCs w:val="22"/>
          <w:lang w:eastAsia="cs-CZ"/>
        </w:rPr>
        <w:t>mluvnej strane na základe tohto vyhlásenia.</w:t>
      </w:r>
      <w:r w:rsidR="00AB08FA">
        <w:rPr>
          <w:rFonts w:asciiTheme="minorHAnsi" w:hAnsiTheme="minorHAnsi" w:cs="Calibri"/>
          <w:sz w:val="22"/>
          <w:szCs w:val="22"/>
          <w:lang w:eastAsia="cs-CZ"/>
        </w:rPr>
        <w:t xml:space="preserve"> </w:t>
      </w:r>
      <w:r w:rsidR="00AB08FA" w:rsidRPr="001866A4">
        <w:rPr>
          <w:rFonts w:asciiTheme="minorHAnsi" w:hAnsiTheme="minorHAnsi" w:cs="Calibri"/>
          <w:sz w:val="22"/>
          <w:szCs w:val="22"/>
          <w:lang w:eastAsia="cs-CZ"/>
        </w:rPr>
        <w:t xml:space="preserve">Zmluvné strany vyhlasujú, že túto Zmluvu uzavreli slobodne a vážne, neuzavreli ju v tiesni ani za nápadne nevýhodných podmienok, pozorne si ju prečítali, porozumeli jej a nemajú proti jej forme a obsahu žiadne námietky, ani návrhy na doplnenie, čo </w:t>
      </w:r>
      <w:r w:rsidR="00CB0BA1">
        <w:rPr>
          <w:rFonts w:asciiTheme="minorHAnsi" w:hAnsiTheme="minorHAnsi" w:cs="Calibri"/>
          <w:sz w:val="22"/>
          <w:szCs w:val="22"/>
          <w:lang w:eastAsia="cs-CZ"/>
        </w:rPr>
        <w:t>Zmluvné strany</w:t>
      </w:r>
      <w:r w:rsidR="00AB08FA" w:rsidRPr="001866A4">
        <w:rPr>
          <w:rFonts w:asciiTheme="minorHAnsi" w:hAnsiTheme="minorHAnsi" w:cs="Calibri"/>
          <w:sz w:val="22"/>
          <w:szCs w:val="22"/>
          <w:lang w:eastAsia="cs-CZ"/>
        </w:rPr>
        <w:t xml:space="preserve"> potvrdzujú </w:t>
      </w:r>
      <w:r w:rsidR="00A9146B">
        <w:rPr>
          <w:rFonts w:asciiTheme="minorHAnsi" w:hAnsiTheme="minorHAnsi" w:cs="Calibri"/>
          <w:sz w:val="22"/>
          <w:szCs w:val="22"/>
          <w:lang w:eastAsia="cs-CZ"/>
        </w:rPr>
        <w:t>svojimi</w:t>
      </w:r>
      <w:r w:rsidR="00A9146B" w:rsidRPr="001866A4">
        <w:rPr>
          <w:rFonts w:asciiTheme="minorHAnsi" w:hAnsiTheme="minorHAnsi" w:cs="Calibri"/>
          <w:sz w:val="22"/>
          <w:szCs w:val="22"/>
          <w:lang w:eastAsia="cs-CZ"/>
        </w:rPr>
        <w:t xml:space="preserve"> </w:t>
      </w:r>
      <w:r w:rsidR="00AB08FA" w:rsidRPr="001866A4">
        <w:rPr>
          <w:rFonts w:asciiTheme="minorHAnsi" w:hAnsiTheme="minorHAnsi" w:cs="Calibri"/>
          <w:sz w:val="22"/>
          <w:szCs w:val="22"/>
          <w:lang w:eastAsia="cs-CZ"/>
        </w:rPr>
        <w:t>podpismi</w:t>
      </w:r>
      <w:r w:rsidR="00042088" w:rsidRPr="008E712C">
        <w:rPr>
          <w:rFonts w:asciiTheme="minorHAnsi" w:hAnsiTheme="minorHAnsi" w:cstheme="minorHAnsi"/>
          <w:color w:val="auto"/>
          <w:sz w:val="22"/>
          <w:szCs w:val="22"/>
          <w:lang w:eastAsia="cs-CZ"/>
        </w:rPr>
        <w:t>.</w:t>
      </w:r>
    </w:p>
    <w:p w14:paraId="2F646695" w14:textId="77777777" w:rsidR="00042088" w:rsidRDefault="00042088" w:rsidP="000018BC">
      <w:pPr>
        <w:pStyle w:val="Odsekzoznamu"/>
        <w:widowControl/>
        <w:ind w:left="1410" w:hanging="1410"/>
        <w:contextualSpacing w:val="0"/>
        <w:jc w:val="both"/>
        <w:rPr>
          <w:rFonts w:asciiTheme="minorHAnsi" w:hAnsiTheme="minorHAnsi" w:cstheme="minorHAnsi"/>
          <w:sz w:val="22"/>
          <w:szCs w:val="22"/>
          <w:lang w:eastAsia="cs-CZ"/>
        </w:rPr>
      </w:pPr>
    </w:p>
    <w:p w14:paraId="4C695AE1" w14:textId="77777777" w:rsidR="000256C9" w:rsidRPr="003C7A9D" w:rsidRDefault="000256C9" w:rsidP="000018BC">
      <w:pPr>
        <w:pStyle w:val="Odsekzoznamu"/>
        <w:widowControl/>
        <w:ind w:left="1410" w:hanging="1410"/>
        <w:contextualSpacing w:val="0"/>
        <w:jc w:val="both"/>
        <w:rPr>
          <w:rFonts w:asciiTheme="minorHAnsi" w:hAnsiTheme="minorHAnsi" w:cstheme="minorHAnsi"/>
          <w:sz w:val="22"/>
          <w:szCs w:val="22"/>
          <w:lang w:eastAsia="cs-CZ"/>
        </w:rPr>
      </w:pPr>
    </w:p>
    <w:p w14:paraId="3C572EBB" w14:textId="77777777" w:rsidR="000018BC" w:rsidRPr="003C7A9D" w:rsidRDefault="000018BC" w:rsidP="000018BC">
      <w:pPr>
        <w:pStyle w:val="Odsekzoznamu"/>
        <w:widowControl/>
        <w:ind w:left="1410" w:hanging="1410"/>
        <w:contextualSpacing w:val="0"/>
        <w:jc w:val="both"/>
        <w:rPr>
          <w:rFonts w:asciiTheme="minorHAnsi" w:hAnsiTheme="minorHAnsi" w:cstheme="minorHAnsi"/>
          <w:sz w:val="22"/>
          <w:szCs w:val="22"/>
          <w:lang w:eastAsia="cs-CZ"/>
        </w:rPr>
      </w:pPr>
    </w:p>
    <w:p w14:paraId="1906F415" w14:textId="278EBD52" w:rsidR="00614592" w:rsidRPr="003C7A9D" w:rsidRDefault="00614592" w:rsidP="00614592">
      <w:pPr>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V Banskej Bystrici dňa ...............                           </w:t>
      </w:r>
      <w:r w:rsidRPr="003C7A9D">
        <w:rPr>
          <w:rFonts w:asciiTheme="minorHAnsi" w:hAnsiTheme="minorHAnsi" w:cstheme="minorHAnsi"/>
          <w:color w:val="auto"/>
          <w:sz w:val="22"/>
          <w:szCs w:val="22"/>
          <w:lang w:eastAsia="cs-CZ"/>
        </w:rPr>
        <w:tab/>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t xml:space="preserve">V ............... dňa...............  </w:t>
      </w:r>
    </w:p>
    <w:p w14:paraId="225A0CEB" w14:textId="77777777" w:rsidR="000E31EC" w:rsidRDefault="000E31EC" w:rsidP="00614592">
      <w:pPr>
        <w:rPr>
          <w:rFonts w:asciiTheme="minorHAnsi" w:hAnsiTheme="minorHAnsi" w:cstheme="minorHAnsi"/>
          <w:b/>
          <w:color w:val="auto"/>
          <w:sz w:val="22"/>
          <w:szCs w:val="22"/>
          <w:lang w:eastAsia="cs-CZ"/>
        </w:rPr>
      </w:pPr>
    </w:p>
    <w:p w14:paraId="527522A6" w14:textId="77777777" w:rsidR="000256C9" w:rsidRDefault="000256C9" w:rsidP="00614592">
      <w:pPr>
        <w:rPr>
          <w:rFonts w:asciiTheme="minorHAnsi" w:hAnsiTheme="minorHAnsi" w:cstheme="minorHAnsi"/>
          <w:b/>
          <w:color w:val="auto"/>
          <w:sz w:val="22"/>
          <w:szCs w:val="22"/>
          <w:lang w:eastAsia="cs-CZ"/>
        </w:rPr>
      </w:pPr>
    </w:p>
    <w:p w14:paraId="18ABDC34" w14:textId="77777777" w:rsidR="000E31EC" w:rsidRDefault="000E31EC" w:rsidP="00614592">
      <w:pPr>
        <w:rPr>
          <w:rFonts w:asciiTheme="minorHAnsi" w:hAnsiTheme="minorHAnsi" w:cstheme="minorHAnsi"/>
          <w:b/>
          <w:color w:val="auto"/>
          <w:sz w:val="22"/>
          <w:szCs w:val="22"/>
          <w:lang w:eastAsia="cs-CZ"/>
        </w:rPr>
      </w:pPr>
    </w:p>
    <w:p w14:paraId="1EE74361" w14:textId="4BF3F5A8" w:rsidR="00614592" w:rsidRPr="003C7A9D" w:rsidRDefault="00614592" w:rsidP="00614592">
      <w:pPr>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 xml:space="preserve">Objednávateľ:                                                  </w:t>
      </w:r>
      <w:r w:rsidRPr="003C7A9D">
        <w:rPr>
          <w:rFonts w:asciiTheme="minorHAnsi" w:hAnsiTheme="minorHAnsi" w:cstheme="minorHAnsi"/>
          <w:b/>
          <w:color w:val="auto"/>
          <w:sz w:val="22"/>
          <w:szCs w:val="22"/>
          <w:lang w:eastAsia="cs-CZ"/>
        </w:rPr>
        <w:tab/>
      </w:r>
      <w:r w:rsidRPr="003C7A9D">
        <w:rPr>
          <w:rFonts w:asciiTheme="minorHAnsi" w:hAnsiTheme="minorHAnsi" w:cstheme="minorHAnsi"/>
          <w:b/>
          <w:color w:val="auto"/>
          <w:sz w:val="22"/>
          <w:szCs w:val="22"/>
          <w:lang w:eastAsia="cs-CZ"/>
        </w:rPr>
        <w:tab/>
      </w:r>
      <w:r w:rsidRPr="003C7A9D">
        <w:rPr>
          <w:rFonts w:asciiTheme="minorHAnsi" w:hAnsiTheme="minorHAnsi" w:cstheme="minorHAnsi"/>
          <w:b/>
          <w:color w:val="auto"/>
          <w:sz w:val="22"/>
          <w:szCs w:val="22"/>
          <w:lang w:eastAsia="cs-CZ"/>
        </w:rPr>
        <w:tab/>
        <w:t>Zhotoviteľ:</w:t>
      </w:r>
    </w:p>
    <w:p w14:paraId="3FCDC66B" w14:textId="5441D01D" w:rsidR="00477A61" w:rsidRDefault="00477A61" w:rsidP="00614592">
      <w:pPr>
        <w:tabs>
          <w:tab w:val="left" w:pos="4500"/>
          <w:tab w:val="left" w:pos="4962"/>
        </w:tabs>
        <w:rPr>
          <w:rFonts w:asciiTheme="minorHAnsi" w:hAnsiTheme="minorHAnsi" w:cstheme="minorHAnsi"/>
          <w:color w:val="auto"/>
          <w:sz w:val="22"/>
          <w:szCs w:val="22"/>
          <w:lang w:eastAsia="cs-CZ"/>
        </w:rPr>
      </w:pPr>
    </w:p>
    <w:p w14:paraId="2AA227FB"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3F9C3AB8"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06F815A6"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54DBC620" w14:textId="77777777" w:rsidR="000256C9" w:rsidRPr="003C7A9D" w:rsidRDefault="000256C9" w:rsidP="00614592">
      <w:pPr>
        <w:tabs>
          <w:tab w:val="left" w:pos="4500"/>
          <w:tab w:val="left" w:pos="4962"/>
        </w:tabs>
        <w:rPr>
          <w:rFonts w:asciiTheme="minorHAnsi" w:hAnsiTheme="minorHAnsi" w:cstheme="minorHAnsi"/>
          <w:color w:val="auto"/>
          <w:sz w:val="22"/>
          <w:szCs w:val="22"/>
          <w:lang w:eastAsia="cs-CZ"/>
        </w:rPr>
      </w:pPr>
    </w:p>
    <w:p w14:paraId="7BD9BFD3" w14:textId="77777777" w:rsidR="00477A61" w:rsidRPr="003C7A9D" w:rsidRDefault="00477A61" w:rsidP="00614592">
      <w:pPr>
        <w:tabs>
          <w:tab w:val="left" w:pos="4500"/>
          <w:tab w:val="left" w:pos="4962"/>
        </w:tabs>
        <w:rPr>
          <w:rFonts w:asciiTheme="minorHAnsi" w:hAnsiTheme="minorHAnsi" w:cstheme="minorHAnsi"/>
          <w:color w:val="auto"/>
          <w:sz w:val="22"/>
          <w:szCs w:val="22"/>
          <w:lang w:eastAsia="cs-CZ"/>
        </w:rPr>
      </w:pPr>
    </w:p>
    <w:p w14:paraId="0F327F9A" w14:textId="77777777" w:rsidR="00614592" w:rsidRPr="003C7A9D" w:rsidRDefault="00614592" w:rsidP="00614592">
      <w:pPr>
        <w:tabs>
          <w:tab w:val="left" w:pos="4500"/>
          <w:tab w:val="left" w:pos="4962"/>
        </w:tabs>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t xml:space="preserve">               .................................................</w:t>
      </w:r>
    </w:p>
    <w:p w14:paraId="50A3DABF" w14:textId="77777777" w:rsidR="000E31EC" w:rsidRPr="00D17A9F" w:rsidRDefault="000E31EC" w:rsidP="000E31EC">
      <w:pPr>
        <w:tabs>
          <w:tab w:val="left" w:pos="4500"/>
          <w:tab w:val="left" w:pos="4962"/>
        </w:tabs>
        <w:rPr>
          <w:rFonts w:asciiTheme="minorHAnsi" w:hAnsiTheme="minorHAnsi" w:cstheme="minorHAnsi"/>
          <w:b/>
          <w:bCs/>
          <w:color w:val="auto"/>
          <w:sz w:val="22"/>
          <w:szCs w:val="22"/>
          <w:lang w:eastAsia="cs-CZ"/>
        </w:rPr>
      </w:pPr>
      <w:r w:rsidRPr="00D17A9F">
        <w:rPr>
          <w:rFonts w:asciiTheme="minorHAnsi" w:hAnsiTheme="minorHAnsi" w:cstheme="minorHAnsi"/>
          <w:b/>
          <w:bCs/>
          <w:color w:val="auto"/>
          <w:sz w:val="22"/>
          <w:szCs w:val="22"/>
          <w:lang w:eastAsia="cs-CZ"/>
        </w:rPr>
        <w:t>Banskobystrický samosprávny kraj</w:t>
      </w:r>
    </w:p>
    <w:p w14:paraId="1F55E0D5" w14:textId="1B65B4DF" w:rsidR="00614592" w:rsidRPr="003C7A9D" w:rsidRDefault="009D3CB6" w:rsidP="00614592">
      <w:pPr>
        <w:tabs>
          <w:tab w:val="left" w:pos="1134"/>
          <w:tab w:val="left" w:pos="6096"/>
        </w:tabs>
        <w:rPr>
          <w:rFonts w:asciiTheme="minorHAnsi" w:hAnsiTheme="minorHAnsi" w:cstheme="minorHAnsi"/>
          <w:color w:val="auto"/>
          <w:sz w:val="22"/>
          <w:szCs w:val="22"/>
        </w:rPr>
      </w:pPr>
      <w:r>
        <w:rPr>
          <w:rFonts w:asciiTheme="minorHAnsi" w:hAnsiTheme="minorHAnsi" w:cstheme="minorHAnsi"/>
          <w:color w:val="auto"/>
          <w:sz w:val="22"/>
          <w:szCs w:val="22"/>
        </w:rPr>
        <w:t>Mgr. Ondrej</w:t>
      </w:r>
      <w:r w:rsidR="00614592" w:rsidRPr="003C7A9D">
        <w:rPr>
          <w:rFonts w:asciiTheme="minorHAnsi" w:hAnsiTheme="minorHAnsi" w:cstheme="minorHAnsi"/>
          <w:color w:val="auto"/>
          <w:sz w:val="22"/>
          <w:szCs w:val="22"/>
        </w:rPr>
        <w:t xml:space="preserve"> Lunter</w:t>
      </w:r>
    </w:p>
    <w:p w14:paraId="32F2B8A5" w14:textId="6F093CAB" w:rsidR="000A6780" w:rsidRPr="003C7A9D" w:rsidRDefault="00614592" w:rsidP="00714135">
      <w:pPr>
        <w:tabs>
          <w:tab w:val="left" w:pos="1134"/>
          <w:tab w:val="left" w:pos="6096"/>
        </w:tabs>
        <w:rPr>
          <w:rFonts w:asciiTheme="minorHAnsi" w:hAnsiTheme="minorHAnsi" w:cstheme="minorHAnsi"/>
          <w:sz w:val="22"/>
          <w:szCs w:val="22"/>
        </w:rPr>
      </w:pPr>
      <w:r w:rsidRPr="003C7A9D">
        <w:rPr>
          <w:rFonts w:asciiTheme="minorHAnsi" w:hAnsiTheme="minorHAnsi" w:cstheme="minorHAnsi"/>
          <w:color w:val="auto"/>
          <w:sz w:val="22"/>
          <w:szCs w:val="22"/>
        </w:rPr>
        <w:t>predseda B</w:t>
      </w:r>
      <w:r w:rsidR="00284679">
        <w:rPr>
          <w:rFonts w:asciiTheme="minorHAnsi" w:hAnsiTheme="minorHAnsi" w:cstheme="minorHAnsi"/>
          <w:color w:val="auto"/>
          <w:sz w:val="22"/>
          <w:szCs w:val="22"/>
        </w:rPr>
        <w:t>anskobystrického samosprávneho kraja</w:t>
      </w:r>
      <w:r w:rsidRPr="003C7A9D">
        <w:rPr>
          <w:rFonts w:asciiTheme="minorHAnsi" w:hAnsiTheme="minorHAnsi" w:cstheme="minorHAnsi"/>
          <w:color w:val="auto"/>
          <w:sz w:val="22"/>
          <w:szCs w:val="22"/>
        </w:rPr>
        <w:tab/>
      </w:r>
      <w:bookmarkEnd w:id="1"/>
    </w:p>
    <w:sectPr w:rsidR="000A6780" w:rsidRPr="003C7A9D" w:rsidSect="002F7055">
      <w:footerReference w:type="default" r:id="rId19"/>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00E9F" w14:textId="77777777" w:rsidR="00D960DE" w:rsidRDefault="00D960DE" w:rsidP="00845C8E">
      <w:r>
        <w:separator/>
      </w:r>
    </w:p>
  </w:endnote>
  <w:endnote w:type="continuationSeparator" w:id="0">
    <w:p w14:paraId="1994A8E8" w14:textId="77777777" w:rsidR="00D960DE" w:rsidRDefault="00D960DE" w:rsidP="0084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8F88" w14:textId="77777777" w:rsidR="00845C8E" w:rsidRPr="00845C8E" w:rsidRDefault="00845C8E">
    <w:pPr>
      <w:pStyle w:val="Pta"/>
      <w:jc w:val="center"/>
      <w:rPr>
        <w:rFonts w:asciiTheme="minorHAnsi" w:hAnsiTheme="minorHAnsi" w:cstheme="minorHAnsi"/>
        <w:color w:val="auto"/>
        <w:sz w:val="22"/>
        <w:szCs w:val="22"/>
      </w:rPr>
    </w:pPr>
    <w:r w:rsidRPr="00845C8E">
      <w:rPr>
        <w:rFonts w:asciiTheme="minorHAnsi" w:hAnsiTheme="minorHAnsi" w:cstheme="minorHAnsi"/>
        <w:color w:val="auto"/>
        <w:sz w:val="22"/>
        <w:szCs w:val="22"/>
      </w:rPr>
      <w:t xml:space="preserve">Strana </w:t>
    </w:r>
    <w:r w:rsidRPr="00845C8E">
      <w:rPr>
        <w:rFonts w:asciiTheme="minorHAnsi" w:hAnsiTheme="minorHAnsi" w:cstheme="minorHAnsi"/>
        <w:color w:val="auto"/>
        <w:sz w:val="22"/>
        <w:szCs w:val="22"/>
      </w:rPr>
      <w:fldChar w:fldCharType="begin"/>
    </w:r>
    <w:r w:rsidRPr="00845C8E">
      <w:rPr>
        <w:rFonts w:asciiTheme="minorHAnsi" w:hAnsiTheme="minorHAnsi" w:cstheme="minorHAnsi"/>
        <w:color w:val="auto"/>
        <w:sz w:val="22"/>
        <w:szCs w:val="22"/>
      </w:rPr>
      <w:instrText>PAGE  \* Arabic  \* MERGEFORMAT</w:instrText>
    </w:r>
    <w:r w:rsidRPr="00845C8E">
      <w:rPr>
        <w:rFonts w:asciiTheme="minorHAnsi" w:hAnsiTheme="minorHAnsi" w:cstheme="minorHAnsi"/>
        <w:color w:val="auto"/>
        <w:sz w:val="22"/>
        <w:szCs w:val="22"/>
      </w:rPr>
      <w:fldChar w:fldCharType="separate"/>
    </w:r>
    <w:r w:rsidRPr="00845C8E">
      <w:rPr>
        <w:rFonts w:asciiTheme="minorHAnsi" w:hAnsiTheme="minorHAnsi" w:cstheme="minorHAnsi"/>
        <w:color w:val="auto"/>
        <w:sz w:val="22"/>
        <w:szCs w:val="22"/>
      </w:rPr>
      <w:t>2</w:t>
    </w:r>
    <w:r w:rsidRPr="00845C8E">
      <w:rPr>
        <w:rFonts w:asciiTheme="minorHAnsi" w:hAnsiTheme="minorHAnsi" w:cstheme="minorHAnsi"/>
        <w:color w:val="auto"/>
        <w:sz w:val="22"/>
        <w:szCs w:val="22"/>
      </w:rPr>
      <w:fldChar w:fldCharType="end"/>
    </w:r>
    <w:r w:rsidRPr="00845C8E">
      <w:rPr>
        <w:rFonts w:asciiTheme="minorHAnsi" w:hAnsiTheme="minorHAnsi" w:cstheme="minorHAnsi"/>
        <w:color w:val="auto"/>
        <w:sz w:val="22"/>
        <w:szCs w:val="22"/>
      </w:rPr>
      <w:t xml:space="preserve"> z </w:t>
    </w:r>
    <w:r w:rsidRPr="00845C8E">
      <w:rPr>
        <w:rFonts w:asciiTheme="minorHAnsi" w:hAnsiTheme="minorHAnsi" w:cstheme="minorHAnsi"/>
        <w:color w:val="auto"/>
        <w:sz w:val="22"/>
        <w:szCs w:val="22"/>
      </w:rPr>
      <w:fldChar w:fldCharType="begin"/>
    </w:r>
    <w:r w:rsidRPr="00845C8E">
      <w:rPr>
        <w:rFonts w:asciiTheme="minorHAnsi" w:hAnsiTheme="minorHAnsi" w:cstheme="minorHAnsi"/>
        <w:color w:val="auto"/>
        <w:sz w:val="22"/>
        <w:szCs w:val="22"/>
      </w:rPr>
      <w:instrText>NUMPAGES  \* Arabic  \* MERGEFORMAT</w:instrText>
    </w:r>
    <w:r w:rsidRPr="00845C8E">
      <w:rPr>
        <w:rFonts w:asciiTheme="minorHAnsi" w:hAnsiTheme="minorHAnsi" w:cstheme="minorHAnsi"/>
        <w:color w:val="auto"/>
        <w:sz w:val="22"/>
        <w:szCs w:val="22"/>
      </w:rPr>
      <w:fldChar w:fldCharType="separate"/>
    </w:r>
    <w:r w:rsidRPr="00845C8E">
      <w:rPr>
        <w:rFonts w:asciiTheme="minorHAnsi" w:hAnsiTheme="minorHAnsi" w:cstheme="minorHAnsi"/>
        <w:color w:val="auto"/>
        <w:sz w:val="22"/>
        <w:szCs w:val="22"/>
      </w:rPr>
      <w:t>2</w:t>
    </w:r>
    <w:r w:rsidRPr="00845C8E">
      <w:rPr>
        <w:rFonts w:asciiTheme="minorHAnsi" w:hAnsiTheme="minorHAnsi" w:cstheme="minorHAnsi"/>
        <w:color w:val="auto"/>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AFD71" w14:textId="77777777" w:rsidR="00D960DE" w:rsidRDefault="00D960DE" w:rsidP="00845C8E">
      <w:r>
        <w:separator/>
      </w:r>
    </w:p>
  </w:footnote>
  <w:footnote w:type="continuationSeparator" w:id="0">
    <w:p w14:paraId="33078EFD" w14:textId="77777777" w:rsidR="00D960DE" w:rsidRDefault="00D960DE" w:rsidP="0084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0F14B4E2"/>
    <w:lvl w:ilvl="0" w:tplc="C90EDA66">
      <w:start w:val="1"/>
      <w:numFmt w:val="decimal"/>
      <w:lvlText w:val="%1."/>
      <w:lvlJc w:val="left"/>
      <w:pPr>
        <w:ind w:left="720" w:hanging="360"/>
      </w:pPr>
      <w:rPr>
        <w:rFonts w:asciiTheme="minorHAnsi" w:eastAsia="Times New Roman" w:hAnsiTheme="minorHAnsi" w:cstheme="minorHAnsi"/>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AD50DD"/>
    <w:multiLevelType w:val="multilevel"/>
    <w:tmpl w:val="F434F34E"/>
    <w:lvl w:ilvl="0">
      <w:start w:val="1"/>
      <w:numFmt w:val="decimal"/>
      <w:lvlText w:val="%1."/>
      <w:lvlJc w:val="left"/>
      <w:pPr>
        <w:ind w:left="720" w:hanging="360"/>
      </w:pPr>
    </w:lvl>
    <w:lvl w:ilvl="1">
      <w:start w:val="1"/>
      <w:numFmt w:val="lowerLetter"/>
      <w:lvlText w:val="%2)"/>
      <w:lvlJc w:val="left"/>
      <w:pPr>
        <w:ind w:left="786" w:hanging="360"/>
      </w:pPr>
      <w:rPr>
        <w:sz w:val="22"/>
      </w:rPr>
    </w:lvl>
    <w:lvl w:ilvl="2">
      <w:start w:val="1"/>
      <w:numFmt w:val="decimal"/>
      <w:isLgl/>
      <w:lvlText w:val="%1.%2.%3"/>
      <w:lvlJc w:val="left"/>
      <w:pPr>
        <w:ind w:left="1212" w:hanging="720"/>
      </w:pPr>
      <w:rPr>
        <w:sz w:val="22"/>
      </w:rPr>
    </w:lvl>
    <w:lvl w:ilvl="3">
      <w:start w:val="1"/>
      <w:numFmt w:val="decimal"/>
      <w:isLgl/>
      <w:lvlText w:val="%1.%2.%3.%4"/>
      <w:lvlJc w:val="left"/>
      <w:pPr>
        <w:ind w:left="1278" w:hanging="720"/>
      </w:pPr>
      <w:rPr>
        <w:sz w:val="22"/>
      </w:rPr>
    </w:lvl>
    <w:lvl w:ilvl="4">
      <w:start w:val="1"/>
      <w:numFmt w:val="decimal"/>
      <w:isLgl/>
      <w:lvlText w:val="%1.%2.%3.%4.%5"/>
      <w:lvlJc w:val="left"/>
      <w:pPr>
        <w:ind w:left="1704" w:hanging="1080"/>
      </w:pPr>
      <w:rPr>
        <w:sz w:val="22"/>
      </w:rPr>
    </w:lvl>
    <w:lvl w:ilvl="5">
      <w:start w:val="1"/>
      <w:numFmt w:val="decimal"/>
      <w:isLgl/>
      <w:lvlText w:val="%1.%2.%3.%4.%5.%6"/>
      <w:lvlJc w:val="left"/>
      <w:pPr>
        <w:ind w:left="1770" w:hanging="1080"/>
      </w:pPr>
      <w:rPr>
        <w:sz w:val="22"/>
      </w:rPr>
    </w:lvl>
    <w:lvl w:ilvl="6">
      <w:start w:val="1"/>
      <w:numFmt w:val="decimal"/>
      <w:isLgl/>
      <w:lvlText w:val="%1.%2.%3.%4.%5.%6.%7"/>
      <w:lvlJc w:val="left"/>
      <w:pPr>
        <w:ind w:left="2196" w:hanging="1440"/>
      </w:pPr>
      <w:rPr>
        <w:sz w:val="22"/>
      </w:rPr>
    </w:lvl>
    <w:lvl w:ilvl="7">
      <w:start w:val="1"/>
      <w:numFmt w:val="decimal"/>
      <w:isLgl/>
      <w:lvlText w:val="%1.%2.%3.%4.%5.%6.%7.%8"/>
      <w:lvlJc w:val="left"/>
      <w:pPr>
        <w:ind w:left="2262" w:hanging="1440"/>
      </w:pPr>
      <w:rPr>
        <w:sz w:val="22"/>
      </w:rPr>
    </w:lvl>
    <w:lvl w:ilvl="8">
      <w:start w:val="1"/>
      <w:numFmt w:val="decimal"/>
      <w:isLgl/>
      <w:lvlText w:val="%1.%2.%3.%4.%5.%6.%7.%8.%9"/>
      <w:lvlJc w:val="left"/>
      <w:pPr>
        <w:ind w:left="2688" w:hanging="1800"/>
      </w:pPr>
      <w:rPr>
        <w:sz w:val="22"/>
      </w:rPr>
    </w:lvl>
  </w:abstractNum>
  <w:abstractNum w:abstractNumId="2"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D482FA1"/>
    <w:multiLevelType w:val="hybridMultilevel"/>
    <w:tmpl w:val="397A7CB6"/>
    <w:lvl w:ilvl="0" w:tplc="950A1684">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82676F"/>
    <w:multiLevelType w:val="hybridMultilevel"/>
    <w:tmpl w:val="7ADA5D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DC737EF"/>
    <w:multiLevelType w:val="hybridMultilevel"/>
    <w:tmpl w:val="9EF23B88"/>
    <w:lvl w:ilvl="0" w:tplc="FFFFFFFF">
      <w:start w:val="1"/>
      <w:numFmt w:val="lowerRoman"/>
      <w:lvlText w:val="(%1)"/>
      <w:lvlJc w:val="left"/>
      <w:pPr>
        <w:ind w:left="1364" w:hanging="72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0E0D3160"/>
    <w:multiLevelType w:val="hybridMultilevel"/>
    <w:tmpl w:val="D0003428"/>
    <w:lvl w:ilvl="0" w:tplc="31888E3A">
      <w:numFmt w:val="bullet"/>
      <w:lvlText w:val=""/>
      <w:lvlJc w:val="left"/>
      <w:pPr>
        <w:ind w:left="720" w:hanging="360"/>
      </w:pPr>
      <w:rPr>
        <w:rFonts w:ascii="Symbol" w:eastAsia="Times New Roman" w:hAnsi="Symbol"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AE737F"/>
    <w:multiLevelType w:val="hybridMultilevel"/>
    <w:tmpl w:val="FB520B76"/>
    <w:lvl w:ilvl="0" w:tplc="04A47BCA">
      <w:start w:val="1"/>
      <w:numFmt w:val="decimal"/>
      <w:lvlText w:val="%1."/>
      <w:lvlJc w:val="left"/>
      <w:pPr>
        <w:ind w:left="720" w:hanging="360"/>
      </w:pPr>
      <w:rPr>
        <w:rFonts w:asciiTheme="minorHAnsi" w:eastAsia="Times New Roman" w:hAnsiTheme="minorHAnsi"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5517AB2"/>
    <w:multiLevelType w:val="hybridMultilevel"/>
    <w:tmpl w:val="3AF6691A"/>
    <w:lvl w:ilvl="0" w:tplc="626C642A">
      <w:start w:val="3"/>
      <w:numFmt w:val="bullet"/>
      <w:lvlText w:val="-"/>
      <w:lvlJc w:val="left"/>
      <w:pPr>
        <w:ind w:left="1069" w:hanging="360"/>
      </w:pPr>
      <w:rPr>
        <w:rFonts w:ascii="Calibri" w:eastAsia="Times New Roman" w:hAnsi="Calibri" w:cs="Calibri"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9" w15:restartNumberingAfterBreak="0">
    <w:nsid w:val="1588260D"/>
    <w:multiLevelType w:val="hybridMultilevel"/>
    <w:tmpl w:val="0C1CFC6C"/>
    <w:lvl w:ilvl="0" w:tplc="44F6EE12">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209679F"/>
    <w:multiLevelType w:val="hybridMultilevel"/>
    <w:tmpl w:val="9EF23B88"/>
    <w:lvl w:ilvl="0" w:tplc="8A763F38">
      <w:start w:val="1"/>
      <w:numFmt w:val="lowerRoman"/>
      <w:lvlText w:val="(%1)"/>
      <w:lvlJc w:val="left"/>
      <w:pPr>
        <w:ind w:left="1364" w:hanging="72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8D114A4"/>
    <w:multiLevelType w:val="multilevel"/>
    <w:tmpl w:val="3BE06624"/>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786" w:hanging="360"/>
      </w:pPr>
      <w:rPr>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12" w15:restartNumberingAfterBreak="0">
    <w:nsid w:val="291F3937"/>
    <w:multiLevelType w:val="hybridMultilevel"/>
    <w:tmpl w:val="4582180C"/>
    <w:lvl w:ilvl="0" w:tplc="FF0641AE">
      <w:start w:val="1"/>
      <w:numFmt w:val="decimal"/>
      <w:lvlText w:val="%1."/>
      <w:lvlJc w:val="left"/>
      <w:pPr>
        <w:ind w:left="720" w:hanging="360"/>
      </w:pPr>
      <w:rPr>
        <w:rFonts w:cs="Times New Roman"/>
        <w:b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 w15:restartNumberingAfterBreak="0">
    <w:nsid w:val="35483903"/>
    <w:multiLevelType w:val="hybridMultilevel"/>
    <w:tmpl w:val="6A62C358"/>
    <w:lvl w:ilvl="0" w:tplc="9498EEE0">
      <w:start w:val="1"/>
      <w:numFmt w:val="upperRoman"/>
      <w:lvlText w:val="%1."/>
      <w:lvlJc w:val="right"/>
      <w:pPr>
        <w:ind w:left="1080" w:hanging="360"/>
      </w:pPr>
      <w:rPr>
        <w:i w:val="0"/>
        <w:iCs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59F5B51"/>
    <w:multiLevelType w:val="hybridMultilevel"/>
    <w:tmpl w:val="AF303528"/>
    <w:lvl w:ilvl="0" w:tplc="ADA8B5B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E1BF9"/>
    <w:multiLevelType w:val="hybridMultilevel"/>
    <w:tmpl w:val="9D265BB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3E870AA4"/>
    <w:multiLevelType w:val="multilevel"/>
    <w:tmpl w:val="417211A2"/>
    <w:lvl w:ilvl="0">
      <w:start w:val="1"/>
      <w:numFmt w:val="decimal"/>
      <w:lvlText w:val="%1."/>
      <w:lvlJc w:val="left"/>
      <w:pPr>
        <w:ind w:left="720" w:hanging="360"/>
      </w:pPr>
      <w:rPr>
        <w:rFonts w:asciiTheme="minorHAnsi" w:hAnsiTheme="minorHAnsi" w:cstheme="minorHAnsi" w:hint="default"/>
        <w:sz w:val="22"/>
        <w:szCs w:val="22"/>
      </w:rPr>
    </w:lvl>
    <w:lvl w:ilvl="1">
      <w:start w:val="6"/>
      <w:numFmt w:val="decimal"/>
      <w:isLgl/>
      <w:lvlText w:val="%1.%2."/>
      <w:lvlJc w:val="left"/>
      <w:pPr>
        <w:ind w:left="1099" w:hanging="39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8" w15:restartNumberingAfterBreak="0">
    <w:nsid w:val="48AA767F"/>
    <w:multiLevelType w:val="hybridMultilevel"/>
    <w:tmpl w:val="ACD299A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8B20B2A"/>
    <w:multiLevelType w:val="hybridMultilevel"/>
    <w:tmpl w:val="7BEEECA8"/>
    <w:lvl w:ilvl="0" w:tplc="E93E841A">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49E63B9C"/>
    <w:multiLevelType w:val="hybridMultilevel"/>
    <w:tmpl w:val="7F7AF9FE"/>
    <w:lvl w:ilvl="0" w:tplc="4F143966">
      <w:start w:val="1"/>
      <w:numFmt w:val="decimal"/>
      <w:lvlText w:val="%1."/>
      <w:lvlJc w:val="left"/>
      <w:pPr>
        <w:ind w:left="840" w:hanging="480"/>
      </w:pPr>
      <w:rPr>
        <w:rFonts w:asciiTheme="minorHAnsi" w:eastAsia="Times New Roman" w:hAnsiTheme="minorHAnsi" w:cs="Calibri"/>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4C5E0035"/>
    <w:multiLevelType w:val="hybridMultilevel"/>
    <w:tmpl w:val="1E66AC92"/>
    <w:lvl w:ilvl="0" w:tplc="D766F0C6">
      <w:start w:val="1"/>
      <w:numFmt w:val="decimal"/>
      <w:lvlText w:val="%1."/>
      <w:lvlJc w:val="left"/>
      <w:pPr>
        <w:ind w:left="720" w:hanging="360"/>
      </w:pPr>
      <w:rPr>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51631A6F"/>
    <w:multiLevelType w:val="multilevel"/>
    <w:tmpl w:val="6FD49640"/>
    <w:lvl w:ilvl="0">
      <w:start w:val="1"/>
      <w:numFmt w:val="decimal"/>
      <w:lvlText w:val="%1."/>
      <w:lvlJc w:val="left"/>
      <w:pPr>
        <w:ind w:left="720" w:hanging="360"/>
      </w:pPr>
      <w:rPr>
        <w:rFonts w:asciiTheme="minorHAnsi" w:eastAsia="Times New Roman" w:hAnsiTheme="minorHAnsi" w:cstheme="minorHAnsi"/>
      </w:rPr>
    </w:lvl>
    <w:lvl w:ilvl="1">
      <w:start w:val="1"/>
      <w:numFmt w:val="lowerLetter"/>
      <w:isLgl/>
      <w:lvlText w:val="%2)"/>
      <w:lvlJc w:val="left"/>
      <w:pPr>
        <w:ind w:left="786" w:hanging="360"/>
      </w:pPr>
      <w:rPr>
        <w:rFonts w:asciiTheme="minorHAnsi" w:eastAsia="Times New Roman" w:hAnsiTheme="minorHAnsi" w:cstheme="minorHAnsi"/>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23" w15:restartNumberingAfterBreak="0">
    <w:nsid w:val="518061B5"/>
    <w:multiLevelType w:val="hybridMultilevel"/>
    <w:tmpl w:val="72686476"/>
    <w:lvl w:ilvl="0" w:tplc="360265A2">
      <w:start w:val="1"/>
      <w:numFmt w:val="decimal"/>
      <w:lvlText w:val="%1."/>
      <w:lvlJc w:val="left"/>
      <w:pPr>
        <w:ind w:left="720" w:hanging="360"/>
      </w:pPr>
      <w:rPr>
        <w:b w:val="0"/>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69D7B2D"/>
    <w:multiLevelType w:val="hybridMultilevel"/>
    <w:tmpl w:val="797875A4"/>
    <w:lvl w:ilvl="0" w:tplc="041B000F">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76C0BA9"/>
    <w:multiLevelType w:val="hybridMultilevel"/>
    <w:tmpl w:val="19C29A8E"/>
    <w:lvl w:ilvl="0" w:tplc="E95E7620">
      <w:start w:val="1"/>
      <w:numFmt w:val="decimal"/>
      <w:lvlText w:val="%1."/>
      <w:lvlJc w:val="left"/>
      <w:pPr>
        <w:ind w:left="720" w:hanging="360"/>
      </w:pPr>
      <w:rPr>
        <w:rFonts w:asciiTheme="minorHAnsi" w:hAnsiTheme="minorHAnsi"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90B3676"/>
    <w:multiLevelType w:val="hybridMultilevel"/>
    <w:tmpl w:val="D2CEBD3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9F42BD5"/>
    <w:multiLevelType w:val="hybridMultilevel"/>
    <w:tmpl w:val="77AA2B1E"/>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8"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start w:val="1"/>
      <w:numFmt w:val="bullet"/>
      <w:lvlText w:val=""/>
      <w:lvlJc w:val="left"/>
      <w:pPr>
        <w:ind w:left="5029" w:hanging="360"/>
      </w:pPr>
      <w:rPr>
        <w:rFonts w:ascii="Wingdings" w:hAnsi="Wingdings" w:hint="default"/>
      </w:rPr>
    </w:lvl>
    <w:lvl w:ilvl="6" w:tplc="041B0001">
      <w:start w:val="1"/>
      <w:numFmt w:val="bullet"/>
      <w:lvlText w:val=""/>
      <w:lvlJc w:val="left"/>
      <w:pPr>
        <w:ind w:left="5749" w:hanging="360"/>
      </w:pPr>
      <w:rPr>
        <w:rFonts w:ascii="Symbol" w:hAnsi="Symbol" w:hint="default"/>
      </w:rPr>
    </w:lvl>
    <w:lvl w:ilvl="7" w:tplc="041B0003">
      <w:start w:val="1"/>
      <w:numFmt w:val="bullet"/>
      <w:lvlText w:val="o"/>
      <w:lvlJc w:val="left"/>
      <w:pPr>
        <w:ind w:left="6469" w:hanging="360"/>
      </w:pPr>
      <w:rPr>
        <w:rFonts w:ascii="Courier New" w:hAnsi="Courier New" w:cs="Courier New" w:hint="default"/>
      </w:rPr>
    </w:lvl>
    <w:lvl w:ilvl="8" w:tplc="041B0005">
      <w:start w:val="1"/>
      <w:numFmt w:val="bullet"/>
      <w:lvlText w:val=""/>
      <w:lvlJc w:val="left"/>
      <w:pPr>
        <w:ind w:left="7189" w:hanging="360"/>
      </w:pPr>
      <w:rPr>
        <w:rFonts w:ascii="Wingdings" w:hAnsi="Wingdings" w:hint="default"/>
      </w:rPr>
    </w:lvl>
  </w:abstractNum>
  <w:abstractNum w:abstractNumId="29" w15:restartNumberingAfterBreak="0">
    <w:nsid w:val="5DA42101"/>
    <w:multiLevelType w:val="hybridMultilevel"/>
    <w:tmpl w:val="C93EFFF0"/>
    <w:lvl w:ilvl="0" w:tplc="9E22FAB6">
      <w:start w:val="1"/>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0" w15:restartNumberingAfterBreak="0">
    <w:nsid w:val="5E5C493B"/>
    <w:multiLevelType w:val="hybridMultilevel"/>
    <w:tmpl w:val="F362B0E6"/>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1"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start w:val="1"/>
      <w:numFmt w:val="lowerLetter"/>
      <w:lvlText w:val="%2."/>
      <w:lvlJc w:val="left"/>
      <w:pPr>
        <w:ind w:left="17016" w:hanging="360"/>
      </w:pPr>
    </w:lvl>
    <w:lvl w:ilvl="2" w:tplc="041B001B">
      <w:start w:val="1"/>
      <w:numFmt w:val="lowerRoman"/>
      <w:lvlText w:val="%3."/>
      <w:lvlJc w:val="right"/>
      <w:pPr>
        <w:ind w:left="17736" w:hanging="180"/>
      </w:pPr>
    </w:lvl>
    <w:lvl w:ilvl="3" w:tplc="041B000F">
      <w:start w:val="1"/>
      <w:numFmt w:val="decimal"/>
      <w:lvlText w:val="%4."/>
      <w:lvlJc w:val="left"/>
      <w:pPr>
        <w:ind w:left="18456" w:hanging="360"/>
      </w:pPr>
    </w:lvl>
    <w:lvl w:ilvl="4" w:tplc="041B0019">
      <w:start w:val="1"/>
      <w:numFmt w:val="lowerLetter"/>
      <w:lvlText w:val="%5."/>
      <w:lvlJc w:val="left"/>
      <w:pPr>
        <w:ind w:left="19176" w:hanging="360"/>
      </w:pPr>
    </w:lvl>
    <w:lvl w:ilvl="5" w:tplc="041B001B">
      <w:start w:val="1"/>
      <w:numFmt w:val="lowerRoman"/>
      <w:lvlText w:val="%6."/>
      <w:lvlJc w:val="right"/>
      <w:pPr>
        <w:ind w:left="19896" w:hanging="180"/>
      </w:pPr>
    </w:lvl>
    <w:lvl w:ilvl="6" w:tplc="041B000F">
      <w:start w:val="1"/>
      <w:numFmt w:val="decimal"/>
      <w:lvlText w:val="%7."/>
      <w:lvlJc w:val="left"/>
      <w:pPr>
        <w:ind w:left="20616" w:hanging="360"/>
      </w:pPr>
    </w:lvl>
    <w:lvl w:ilvl="7" w:tplc="041B0019">
      <w:start w:val="1"/>
      <w:numFmt w:val="lowerLetter"/>
      <w:lvlText w:val="%8."/>
      <w:lvlJc w:val="left"/>
      <w:pPr>
        <w:ind w:left="21336" w:hanging="360"/>
      </w:pPr>
    </w:lvl>
    <w:lvl w:ilvl="8" w:tplc="041B001B">
      <w:start w:val="1"/>
      <w:numFmt w:val="lowerRoman"/>
      <w:lvlText w:val="%9."/>
      <w:lvlJc w:val="right"/>
      <w:pPr>
        <w:ind w:left="22056" w:hanging="180"/>
      </w:pPr>
    </w:lvl>
  </w:abstractNum>
  <w:abstractNum w:abstractNumId="32" w15:restartNumberingAfterBreak="0">
    <w:nsid w:val="6D0072AA"/>
    <w:multiLevelType w:val="hybridMultilevel"/>
    <w:tmpl w:val="71D68FF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6E440037"/>
    <w:multiLevelType w:val="hybridMultilevel"/>
    <w:tmpl w:val="3148DD48"/>
    <w:lvl w:ilvl="0" w:tplc="95BE4344">
      <w:start w:val="1"/>
      <w:numFmt w:val="decimal"/>
      <w:lvlText w:val="%1."/>
      <w:lvlJc w:val="left"/>
      <w:pPr>
        <w:ind w:left="720" w:hanging="360"/>
      </w:pPr>
      <w:rPr>
        <w:rFonts w:asciiTheme="minorHAnsi" w:hAnsiTheme="minorHAnsi" w:cstheme="minorHAnsi"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EC1411E"/>
    <w:multiLevelType w:val="hybridMultilevel"/>
    <w:tmpl w:val="120CA3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FE456C2"/>
    <w:multiLevelType w:val="hybridMultilevel"/>
    <w:tmpl w:val="F61879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0CB6B8D"/>
    <w:multiLevelType w:val="hybridMultilevel"/>
    <w:tmpl w:val="33DCECCE"/>
    <w:lvl w:ilvl="0" w:tplc="317A9508">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19C2AD0"/>
    <w:multiLevelType w:val="hybridMultilevel"/>
    <w:tmpl w:val="81CAB3F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5440A0F"/>
    <w:multiLevelType w:val="hybridMultilevel"/>
    <w:tmpl w:val="3BAA5F86"/>
    <w:lvl w:ilvl="0" w:tplc="00F28F64">
      <w:start w:val="8"/>
      <w:numFmt w:val="bullet"/>
      <w:lvlText w:val="-"/>
      <w:lvlJc w:val="left"/>
      <w:pPr>
        <w:ind w:left="2236" w:hanging="360"/>
      </w:pPr>
      <w:rPr>
        <w:rFonts w:ascii="Arial Narrow" w:eastAsia="Times New Roman" w:hAnsi="Arial Narrow" w:cs="Times New Roman" w:hint="default"/>
      </w:rPr>
    </w:lvl>
    <w:lvl w:ilvl="1" w:tplc="041B0003" w:tentative="1">
      <w:start w:val="1"/>
      <w:numFmt w:val="bullet"/>
      <w:lvlText w:val="o"/>
      <w:lvlJc w:val="left"/>
      <w:pPr>
        <w:ind w:left="2956" w:hanging="360"/>
      </w:pPr>
      <w:rPr>
        <w:rFonts w:ascii="Courier New" w:hAnsi="Courier New" w:cs="Courier New" w:hint="default"/>
      </w:rPr>
    </w:lvl>
    <w:lvl w:ilvl="2" w:tplc="041B0005" w:tentative="1">
      <w:start w:val="1"/>
      <w:numFmt w:val="bullet"/>
      <w:lvlText w:val=""/>
      <w:lvlJc w:val="left"/>
      <w:pPr>
        <w:ind w:left="3676" w:hanging="360"/>
      </w:pPr>
      <w:rPr>
        <w:rFonts w:ascii="Wingdings" w:hAnsi="Wingdings" w:hint="default"/>
      </w:rPr>
    </w:lvl>
    <w:lvl w:ilvl="3" w:tplc="041B0001" w:tentative="1">
      <w:start w:val="1"/>
      <w:numFmt w:val="bullet"/>
      <w:lvlText w:val=""/>
      <w:lvlJc w:val="left"/>
      <w:pPr>
        <w:ind w:left="4396" w:hanging="360"/>
      </w:pPr>
      <w:rPr>
        <w:rFonts w:ascii="Symbol" w:hAnsi="Symbol" w:hint="default"/>
      </w:rPr>
    </w:lvl>
    <w:lvl w:ilvl="4" w:tplc="041B0003" w:tentative="1">
      <w:start w:val="1"/>
      <w:numFmt w:val="bullet"/>
      <w:lvlText w:val="o"/>
      <w:lvlJc w:val="left"/>
      <w:pPr>
        <w:ind w:left="5116" w:hanging="360"/>
      </w:pPr>
      <w:rPr>
        <w:rFonts w:ascii="Courier New" w:hAnsi="Courier New" w:cs="Courier New" w:hint="default"/>
      </w:rPr>
    </w:lvl>
    <w:lvl w:ilvl="5" w:tplc="041B0005" w:tentative="1">
      <w:start w:val="1"/>
      <w:numFmt w:val="bullet"/>
      <w:lvlText w:val=""/>
      <w:lvlJc w:val="left"/>
      <w:pPr>
        <w:ind w:left="5836" w:hanging="360"/>
      </w:pPr>
      <w:rPr>
        <w:rFonts w:ascii="Wingdings" w:hAnsi="Wingdings" w:hint="default"/>
      </w:rPr>
    </w:lvl>
    <w:lvl w:ilvl="6" w:tplc="041B0001" w:tentative="1">
      <w:start w:val="1"/>
      <w:numFmt w:val="bullet"/>
      <w:lvlText w:val=""/>
      <w:lvlJc w:val="left"/>
      <w:pPr>
        <w:ind w:left="6556" w:hanging="360"/>
      </w:pPr>
      <w:rPr>
        <w:rFonts w:ascii="Symbol" w:hAnsi="Symbol" w:hint="default"/>
      </w:rPr>
    </w:lvl>
    <w:lvl w:ilvl="7" w:tplc="041B0003" w:tentative="1">
      <w:start w:val="1"/>
      <w:numFmt w:val="bullet"/>
      <w:lvlText w:val="o"/>
      <w:lvlJc w:val="left"/>
      <w:pPr>
        <w:ind w:left="7276" w:hanging="360"/>
      </w:pPr>
      <w:rPr>
        <w:rFonts w:ascii="Courier New" w:hAnsi="Courier New" w:cs="Courier New" w:hint="default"/>
      </w:rPr>
    </w:lvl>
    <w:lvl w:ilvl="8" w:tplc="041B0005" w:tentative="1">
      <w:start w:val="1"/>
      <w:numFmt w:val="bullet"/>
      <w:lvlText w:val=""/>
      <w:lvlJc w:val="left"/>
      <w:pPr>
        <w:ind w:left="7996" w:hanging="360"/>
      </w:pPr>
      <w:rPr>
        <w:rFonts w:ascii="Wingdings" w:hAnsi="Wingdings" w:hint="default"/>
      </w:rPr>
    </w:lvl>
  </w:abstractNum>
  <w:abstractNum w:abstractNumId="40" w15:restartNumberingAfterBreak="0">
    <w:nsid w:val="775F56E1"/>
    <w:multiLevelType w:val="hybridMultilevel"/>
    <w:tmpl w:val="2DD25922"/>
    <w:lvl w:ilvl="0" w:tplc="944E1D18">
      <w:start w:val="1"/>
      <w:numFmt w:val="decimal"/>
      <w:lvlText w:val="%1."/>
      <w:lvlJc w:val="left"/>
      <w:pPr>
        <w:ind w:left="360" w:firstLine="0"/>
      </w:pPr>
      <w:rPr>
        <w:b w:val="0"/>
      </w:rPr>
    </w:lvl>
    <w:lvl w:ilvl="1" w:tplc="FDA8BECA">
      <w:start w:val="1"/>
      <w:numFmt w:val="lowerLetter"/>
      <w:lvlText w:val="%2)"/>
      <w:lvlJc w:val="left"/>
      <w:pPr>
        <w:ind w:left="1440" w:hanging="360"/>
      </w:pPr>
      <w:rPr>
        <w:rFonts w:asciiTheme="minorHAnsi" w:eastAsia="Times New Roman" w:hAnsiTheme="minorHAnsi" w:cstheme="minorHAns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932574B"/>
    <w:multiLevelType w:val="hybridMultilevel"/>
    <w:tmpl w:val="FA5C3510"/>
    <w:lvl w:ilvl="0" w:tplc="52AAB6B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722365506">
    <w:abstractNumId w:val="1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0067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5473739">
    <w:abstractNumId w:val="8"/>
  </w:num>
  <w:num w:numId="4" w16cid:durableId="10609852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77798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66689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05480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2560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35058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02954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93885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58962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70080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85936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1341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131432">
    <w:abstractNumId w:val="28"/>
  </w:num>
  <w:num w:numId="17" w16cid:durableId="1362636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29593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6242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03705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1127935">
    <w:abstractNumId w:val="2"/>
  </w:num>
  <w:num w:numId="22" w16cid:durableId="9318594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6645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32343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9661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1439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39547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29768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28803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4123893">
    <w:abstractNumId w:val="13"/>
  </w:num>
  <w:num w:numId="31" w16cid:durableId="380325890">
    <w:abstractNumId w:val="21"/>
  </w:num>
  <w:num w:numId="32" w16cid:durableId="424424111">
    <w:abstractNumId w:val="3"/>
  </w:num>
  <w:num w:numId="33" w16cid:durableId="883903943">
    <w:abstractNumId w:val="30"/>
  </w:num>
  <w:num w:numId="34" w16cid:durableId="842276981">
    <w:abstractNumId w:val="16"/>
  </w:num>
  <w:num w:numId="35" w16cid:durableId="1199275984">
    <w:abstractNumId w:val="29"/>
  </w:num>
  <w:num w:numId="36" w16cid:durableId="1000818645">
    <w:abstractNumId w:val="14"/>
  </w:num>
  <w:num w:numId="37" w16cid:durableId="1492478789">
    <w:abstractNumId w:val="39"/>
  </w:num>
  <w:num w:numId="38" w16cid:durableId="1291477690">
    <w:abstractNumId w:val="10"/>
  </w:num>
  <w:num w:numId="39" w16cid:durableId="1460029203">
    <w:abstractNumId w:val="19"/>
  </w:num>
  <w:num w:numId="40" w16cid:durableId="1149908353">
    <w:abstractNumId w:val="27"/>
  </w:num>
  <w:num w:numId="41" w16cid:durableId="794982034">
    <w:abstractNumId w:val="6"/>
  </w:num>
  <w:num w:numId="42" w16cid:durableId="569468074">
    <w:abstractNumId w:val="41"/>
  </w:num>
  <w:num w:numId="43" w16cid:durableId="1154568447">
    <w:abstractNumId w:val="1"/>
  </w:num>
  <w:num w:numId="44" w16cid:durableId="866137444">
    <w:abstractNumId w:val="20"/>
  </w:num>
  <w:num w:numId="45" w16cid:durableId="1436973873">
    <w:abstractNumId w:val="32"/>
  </w:num>
  <w:num w:numId="46" w16cid:durableId="1379864966">
    <w:abstractNumId w:val="42"/>
  </w:num>
  <w:num w:numId="47" w16cid:durableId="926035432">
    <w:abstractNumId w:val="23"/>
  </w:num>
  <w:num w:numId="48" w16cid:durableId="1625500743">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92"/>
    <w:rsid w:val="00000119"/>
    <w:rsid w:val="000018BC"/>
    <w:rsid w:val="00003242"/>
    <w:rsid w:val="00003430"/>
    <w:rsid w:val="0000638D"/>
    <w:rsid w:val="000077A0"/>
    <w:rsid w:val="00013B03"/>
    <w:rsid w:val="000142EB"/>
    <w:rsid w:val="00021558"/>
    <w:rsid w:val="000256C9"/>
    <w:rsid w:val="0002640B"/>
    <w:rsid w:val="00026970"/>
    <w:rsid w:val="00026D32"/>
    <w:rsid w:val="00027ECC"/>
    <w:rsid w:val="000310B2"/>
    <w:rsid w:val="00031C4A"/>
    <w:rsid w:val="00032051"/>
    <w:rsid w:val="00032251"/>
    <w:rsid w:val="00032964"/>
    <w:rsid w:val="00042088"/>
    <w:rsid w:val="00043585"/>
    <w:rsid w:val="00047260"/>
    <w:rsid w:val="00050032"/>
    <w:rsid w:val="000542FF"/>
    <w:rsid w:val="000577D3"/>
    <w:rsid w:val="000606D6"/>
    <w:rsid w:val="000623E9"/>
    <w:rsid w:val="00062817"/>
    <w:rsid w:val="0006324C"/>
    <w:rsid w:val="00064691"/>
    <w:rsid w:val="00064B91"/>
    <w:rsid w:val="00066C31"/>
    <w:rsid w:val="00070518"/>
    <w:rsid w:val="000741F3"/>
    <w:rsid w:val="000746E3"/>
    <w:rsid w:val="000755F9"/>
    <w:rsid w:val="00076E86"/>
    <w:rsid w:val="0008239C"/>
    <w:rsid w:val="00082829"/>
    <w:rsid w:val="000830D5"/>
    <w:rsid w:val="00085237"/>
    <w:rsid w:val="00086038"/>
    <w:rsid w:val="000927A0"/>
    <w:rsid w:val="00094017"/>
    <w:rsid w:val="00094CF7"/>
    <w:rsid w:val="0009614E"/>
    <w:rsid w:val="00097805"/>
    <w:rsid w:val="000A0321"/>
    <w:rsid w:val="000A2DE6"/>
    <w:rsid w:val="000A4DD8"/>
    <w:rsid w:val="000A6780"/>
    <w:rsid w:val="000A6AFD"/>
    <w:rsid w:val="000B30A0"/>
    <w:rsid w:val="000B7501"/>
    <w:rsid w:val="000C0F7F"/>
    <w:rsid w:val="000C4266"/>
    <w:rsid w:val="000C5166"/>
    <w:rsid w:val="000D6C75"/>
    <w:rsid w:val="000D73DA"/>
    <w:rsid w:val="000D7C66"/>
    <w:rsid w:val="000E31EC"/>
    <w:rsid w:val="000E5C7C"/>
    <w:rsid w:val="000E7554"/>
    <w:rsid w:val="000F0653"/>
    <w:rsid w:val="000F1AD8"/>
    <w:rsid w:val="000F2799"/>
    <w:rsid w:val="000F5FDC"/>
    <w:rsid w:val="000F77D4"/>
    <w:rsid w:val="00100FC4"/>
    <w:rsid w:val="00102AED"/>
    <w:rsid w:val="00106AB0"/>
    <w:rsid w:val="00107D98"/>
    <w:rsid w:val="00111011"/>
    <w:rsid w:val="00112598"/>
    <w:rsid w:val="001154A4"/>
    <w:rsid w:val="00116B31"/>
    <w:rsid w:val="00117CD0"/>
    <w:rsid w:val="0013110B"/>
    <w:rsid w:val="00132CF5"/>
    <w:rsid w:val="00140416"/>
    <w:rsid w:val="00144259"/>
    <w:rsid w:val="001445B5"/>
    <w:rsid w:val="001453A6"/>
    <w:rsid w:val="00146C5E"/>
    <w:rsid w:val="0014787E"/>
    <w:rsid w:val="001500E1"/>
    <w:rsid w:val="00151692"/>
    <w:rsid w:val="00151FCF"/>
    <w:rsid w:val="001541DA"/>
    <w:rsid w:val="00154F8B"/>
    <w:rsid w:val="0015553E"/>
    <w:rsid w:val="001564D5"/>
    <w:rsid w:val="00161AD0"/>
    <w:rsid w:val="00161E67"/>
    <w:rsid w:val="00166C2A"/>
    <w:rsid w:val="001713BB"/>
    <w:rsid w:val="00173CED"/>
    <w:rsid w:val="00175384"/>
    <w:rsid w:val="00180DFA"/>
    <w:rsid w:val="001812DE"/>
    <w:rsid w:val="001855FC"/>
    <w:rsid w:val="001861D5"/>
    <w:rsid w:val="00186DDC"/>
    <w:rsid w:val="001930A1"/>
    <w:rsid w:val="00195473"/>
    <w:rsid w:val="00195C9E"/>
    <w:rsid w:val="001961E5"/>
    <w:rsid w:val="00197032"/>
    <w:rsid w:val="001A16E9"/>
    <w:rsid w:val="001A1D6A"/>
    <w:rsid w:val="001A30BB"/>
    <w:rsid w:val="001B299A"/>
    <w:rsid w:val="001B2B93"/>
    <w:rsid w:val="001B320D"/>
    <w:rsid w:val="001B37A2"/>
    <w:rsid w:val="001B4D8C"/>
    <w:rsid w:val="001C2D10"/>
    <w:rsid w:val="001C6026"/>
    <w:rsid w:val="001D63F4"/>
    <w:rsid w:val="001D6F53"/>
    <w:rsid w:val="001E3DF8"/>
    <w:rsid w:val="001E56D5"/>
    <w:rsid w:val="001F25B8"/>
    <w:rsid w:val="0020049D"/>
    <w:rsid w:val="00200955"/>
    <w:rsid w:val="00202A07"/>
    <w:rsid w:val="00203FA4"/>
    <w:rsid w:val="0020624B"/>
    <w:rsid w:val="0021407F"/>
    <w:rsid w:val="00216D29"/>
    <w:rsid w:val="00216ED9"/>
    <w:rsid w:val="002177A0"/>
    <w:rsid w:val="00221734"/>
    <w:rsid w:val="00222C83"/>
    <w:rsid w:val="00223E7B"/>
    <w:rsid w:val="002241E7"/>
    <w:rsid w:val="00224A10"/>
    <w:rsid w:val="00227CEC"/>
    <w:rsid w:val="002303F9"/>
    <w:rsid w:val="00231F15"/>
    <w:rsid w:val="00233838"/>
    <w:rsid w:val="00234E16"/>
    <w:rsid w:val="00241269"/>
    <w:rsid w:val="00242B70"/>
    <w:rsid w:val="002447D9"/>
    <w:rsid w:val="00245D61"/>
    <w:rsid w:val="00250AF5"/>
    <w:rsid w:val="0025480A"/>
    <w:rsid w:val="002558E2"/>
    <w:rsid w:val="00256BC4"/>
    <w:rsid w:val="002571EB"/>
    <w:rsid w:val="00257C6B"/>
    <w:rsid w:val="00264E96"/>
    <w:rsid w:val="00265E73"/>
    <w:rsid w:val="00271E01"/>
    <w:rsid w:val="00274205"/>
    <w:rsid w:val="00274762"/>
    <w:rsid w:val="00276B20"/>
    <w:rsid w:val="00284679"/>
    <w:rsid w:val="00290C04"/>
    <w:rsid w:val="00290DC7"/>
    <w:rsid w:val="0029307D"/>
    <w:rsid w:val="002936F3"/>
    <w:rsid w:val="00296719"/>
    <w:rsid w:val="00297AA2"/>
    <w:rsid w:val="002A2502"/>
    <w:rsid w:val="002A26A7"/>
    <w:rsid w:val="002A3362"/>
    <w:rsid w:val="002A3581"/>
    <w:rsid w:val="002A5111"/>
    <w:rsid w:val="002A5CAA"/>
    <w:rsid w:val="002B1EF8"/>
    <w:rsid w:val="002B57F5"/>
    <w:rsid w:val="002B6FB9"/>
    <w:rsid w:val="002C27DE"/>
    <w:rsid w:val="002C4BE2"/>
    <w:rsid w:val="002C4F24"/>
    <w:rsid w:val="002D2150"/>
    <w:rsid w:val="002D7548"/>
    <w:rsid w:val="002E0FA4"/>
    <w:rsid w:val="002E1A3C"/>
    <w:rsid w:val="002E74E0"/>
    <w:rsid w:val="002F048E"/>
    <w:rsid w:val="002F065D"/>
    <w:rsid w:val="002F5B27"/>
    <w:rsid w:val="002F654B"/>
    <w:rsid w:val="002F7055"/>
    <w:rsid w:val="003012D0"/>
    <w:rsid w:val="003037A5"/>
    <w:rsid w:val="00306010"/>
    <w:rsid w:val="003140BC"/>
    <w:rsid w:val="00314807"/>
    <w:rsid w:val="00320193"/>
    <w:rsid w:val="00321AD2"/>
    <w:rsid w:val="003322BE"/>
    <w:rsid w:val="00333338"/>
    <w:rsid w:val="003356B2"/>
    <w:rsid w:val="00337525"/>
    <w:rsid w:val="00337623"/>
    <w:rsid w:val="0034168A"/>
    <w:rsid w:val="00344643"/>
    <w:rsid w:val="00344DC0"/>
    <w:rsid w:val="00345CAE"/>
    <w:rsid w:val="003461EE"/>
    <w:rsid w:val="00346F5E"/>
    <w:rsid w:val="00353005"/>
    <w:rsid w:val="00353424"/>
    <w:rsid w:val="003567AC"/>
    <w:rsid w:val="00361DB0"/>
    <w:rsid w:val="00364736"/>
    <w:rsid w:val="00365900"/>
    <w:rsid w:val="00367503"/>
    <w:rsid w:val="003676B8"/>
    <w:rsid w:val="003737A7"/>
    <w:rsid w:val="00373C87"/>
    <w:rsid w:val="00374688"/>
    <w:rsid w:val="00375A12"/>
    <w:rsid w:val="00376D6C"/>
    <w:rsid w:val="0037710B"/>
    <w:rsid w:val="0038259C"/>
    <w:rsid w:val="003842B9"/>
    <w:rsid w:val="003877BE"/>
    <w:rsid w:val="00387B6F"/>
    <w:rsid w:val="00396987"/>
    <w:rsid w:val="003971C9"/>
    <w:rsid w:val="003A0242"/>
    <w:rsid w:val="003A6847"/>
    <w:rsid w:val="003A6D60"/>
    <w:rsid w:val="003B1D00"/>
    <w:rsid w:val="003B7B0E"/>
    <w:rsid w:val="003C5B16"/>
    <w:rsid w:val="003C7A9D"/>
    <w:rsid w:val="003D0A75"/>
    <w:rsid w:val="003D40C7"/>
    <w:rsid w:val="003D5CF7"/>
    <w:rsid w:val="003D67C2"/>
    <w:rsid w:val="003E4993"/>
    <w:rsid w:val="003E4E4E"/>
    <w:rsid w:val="003E5473"/>
    <w:rsid w:val="003E779F"/>
    <w:rsid w:val="003E7FA8"/>
    <w:rsid w:val="003F243B"/>
    <w:rsid w:val="003F47E4"/>
    <w:rsid w:val="003F7FE7"/>
    <w:rsid w:val="00400FA8"/>
    <w:rsid w:val="00405D0E"/>
    <w:rsid w:val="00411465"/>
    <w:rsid w:val="00416635"/>
    <w:rsid w:val="0042090E"/>
    <w:rsid w:val="00420FD9"/>
    <w:rsid w:val="004216B9"/>
    <w:rsid w:val="00423C64"/>
    <w:rsid w:val="00425171"/>
    <w:rsid w:val="00427AF6"/>
    <w:rsid w:val="004331EB"/>
    <w:rsid w:val="004346EF"/>
    <w:rsid w:val="00434FB7"/>
    <w:rsid w:val="00440EF2"/>
    <w:rsid w:val="00441075"/>
    <w:rsid w:val="00442D74"/>
    <w:rsid w:val="00446F2A"/>
    <w:rsid w:val="00450D33"/>
    <w:rsid w:val="004535BD"/>
    <w:rsid w:val="0045412D"/>
    <w:rsid w:val="00462560"/>
    <w:rsid w:val="0046573D"/>
    <w:rsid w:val="00466C37"/>
    <w:rsid w:val="004676FA"/>
    <w:rsid w:val="00467BDF"/>
    <w:rsid w:val="00473EB8"/>
    <w:rsid w:val="00473FE1"/>
    <w:rsid w:val="00475202"/>
    <w:rsid w:val="00475EED"/>
    <w:rsid w:val="00477A61"/>
    <w:rsid w:val="00477EDA"/>
    <w:rsid w:val="00481077"/>
    <w:rsid w:val="0048368A"/>
    <w:rsid w:val="0048641A"/>
    <w:rsid w:val="004907C6"/>
    <w:rsid w:val="00496611"/>
    <w:rsid w:val="004A2D9D"/>
    <w:rsid w:val="004A37D9"/>
    <w:rsid w:val="004A6D98"/>
    <w:rsid w:val="004B111D"/>
    <w:rsid w:val="004B325A"/>
    <w:rsid w:val="004B770F"/>
    <w:rsid w:val="004C13B1"/>
    <w:rsid w:val="004C6D33"/>
    <w:rsid w:val="004C6F78"/>
    <w:rsid w:val="004D54EC"/>
    <w:rsid w:val="004E2DB2"/>
    <w:rsid w:val="004E2E1E"/>
    <w:rsid w:val="004E46B1"/>
    <w:rsid w:val="004E55D7"/>
    <w:rsid w:val="004E5BB8"/>
    <w:rsid w:val="004F1786"/>
    <w:rsid w:val="004F25C3"/>
    <w:rsid w:val="004F28A4"/>
    <w:rsid w:val="004F4956"/>
    <w:rsid w:val="004F78B9"/>
    <w:rsid w:val="00500D43"/>
    <w:rsid w:val="00501050"/>
    <w:rsid w:val="0050180A"/>
    <w:rsid w:val="00504178"/>
    <w:rsid w:val="005051F2"/>
    <w:rsid w:val="00506563"/>
    <w:rsid w:val="0050741F"/>
    <w:rsid w:val="00511FED"/>
    <w:rsid w:val="00515ACC"/>
    <w:rsid w:val="005175A9"/>
    <w:rsid w:val="00520652"/>
    <w:rsid w:val="00520B79"/>
    <w:rsid w:val="005219A6"/>
    <w:rsid w:val="00525A47"/>
    <w:rsid w:val="00526227"/>
    <w:rsid w:val="005272A3"/>
    <w:rsid w:val="00531E01"/>
    <w:rsid w:val="005324D9"/>
    <w:rsid w:val="005342E3"/>
    <w:rsid w:val="0053537E"/>
    <w:rsid w:val="00535561"/>
    <w:rsid w:val="00547363"/>
    <w:rsid w:val="005519CE"/>
    <w:rsid w:val="00553234"/>
    <w:rsid w:val="00555FD6"/>
    <w:rsid w:val="0055653A"/>
    <w:rsid w:val="00564952"/>
    <w:rsid w:val="00564E9F"/>
    <w:rsid w:val="00567592"/>
    <w:rsid w:val="00580103"/>
    <w:rsid w:val="00585BE3"/>
    <w:rsid w:val="00587F41"/>
    <w:rsid w:val="005900B7"/>
    <w:rsid w:val="005961F2"/>
    <w:rsid w:val="005A202B"/>
    <w:rsid w:val="005A22BB"/>
    <w:rsid w:val="005A3983"/>
    <w:rsid w:val="005B0DA7"/>
    <w:rsid w:val="005B2B26"/>
    <w:rsid w:val="005B48A4"/>
    <w:rsid w:val="005C0ED0"/>
    <w:rsid w:val="005C20C8"/>
    <w:rsid w:val="005C2AD2"/>
    <w:rsid w:val="005C55F8"/>
    <w:rsid w:val="005C6135"/>
    <w:rsid w:val="005C68EA"/>
    <w:rsid w:val="005C68EE"/>
    <w:rsid w:val="005C79BB"/>
    <w:rsid w:val="005C7D91"/>
    <w:rsid w:val="005D00F9"/>
    <w:rsid w:val="005D14A1"/>
    <w:rsid w:val="005D3296"/>
    <w:rsid w:val="005D3E53"/>
    <w:rsid w:val="005D408D"/>
    <w:rsid w:val="005D50A2"/>
    <w:rsid w:val="005D561A"/>
    <w:rsid w:val="005E207B"/>
    <w:rsid w:val="005E2D25"/>
    <w:rsid w:val="005E41F5"/>
    <w:rsid w:val="005E5E8D"/>
    <w:rsid w:val="005E6A65"/>
    <w:rsid w:val="005F2F7F"/>
    <w:rsid w:val="005F73F2"/>
    <w:rsid w:val="00601834"/>
    <w:rsid w:val="00601AB7"/>
    <w:rsid w:val="00601F30"/>
    <w:rsid w:val="00601F74"/>
    <w:rsid w:val="006038CD"/>
    <w:rsid w:val="00603A77"/>
    <w:rsid w:val="00603B12"/>
    <w:rsid w:val="00611087"/>
    <w:rsid w:val="00614592"/>
    <w:rsid w:val="00614774"/>
    <w:rsid w:val="006211AF"/>
    <w:rsid w:val="0062153A"/>
    <w:rsid w:val="00621BD5"/>
    <w:rsid w:val="0062505C"/>
    <w:rsid w:val="00626CFA"/>
    <w:rsid w:val="00627193"/>
    <w:rsid w:val="00630589"/>
    <w:rsid w:val="00630B01"/>
    <w:rsid w:val="00632997"/>
    <w:rsid w:val="006357CD"/>
    <w:rsid w:val="00641715"/>
    <w:rsid w:val="00642D67"/>
    <w:rsid w:val="006472B9"/>
    <w:rsid w:val="00650D52"/>
    <w:rsid w:val="006517E2"/>
    <w:rsid w:val="00652F0D"/>
    <w:rsid w:val="00661133"/>
    <w:rsid w:val="00661409"/>
    <w:rsid w:val="0066586C"/>
    <w:rsid w:val="0066714B"/>
    <w:rsid w:val="00671841"/>
    <w:rsid w:val="00673F05"/>
    <w:rsid w:val="00674BAB"/>
    <w:rsid w:val="0067774A"/>
    <w:rsid w:val="00677D6D"/>
    <w:rsid w:val="006805F9"/>
    <w:rsid w:val="00682E1F"/>
    <w:rsid w:val="00683E3A"/>
    <w:rsid w:val="00685A2D"/>
    <w:rsid w:val="00691422"/>
    <w:rsid w:val="00691FD6"/>
    <w:rsid w:val="00692D7A"/>
    <w:rsid w:val="00694830"/>
    <w:rsid w:val="00695485"/>
    <w:rsid w:val="006962DF"/>
    <w:rsid w:val="00697507"/>
    <w:rsid w:val="006977FF"/>
    <w:rsid w:val="00697B6F"/>
    <w:rsid w:val="006A1CC6"/>
    <w:rsid w:val="006A697F"/>
    <w:rsid w:val="006B0B6C"/>
    <w:rsid w:val="006B42F2"/>
    <w:rsid w:val="006B4423"/>
    <w:rsid w:val="006B5CC5"/>
    <w:rsid w:val="006B6A1D"/>
    <w:rsid w:val="006C3D3B"/>
    <w:rsid w:val="006C453D"/>
    <w:rsid w:val="006C769C"/>
    <w:rsid w:val="006D0883"/>
    <w:rsid w:val="006D09B2"/>
    <w:rsid w:val="006D0A2C"/>
    <w:rsid w:val="006D13DE"/>
    <w:rsid w:val="006E1D28"/>
    <w:rsid w:val="006E288A"/>
    <w:rsid w:val="006E29B4"/>
    <w:rsid w:val="006E4C0B"/>
    <w:rsid w:val="006E57FC"/>
    <w:rsid w:val="006F25A9"/>
    <w:rsid w:val="006F3DEA"/>
    <w:rsid w:val="006F4558"/>
    <w:rsid w:val="006F4DCC"/>
    <w:rsid w:val="006F5723"/>
    <w:rsid w:val="006F7E87"/>
    <w:rsid w:val="00700961"/>
    <w:rsid w:val="0070471C"/>
    <w:rsid w:val="0071002B"/>
    <w:rsid w:val="007105B4"/>
    <w:rsid w:val="00713A80"/>
    <w:rsid w:val="00713F23"/>
    <w:rsid w:val="00714135"/>
    <w:rsid w:val="007141FA"/>
    <w:rsid w:val="007153D0"/>
    <w:rsid w:val="00720479"/>
    <w:rsid w:val="0072271E"/>
    <w:rsid w:val="00723056"/>
    <w:rsid w:val="00723F10"/>
    <w:rsid w:val="00723F68"/>
    <w:rsid w:val="0073265E"/>
    <w:rsid w:val="00733445"/>
    <w:rsid w:val="00734EF3"/>
    <w:rsid w:val="00737B8B"/>
    <w:rsid w:val="007418F2"/>
    <w:rsid w:val="00742592"/>
    <w:rsid w:val="007425A9"/>
    <w:rsid w:val="0074299F"/>
    <w:rsid w:val="00743C4E"/>
    <w:rsid w:val="00744029"/>
    <w:rsid w:val="007444E6"/>
    <w:rsid w:val="00745700"/>
    <w:rsid w:val="00746CC2"/>
    <w:rsid w:val="00750297"/>
    <w:rsid w:val="0075236A"/>
    <w:rsid w:val="00752895"/>
    <w:rsid w:val="007529F2"/>
    <w:rsid w:val="00752C1A"/>
    <w:rsid w:val="00753E9E"/>
    <w:rsid w:val="0075745D"/>
    <w:rsid w:val="007628D7"/>
    <w:rsid w:val="00762E3D"/>
    <w:rsid w:val="00770C91"/>
    <w:rsid w:val="0077240F"/>
    <w:rsid w:val="007760E9"/>
    <w:rsid w:val="00776687"/>
    <w:rsid w:val="007769E1"/>
    <w:rsid w:val="00776D4F"/>
    <w:rsid w:val="00782369"/>
    <w:rsid w:val="00782BE7"/>
    <w:rsid w:val="0078402A"/>
    <w:rsid w:val="00786F1B"/>
    <w:rsid w:val="00790257"/>
    <w:rsid w:val="007922F3"/>
    <w:rsid w:val="00795C52"/>
    <w:rsid w:val="0079654E"/>
    <w:rsid w:val="007A2251"/>
    <w:rsid w:val="007B095A"/>
    <w:rsid w:val="007B2744"/>
    <w:rsid w:val="007C06C9"/>
    <w:rsid w:val="007C1F89"/>
    <w:rsid w:val="007C5A02"/>
    <w:rsid w:val="007C6B22"/>
    <w:rsid w:val="007C740B"/>
    <w:rsid w:val="007D1AD3"/>
    <w:rsid w:val="007D25AD"/>
    <w:rsid w:val="007D4C3A"/>
    <w:rsid w:val="007D642F"/>
    <w:rsid w:val="007D7356"/>
    <w:rsid w:val="007D75D8"/>
    <w:rsid w:val="007E0926"/>
    <w:rsid w:val="007E0DC4"/>
    <w:rsid w:val="007E32EE"/>
    <w:rsid w:val="007E3835"/>
    <w:rsid w:val="007E5A3B"/>
    <w:rsid w:val="007F0865"/>
    <w:rsid w:val="007F4421"/>
    <w:rsid w:val="007F5FC2"/>
    <w:rsid w:val="007F6630"/>
    <w:rsid w:val="00800171"/>
    <w:rsid w:val="00802373"/>
    <w:rsid w:val="0080279E"/>
    <w:rsid w:val="00807A5C"/>
    <w:rsid w:val="008131FD"/>
    <w:rsid w:val="008157FE"/>
    <w:rsid w:val="00815C91"/>
    <w:rsid w:val="00821DBF"/>
    <w:rsid w:val="0082799C"/>
    <w:rsid w:val="008317A2"/>
    <w:rsid w:val="008329B9"/>
    <w:rsid w:val="00834B89"/>
    <w:rsid w:val="0083678D"/>
    <w:rsid w:val="0084404D"/>
    <w:rsid w:val="008443A0"/>
    <w:rsid w:val="00844C72"/>
    <w:rsid w:val="00845C8E"/>
    <w:rsid w:val="00847662"/>
    <w:rsid w:val="0085049D"/>
    <w:rsid w:val="00850530"/>
    <w:rsid w:val="008527C0"/>
    <w:rsid w:val="0085472F"/>
    <w:rsid w:val="008547AD"/>
    <w:rsid w:val="00855A5F"/>
    <w:rsid w:val="008608AF"/>
    <w:rsid w:val="0086570C"/>
    <w:rsid w:val="008708F9"/>
    <w:rsid w:val="008718B8"/>
    <w:rsid w:val="0087310D"/>
    <w:rsid w:val="00874599"/>
    <w:rsid w:val="00875F9F"/>
    <w:rsid w:val="00876860"/>
    <w:rsid w:val="00884B5D"/>
    <w:rsid w:val="00885DE4"/>
    <w:rsid w:val="00886C87"/>
    <w:rsid w:val="00886F7D"/>
    <w:rsid w:val="0089077F"/>
    <w:rsid w:val="00893667"/>
    <w:rsid w:val="008960EC"/>
    <w:rsid w:val="008A06AD"/>
    <w:rsid w:val="008B131F"/>
    <w:rsid w:val="008B34B6"/>
    <w:rsid w:val="008B3F63"/>
    <w:rsid w:val="008B71FF"/>
    <w:rsid w:val="008C0344"/>
    <w:rsid w:val="008C0CBE"/>
    <w:rsid w:val="008C682D"/>
    <w:rsid w:val="008C7249"/>
    <w:rsid w:val="008D3A74"/>
    <w:rsid w:val="008D3FED"/>
    <w:rsid w:val="008D5BD9"/>
    <w:rsid w:val="008D5DCE"/>
    <w:rsid w:val="008D63C6"/>
    <w:rsid w:val="008D6C15"/>
    <w:rsid w:val="008D6E23"/>
    <w:rsid w:val="008D776A"/>
    <w:rsid w:val="008E064F"/>
    <w:rsid w:val="008E494A"/>
    <w:rsid w:val="008E712C"/>
    <w:rsid w:val="008F033F"/>
    <w:rsid w:val="008F3DB0"/>
    <w:rsid w:val="00900695"/>
    <w:rsid w:val="00900C8D"/>
    <w:rsid w:val="00901CCD"/>
    <w:rsid w:val="00903550"/>
    <w:rsid w:val="00913FA2"/>
    <w:rsid w:val="00914420"/>
    <w:rsid w:val="009149F7"/>
    <w:rsid w:val="00914CE5"/>
    <w:rsid w:val="00915790"/>
    <w:rsid w:val="0091654C"/>
    <w:rsid w:val="00922146"/>
    <w:rsid w:val="00924FC3"/>
    <w:rsid w:val="00925F17"/>
    <w:rsid w:val="00926EEB"/>
    <w:rsid w:val="009307D8"/>
    <w:rsid w:val="00933046"/>
    <w:rsid w:val="0093607B"/>
    <w:rsid w:val="009369DF"/>
    <w:rsid w:val="009425D7"/>
    <w:rsid w:val="00947B40"/>
    <w:rsid w:val="009520A6"/>
    <w:rsid w:val="009538A0"/>
    <w:rsid w:val="009563D6"/>
    <w:rsid w:val="00960E4B"/>
    <w:rsid w:val="00960E77"/>
    <w:rsid w:val="0096217A"/>
    <w:rsid w:val="00962705"/>
    <w:rsid w:val="00967173"/>
    <w:rsid w:val="0097000C"/>
    <w:rsid w:val="00974056"/>
    <w:rsid w:val="00976F7C"/>
    <w:rsid w:val="009774F2"/>
    <w:rsid w:val="00980034"/>
    <w:rsid w:val="00984096"/>
    <w:rsid w:val="00984B1B"/>
    <w:rsid w:val="009913B1"/>
    <w:rsid w:val="00991E3D"/>
    <w:rsid w:val="00992F34"/>
    <w:rsid w:val="009953C6"/>
    <w:rsid w:val="009975BB"/>
    <w:rsid w:val="009A00A7"/>
    <w:rsid w:val="009A1087"/>
    <w:rsid w:val="009A50EA"/>
    <w:rsid w:val="009A61F7"/>
    <w:rsid w:val="009A76F9"/>
    <w:rsid w:val="009B0C8B"/>
    <w:rsid w:val="009B1EBB"/>
    <w:rsid w:val="009B6A58"/>
    <w:rsid w:val="009C3727"/>
    <w:rsid w:val="009D0EE6"/>
    <w:rsid w:val="009D3CB6"/>
    <w:rsid w:val="009D5A92"/>
    <w:rsid w:val="009D5B6B"/>
    <w:rsid w:val="009D75B2"/>
    <w:rsid w:val="009E2A75"/>
    <w:rsid w:val="009E6F1D"/>
    <w:rsid w:val="009F4F8F"/>
    <w:rsid w:val="009F73F2"/>
    <w:rsid w:val="00A018C1"/>
    <w:rsid w:val="00A02204"/>
    <w:rsid w:val="00A038B8"/>
    <w:rsid w:val="00A06A00"/>
    <w:rsid w:val="00A07292"/>
    <w:rsid w:val="00A11CAE"/>
    <w:rsid w:val="00A11E17"/>
    <w:rsid w:val="00A11E25"/>
    <w:rsid w:val="00A145E3"/>
    <w:rsid w:val="00A14F22"/>
    <w:rsid w:val="00A15F20"/>
    <w:rsid w:val="00A20AD2"/>
    <w:rsid w:val="00A20BF0"/>
    <w:rsid w:val="00A223B4"/>
    <w:rsid w:val="00A25CFA"/>
    <w:rsid w:val="00A26318"/>
    <w:rsid w:val="00A300A5"/>
    <w:rsid w:val="00A401B9"/>
    <w:rsid w:val="00A40292"/>
    <w:rsid w:val="00A4230A"/>
    <w:rsid w:val="00A445A9"/>
    <w:rsid w:val="00A4586F"/>
    <w:rsid w:val="00A52216"/>
    <w:rsid w:val="00A52E63"/>
    <w:rsid w:val="00A54B9F"/>
    <w:rsid w:val="00A61712"/>
    <w:rsid w:val="00A652D0"/>
    <w:rsid w:val="00A70A8C"/>
    <w:rsid w:val="00A71D70"/>
    <w:rsid w:val="00A837D6"/>
    <w:rsid w:val="00A84BAD"/>
    <w:rsid w:val="00A855B0"/>
    <w:rsid w:val="00A9146B"/>
    <w:rsid w:val="00A93F15"/>
    <w:rsid w:val="00A94458"/>
    <w:rsid w:val="00A96290"/>
    <w:rsid w:val="00A97930"/>
    <w:rsid w:val="00A97C8A"/>
    <w:rsid w:val="00AA0167"/>
    <w:rsid w:val="00AA0422"/>
    <w:rsid w:val="00AA3FB8"/>
    <w:rsid w:val="00AA5956"/>
    <w:rsid w:val="00AA7325"/>
    <w:rsid w:val="00AA74D7"/>
    <w:rsid w:val="00AA7AC7"/>
    <w:rsid w:val="00AB08FA"/>
    <w:rsid w:val="00AC0AD8"/>
    <w:rsid w:val="00AC1360"/>
    <w:rsid w:val="00AC1B53"/>
    <w:rsid w:val="00AC1F95"/>
    <w:rsid w:val="00AC4390"/>
    <w:rsid w:val="00AC4A63"/>
    <w:rsid w:val="00AC59A0"/>
    <w:rsid w:val="00AD0A8B"/>
    <w:rsid w:val="00AD164B"/>
    <w:rsid w:val="00AD1C1C"/>
    <w:rsid w:val="00AD3996"/>
    <w:rsid w:val="00AD4D8A"/>
    <w:rsid w:val="00AD4E94"/>
    <w:rsid w:val="00AD586C"/>
    <w:rsid w:val="00AD6E53"/>
    <w:rsid w:val="00AE08E6"/>
    <w:rsid w:val="00AE11AB"/>
    <w:rsid w:val="00AE34CB"/>
    <w:rsid w:val="00AE68B8"/>
    <w:rsid w:val="00AF2422"/>
    <w:rsid w:val="00AF30E3"/>
    <w:rsid w:val="00B00FDA"/>
    <w:rsid w:val="00B03352"/>
    <w:rsid w:val="00B03513"/>
    <w:rsid w:val="00B05F53"/>
    <w:rsid w:val="00B10756"/>
    <w:rsid w:val="00B10C4B"/>
    <w:rsid w:val="00B10E89"/>
    <w:rsid w:val="00B10FA0"/>
    <w:rsid w:val="00B11A33"/>
    <w:rsid w:val="00B209B9"/>
    <w:rsid w:val="00B233E8"/>
    <w:rsid w:val="00B27D11"/>
    <w:rsid w:val="00B3006C"/>
    <w:rsid w:val="00B30CC6"/>
    <w:rsid w:val="00B31255"/>
    <w:rsid w:val="00B34C5C"/>
    <w:rsid w:val="00B3605A"/>
    <w:rsid w:val="00B460FE"/>
    <w:rsid w:val="00B4738E"/>
    <w:rsid w:val="00B50304"/>
    <w:rsid w:val="00B528BE"/>
    <w:rsid w:val="00B5533E"/>
    <w:rsid w:val="00B55C46"/>
    <w:rsid w:val="00B61283"/>
    <w:rsid w:val="00B62A67"/>
    <w:rsid w:val="00B631F2"/>
    <w:rsid w:val="00B65C62"/>
    <w:rsid w:val="00B670C6"/>
    <w:rsid w:val="00B8007B"/>
    <w:rsid w:val="00B807BC"/>
    <w:rsid w:val="00B811AD"/>
    <w:rsid w:val="00B83DB5"/>
    <w:rsid w:val="00B846BF"/>
    <w:rsid w:val="00B84A8C"/>
    <w:rsid w:val="00B85F15"/>
    <w:rsid w:val="00B862B0"/>
    <w:rsid w:val="00B869D5"/>
    <w:rsid w:val="00B86DC1"/>
    <w:rsid w:val="00B92591"/>
    <w:rsid w:val="00B932D0"/>
    <w:rsid w:val="00B93CEF"/>
    <w:rsid w:val="00B95980"/>
    <w:rsid w:val="00B96CEC"/>
    <w:rsid w:val="00BA1634"/>
    <w:rsid w:val="00BA60F6"/>
    <w:rsid w:val="00BA75BA"/>
    <w:rsid w:val="00BB1517"/>
    <w:rsid w:val="00BB383E"/>
    <w:rsid w:val="00BB4FDB"/>
    <w:rsid w:val="00BB7FA6"/>
    <w:rsid w:val="00BC11EC"/>
    <w:rsid w:val="00BC1D6D"/>
    <w:rsid w:val="00BC6033"/>
    <w:rsid w:val="00BD1BF3"/>
    <w:rsid w:val="00BD3928"/>
    <w:rsid w:val="00BD3995"/>
    <w:rsid w:val="00BD54E6"/>
    <w:rsid w:val="00BD5D54"/>
    <w:rsid w:val="00BD7D45"/>
    <w:rsid w:val="00BE24A1"/>
    <w:rsid w:val="00BE6429"/>
    <w:rsid w:val="00BE7A77"/>
    <w:rsid w:val="00BF0AD7"/>
    <w:rsid w:val="00BF18CC"/>
    <w:rsid w:val="00BF4451"/>
    <w:rsid w:val="00BF4534"/>
    <w:rsid w:val="00BF4A56"/>
    <w:rsid w:val="00BF6D44"/>
    <w:rsid w:val="00BF761A"/>
    <w:rsid w:val="00C05C8C"/>
    <w:rsid w:val="00C10BA5"/>
    <w:rsid w:val="00C12430"/>
    <w:rsid w:val="00C13BE9"/>
    <w:rsid w:val="00C20B23"/>
    <w:rsid w:val="00C23E61"/>
    <w:rsid w:val="00C25FD4"/>
    <w:rsid w:val="00C275E0"/>
    <w:rsid w:val="00C30C24"/>
    <w:rsid w:val="00C30CE2"/>
    <w:rsid w:val="00C34B54"/>
    <w:rsid w:val="00C34D90"/>
    <w:rsid w:val="00C35307"/>
    <w:rsid w:val="00C36A4F"/>
    <w:rsid w:val="00C37618"/>
    <w:rsid w:val="00C400C1"/>
    <w:rsid w:val="00C4261B"/>
    <w:rsid w:val="00C4476A"/>
    <w:rsid w:val="00C45226"/>
    <w:rsid w:val="00C45335"/>
    <w:rsid w:val="00C45A51"/>
    <w:rsid w:val="00C47116"/>
    <w:rsid w:val="00C50085"/>
    <w:rsid w:val="00C502B6"/>
    <w:rsid w:val="00C53FB2"/>
    <w:rsid w:val="00C540E3"/>
    <w:rsid w:val="00C54C56"/>
    <w:rsid w:val="00C56A08"/>
    <w:rsid w:val="00C613A6"/>
    <w:rsid w:val="00C6280C"/>
    <w:rsid w:val="00C64FD0"/>
    <w:rsid w:val="00C67F4F"/>
    <w:rsid w:val="00C7373D"/>
    <w:rsid w:val="00C74919"/>
    <w:rsid w:val="00C76AA4"/>
    <w:rsid w:val="00C76CD2"/>
    <w:rsid w:val="00C848E4"/>
    <w:rsid w:val="00C860B2"/>
    <w:rsid w:val="00C864FA"/>
    <w:rsid w:val="00C90A2E"/>
    <w:rsid w:val="00C93741"/>
    <w:rsid w:val="00C94659"/>
    <w:rsid w:val="00C95FE5"/>
    <w:rsid w:val="00C978AE"/>
    <w:rsid w:val="00C97EFD"/>
    <w:rsid w:val="00CA06EF"/>
    <w:rsid w:val="00CA23FB"/>
    <w:rsid w:val="00CA4FF1"/>
    <w:rsid w:val="00CA5450"/>
    <w:rsid w:val="00CB07DC"/>
    <w:rsid w:val="00CB0BA1"/>
    <w:rsid w:val="00CB57FC"/>
    <w:rsid w:val="00CB5919"/>
    <w:rsid w:val="00CB599A"/>
    <w:rsid w:val="00CC0A27"/>
    <w:rsid w:val="00CC0CDF"/>
    <w:rsid w:val="00CC273D"/>
    <w:rsid w:val="00CC5193"/>
    <w:rsid w:val="00CC5D31"/>
    <w:rsid w:val="00CC71BF"/>
    <w:rsid w:val="00CD6B0A"/>
    <w:rsid w:val="00CD6FCB"/>
    <w:rsid w:val="00CD77D2"/>
    <w:rsid w:val="00CE0BAD"/>
    <w:rsid w:val="00CE19FF"/>
    <w:rsid w:val="00CE3D3F"/>
    <w:rsid w:val="00CE4DF6"/>
    <w:rsid w:val="00CE77A0"/>
    <w:rsid w:val="00CF0775"/>
    <w:rsid w:val="00CF532F"/>
    <w:rsid w:val="00CF6139"/>
    <w:rsid w:val="00CF6EA2"/>
    <w:rsid w:val="00CF6FB1"/>
    <w:rsid w:val="00D00E70"/>
    <w:rsid w:val="00D0463A"/>
    <w:rsid w:val="00D0484F"/>
    <w:rsid w:val="00D05863"/>
    <w:rsid w:val="00D143BF"/>
    <w:rsid w:val="00D17A9F"/>
    <w:rsid w:val="00D210A0"/>
    <w:rsid w:val="00D22AF9"/>
    <w:rsid w:val="00D25AC7"/>
    <w:rsid w:val="00D326BF"/>
    <w:rsid w:val="00D32A0A"/>
    <w:rsid w:val="00D331D9"/>
    <w:rsid w:val="00D43D40"/>
    <w:rsid w:val="00D448F2"/>
    <w:rsid w:val="00D44B4C"/>
    <w:rsid w:val="00D462F3"/>
    <w:rsid w:val="00D46CAF"/>
    <w:rsid w:val="00D474CD"/>
    <w:rsid w:val="00D47863"/>
    <w:rsid w:val="00D47EC2"/>
    <w:rsid w:val="00D521C9"/>
    <w:rsid w:val="00D53525"/>
    <w:rsid w:val="00D5373F"/>
    <w:rsid w:val="00D54A52"/>
    <w:rsid w:val="00D566D9"/>
    <w:rsid w:val="00D56C2A"/>
    <w:rsid w:val="00D57B97"/>
    <w:rsid w:val="00D60271"/>
    <w:rsid w:val="00D60582"/>
    <w:rsid w:val="00D62479"/>
    <w:rsid w:val="00D6308A"/>
    <w:rsid w:val="00D636A2"/>
    <w:rsid w:val="00D642E6"/>
    <w:rsid w:val="00D70689"/>
    <w:rsid w:val="00D71866"/>
    <w:rsid w:val="00D72988"/>
    <w:rsid w:val="00D7300B"/>
    <w:rsid w:val="00D73623"/>
    <w:rsid w:val="00D74E43"/>
    <w:rsid w:val="00D75B71"/>
    <w:rsid w:val="00D77928"/>
    <w:rsid w:val="00D8592F"/>
    <w:rsid w:val="00D862AB"/>
    <w:rsid w:val="00D91930"/>
    <w:rsid w:val="00D923B5"/>
    <w:rsid w:val="00D95581"/>
    <w:rsid w:val="00D960DE"/>
    <w:rsid w:val="00D975CF"/>
    <w:rsid w:val="00DA32C9"/>
    <w:rsid w:val="00DA72CB"/>
    <w:rsid w:val="00DA74B1"/>
    <w:rsid w:val="00DA7C88"/>
    <w:rsid w:val="00DB0C8D"/>
    <w:rsid w:val="00DB52A5"/>
    <w:rsid w:val="00DB7170"/>
    <w:rsid w:val="00DC0759"/>
    <w:rsid w:val="00DC726F"/>
    <w:rsid w:val="00DC7649"/>
    <w:rsid w:val="00DD31FB"/>
    <w:rsid w:val="00DD57CA"/>
    <w:rsid w:val="00DD68D5"/>
    <w:rsid w:val="00DE0A98"/>
    <w:rsid w:val="00DE348A"/>
    <w:rsid w:val="00DE4295"/>
    <w:rsid w:val="00DE6002"/>
    <w:rsid w:val="00DF10EC"/>
    <w:rsid w:val="00DF3FEF"/>
    <w:rsid w:val="00DF6FB7"/>
    <w:rsid w:val="00DF76D0"/>
    <w:rsid w:val="00E05DFE"/>
    <w:rsid w:val="00E06C86"/>
    <w:rsid w:val="00E213A8"/>
    <w:rsid w:val="00E21898"/>
    <w:rsid w:val="00E32AA0"/>
    <w:rsid w:val="00E35ECB"/>
    <w:rsid w:val="00E36DCC"/>
    <w:rsid w:val="00E452D6"/>
    <w:rsid w:val="00E459E6"/>
    <w:rsid w:val="00E45E4A"/>
    <w:rsid w:val="00E466E7"/>
    <w:rsid w:val="00E46984"/>
    <w:rsid w:val="00E46ECC"/>
    <w:rsid w:val="00E52300"/>
    <w:rsid w:val="00E60C8D"/>
    <w:rsid w:val="00E61470"/>
    <w:rsid w:val="00E6206A"/>
    <w:rsid w:val="00E631FD"/>
    <w:rsid w:val="00E6774B"/>
    <w:rsid w:val="00E67A4D"/>
    <w:rsid w:val="00E70394"/>
    <w:rsid w:val="00E742B9"/>
    <w:rsid w:val="00E7499F"/>
    <w:rsid w:val="00E77472"/>
    <w:rsid w:val="00E801E6"/>
    <w:rsid w:val="00E90CF3"/>
    <w:rsid w:val="00E913E7"/>
    <w:rsid w:val="00E93CC6"/>
    <w:rsid w:val="00EA24F6"/>
    <w:rsid w:val="00EA7CC2"/>
    <w:rsid w:val="00EB0E40"/>
    <w:rsid w:val="00EB1828"/>
    <w:rsid w:val="00EB28EE"/>
    <w:rsid w:val="00EB32AB"/>
    <w:rsid w:val="00EB3EC1"/>
    <w:rsid w:val="00EB4B8C"/>
    <w:rsid w:val="00EB5475"/>
    <w:rsid w:val="00EC1D69"/>
    <w:rsid w:val="00EC3A75"/>
    <w:rsid w:val="00EC4177"/>
    <w:rsid w:val="00EC42C6"/>
    <w:rsid w:val="00EC4A41"/>
    <w:rsid w:val="00EC65CA"/>
    <w:rsid w:val="00EC6E24"/>
    <w:rsid w:val="00ED05E4"/>
    <w:rsid w:val="00ED7533"/>
    <w:rsid w:val="00ED761F"/>
    <w:rsid w:val="00ED7992"/>
    <w:rsid w:val="00EE543C"/>
    <w:rsid w:val="00EE66FA"/>
    <w:rsid w:val="00EF1CD4"/>
    <w:rsid w:val="00EF5B9F"/>
    <w:rsid w:val="00F02D36"/>
    <w:rsid w:val="00F05DC9"/>
    <w:rsid w:val="00F06A25"/>
    <w:rsid w:val="00F12025"/>
    <w:rsid w:val="00F12DE6"/>
    <w:rsid w:val="00F14D15"/>
    <w:rsid w:val="00F14ED8"/>
    <w:rsid w:val="00F20FF0"/>
    <w:rsid w:val="00F21A61"/>
    <w:rsid w:val="00F23C75"/>
    <w:rsid w:val="00F3074A"/>
    <w:rsid w:val="00F310B1"/>
    <w:rsid w:val="00F316D3"/>
    <w:rsid w:val="00F3188A"/>
    <w:rsid w:val="00F40691"/>
    <w:rsid w:val="00F422C1"/>
    <w:rsid w:val="00F44E4F"/>
    <w:rsid w:val="00F47729"/>
    <w:rsid w:val="00F514F5"/>
    <w:rsid w:val="00F55E1F"/>
    <w:rsid w:val="00F639D8"/>
    <w:rsid w:val="00F6595D"/>
    <w:rsid w:val="00F65F0D"/>
    <w:rsid w:val="00F67826"/>
    <w:rsid w:val="00F70307"/>
    <w:rsid w:val="00F70A8E"/>
    <w:rsid w:val="00F71654"/>
    <w:rsid w:val="00F74F36"/>
    <w:rsid w:val="00F76128"/>
    <w:rsid w:val="00F76721"/>
    <w:rsid w:val="00F80214"/>
    <w:rsid w:val="00F81296"/>
    <w:rsid w:val="00F877B6"/>
    <w:rsid w:val="00F90811"/>
    <w:rsid w:val="00F93CD9"/>
    <w:rsid w:val="00F94CF3"/>
    <w:rsid w:val="00FA2C7E"/>
    <w:rsid w:val="00FA3ED8"/>
    <w:rsid w:val="00FA437D"/>
    <w:rsid w:val="00FA5B6E"/>
    <w:rsid w:val="00FA6D60"/>
    <w:rsid w:val="00FA7582"/>
    <w:rsid w:val="00FB5251"/>
    <w:rsid w:val="00FC1316"/>
    <w:rsid w:val="00FC239E"/>
    <w:rsid w:val="00FC2FEC"/>
    <w:rsid w:val="00FD21FE"/>
    <w:rsid w:val="00FD2E4F"/>
    <w:rsid w:val="00FD347B"/>
    <w:rsid w:val="00FD4026"/>
    <w:rsid w:val="00FD4D41"/>
    <w:rsid w:val="00FE1912"/>
    <w:rsid w:val="00FE2921"/>
    <w:rsid w:val="00FE348A"/>
    <w:rsid w:val="00FE3C3F"/>
    <w:rsid w:val="00FE78F5"/>
    <w:rsid w:val="00FF2395"/>
    <w:rsid w:val="00FF5A34"/>
    <w:rsid w:val="00FF5D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9D0B4"/>
  <w15:chartTrackingRefBased/>
  <w15:docId w15:val="{74BCC54B-F37D-4BB8-B97A-85D36AC0C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4592"/>
    <w:pPr>
      <w:widowControl w:val="0"/>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614592"/>
    <w:rPr>
      <w:rFonts w:ascii="Times New Roman" w:hAnsi="Times New Roman" w:cs="Times New Roman" w:hint="default"/>
      <w:color w:val="0563C1"/>
      <w:u w:val="single"/>
    </w:rPr>
  </w:style>
  <w:style w:type="paragraph" w:styleId="Zkladntext">
    <w:name w:val="Body Text"/>
    <w:basedOn w:val="Normlny"/>
    <w:link w:val="ZkladntextChar"/>
    <w:uiPriority w:val="99"/>
    <w:unhideWhenUsed/>
    <w:rsid w:val="00614592"/>
    <w:pPr>
      <w:widowControl/>
      <w:spacing w:after="120"/>
    </w:pPr>
    <w:rPr>
      <w:rFonts w:ascii="Arial" w:eastAsiaTheme="minorHAnsi" w:hAnsi="Arial" w:cs="Arial"/>
      <w:color w:val="auto"/>
      <w:sz w:val="22"/>
      <w:szCs w:val="22"/>
      <w:lang w:eastAsia="en-US"/>
    </w:rPr>
  </w:style>
  <w:style w:type="character" w:customStyle="1" w:styleId="ZkladntextChar">
    <w:name w:val="Základný text Char"/>
    <w:basedOn w:val="Predvolenpsmoodseku"/>
    <w:link w:val="Zkladntext"/>
    <w:uiPriority w:val="99"/>
    <w:rsid w:val="00614592"/>
    <w:rPr>
      <w:rFonts w:ascii="Arial" w:hAnsi="Arial" w:cs="Arial"/>
    </w:rPr>
  </w:style>
  <w:style w:type="paragraph" w:styleId="Bezriadkovania">
    <w:name w:val="No Spacing"/>
    <w:basedOn w:val="Normlny"/>
    <w:uiPriority w:val="1"/>
    <w:qFormat/>
    <w:rsid w:val="00614592"/>
    <w:rPr>
      <w:szCs w:val="32"/>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14592"/>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614592"/>
    <w:pPr>
      <w:ind w:left="720"/>
      <w:contextualSpacing/>
    </w:pPr>
  </w:style>
  <w:style w:type="character" w:customStyle="1" w:styleId="CharStyle10">
    <w:name w:val="Char Style 10"/>
    <w:basedOn w:val="Predvolenpsmoodseku"/>
    <w:link w:val="Style2"/>
    <w:uiPriority w:val="99"/>
    <w:locked/>
    <w:rsid w:val="00614592"/>
    <w:rPr>
      <w:rFonts w:ascii="Arial" w:hAnsi="Arial" w:cs="Arial"/>
      <w:sz w:val="19"/>
      <w:szCs w:val="19"/>
      <w:shd w:val="clear" w:color="auto" w:fill="FFFFFF"/>
    </w:rPr>
  </w:style>
  <w:style w:type="paragraph" w:customStyle="1" w:styleId="Style2">
    <w:name w:val="Style 2"/>
    <w:basedOn w:val="Normlny"/>
    <w:link w:val="CharStyle10"/>
    <w:uiPriority w:val="99"/>
    <w:rsid w:val="00614592"/>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character" w:customStyle="1" w:styleId="CharStyle9">
    <w:name w:val="Char Style 9"/>
    <w:basedOn w:val="Predvolenpsmoodseku"/>
    <w:link w:val="Style8"/>
    <w:uiPriority w:val="99"/>
    <w:locked/>
    <w:rsid w:val="00614592"/>
    <w:rPr>
      <w:rFonts w:ascii="Arial" w:hAnsi="Arial" w:cs="Arial"/>
      <w:b/>
      <w:bCs/>
      <w:sz w:val="28"/>
      <w:szCs w:val="28"/>
      <w:shd w:val="clear" w:color="auto" w:fill="FFFFFF"/>
    </w:rPr>
  </w:style>
  <w:style w:type="paragraph" w:customStyle="1" w:styleId="Style8">
    <w:name w:val="Style 8"/>
    <w:basedOn w:val="Normlny"/>
    <w:link w:val="CharStyle9"/>
    <w:uiPriority w:val="99"/>
    <w:rsid w:val="00614592"/>
    <w:pPr>
      <w:shd w:val="clear" w:color="auto" w:fill="FFFFFF"/>
      <w:spacing w:line="312" w:lineRule="exact"/>
      <w:jc w:val="center"/>
      <w:outlineLvl w:val="3"/>
    </w:pPr>
    <w:rPr>
      <w:rFonts w:ascii="Arial" w:eastAsiaTheme="minorHAnsi" w:hAnsi="Arial" w:cs="Arial"/>
      <w:b/>
      <w:bCs/>
      <w:color w:val="auto"/>
      <w:sz w:val="28"/>
      <w:szCs w:val="28"/>
      <w:lang w:eastAsia="en-US"/>
    </w:rPr>
  </w:style>
  <w:style w:type="character" w:customStyle="1" w:styleId="CharStyle13">
    <w:name w:val="Char Style 13"/>
    <w:basedOn w:val="Predvolenpsmoodseku"/>
    <w:link w:val="Style12"/>
    <w:uiPriority w:val="99"/>
    <w:locked/>
    <w:rsid w:val="00614592"/>
    <w:rPr>
      <w:rFonts w:ascii="Arial" w:hAnsi="Arial" w:cs="Arial"/>
      <w:b/>
      <w:bCs/>
      <w:shd w:val="clear" w:color="auto" w:fill="FFFFFF"/>
    </w:rPr>
  </w:style>
  <w:style w:type="paragraph" w:customStyle="1" w:styleId="Style12">
    <w:name w:val="Style 12"/>
    <w:basedOn w:val="Normlny"/>
    <w:link w:val="CharStyle13"/>
    <w:uiPriority w:val="99"/>
    <w:rsid w:val="00614592"/>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character" w:customStyle="1" w:styleId="CharStyle37">
    <w:name w:val="Char Style 37"/>
    <w:basedOn w:val="Predvolenpsmoodseku"/>
    <w:link w:val="Style25"/>
    <w:uiPriority w:val="99"/>
    <w:locked/>
    <w:rsid w:val="00614592"/>
    <w:rPr>
      <w:rFonts w:ascii="Arial" w:hAnsi="Arial" w:cs="Arial"/>
      <w:b/>
      <w:bCs/>
      <w:shd w:val="clear" w:color="auto" w:fill="FFFFFF"/>
    </w:rPr>
  </w:style>
  <w:style w:type="paragraph" w:customStyle="1" w:styleId="Style25">
    <w:name w:val="Style 25"/>
    <w:basedOn w:val="Normlny"/>
    <w:link w:val="CharStyle37"/>
    <w:uiPriority w:val="99"/>
    <w:rsid w:val="00614592"/>
    <w:pPr>
      <w:shd w:val="clear" w:color="auto" w:fill="FFFFFF"/>
      <w:spacing w:after="120" w:line="246" w:lineRule="exact"/>
      <w:outlineLvl w:val="5"/>
    </w:pPr>
    <w:rPr>
      <w:rFonts w:ascii="Arial" w:eastAsiaTheme="minorHAnsi" w:hAnsi="Arial" w:cs="Arial"/>
      <w:b/>
      <w:bCs/>
      <w:color w:val="auto"/>
      <w:sz w:val="22"/>
      <w:szCs w:val="22"/>
      <w:lang w:eastAsia="en-US"/>
    </w:rPr>
  </w:style>
  <w:style w:type="character" w:customStyle="1" w:styleId="CharStyle30">
    <w:name w:val="Char Style 30"/>
    <w:basedOn w:val="Predvolenpsmoodseku"/>
    <w:link w:val="Style5"/>
    <w:uiPriority w:val="99"/>
    <w:locked/>
    <w:rsid w:val="00614592"/>
    <w:rPr>
      <w:sz w:val="21"/>
      <w:szCs w:val="21"/>
      <w:shd w:val="clear" w:color="auto" w:fill="FFFFFF"/>
    </w:rPr>
  </w:style>
  <w:style w:type="paragraph" w:customStyle="1" w:styleId="Style5">
    <w:name w:val="Style 5"/>
    <w:basedOn w:val="Normlny"/>
    <w:link w:val="CharStyle30"/>
    <w:uiPriority w:val="99"/>
    <w:rsid w:val="00614592"/>
    <w:pPr>
      <w:shd w:val="clear" w:color="auto" w:fill="FFFFFF"/>
      <w:spacing w:line="259" w:lineRule="exact"/>
    </w:pPr>
    <w:rPr>
      <w:rFonts w:asciiTheme="minorHAnsi" w:eastAsiaTheme="minorHAnsi" w:hAnsiTheme="minorHAnsi" w:cstheme="minorBidi"/>
      <w:color w:val="auto"/>
      <w:sz w:val="21"/>
      <w:szCs w:val="21"/>
      <w:lang w:eastAsia="en-US"/>
    </w:rPr>
  </w:style>
  <w:style w:type="character" w:customStyle="1" w:styleId="CharStyle48">
    <w:name w:val="Char Style 48"/>
    <w:basedOn w:val="Predvolenpsmoodseku"/>
    <w:link w:val="Style47"/>
    <w:uiPriority w:val="99"/>
    <w:locked/>
    <w:rsid w:val="00614592"/>
    <w:rPr>
      <w:rFonts w:ascii="Arial" w:hAnsi="Arial" w:cs="Arial"/>
      <w:b/>
      <w:bCs/>
      <w:shd w:val="clear" w:color="auto" w:fill="FFFFFF"/>
    </w:rPr>
  </w:style>
  <w:style w:type="paragraph" w:customStyle="1" w:styleId="Style47">
    <w:name w:val="Style 47"/>
    <w:basedOn w:val="Normlny"/>
    <w:link w:val="CharStyle48"/>
    <w:uiPriority w:val="99"/>
    <w:rsid w:val="00614592"/>
    <w:pPr>
      <w:shd w:val="clear" w:color="auto" w:fill="FFFFFF"/>
      <w:spacing w:line="202" w:lineRule="exact"/>
      <w:jc w:val="center"/>
    </w:pPr>
    <w:rPr>
      <w:rFonts w:ascii="Arial" w:eastAsiaTheme="minorHAnsi" w:hAnsi="Arial" w:cs="Arial"/>
      <w:b/>
      <w:bCs/>
      <w:color w:val="auto"/>
      <w:sz w:val="22"/>
      <w:szCs w:val="22"/>
      <w:lang w:eastAsia="en-US"/>
    </w:rPr>
  </w:style>
  <w:style w:type="character" w:customStyle="1" w:styleId="CharStyle18Exact">
    <w:name w:val="Char Style 18 Exact"/>
    <w:basedOn w:val="Predvolenpsmoodseku"/>
    <w:link w:val="Style17"/>
    <w:uiPriority w:val="99"/>
    <w:locked/>
    <w:rsid w:val="00614592"/>
    <w:rPr>
      <w:b/>
      <w:bCs/>
      <w:i/>
      <w:iCs/>
      <w:sz w:val="32"/>
      <w:szCs w:val="32"/>
      <w:shd w:val="clear" w:color="auto" w:fill="FFFFFF"/>
    </w:rPr>
  </w:style>
  <w:style w:type="paragraph" w:customStyle="1" w:styleId="Style17">
    <w:name w:val="Style 17"/>
    <w:basedOn w:val="Normlny"/>
    <w:link w:val="CharStyle18Exact"/>
    <w:uiPriority w:val="99"/>
    <w:rsid w:val="00614592"/>
    <w:pPr>
      <w:shd w:val="clear" w:color="auto" w:fill="FFFFFF"/>
      <w:spacing w:before="1160" w:line="354" w:lineRule="exact"/>
    </w:pPr>
    <w:rPr>
      <w:rFonts w:asciiTheme="minorHAnsi" w:eastAsiaTheme="minorHAnsi" w:hAnsiTheme="minorHAnsi" w:cstheme="minorBidi"/>
      <w:b/>
      <w:bCs/>
      <w:i/>
      <w:iCs/>
      <w:color w:val="auto"/>
      <w:sz w:val="32"/>
      <w:szCs w:val="32"/>
      <w:lang w:eastAsia="en-US"/>
    </w:rPr>
  </w:style>
  <w:style w:type="character" w:customStyle="1" w:styleId="CharStyle11">
    <w:name w:val="Char Style 11"/>
    <w:basedOn w:val="CharStyle10"/>
    <w:uiPriority w:val="99"/>
    <w:rsid w:val="00614592"/>
    <w:rPr>
      <w:rFonts w:ascii="Arial" w:hAnsi="Arial" w:cs="Arial"/>
      <w:b/>
      <w:bCs/>
      <w:sz w:val="19"/>
      <w:szCs w:val="19"/>
      <w:shd w:val="clear" w:color="auto" w:fill="FFFFFF"/>
    </w:rPr>
  </w:style>
  <w:style w:type="character" w:customStyle="1" w:styleId="CharStyle36">
    <w:name w:val="Char Style 36"/>
    <w:basedOn w:val="Predvolenpsmoodseku"/>
    <w:uiPriority w:val="99"/>
    <w:rsid w:val="00614592"/>
    <w:rPr>
      <w:rFonts w:ascii="Times New Roman" w:hAnsi="Times New Roman" w:cs="Times New Roman" w:hint="default"/>
      <w:strike w:val="0"/>
      <w:dstrike w:val="0"/>
      <w:sz w:val="21"/>
      <w:szCs w:val="21"/>
      <w:u w:val="none"/>
      <w:effect w:val="none"/>
    </w:rPr>
  </w:style>
  <w:style w:type="character" w:styleId="Nevyrieenzmienka">
    <w:name w:val="Unresolved Mention"/>
    <w:basedOn w:val="Predvolenpsmoodseku"/>
    <w:uiPriority w:val="99"/>
    <w:semiHidden/>
    <w:unhideWhenUsed/>
    <w:rsid w:val="00770C91"/>
    <w:rPr>
      <w:color w:val="605E5C"/>
      <w:shd w:val="clear" w:color="auto" w:fill="E1DFDD"/>
    </w:rPr>
  </w:style>
  <w:style w:type="character" w:styleId="Odkaznakomentr">
    <w:name w:val="annotation reference"/>
    <w:basedOn w:val="Predvolenpsmoodseku"/>
    <w:uiPriority w:val="99"/>
    <w:semiHidden/>
    <w:unhideWhenUsed/>
    <w:rsid w:val="000F5FDC"/>
    <w:rPr>
      <w:sz w:val="16"/>
      <w:szCs w:val="16"/>
    </w:rPr>
  </w:style>
  <w:style w:type="paragraph" w:styleId="Textkomentra">
    <w:name w:val="annotation text"/>
    <w:basedOn w:val="Normlny"/>
    <w:link w:val="TextkomentraChar"/>
    <w:uiPriority w:val="99"/>
    <w:unhideWhenUsed/>
    <w:rsid w:val="000F5FDC"/>
    <w:rPr>
      <w:sz w:val="20"/>
      <w:szCs w:val="20"/>
    </w:rPr>
  </w:style>
  <w:style w:type="character" w:customStyle="1" w:styleId="TextkomentraChar">
    <w:name w:val="Text komentára Char"/>
    <w:basedOn w:val="Predvolenpsmoodseku"/>
    <w:link w:val="Textkomentra"/>
    <w:uiPriority w:val="99"/>
    <w:rsid w:val="000F5FDC"/>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0F5FDC"/>
    <w:rPr>
      <w:b/>
      <w:bCs/>
    </w:rPr>
  </w:style>
  <w:style w:type="character" w:customStyle="1" w:styleId="PredmetkomentraChar">
    <w:name w:val="Predmet komentára Char"/>
    <w:basedOn w:val="TextkomentraChar"/>
    <w:link w:val="Predmetkomentra"/>
    <w:uiPriority w:val="99"/>
    <w:semiHidden/>
    <w:rsid w:val="000F5FDC"/>
    <w:rPr>
      <w:rFonts w:ascii="Times New Roman" w:eastAsia="Times New Roman" w:hAnsi="Times New Roman" w:cs="Times New Roman"/>
      <w:b/>
      <w:bCs/>
      <w:color w:val="000000"/>
      <w:sz w:val="20"/>
      <w:szCs w:val="20"/>
      <w:lang w:eastAsia="sk-SK"/>
    </w:rPr>
  </w:style>
  <w:style w:type="paragraph" w:customStyle="1" w:styleId="Default">
    <w:name w:val="Default"/>
    <w:rsid w:val="00683E3A"/>
    <w:pPr>
      <w:autoSpaceDE w:val="0"/>
      <w:autoSpaceDN w:val="0"/>
      <w:adjustRightInd w:val="0"/>
      <w:spacing w:after="0" w:line="240" w:lineRule="auto"/>
    </w:pPr>
    <w:rPr>
      <w:rFonts w:ascii="Times New Roman" w:hAnsi="Times New Roman" w:cs="Times New Roman"/>
      <w:color w:val="000000"/>
      <w:sz w:val="24"/>
      <w:szCs w:val="24"/>
    </w:rPr>
  </w:style>
  <w:style w:type="paragraph" w:styleId="Hlavika">
    <w:name w:val="header"/>
    <w:basedOn w:val="Normlny"/>
    <w:link w:val="HlavikaChar"/>
    <w:uiPriority w:val="99"/>
    <w:unhideWhenUsed/>
    <w:rsid w:val="00845C8E"/>
    <w:pPr>
      <w:tabs>
        <w:tab w:val="center" w:pos="4536"/>
        <w:tab w:val="right" w:pos="9072"/>
      </w:tabs>
    </w:pPr>
  </w:style>
  <w:style w:type="character" w:customStyle="1" w:styleId="HlavikaChar">
    <w:name w:val="Hlavička Char"/>
    <w:basedOn w:val="Predvolenpsmoodseku"/>
    <w:link w:val="Hlavika"/>
    <w:uiPriority w:val="99"/>
    <w:rsid w:val="00845C8E"/>
    <w:rPr>
      <w:rFonts w:ascii="Times New Roman" w:eastAsia="Times New Roman" w:hAnsi="Times New Roman" w:cs="Times New Roman"/>
      <w:color w:val="000000"/>
      <w:sz w:val="24"/>
      <w:szCs w:val="24"/>
      <w:lang w:eastAsia="sk-SK"/>
    </w:rPr>
  </w:style>
  <w:style w:type="paragraph" w:styleId="Pta">
    <w:name w:val="footer"/>
    <w:basedOn w:val="Normlny"/>
    <w:link w:val="PtaChar"/>
    <w:uiPriority w:val="99"/>
    <w:unhideWhenUsed/>
    <w:rsid w:val="00845C8E"/>
    <w:pPr>
      <w:tabs>
        <w:tab w:val="center" w:pos="4536"/>
        <w:tab w:val="right" w:pos="9072"/>
      </w:tabs>
    </w:pPr>
  </w:style>
  <w:style w:type="character" w:customStyle="1" w:styleId="PtaChar">
    <w:name w:val="Päta Char"/>
    <w:basedOn w:val="Predvolenpsmoodseku"/>
    <w:link w:val="Pta"/>
    <w:uiPriority w:val="99"/>
    <w:rsid w:val="00845C8E"/>
    <w:rPr>
      <w:rFonts w:ascii="Times New Roman" w:eastAsia="Times New Roman" w:hAnsi="Times New Roman" w:cs="Times New Roman"/>
      <w:color w:val="000000"/>
      <w:sz w:val="24"/>
      <w:szCs w:val="24"/>
      <w:lang w:eastAsia="sk-SK"/>
    </w:rPr>
  </w:style>
  <w:style w:type="paragraph" w:styleId="Revzia">
    <w:name w:val="Revision"/>
    <w:hidden/>
    <w:uiPriority w:val="99"/>
    <w:semiHidden/>
    <w:rsid w:val="00A445A9"/>
    <w:pPr>
      <w:spacing w:after="0" w:line="240" w:lineRule="auto"/>
    </w:pPr>
    <w:rPr>
      <w:rFonts w:ascii="Times New Roman" w:eastAsia="Times New Roman" w:hAnsi="Times New Roman" w:cs="Times New Roman"/>
      <w:color w:val="000000"/>
      <w:sz w:val="24"/>
      <w:szCs w:val="24"/>
      <w:lang w:eastAsia="sk-SK"/>
    </w:rPr>
  </w:style>
  <w:style w:type="character" w:customStyle="1" w:styleId="ra">
    <w:name w:val="ra"/>
    <w:basedOn w:val="Predvolenpsmoodseku"/>
    <w:rsid w:val="00AD586C"/>
  </w:style>
  <w:style w:type="character" w:styleId="Intenzvnezvraznenie">
    <w:name w:val="Intense Emphasis"/>
    <w:basedOn w:val="Predvolenpsmoodseku"/>
    <w:uiPriority w:val="21"/>
    <w:qFormat/>
    <w:rsid w:val="00B03352"/>
    <w:rPr>
      <w:b/>
      <w:i/>
      <w:sz w:val="24"/>
      <w:szCs w:val="24"/>
      <w:u w:val="single"/>
    </w:rPr>
  </w:style>
  <w:style w:type="character" w:styleId="PouitHypertextovPrepojenie">
    <w:name w:val="FollowedHyperlink"/>
    <w:basedOn w:val="Predvolenpsmoodseku"/>
    <w:uiPriority w:val="99"/>
    <w:semiHidden/>
    <w:unhideWhenUsed/>
    <w:rsid w:val="00B312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2242">
      <w:bodyDiv w:val="1"/>
      <w:marLeft w:val="0"/>
      <w:marRight w:val="0"/>
      <w:marTop w:val="0"/>
      <w:marBottom w:val="0"/>
      <w:divBdr>
        <w:top w:val="none" w:sz="0" w:space="0" w:color="auto"/>
        <w:left w:val="none" w:sz="0" w:space="0" w:color="auto"/>
        <w:bottom w:val="none" w:sz="0" w:space="0" w:color="auto"/>
        <w:right w:val="none" w:sz="0" w:space="0" w:color="auto"/>
      </w:divBdr>
    </w:div>
    <w:div w:id="404839240">
      <w:bodyDiv w:val="1"/>
      <w:marLeft w:val="0"/>
      <w:marRight w:val="0"/>
      <w:marTop w:val="0"/>
      <w:marBottom w:val="0"/>
      <w:divBdr>
        <w:top w:val="none" w:sz="0" w:space="0" w:color="auto"/>
        <w:left w:val="none" w:sz="0" w:space="0" w:color="auto"/>
        <w:bottom w:val="none" w:sz="0" w:space="0" w:color="auto"/>
        <w:right w:val="none" w:sz="0" w:space="0" w:color="auto"/>
      </w:divBdr>
    </w:div>
    <w:div w:id="464279229">
      <w:bodyDiv w:val="1"/>
      <w:marLeft w:val="0"/>
      <w:marRight w:val="0"/>
      <w:marTop w:val="0"/>
      <w:marBottom w:val="0"/>
      <w:divBdr>
        <w:top w:val="none" w:sz="0" w:space="0" w:color="auto"/>
        <w:left w:val="none" w:sz="0" w:space="0" w:color="auto"/>
        <w:bottom w:val="none" w:sz="0" w:space="0" w:color="auto"/>
        <w:right w:val="none" w:sz="0" w:space="0" w:color="auto"/>
      </w:divBdr>
    </w:div>
    <w:div w:id="869613006">
      <w:bodyDiv w:val="1"/>
      <w:marLeft w:val="0"/>
      <w:marRight w:val="0"/>
      <w:marTop w:val="0"/>
      <w:marBottom w:val="0"/>
      <w:divBdr>
        <w:top w:val="none" w:sz="0" w:space="0" w:color="auto"/>
        <w:left w:val="none" w:sz="0" w:space="0" w:color="auto"/>
        <w:bottom w:val="none" w:sz="0" w:space="0" w:color="auto"/>
        <w:right w:val="none" w:sz="0" w:space="0" w:color="auto"/>
      </w:divBdr>
    </w:div>
    <w:div w:id="131518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rofondy.gov.sk/vyzvy/vyzvy-program-slovensko/" TargetMode="External"/><Relationship Id="rId18" Type="http://schemas.openxmlformats.org/officeDocument/2006/relationships/hyperlink" Target="mailto:riaditel@soszc.e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epi.sk/zz/2012-364" TargetMode="External"/><Relationship Id="rId17" Type="http://schemas.openxmlformats.org/officeDocument/2006/relationships/hyperlink" Target="mailto:marek.gero@bbsk.sk" TargetMode="External"/><Relationship Id="rId2" Type="http://schemas.openxmlformats.org/officeDocument/2006/relationships/customXml" Target="../customXml/item2.xml"/><Relationship Id="rId16" Type="http://schemas.openxmlformats.org/officeDocument/2006/relationships/hyperlink" Target="mailto:martin.danis@bbsk.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iaditel@soszc.eu" TargetMode="External"/><Relationship Id="rId5" Type="http://schemas.openxmlformats.org/officeDocument/2006/relationships/settings" Target="settings.xml"/><Relationship Id="rId15" Type="http://schemas.openxmlformats.org/officeDocument/2006/relationships/hyperlink" Target="mailto:podatelna@bbsk.sk" TargetMode="External"/><Relationship Id="rId10" Type="http://schemas.openxmlformats.org/officeDocument/2006/relationships/hyperlink" Target="mailto:podatelna@bbsk.sk"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marek.gero@bbsk.sk" TargetMode="External"/><Relationship Id="rId14" Type="http://schemas.openxmlformats.org/officeDocument/2006/relationships/hyperlink" Target="http://www.europeanwaterlabel.eu/"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Návrh_Zmluva o dielo_PD_SOŠ_Žarnovica_JTF" edit="true"/>
    <f:field ref="objsubject" par="" text="" edit="true"/>
    <f:field ref="objcreatedby" par="" text="Gerö, Marek"/>
    <f:field ref="objcreatedat" par="" date="2023-09-05T11:09:12" text="5. 9. 2023 11:09:12"/>
    <f:field ref="objchangedby" par="" text="Gerö, Marek"/>
    <f:field ref="objmodifiedat" par="" date="2023-09-05T11:09:14" text="5. 9. 2023 11:09:14"/>
    <f:field ref="doc_FSCFOLIO_1_1001_FieldDocumentNumber" par="" text=""/>
    <f:field ref="doc_FSCFOLIO_1_1001_FieldSubject" par="" text="" edit="true"/>
    <f:field ref="FSCFOLIO_1_1001_FieldCurrentUser" par="" text="Bc. Beáta Fulnečková"/>
    <f:field ref="CCAPRECONFIG_15_1001_Objektname" par="" text="Návrh_Zmluva o dielo_PD_SOŠ_Žarnovica_JT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036D9551-8B10-478F-A15A-EA4ADFF79ABE}">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12524</Words>
  <Characters>71388</Characters>
  <Application>Microsoft Office Word</Application>
  <DocSecurity>0</DocSecurity>
  <Lines>594</Lines>
  <Paragraphs>167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3</cp:revision>
  <dcterms:created xsi:type="dcterms:W3CDTF">2023-09-28T06:57:00Z</dcterms:created>
  <dcterms:modified xsi:type="dcterms:W3CDTF">2023-10-03T11:01:00Z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5. 9. 2023, 11:09</vt:lpwstr>
  </property>
  <property fmtid="{D5CDD505-2E9C-101B-9397-08002B2CF9AE}" pid="59" name="FSC#SKEDITIONREG@103.510:curruserrolegroup">
    <vt:lpwstr>Oddelenie verejného obstarávania</vt:lpwstr>
  </property>
  <property fmtid="{D5CDD505-2E9C-101B-9397-08002B2CF9AE}" pid="60" name="FSC#SKEDITIONREG@103.510:currusersubst">
    <vt:lpwstr>Bc. Beáta Fulnečková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5. 9. 2023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5.9.2023, 11:09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05.09.2023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*COO.2090.100.9.6578362*</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III</vt:lpwstr>
  </property>
  <property fmtid="{D5CDD505-2E9C-101B-9397-08002B2CF9AE}" pid="359" name="FSC#COOELAK@1.1001:CurrentUserEmail">
    <vt:lpwstr>beata.fulneckova@bbsk.sk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COO.2090.100.9.6578362</vt:lpwstr>
  </property>
  <property fmtid="{D5CDD505-2E9C-101B-9397-08002B2CF9AE}" pid="392" name="FSC#FSCFOLIO@1.1001:docpropproject">
    <vt:lpwstr/>
  </property>
</Properties>
</file>