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0B2E0" w14:textId="15CA1BA4" w:rsidR="00FB205E" w:rsidRPr="00EF6632" w:rsidRDefault="00EF6632">
      <w:pPr>
        <w:rPr>
          <w:sz w:val="24"/>
          <w:szCs w:val="24"/>
        </w:rPr>
      </w:pPr>
      <w:r w:rsidRPr="00EF6632">
        <w:rPr>
          <w:sz w:val="24"/>
          <w:szCs w:val="24"/>
        </w:rPr>
        <w:t>Příloha č. 1 – Technické zadání</w:t>
      </w:r>
    </w:p>
    <w:p w14:paraId="280E0D49" w14:textId="5F676F5C" w:rsidR="007972A2" w:rsidRDefault="007972A2" w:rsidP="007972A2">
      <w:pPr>
        <w:pStyle w:val="Normln1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 </w:t>
      </w:r>
    </w:p>
    <w:p w14:paraId="1EBA8AD5" w14:textId="77777777" w:rsidR="007972A2" w:rsidRPr="00C25747" w:rsidRDefault="007972A2" w:rsidP="007972A2">
      <w:pPr>
        <w:pStyle w:val="Normln1"/>
        <w:rPr>
          <w:rFonts w:ascii="Arial" w:hAnsi="Arial" w:cs="Arial"/>
          <w:sz w:val="20"/>
        </w:rPr>
      </w:pPr>
    </w:p>
    <w:p w14:paraId="678BE94A" w14:textId="77777777" w:rsidR="007972A2" w:rsidRPr="00C25747" w:rsidRDefault="007972A2" w:rsidP="007972A2">
      <w:pPr>
        <w:pStyle w:val="Normln1"/>
        <w:rPr>
          <w:rFonts w:ascii="Arial" w:hAnsi="Arial" w:cs="Arial"/>
          <w:sz w:val="20"/>
        </w:rPr>
      </w:pPr>
    </w:p>
    <w:p w14:paraId="7D81B9FC" w14:textId="03140741" w:rsidR="007972A2" w:rsidRPr="00C05430" w:rsidRDefault="007972A2" w:rsidP="007972A2">
      <w:pPr>
        <w:pStyle w:val="Normln1"/>
        <w:rPr>
          <w:rFonts w:ascii="Arial" w:hAnsi="Arial" w:cs="Arial"/>
          <w:b/>
          <w:szCs w:val="24"/>
        </w:rPr>
      </w:pPr>
      <w:r w:rsidRPr="00C25747">
        <w:rPr>
          <w:rFonts w:ascii="Arial" w:hAnsi="Arial" w:cs="Arial"/>
          <w:b/>
          <w:sz w:val="20"/>
        </w:rPr>
        <w:t xml:space="preserve">                                            </w:t>
      </w:r>
      <w:r w:rsidR="00C05430">
        <w:rPr>
          <w:rFonts w:ascii="Arial" w:hAnsi="Arial" w:cs="Arial"/>
          <w:b/>
          <w:sz w:val="20"/>
        </w:rPr>
        <w:t xml:space="preserve">                </w:t>
      </w:r>
      <w:r>
        <w:rPr>
          <w:rFonts w:ascii="Arial" w:hAnsi="Arial" w:cs="Arial"/>
          <w:b/>
          <w:sz w:val="20"/>
        </w:rPr>
        <w:t xml:space="preserve"> </w:t>
      </w:r>
      <w:r w:rsidRPr="00C05430">
        <w:rPr>
          <w:rFonts w:ascii="Arial" w:hAnsi="Arial" w:cs="Arial"/>
          <w:b/>
          <w:szCs w:val="24"/>
        </w:rPr>
        <w:t xml:space="preserve">T e c h n i c k é   ř e š e n í </w:t>
      </w:r>
    </w:p>
    <w:p w14:paraId="74C8ED48" w14:textId="77777777" w:rsidR="007972A2" w:rsidRPr="00C25747" w:rsidRDefault="007972A2" w:rsidP="007972A2">
      <w:pPr>
        <w:pStyle w:val="Normln1"/>
        <w:rPr>
          <w:rFonts w:ascii="Arial" w:hAnsi="Arial" w:cs="Arial"/>
          <w:sz w:val="20"/>
        </w:rPr>
      </w:pPr>
    </w:p>
    <w:p w14:paraId="5B43E35B" w14:textId="77777777" w:rsidR="007972A2" w:rsidRPr="00C25747" w:rsidRDefault="007972A2" w:rsidP="007972A2">
      <w:pPr>
        <w:pStyle w:val="Normln1"/>
        <w:jc w:val="both"/>
        <w:rPr>
          <w:rFonts w:ascii="Arial" w:hAnsi="Arial" w:cs="Arial"/>
          <w:sz w:val="20"/>
        </w:rPr>
      </w:pPr>
    </w:p>
    <w:p w14:paraId="5676122B" w14:textId="10911540" w:rsidR="007972A2" w:rsidRPr="00C25747" w:rsidRDefault="007972A2" w:rsidP="007972A2">
      <w:pPr>
        <w:pStyle w:val="Zkladntext"/>
        <w:jc w:val="both"/>
        <w:rPr>
          <w:rFonts w:ascii="Arial" w:hAnsi="Arial" w:cs="Arial"/>
        </w:rPr>
      </w:pPr>
      <w:r w:rsidRPr="00C25747">
        <w:rPr>
          <w:rFonts w:ascii="Arial" w:hAnsi="Arial" w:cs="Arial"/>
        </w:rPr>
        <w:t>Ošetření pracovn</w:t>
      </w:r>
      <w:r w:rsidR="00D31617">
        <w:rPr>
          <w:rFonts w:ascii="Arial" w:hAnsi="Arial" w:cs="Arial"/>
        </w:rPr>
        <w:t xml:space="preserve">ích </w:t>
      </w:r>
      <w:proofErr w:type="gramStart"/>
      <w:r w:rsidR="00D31617">
        <w:rPr>
          <w:rFonts w:ascii="Arial" w:hAnsi="Arial" w:cs="Arial"/>
        </w:rPr>
        <w:t>spár:  NE</w:t>
      </w:r>
      <w:proofErr w:type="gramEnd"/>
    </w:p>
    <w:p w14:paraId="0AA3DBFC" w14:textId="1C08DB89" w:rsidR="007972A2" w:rsidRPr="00C25747" w:rsidRDefault="007972A2" w:rsidP="007972A2">
      <w:pPr>
        <w:pStyle w:val="Zkladntext"/>
        <w:jc w:val="both"/>
        <w:rPr>
          <w:rFonts w:ascii="Arial" w:hAnsi="Arial" w:cs="Arial"/>
        </w:rPr>
      </w:pPr>
      <w:r w:rsidRPr="00C25747">
        <w:rPr>
          <w:rFonts w:ascii="Arial" w:hAnsi="Arial" w:cs="Arial"/>
        </w:rPr>
        <w:t>Stávající podklad (ty</w:t>
      </w:r>
      <w:r>
        <w:rPr>
          <w:rFonts w:ascii="Arial" w:hAnsi="Arial" w:cs="Arial"/>
        </w:rPr>
        <w:t>p, s</w:t>
      </w:r>
      <w:r w:rsidR="0080669C">
        <w:rPr>
          <w:rFonts w:ascii="Arial" w:hAnsi="Arial" w:cs="Arial"/>
        </w:rPr>
        <w:t>tav</w:t>
      </w:r>
      <w:proofErr w:type="gramStart"/>
      <w:r w:rsidR="0080669C">
        <w:rPr>
          <w:rFonts w:ascii="Arial" w:hAnsi="Arial" w:cs="Arial"/>
        </w:rPr>
        <w:t>):  starý</w:t>
      </w:r>
      <w:proofErr w:type="gramEnd"/>
      <w:r w:rsidR="0080669C">
        <w:rPr>
          <w:rFonts w:ascii="Arial" w:hAnsi="Arial" w:cs="Arial"/>
        </w:rPr>
        <w:t xml:space="preserve"> poškozený beton s blíže neurčenou stěrkou </w:t>
      </w:r>
      <w:proofErr w:type="spellStart"/>
      <w:r w:rsidR="0080669C">
        <w:rPr>
          <w:rFonts w:ascii="Arial" w:hAnsi="Arial" w:cs="Arial"/>
        </w:rPr>
        <w:t>tl</w:t>
      </w:r>
      <w:proofErr w:type="spellEnd"/>
      <w:r w:rsidR="0080669C">
        <w:rPr>
          <w:rFonts w:ascii="Arial" w:hAnsi="Arial" w:cs="Arial"/>
        </w:rPr>
        <w:t xml:space="preserve">. </w:t>
      </w:r>
      <w:r w:rsidR="00AD1D5B">
        <w:rPr>
          <w:rFonts w:ascii="Arial" w:hAnsi="Arial" w:cs="Arial"/>
        </w:rPr>
        <w:t>3</w:t>
      </w:r>
      <w:r w:rsidR="0080669C">
        <w:rPr>
          <w:rFonts w:ascii="Arial" w:hAnsi="Arial" w:cs="Arial"/>
        </w:rPr>
        <w:t>0 mm</w:t>
      </w:r>
    </w:p>
    <w:p w14:paraId="4B3AF64A" w14:textId="0348E800" w:rsidR="007972A2" w:rsidRPr="00C25747" w:rsidRDefault="007972A2" w:rsidP="007972A2">
      <w:pPr>
        <w:pStyle w:val="Zkladntext"/>
        <w:jc w:val="both"/>
        <w:rPr>
          <w:rFonts w:ascii="Arial" w:hAnsi="Arial" w:cs="Arial"/>
        </w:rPr>
      </w:pPr>
      <w:r w:rsidRPr="00C25747">
        <w:rPr>
          <w:rFonts w:ascii="Arial" w:hAnsi="Arial" w:cs="Arial"/>
        </w:rPr>
        <w:t>Rovinatost</w:t>
      </w:r>
      <w:r>
        <w:rPr>
          <w:rFonts w:ascii="Arial" w:hAnsi="Arial" w:cs="Arial"/>
        </w:rPr>
        <w:t xml:space="preserve"> stávaj</w:t>
      </w:r>
      <w:r w:rsidR="00D31617">
        <w:rPr>
          <w:rFonts w:ascii="Arial" w:hAnsi="Arial" w:cs="Arial"/>
        </w:rPr>
        <w:t xml:space="preserve">ícího podkladu: </w:t>
      </w:r>
      <w:r>
        <w:rPr>
          <w:rFonts w:ascii="Arial" w:hAnsi="Arial" w:cs="Arial"/>
        </w:rPr>
        <w:t>nová stěrka bude</w:t>
      </w:r>
      <w:r w:rsidR="00541430">
        <w:rPr>
          <w:rFonts w:ascii="Arial" w:hAnsi="Arial" w:cs="Arial"/>
        </w:rPr>
        <w:t xml:space="preserve"> vždy</w:t>
      </w:r>
      <w:r>
        <w:rPr>
          <w:rFonts w:ascii="Arial" w:hAnsi="Arial" w:cs="Arial"/>
        </w:rPr>
        <w:t xml:space="preserve"> kopírovat stávající podklad</w:t>
      </w:r>
    </w:p>
    <w:p w14:paraId="30074103" w14:textId="77777777" w:rsidR="007972A2" w:rsidRPr="00C25747" w:rsidRDefault="007972A2" w:rsidP="007972A2">
      <w:pPr>
        <w:pStyle w:val="Zkladntext"/>
        <w:jc w:val="both"/>
        <w:rPr>
          <w:rFonts w:ascii="Arial" w:hAnsi="Arial" w:cs="Arial"/>
        </w:rPr>
      </w:pPr>
      <w:r w:rsidRPr="00C25747">
        <w:rPr>
          <w:rFonts w:ascii="Arial" w:hAnsi="Arial" w:cs="Arial"/>
        </w:rPr>
        <w:t xml:space="preserve">Vlhkost podkladu: do 4% </w:t>
      </w:r>
    </w:p>
    <w:p w14:paraId="2155D88C" w14:textId="77777777" w:rsidR="007972A2" w:rsidRPr="00C25747" w:rsidRDefault="007972A2" w:rsidP="007972A2">
      <w:pPr>
        <w:pStyle w:val="Zkladntext"/>
        <w:jc w:val="both"/>
        <w:rPr>
          <w:rFonts w:ascii="Arial" w:hAnsi="Arial" w:cs="Arial"/>
          <w:iCs/>
        </w:rPr>
      </w:pPr>
      <w:r w:rsidRPr="00C25747">
        <w:rPr>
          <w:rFonts w:ascii="Arial" w:hAnsi="Arial" w:cs="Arial"/>
        </w:rPr>
        <w:t>Tepelné zatížení: nezadáno</w:t>
      </w:r>
    </w:p>
    <w:p w14:paraId="75613F22" w14:textId="77777777" w:rsidR="007972A2" w:rsidRPr="00C25747" w:rsidRDefault="007972A2" w:rsidP="007972A2">
      <w:pPr>
        <w:pStyle w:val="Zkladntext"/>
        <w:jc w:val="both"/>
        <w:rPr>
          <w:rFonts w:ascii="Arial" w:hAnsi="Arial" w:cs="Arial"/>
        </w:rPr>
      </w:pPr>
      <w:r w:rsidRPr="00C25747">
        <w:rPr>
          <w:rFonts w:ascii="Arial" w:hAnsi="Arial" w:cs="Arial"/>
          <w:iCs/>
        </w:rPr>
        <w:t>Chemické zatížení:</w:t>
      </w:r>
      <w:r w:rsidRPr="00C25747">
        <w:rPr>
          <w:rFonts w:ascii="Arial" w:hAnsi="Arial" w:cs="Arial"/>
        </w:rPr>
        <w:t xml:space="preserve"> nezadáno</w:t>
      </w:r>
    </w:p>
    <w:p w14:paraId="2EBFF81C" w14:textId="6B4D93BA" w:rsidR="007972A2" w:rsidRPr="00C25747" w:rsidRDefault="007972A2" w:rsidP="007972A2">
      <w:pPr>
        <w:pStyle w:val="Zkladntext"/>
        <w:jc w:val="both"/>
        <w:rPr>
          <w:rFonts w:ascii="Arial" w:hAnsi="Arial" w:cs="Arial"/>
        </w:rPr>
      </w:pPr>
      <w:r w:rsidRPr="00C25747">
        <w:rPr>
          <w:rFonts w:ascii="Arial" w:hAnsi="Arial" w:cs="Arial"/>
          <w:iCs/>
        </w:rPr>
        <w:t>Mechanické zatížení:</w:t>
      </w:r>
      <w:r w:rsidR="00D31617">
        <w:rPr>
          <w:rFonts w:ascii="Arial" w:hAnsi="Arial" w:cs="Arial"/>
        </w:rPr>
        <w:t xml:space="preserve"> </w:t>
      </w:r>
      <w:r w:rsidRPr="00C25747">
        <w:rPr>
          <w:rFonts w:ascii="Arial" w:hAnsi="Arial" w:cs="Arial"/>
        </w:rPr>
        <w:t>chůze lidí</w:t>
      </w:r>
    </w:p>
    <w:p w14:paraId="159E0E49" w14:textId="77777777" w:rsidR="007972A2" w:rsidRPr="00C25747" w:rsidRDefault="007972A2" w:rsidP="007972A2">
      <w:pPr>
        <w:pStyle w:val="Zkladntext"/>
        <w:jc w:val="both"/>
        <w:rPr>
          <w:rFonts w:ascii="Arial" w:hAnsi="Arial" w:cs="Arial"/>
        </w:rPr>
      </w:pPr>
    </w:p>
    <w:p w14:paraId="6B96BE44" w14:textId="77777777" w:rsidR="007972A2" w:rsidRPr="00C25747" w:rsidRDefault="007972A2" w:rsidP="007972A2">
      <w:pPr>
        <w:pStyle w:val="Zkladntext"/>
        <w:jc w:val="both"/>
        <w:rPr>
          <w:rFonts w:ascii="Arial" w:hAnsi="Arial" w:cs="Arial"/>
          <w:iCs/>
        </w:rPr>
      </w:pPr>
      <w:r w:rsidRPr="00C25747">
        <w:rPr>
          <w:rFonts w:ascii="Arial" w:hAnsi="Arial" w:cs="Arial"/>
          <w:iCs/>
          <w:u w:val="single"/>
        </w:rPr>
        <w:t xml:space="preserve">Pozastávka </w:t>
      </w:r>
      <w:r>
        <w:rPr>
          <w:rFonts w:ascii="Arial" w:hAnsi="Arial" w:cs="Arial"/>
          <w:iCs/>
          <w:u w:val="single"/>
        </w:rPr>
        <w:t xml:space="preserve">nebo bankovní garance </w:t>
      </w:r>
      <w:r w:rsidRPr="00C25747">
        <w:rPr>
          <w:rFonts w:ascii="Arial" w:hAnsi="Arial" w:cs="Arial"/>
          <w:iCs/>
          <w:u w:val="single"/>
        </w:rPr>
        <w:t>po dobu záruky v ceně díla:</w:t>
      </w:r>
      <w:r w:rsidRPr="00C25747">
        <w:rPr>
          <w:rFonts w:ascii="Arial" w:hAnsi="Arial" w:cs="Arial"/>
          <w:iCs/>
        </w:rPr>
        <w:t xml:space="preserve"> NE</w:t>
      </w:r>
    </w:p>
    <w:p w14:paraId="110E15F1" w14:textId="77777777" w:rsidR="007972A2" w:rsidRPr="00C25747" w:rsidRDefault="007972A2" w:rsidP="007972A2">
      <w:pPr>
        <w:pStyle w:val="Zkladntext"/>
        <w:jc w:val="both"/>
        <w:rPr>
          <w:rFonts w:ascii="Arial" w:hAnsi="Arial" w:cs="Arial"/>
          <w:iCs/>
        </w:rPr>
      </w:pPr>
      <w:r w:rsidRPr="00C25747">
        <w:rPr>
          <w:rFonts w:ascii="Arial" w:hAnsi="Arial" w:cs="Arial"/>
          <w:iCs/>
          <w:u w:val="single"/>
        </w:rPr>
        <w:t xml:space="preserve">Zařízení staveniště v ceně </w:t>
      </w:r>
      <w:proofErr w:type="gramStart"/>
      <w:r w:rsidRPr="00C25747">
        <w:rPr>
          <w:rFonts w:ascii="Arial" w:hAnsi="Arial" w:cs="Arial"/>
          <w:iCs/>
          <w:u w:val="single"/>
        </w:rPr>
        <w:t>díla:</w:t>
      </w:r>
      <w:r w:rsidRPr="00C25747">
        <w:rPr>
          <w:rFonts w:ascii="Arial" w:hAnsi="Arial" w:cs="Arial"/>
          <w:iCs/>
        </w:rPr>
        <w:t xml:space="preserve">  NE</w:t>
      </w:r>
      <w:proofErr w:type="gramEnd"/>
    </w:p>
    <w:p w14:paraId="646C6CEE" w14:textId="77777777" w:rsidR="007972A2" w:rsidRPr="00C25747" w:rsidRDefault="007972A2" w:rsidP="007972A2">
      <w:pPr>
        <w:pStyle w:val="Zkladntext"/>
        <w:jc w:val="both"/>
        <w:rPr>
          <w:rFonts w:ascii="Arial" w:hAnsi="Arial" w:cs="Arial"/>
          <w:iCs/>
        </w:rPr>
      </w:pPr>
      <w:r w:rsidRPr="00C25747">
        <w:rPr>
          <w:rFonts w:ascii="Arial" w:hAnsi="Arial" w:cs="Arial"/>
          <w:iCs/>
          <w:u w:val="single"/>
        </w:rPr>
        <w:t xml:space="preserve">Splatnost </w:t>
      </w:r>
      <w:proofErr w:type="gramStart"/>
      <w:r w:rsidRPr="00C25747">
        <w:rPr>
          <w:rFonts w:ascii="Arial" w:hAnsi="Arial" w:cs="Arial"/>
          <w:iCs/>
          <w:u w:val="single"/>
        </w:rPr>
        <w:t>faktur:</w:t>
      </w:r>
      <w:r>
        <w:rPr>
          <w:rFonts w:ascii="Arial" w:hAnsi="Arial" w:cs="Arial"/>
          <w:iCs/>
        </w:rPr>
        <w:t xml:space="preserve">   </w:t>
      </w:r>
      <w:proofErr w:type="gramEnd"/>
      <w:r>
        <w:rPr>
          <w:rFonts w:ascii="Arial" w:hAnsi="Arial" w:cs="Arial"/>
          <w:iCs/>
        </w:rPr>
        <w:t>30 dní</w:t>
      </w:r>
    </w:p>
    <w:p w14:paraId="2E9BD103" w14:textId="37E1217A" w:rsidR="007972A2" w:rsidRPr="00C25747" w:rsidRDefault="007972A2" w:rsidP="007972A2">
      <w:pPr>
        <w:pStyle w:val="Zkladntext"/>
        <w:jc w:val="both"/>
        <w:rPr>
          <w:rFonts w:ascii="Arial" w:hAnsi="Arial" w:cs="Arial"/>
          <w:iCs/>
        </w:rPr>
      </w:pPr>
      <w:r w:rsidRPr="00C25747">
        <w:rPr>
          <w:rFonts w:ascii="Arial" w:hAnsi="Arial" w:cs="Arial"/>
          <w:iCs/>
          <w:u w:val="single"/>
        </w:rPr>
        <w:t xml:space="preserve">Záruka za </w:t>
      </w:r>
      <w:proofErr w:type="gramStart"/>
      <w:r w:rsidRPr="00C25747">
        <w:rPr>
          <w:rFonts w:ascii="Arial" w:hAnsi="Arial" w:cs="Arial"/>
          <w:iCs/>
          <w:u w:val="single"/>
        </w:rPr>
        <w:t>dílo:</w:t>
      </w:r>
      <w:r w:rsidR="00D31617">
        <w:rPr>
          <w:rFonts w:ascii="Arial" w:hAnsi="Arial" w:cs="Arial"/>
          <w:iCs/>
        </w:rPr>
        <w:t xml:space="preserve">   </w:t>
      </w:r>
      <w:proofErr w:type="gramEnd"/>
      <w:r w:rsidR="00D31617">
        <w:rPr>
          <w:rFonts w:ascii="Arial" w:hAnsi="Arial" w:cs="Arial"/>
          <w:iCs/>
        </w:rPr>
        <w:t xml:space="preserve">  36</w:t>
      </w:r>
      <w:r w:rsidRPr="00C25747">
        <w:rPr>
          <w:rFonts w:ascii="Arial" w:hAnsi="Arial" w:cs="Arial"/>
          <w:iCs/>
        </w:rPr>
        <w:t xml:space="preserve"> měsíců </w:t>
      </w:r>
    </w:p>
    <w:p w14:paraId="2AAE1ECE" w14:textId="77777777" w:rsidR="007972A2" w:rsidRPr="00C25747" w:rsidRDefault="007972A2" w:rsidP="007972A2">
      <w:pPr>
        <w:pStyle w:val="Zkladntext"/>
        <w:jc w:val="both"/>
        <w:rPr>
          <w:rFonts w:ascii="Arial" w:hAnsi="Arial" w:cs="Arial"/>
          <w:iCs/>
        </w:rPr>
      </w:pPr>
      <w:r w:rsidRPr="00C25747">
        <w:rPr>
          <w:rFonts w:ascii="Arial" w:hAnsi="Arial" w:cs="Arial"/>
          <w:iCs/>
          <w:u w:val="single"/>
        </w:rPr>
        <w:t xml:space="preserve">Životnost </w:t>
      </w:r>
      <w:proofErr w:type="gramStart"/>
      <w:r w:rsidRPr="00C25747">
        <w:rPr>
          <w:rFonts w:ascii="Arial" w:hAnsi="Arial" w:cs="Arial"/>
          <w:iCs/>
          <w:u w:val="single"/>
        </w:rPr>
        <w:t>podlahy:</w:t>
      </w:r>
      <w:r w:rsidRPr="00C25747">
        <w:rPr>
          <w:rFonts w:ascii="Arial" w:hAnsi="Arial" w:cs="Arial"/>
          <w:iCs/>
        </w:rPr>
        <w:t xml:space="preserve">  je</w:t>
      </w:r>
      <w:proofErr w:type="gramEnd"/>
      <w:r w:rsidRPr="00C25747">
        <w:rPr>
          <w:rFonts w:ascii="Arial" w:hAnsi="Arial" w:cs="Arial"/>
          <w:iCs/>
        </w:rPr>
        <w:t xml:space="preserve"> odvislá od způsobu provozu,</w:t>
      </w:r>
      <w:r>
        <w:rPr>
          <w:rFonts w:ascii="Arial" w:hAnsi="Arial" w:cs="Arial"/>
          <w:iCs/>
        </w:rPr>
        <w:t xml:space="preserve"> </w:t>
      </w:r>
      <w:r w:rsidRPr="00C25747">
        <w:rPr>
          <w:rFonts w:ascii="Arial" w:hAnsi="Arial" w:cs="Arial"/>
          <w:iCs/>
        </w:rPr>
        <w:t xml:space="preserve">intenzity čištění a podobně. </w:t>
      </w:r>
    </w:p>
    <w:p w14:paraId="74E09FF2" w14:textId="77777777" w:rsidR="007972A2" w:rsidRPr="00C25747" w:rsidRDefault="007972A2" w:rsidP="007972A2">
      <w:pPr>
        <w:pStyle w:val="Normln1"/>
        <w:jc w:val="both"/>
        <w:rPr>
          <w:rFonts w:ascii="Arial" w:hAnsi="Arial" w:cs="Arial"/>
          <w:sz w:val="20"/>
        </w:rPr>
      </w:pPr>
    </w:p>
    <w:p w14:paraId="2B9589F2" w14:textId="1C7397F8" w:rsidR="007972A2" w:rsidRDefault="007972A2" w:rsidP="007972A2">
      <w:pPr>
        <w:pStyle w:val="Normln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</w:t>
      </w:r>
    </w:p>
    <w:p w14:paraId="55E38CD9" w14:textId="77777777" w:rsidR="007972A2" w:rsidRDefault="007972A2" w:rsidP="007972A2">
      <w:pPr>
        <w:pStyle w:val="Normln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</w:t>
      </w:r>
      <w:r w:rsidRPr="00C25747">
        <w:rPr>
          <w:rFonts w:ascii="Arial" w:hAnsi="Arial" w:cs="Arial"/>
          <w:b/>
          <w:sz w:val="20"/>
        </w:rPr>
        <w:t xml:space="preserve"> </w:t>
      </w:r>
    </w:p>
    <w:p w14:paraId="22D9C828" w14:textId="57E88294" w:rsidR="007972A2" w:rsidRPr="00C05430" w:rsidRDefault="000B6A63" w:rsidP="007972A2">
      <w:pPr>
        <w:pStyle w:val="Normln1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</w:t>
      </w:r>
      <w:r w:rsidR="007972A2" w:rsidRPr="00C05430">
        <w:rPr>
          <w:rFonts w:ascii="Arial" w:hAnsi="Arial" w:cs="Arial"/>
          <w:b/>
          <w:szCs w:val="24"/>
        </w:rPr>
        <w:t xml:space="preserve">P r a c o v n í   p o s t u p  </w:t>
      </w:r>
    </w:p>
    <w:p w14:paraId="17E065B3" w14:textId="77777777" w:rsidR="007972A2" w:rsidRPr="00C25747" w:rsidRDefault="007972A2" w:rsidP="007972A2">
      <w:pPr>
        <w:pStyle w:val="Normln1"/>
        <w:jc w:val="both"/>
        <w:rPr>
          <w:rFonts w:ascii="Arial" w:hAnsi="Arial" w:cs="Arial"/>
          <w:sz w:val="20"/>
        </w:rPr>
      </w:pPr>
    </w:p>
    <w:p w14:paraId="16AA3C3A" w14:textId="77777777" w:rsidR="007972A2" w:rsidRPr="00C25747" w:rsidRDefault="007972A2" w:rsidP="007972A2">
      <w:pPr>
        <w:pStyle w:val="Normln1"/>
        <w:rPr>
          <w:rFonts w:ascii="Arial" w:hAnsi="Arial" w:cs="Arial"/>
          <w:b/>
          <w:sz w:val="20"/>
        </w:rPr>
      </w:pPr>
    </w:p>
    <w:p w14:paraId="1BD53964" w14:textId="77777777" w:rsidR="007972A2" w:rsidRPr="00C25747" w:rsidRDefault="007972A2" w:rsidP="007972A2">
      <w:pPr>
        <w:pStyle w:val="Normln1"/>
        <w:rPr>
          <w:rFonts w:ascii="Arial" w:hAnsi="Arial" w:cs="Arial"/>
          <w:b/>
          <w:sz w:val="20"/>
        </w:rPr>
      </w:pPr>
      <w:r w:rsidRPr="00C25747">
        <w:rPr>
          <w:rFonts w:ascii="Arial" w:hAnsi="Arial" w:cs="Arial"/>
          <w:b/>
          <w:sz w:val="20"/>
        </w:rPr>
        <w:t xml:space="preserve">Cena stěrky zahrnuje body dle níže uvedeného tech. </w:t>
      </w:r>
      <w:proofErr w:type="gramStart"/>
      <w:r w:rsidRPr="00C25747">
        <w:rPr>
          <w:rFonts w:ascii="Arial" w:hAnsi="Arial" w:cs="Arial"/>
          <w:b/>
          <w:sz w:val="20"/>
        </w:rPr>
        <w:t>postupu :</w:t>
      </w:r>
      <w:proofErr w:type="gramEnd"/>
    </w:p>
    <w:p w14:paraId="5E076D45" w14:textId="77777777" w:rsidR="007972A2" w:rsidRPr="00C25747" w:rsidRDefault="007972A2" w:rsidP="007972A2">
      <w:pPr>
        <w:pStyle w:val="Normln1"/>
        <w:rPr>
          <w:rFonts w:ascii="Arial" w:hAnsi="Arial" w:cs="Arial"/>
          <w:b/>
          <w:sz w:val="20"/>
        </w:rPr>
      </w:pPr>
    </w:p>
    <w:p w14:paraId="5DF7D5E4" w14:textId="11DB41D1" w:rsidR="007972A2" w:rsidRPr="00D23E01" w:rsidRDefault="0080669C" w:rsidP="007972A2">
      <w:pPr>
        <w:pStyle w:val="Normln1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Odfrézování stávající stěrky silniční frézou</w:t>
      </w:r>
    </w:p>
    <w:p w14:paraId="4B572180" w14:textId="556BEA39" w:rsidR="00D23E01" w:rsidRPr="00812225" w:rsidRDefault="00D23E01" w:rsidP="007972A2">
      <w:pPr>
        <w:pStyle w:val="Normln1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Ofrézování nepřístupných míst elektrickou frézou</w:t>
      </w:r>
      <w:r w:rsidR="000B6A63">
        <w:rPr>
          <w:rFonts w:ascii="Arial" w:hAnsi="Arial" w:cs="Arial"/>
          <w:bCs/>
          <w:sz w:val="20"/>
        </w:rPr>
        <w:t>, ručně sbíjecí kladiva</w:t>
      </w:r>
      <w:r>
        <w:rPr>
          <w:rFonts w:ascii="Arial" w:hAnsi="Arial" w:cs="Arial"/>
          <w:bCs/>
          <w:sz w:val="20"/>
        </w:rPr>
        <w:t xml:space="preserve"> – cca 30 % plochy</w:t>
      </w:r>
    </w:p>
    <w:p w14:paraId="07D58644" w14:textId="2805826C" w:rsidR="007972A2" w:rsidRPr="0080669C" w:rsidRDefault="0080669C" w:rsidP="007972A2">
      <w:pPr>
        <w:pStyle w:val="Normln1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Ruční dopracování okrajů a kolem kolejí</w:t>
      </w:r>
      <w:r w:rsidR="000B6A63">
        <w:rPr>
          <w:rFonts w:ascii="Arial" w:hAnsi="Arial" w:cs="Arial"/>
          <w:bCs/>
          <w:sz w:val="20"/>
        </w:rPr>
        <w:t xml:space="preserve"> sbíjecími kladivy</w:t>
      </w:r>
    </w:p>
    <w:p w14:paraId="56D39D37" w14:textId="7E63E7A0" w:rsidR="0080669C" w:rsidRPr="00D23E01" w:rsidRDefault="0080669C" w:rsidP="007972A2">
      <w:pPr>
        <w:pStyle w:val="Normln1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Přečištění plochy elektrickou frézou</w:t>
      </w:r>
    </w:p>
    <w:p w14:paraId="74CA1E4E" w14:textId="6A16BD9E" w:rsidR="00D23E01" w:rsidRPr="0080669C" w:rsidRDefault="00D23E01" w:rsidP="007972A2">
      <w:pPr>
        <w:pStyle w:val="Normln1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Otryskání plochy a vysátí</w:t>
      </w:r>
    </w:p>
    <w:p w14:paraId="4BE72ADB" w14:textId="6412CB73" w:rsidR="0080669C" w:rsidRPr="00D23E01" w:rsidRDefault="0080669C" w:rsidP="007972A2">
      <w:pPr>
        <w:pStyle w:val="Normln1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Odvoz a likvidace sutí</w:t>
      </w:r>
    </w:p>
    <w:p w14:paraId="057554E2" w14:textId="0DCFC2AF" w:rsidR="00D23E01" w:rsidRPr="00642636" w:rsidRDefault="00D23E01" w:rsidP="007972A2">
      <w:pPr>
        <w:pStyle w:val="Normln1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Oprava prasklin v podkladu sešití sponkami + prolití epoxidovým tmelem</w:t>
      </w:r>
    </w:p>
    <w:p w14:paraId="727BEC1E" w14:textId="77777777" w:rsidR="00D23E01" w:rsidRPr="00D23E01" w:rsidRDefault="0080669C" w:rsidP="007972A2">
      <w:pPr>
        <w:pStyle w:val="Normln1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P</w:t>
      </w:r>
      <w:r w:rsidR="007972A2" w:rsidRPr="00C25747">
        <w:rPr>
          <w:rFonts w:ascii="Arial" w:hAnsi="Arial" w:cs="Arial"/>
          <w:bCs/>
          <w:sz w:val="20"/>
        </w:rPr>
        <w:t>rov</w:t>
      </w:r>
      <w:r w:rsidR="00D31617">
        <w:rPr>
          <w:rFonts w:ascii="Arial" w:hAnsi="Arial" w:cs="Arial"/>
          <w:bCs/>
          <w:sz w:val="20"/>
        </w:rPr>
        <w:t xml:space="preserve">edení epoxidové penetrace CHS 474 </w:t>
      </w:r>
      <w:r>
        <w:rPr>
          <w:rFonts w:ascii="Arial" w:hAnsi="Arial" w:cs="Arial"/>
          <w:bCs/>
          <w:sz w:val="20"/>
        </w:rPr>
        <w:t>+ posyp křemičitým pískem 0,6 – 1,2 mm</w:t>
      </w:r>
    </w:p>
    <w:p w14:paraId="1F631825" w14:textId="5754374B" w:rsidR="007972A2" w:rsidRPr="003F03A4" w:rsidRDefault="00D23E01" w:rsidP="007972A2">
      <w:pPr>
        <w:pStyle w:val="Normln1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Lokální op</w:t>
      </w:r>
      <w:r w:rsidR="00156250">
        <w:rPr>
          <w:rFonts w:ascii="Arial" w:hAnsi="Arial" w:cs="Arial"/>
          <w:bCs/>
          <w:sz w:val="20"/>
        </w:rPr>
        <w:t xml:space="preserve">ravy </w:t>
      </w:r>
      <w:proofErr w:type="spellStart"/>
      <w:r w:rsidR="00156250">
        <w:rPr>
          <w:rFonts w:ascii="Arial" w:hAnsi="Arial" w:cs="Arial"/>
          <w:bCs/>
          <w:sz w:val="20"/>
        </w:rPr>
        <w:t>plastbetonem</w:t>
      </w:r>
      <w:proofErr w:type="spellEnd"/>
      <w:r w:rsidR="00156250">
        <w:rPr>
          <w:rFonts w:ascii="Arial" w:hAnsi="Arial" w:cs="Arial"/>
          <w:bCs/>
          <w:sz w:val="20"/>
        </w:rPr>
        <w:t xml:space="preserve"> nad 3</w:t>
      </w:r>
      <w:r w:rsidR="00FC779D">
        <w:rPr>
          <w:rFonts w:ascii="Arial" w:hAnsi="Arial" w:cs="Arial"/>
          <w:bCs/>
          <w:sz w:val="20"/>
        </w:rPr>
        <w:t>0 mm – 20</w:t>
      </w:r>
      <w:r>
        <w:rPr>
          <w:rFonts w:ascii="Arial" w:hAnsi="Arial" w:cs="Arial"/>
          <w:bCs/>
          <w:sz w:val="20"/>
        </w:rPr>
        <w:t xml:space="preserve"> % plochy</w:t>
      </w:r>
      <w:r w:rsidR="00D31617">
        <w:rPr>
          <w:rFonts w:ascii="Arial" w:hAnsi="Arial" w:cs="Arial"/>
          <w:bCs/>
          <w:sz w:val="20"/>
        </w:rPr>
        <w:t xml:space="preserve"> </w:t>
      </w:r>
    </w:p>
    <w:p w14:paraId="37A211D1" w14:textId="057D2E2F" w:rsidR="007972A2" w:rsidRPr="0080669C" w:rsidRDefault="0080669C" w:rsidP="007972A2">
      <w:pPr>
        <w:pStyle w:val="Normln1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Provedení vyrovnávací vrstvy </w:t>
      </w:r>
      <w:proofErr w:type="spellStart"/>
      <w:r>
        <w:rPr>
          <w:rFonts w:ascii="Arial" w:hAnsi="Arial" w:cs="Arial"/>
          <w:bCs/>
          <w:sz w:val="20"/>
        </w:rPr>
        <w:t>p</w:t>
      </w:r>
      <w:r w:rsidR="00156250">
        <w:rPr>
          <w:rFonts w:ascii="Arial" w:hAnsi="Arial" w:cs="Arial"/>
          <w:bCs/>
          <w:sz w:val="20"/>
        </w:rPr>
        <w:t>lastbeton</w:t>
      </w:r>
      <w:proofErr w:type="spellEnd"/>
      <w:r w:rsidR="00156250">
        <w:rPr>
          <w:rFonts w:ascii="Arial" w:hAnsi="Arial" w:cs="Arial"/>
          <w:bCs/>
          <w:sz w:val="20"/>
        </w:rPr>
        <w:t xml:space="preserve"> </w:t>
      </w:r>
      <w:proofErr w:type="spellStart"/>
      <w:r w:rsidR="00156250">
        <w:rPr>
          <w:rFonts w:ascii="Arial" w:hAnsi="Arial" w:cs="Arial"/>
          <w:bCs/>
          <w:sz w:val="20"/>
        </w:rPr>
        <w:t>tl</w:t>
      </w:r>
      <w:proofErr w:type="spellEnd"/>
      <w:r w:rsidR="00156250">
        <w:rPr>
          <w:rFonts w:ascii="Arial" w:hAnsi="Arial" w:cs="Arial"/>
          <w:bCs/>
          <w:sz w:val="20"/>
        </w:rPr>
        <w:t>. do 3</w:t>
      </w:r>
      <w:r w:rsidR="00D23E01">
        <w:rPr>
          <w:rFonts w:ascii="Arial" w:hAnsi="Arial" w:cs="Arial"/>
          <w:bCs/>
          <w:sz w:val="20"/>
        </w:rPr>
        <w:t>0</w:t>
      </w:r>
      <w:r>
        <w:rPr>
          <w:rFonts w:ascii="Arial" w:hAnsi="Arial" w:cs="Arial"/>
          <w:bCs/>
          <w:sz w:val="20"/>
        </w:rPr>
        <w:t xml:space="preserve"> mm</w:t>
      </w:r>
    </w:p>
    <w:p w14:paraId="70E85B3F" w14:textId="02835544" w:rsidR="0080669C" w:rsidRPr="00C25747" w:rsidRDefault="0080669C" w:rsidP="007972A2">
      <w:pPr>
        <w:pStyle w:val="Normln1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Provedení uzavíracího epoxidového tmelu</w:t>
      </w:r>
    </w:p>
    <w:p w14:paraId="0C5E6923" w14:textId="362DC13D" w:rsidR="007972A2" w:rsidRPr="0080669C" w:rsidRDefault="0080669C" w:rsidP="0080669C">
      <w:pPr>
        <w:pStyle w:val="Normln1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P</w:t>
      </w:r>
      <w:r w:rsidR="00D31617">
        <w:rPr>
          <w:rFonts w:ascii="Arial" w:hAnsi="Arial" w:cs="Arial"/>
          <w:bCs/>
          <w:sz w:val="20"/>
        </w:rPr>
        <w:t>rovedení</w:t>
      </w:r>
      <w:r>
        <w:rPr>
          <w:rFonts w:ascii="Arial" w:hAnsi="Arial" w:cs="Arial"/>
          <w:bCs/>
          <w:sz w:val="20"/>
        </w:rPr>
        <w:t xml:space="preserve"> PU nátěru, šedý dle</w:t>
      </w:r>
      <w:r w:rsidR="00D31617">
        <w:rPr>
          <w:rFonts w:ascii="Arial" w:hAnsi="Arial" w:cs="Arial"/>
          <w:bCs/>
          <w:sz w:val="20"/>
        </w:rPr>
        <w:t xml:space="preserve"> </w:t>
      </w:r>
      <w:proofErr w:type="gramStart"/>
      <w:r w:rsidR="00D31617">
        <w:rPr>
          <w:rFonts w:ascii="Arial" w:hAnsi="Arial" w:cs="Arial"/>
          <w:bCs/>
          <w:sz w:val="20"/>
        </w:rPr>
        <w:t>RAL ,</w:t>
      </w:r>
      <w:r w:rsidR="007972A2">
        <w:rPr>
          <w:rFonts w:ascii="Arial" w:hAnsi="Arial" w:cs="Arial"/>
          <w:bCs/>
          <w:sz w:val="20"/>
        </w:rPr>
        <w:t>protiskluzný</w:t>
      </w:r>
      <w:proofErr w:type="gramEnd"/>
      <w:r>
        <w:rPr>
          <w:rFonts w:ascii="Arial" w:hAnsi="Arial" w:cs="Arial"/>
          <w:bCs/>
          <w:sz w:val="20"/>
        </w:rPr>
        <w:t xml:space="preserve"> / hladký</w:t>
      </w:r>
      <w:r w:rsidR="007972A2">
        <w:rPr>
          <w:rFonts w:ascii="Arial" w:hAnsi="Arial" w:cs="Arial"/>
          <w:bCs/>
          <w:sz w:val="20"/>
        </w:rPr>
        <w:t xml:space="preserve"> povrch</w:t>
      </w:r>
    </w:p>
    <w:p w14:paraId="1CF41EFC" w14:textId="3BF5FC18" w:rsidR="007972A2" w:rsidRPr="00642636" w:rsidRDefault="0080669C" w:rsidP="007972A2">
      <w:pPr>
        <w:pStyle w:val="Normln1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>P</w:t>
      </w:r>
      <w:r w:rsidR="00D31617">
        <w:rPr>
          <w:rFonts w:ascii="Arial" w:hAnsi="Arial" w:cs="Arial"/>
          <w:bCs/>
          <w:sz w:val="20"/>
        </w:rPr>
        <w:t>rořez a tmelení dilatací PU tmelem – pouze šedý</w:t>
      </w:r>
    </w:p>
    <w:p w14:paraId="5C557705" w14:textId="77777777" w:rsidR="007972A2" w:rsidRPr="00C25747" w:rsidRDefault="007972A2" w:rsidP="007972A2">
      <w:pPr>
        <w:pStyle w:val="Normln1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úklid </w:t>
      </w:r>
      <w:proofErr w:type="gramStart"/>
      <w:r>
        <w:rPr>
          <w:rFonts w:ascii="Arial" w:hAnsi="Arial" w:cs="Arial"/>
          <w:bCs/>
          <w:sz w:val="20"/>
        </w:rPr>
        <w:t>staveniště ,</w:t>
      </w:r>
      <w:proofErr w:type="gramEnd"/>
      <w:r>
        <w:rPr>
          <w:rFonts w:ascii="Arial" w:hAnsi="Arial" w:cs="Arial"/>
          <w:bCs/>
          <w:sz w:val="20"/>
        </w:rPr>
        <w:t xml:space="preserve"> likvidace obalů</w:t>
      </w:r>
    </w:p>
    <w:p w14:paraId="55C3F3F9" w14:textId="77777777" w:rsidR="007972A2" w:rsidRPr="00C25747" w:rsidRDefault="007972A2" w:rsidP="007972A2">
      <w:pPr>
        <w:pStyle w:val="Normln1"/>
        <w:jc w:val="both"/>
        <w:rPr>
          <w:rFonts w:ascii="Arial" w:hAnsi="Arial" w:cs="Arial"/>
          <w:sz w:val="20"/>
        </w:rPr>
      </w:pPr>
    </w:p>
    <w:p w14:paraId="59738CA5" w14:textId="097EA56C" w:rsidR="007972A2" w:rsidRDefault="007972A2" w:rsidP="007972A2">
      <w:pPr>
        <w:pStyle w:val="Normln1"/>
        <w:rPr>
          <w:rFonts w:ascii="Arial" w:hAnsi="Arial" w:cs="Arial"/>
          <w:b/>
          <w:sz w:val="20"/>
        </w:rPr>
      </w:pPr>
      <w:r w:rsidRPr="00C25747">
        <w:rPr>
          <w:rFonts w:ascii="Arial" w:hAnsi="Arial" w:cs="Arial"/>
          <w:sz w:val="20"/>
        </w:rPr>
        <w:t xml:space="preserve"> </w:t>
      </w:r>
      <w:r w:rsidR="00FC779D">
        <w:rPr>
          <w:rFonts w:ascii="Arial" w:hAnsi="Arial" w:cs="Arial"/>
          <w:b/>
          <w:sz w:val="20"/>
        </w:rPr>
        <w:t>HMG prací: cca 14</w:t>
      </w:r>
      <w:r>
        <w:rPr>
          <w:rFonts w:ascii="Arial" w:hAnsi="Arial" w:cs="Arial"/>
          <w:b/>
          <w:sz w:val="20"/>
        </w:rPr>
        <w:t xml:space="preserve"> dní – 1 x etap</w:t>
      </w:r>
      <w:r w:rsidR="00637CCC">
        <w:rPr>
          <w:rFonts w:ascii="Arial" w:hAnsi="Arial" w:cs="Arial"/>
          <w:b/>
          <w:sz w:val="20"/>
        </w:rPr>
        <w:t>a v</w:t>
      </w:r>
      <w:r w:rsidR="00EF6632">
        <w:rPr>
          <w:rFonts w:ascii="Arial" w:hAnsi="Arial" w:cs="Arial"/>
          <w:b/>
          <w:sz w:val="20"/>
        </w:rPr>
        <w:t> </w:t>
      </w:r>
      <w:r w:rsidR="00637CCC">
        <w:rPr>
          <w:rFonts w:ascii="Arial" w:hAnsi="Arial" w:cs="Arial"/>
          <w:b/>
          <w:sz w:val="20"/>
        </w:rPr>
        <w:t>ceně</w:t>
      </w:r>
    </w:p>
    <w:p w14:paraId="005D4704" w14:textId="58EA01A5" w:rsidR="00EF6632" w:rsidRDefault="00EF6632" w:rsidP="007972A2">
      <w:pPr>
        <w:pStyle w:val="Normln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Kompletní provedení akce bude rozděleno do max. e etap v rozsahu dle zadání investora.</w:t>
      </w:r>
    </w:p>
    <w:p w14:paraId="5D5FF739" w14:textId="77777777" w:rsidR="00EF6632" w:rsidRDefault="00EF6632" w:rsidP="007972A2">
      <w:pPr>
        <w:pStyle w:val="Normln1"/>
        <w:rPr>
          <w:rFonts w:ascii="Arial" w:hAnsi="Arial" w:cs="Arial"/>
          <w:b/>
          <w:sz w:val="20"/>
        </w:rPr>
      </w:pPr>
    </w:p>
    <w:p w14:paraId="13CEB460" w14:textId="77777777" w:rsidR="00EF6632" w:rsidRDefault="00EF6632" w:rsidP="007972A2">
      <w:pPr>
        <w:pStyle w:val="Normln1"/>
        <w:rPr>
          <w:rFonts w:ascii="Arial" w:hAnsi="Arial" w:cs="Arial"/>
          <w:b/>
          <w:sz w:val="20"/>
        </w:rPr>
      </w:pPr>
    </w:p>
    <w:p w14:paraId="6FDD03EA" w14:textId="77777777" w:rsidR="00EF6632" w:rsidRDefault="00EF6632" w:rsidP="007972A2">
      <w:pPr>
        <w:pStyle w:val="Normln1"/>
        <w:rPr>
          <w:rFonts w:ascii="Arial" w:hAnsi="Arial" w:cs="Arial"/>
          <w:b/>
          <w:sz w:val="20"/>
        </w:rPr>
      </w:pPr>
    </w:p>
    <w:p w14:paraId="57209BC8" w14:textId="77777777" w:rsidR="00EF6632" w:rsidRDefault="00EF6632" w:rsidP="007972A2">
      <w:pPr>
        <w:pStyle w:val="Normln1"/>
        <w:rPr>
          <w:rFonts w:ascii="Arial" w:hAnsi="Arial" w:cs="Arial"/>
          <w:b/>
          <w:sz w:val="20"/>
        </w:rPr>
      </w:pPr>
    </w:p>
    <w:p w14:paraId="657322C4" w14:textId="77777777" w:rsidR="00D13122" w:rsidRDefault="00D13122" w:rsidP="007972A2">
      <w:pPr>
        <w:pStyle w:val="Normln1"/>
        <w:rPr>
          <w:rFonts w:ascii="Arial" w:hAnsi="Arial" w:cs="Arial"/>
          <w:b/>
          <w:sz w:val="20"/>
        </w:rPr>
      </w:pPr>
    </w:p>
    <w:p w14:paraId="4885232E" w14:textId="77777777" w:rsidR="00D13122" w:rsidRDefault="00D13122" w:rsidP="007972A2">
      <w:pPr>
        <w:pStyle w:val="Normln1"/>
        <w:rPr>
          <w:rFonts w:ascii="Arial" w:hAnsi="Arial" w:cs="Arial"/>
          <w:b/>
          <w:sz w:val="20"/>
        </w:rPr>
      </w:pPr>
    </w:p>
    <w:p w14:paraId="356ED017" w14:textId="77777777" w:rsidR="00D13122" w:rsidRDefault="00D13122" w:rsidP="007972A2">
      <w:pPr>
        <w:pStyle w:val="Normln1"/>
        <w:rPr>
          <w:rFonts w:ascii="Arial" w:hAnsi="Arial" w:cs="Arial"/>
          <w:b/>
          <w:sz w:val="20"/>
        </w:rPr>
      </w:pPr>
    </w:p>
    <w:p w14:paraId="4B6F6327" w14:textId="77777777" w:rsidR="00D13122" w:rsidRDefault="00D13122" w:rsidP="007972A2">
      <w:pPr>
        <w:pStyle w:val="Normln1"/>
        <w:rPr>
          <w:rFonts w:ascii="Arial" w:hAnsi="Arial" w:cs="Arial"/>
          <w:b/>
          <w:sz w:val="20"/>
        </w:rPr>
      </w:pPr>
    </w:p>
    <w:p w14:paraId="08CA1AAE" w14:textId="77777777" w:rsidR="00D13122" w:rsidRDefault="00D13122" w:rsidP="007972A2">
      <w:pPr>
        <w:pStyle w:val="Normln1"/>
        <w:rPr>
          <w:rFonts w:ascii="Arial" w:hAnsi="Arial" w:cs="Arial"/>
          <w:b/>
          <w:sz w:val="20"/>
        </w:rPr>
      </w:pPr>
    </w:p>
    <w:p w14:paraId="3D5EB424" w14:textId="77777777" w:rsidR="00D13122" w:rsidRDefault="00D13122" w:rsidP="007972A2">
      <w:pPr>
        <w:pStyle w:val="Normln1"/>
        <w:rPr>
          <w:rFonts w:ascii="Arial" w:hAnsi="Arial" w:cs="Arial"/>
          <w:b/>
          <w:sz w:val="20"/>
        </w:rPr>
      </w:pPr>
    </w:p>
    <w:p w14:paraId="0D29D8B3" w14:textId="77777777" w:rsidR="00D13122" w:rsidRDefault="00D13122" w:rsidP="007972A2">
      <w:pPr>
        <w:pStyle w:val="Normln1"/>
        <w:rPr>
          <w:rFonts w:ascii="Arial" w:hAnsi="Arial" w:cs="Arial"/>
          <w:b/>
          <w:sz w:val="20"/>
        </w:rPr>
      </w:pPr>
    </w:p>
    <w:p w14:paraId="40E77314" w14:textId="77777777" w:rsidR="007972A2" w:rsidRDefault="007972A2" w:rsidP="007972A2">
      <w:pPr>
        <w:pStyle w:val="Normln1"/>
        <w:rPr>
          <w:rFonts w:ascii="Arial" w:hAnsi="Arial" w:cs="Arial"/>
          <w:b/>
          <w:sz w:val="20"/>
        </w:rPr>
      </w:pPr>
    </w:p>
    <w:p w14:paraId="6B642C18" w14:textId="37CCCD72" w:rsidR="007972A2" w:rsidRPr="00C05430" w:rsidRDefault="000B6A63" w:rsidP="007972A2">
      <w:pPr>
        <w:pStyle w:val="Normln1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0"/>
        </w:rPr>
        <w:lastRenderedPageBreak/>
        <w:t xml:space="preserve">                                                                </w:t>
      </w:r>
      <w:r w:rsidR="007972A2" w:rsidRPr="00C05430">
        <w:rPr>
          <w:rFonts w:ascii="Arial" w:hAnsi="Arial" w:cs="Arial"/>
          <w:b/>
          <w:szCs w:val="24"/>
        </w:rPr>
        <w:t>P</w:t>
      </w:r>
      <w:r w:rsidR="00EF6632">
        <w:rPr>
          <w:rFonts w:ascii="Arial" w:hAnsi="Arial" w:cs="Arial"/>
          <w:b/>
          <w:szCs w:val="24"/>
        </w:rPr>
        <w:t>oložkový</w:t>
      </w:r>
      <w:r w:rsidR="007972A2" w:rsidRPr="00C05430">
        <w:rPr>
          <w:rFonts w:ascii="Arial" w:hAnsi="Arial" w:cs="Arial"/>
          <w:b/>
          <w:szCs w:val="24"/>
        </w:rPr>
        <w:t xml:space="preserve"> rozpočet</w:t>
      </w:r>
    </w:p>
    <w:p w14:paraId="7CFC736D" w14:textId="77777777" w:rsidR="007972A2" w:rsidRDefault="007972A2" w:rsidP="007972A2">
      <w:pPr>
        <w:pStyle w:val="Normln1"/>
        <w:rPr>
          <w:rFonts w:ascii="Arial" w:hAnsi="Arial" w:cs="Arial"/>
          <w:b/>
          <w:sz w:val="20"/>
        </w:rPr>
      </w:pPr>
    </w:p>
    <w:p w14:paraId="7BE50D36" w14:textId="77777777" w:rsidR="007972A2" w:rsidRDefault="007972A2" w:rsidP="007972A2">
      <w:pPr>
        <w:pStyle w:val="Normln1"/>
        <w:rPr>
          <w:rFonts w:ascii="Arial" w:hAnsi="Arial" w:cs="Arial"/>
          <w:b/>
          <w:sz w:val="20"/>
        </w:rPr>
      </w:pPr>
    </w:p>
    <w:p w14:paraId="1D38D11F" w14:textId="77777777" w:rsidR="007972A2" w:rsidRDefault="007972A2" w:rsidP="007972A2">
      <w:pPr>
        <w:pStyle w:val="Normln1"/>
        <w:rPr>
          <w:rFonts w:ascii="Arial" w:hAnsi="Arial" w:cs="Arial"/>
          <w:b/>
          <w:sz w:val="20"/>
        </w:rPr>
      </w:pPr>
    </w:p>
    <w:tbl>
      <w:tblPr>
        <w:tblW w:w="996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3786"/>
        <w:gridCol w:w="793"/>
        <w:gridCol w:w="1265"/>
        <w:gridCol w:w="1696"/>
        <w:gridCol w:w="1696"/>
      </w:tblGrid>
      <w:tr w:rsidR="007972A2" w14:paraId="2F2B12EA" w14:textId="77777777" w:rsidTr="00761D57">
        <w:trPr>
          <w:trHeight w:val="525"/>
          <w:jc w:val="center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5985" w14:textId="77777777" w:rsidR="007972A2" w:rsidRPr="00C624DB" w:rsidRDefault="007972A2" w:rsidP="00761D57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4DB">
              <w:rPr>
                <w:rFonts w:ascii="Arial" w:hAnsi="Arial" w:cs="Arial"/>
                <w:b/>
                <w:bCs/>
              </w:rPr>
              <w:t>č. pol.</w:t>
            </w:r>
          </w:p>
        </w:tc>
        <w:tc>
          <w:tcPr>
            <w:tcW w:w="37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1330" w14:textId="77777777" w:rsidR="007972A2" w:rsidRPr="00C624DB" w:rsidRDefault="007972A2" w:rsidP="00761D57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4DB">
              <w:rPr>
                <w:rFonts w:ascii="Arial" w:hAnsi="Arial" w:cs="Arial"/>
                <w:b/>
                <w:bCs/>
              </w:rPr>
              <w:t>zkrácený popis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0A67" w14:textId="77777777" w:rsidR="007972A2" w:rsidRPr="00C624DB" w:rsidRDefault="007972A2" w:rsidP="00761D57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C624DB">
              <w:rPr>
                <w:rFonts w:ascii="Arial" w:hAnsi="Arial" w:cs="Arial"/>
                <w:b/>
                <w:bCs/>
              </w:rPr>
              <w:t>m.j</w:t>
            </w:r>
            <w:proofErr w:type="spellEnd"/>
            <w:r w:rsidRPr="00C624DB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F5D3" w14:textId="77777777" w:rsidR="007972A2" w:rsidRPr="00C624DB" w:rsidRDefault="007972A2" w:rsidP="00761D57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4DB">
              <w:rPr>
                <w:rFonts w:ascii="Arial" w:hAnsi="Arial" w:cs="Arial"/>
                <w:b/>
                <w:bCs/>
              </w:rPr>
              <w:t>Množství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626B" w14:textId="77777777" w:rsidR="007972A2" w:rsidRPr="00C624DB" w:rsidRDefault="007972A2" w:rsidP="00761D57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4DB">
              <w:rPr>
                <w:rFonts w:ascii="Arial" w:hAnsi="Arial" w:cs="Arial"/>
                <w:b/>
                <w:bCs/>
              </w:rPr>
              <w:t xml:space="preserve">jed. cena </w:t>
            </w:r>
          </w:p>
          <w:p w14:paraId="39DD5047" w14:textId="77777777" w:rsidR="007972A2" w:rsidRPr="00C624DB" w:rsidRDefault="007972A2" w:rsidP="00761D57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4DB">
              <w:rPr>
                <w:rFonts w:ascii="Arial" w:hAnsi="Arial" w:cs="Arial"/>
                <w:b/>
                <w:bCs/>
              </w:rPr>
              <w:t>bez DPH v Kč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D907A" w14:textId="77777777" w:rsidR="007972A2" w:rsidRPr="00C624DB" w:rsidRDefault="007972A2" w:rsidP="00761D57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4DB">
              <w:rPr>
                <w:rFonts w:ascii="Arial" w:hAnsi="Arial" w:cs="Arial"/>
                <w:b/>
                <w:bCs/>
              </w:rPr>
              <w:t>cena celkem</w:t>
            </w:r>
          </w:p>
          <w:p w14:paraId="727C8C9B" w14:textId="77777777" w:rsidR="007972A2" w:rsidRPr="00C624DB" w:rsidRDefault="007972A2" w:rsidP="00761D57">
            <w:pPr>
              <w:jc w:val="center"/>
              <w:rPr>
                <w:rFonts w:ascii="Arial" w:hAnsi="Arial" w:cs="Arial"/>
                <w:b/>
                <w:bCs/>
              </w:rPr>
            </w:pPr>
            <w:r w:rsidRPr="00C624DB">
              <w:rPr>
                <w:rFonts w:ascii="Arial" w:hAnsi="Arial" w:cs="Arial"/>
                <w:b/>
                <w:bCs/>
              </w:rPr>
              <w:t>bez DPH v Kč</w:t>
            </w:r>
          </w:p>
        </w:tc>
      </w:tr>
      <w:tr w:rsidR="007972A2" w14:paraId="6D8B6450" w14:textId="77777777" w:rsidTr="00761D57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1778C" w14:textId="77777777" w:rsidR="007972A2" w:rsidRPr="00C624DB" w:rsidRDefault="007972A2" w:rsidP="00761D57">
            <w:pPr>
              <w:jc w:val="center"/>
              <w:rPr>
                <w:rFonts w:ascii="Arial" w:hAnsi="Arial" w:cs="Arial"/>
                <w:b/>
              </w:rPr>
            </w:pPr>
            <w:r w:rsidRPr="00C624D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69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D3F5D9" w14:textId="77777777" w:rsidR="007972A2" w:rsidRPr="00C624DB" w:rsidRDefault="007972A2" w:rsidP="00761D57">
            <w:pPr>
              <w:rPr>
                <w:rFonts w:ascii="Arial" w:hAnsi="Arial" w:cs="Arial"/>
                <w:b/>
              </w:rPr>
            </w:pPr>
            <w:r w:rsidRPr="00C624DB">
              <w:rPr>
                <w:rFonts w:ascii="Arial" w:hAnsi="Arial" w:cs="Arial"/>
                <w:b/>
                <w:szCs w:val="24"/>
              </w:rPr>
              <w:t>Příprava plochy</w:t>
            </w:r>
          </w:p>
        </w:tc>
      </w:tr>
      <w:tr w:rsidR="007972A2" w14:paraId="68B6B70F" w14:textId="77777777" w:rsidTr="00761D57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45324" w14:textId="77777777" w:rsidR="007972A2" w:rsidRPr="00C624DB" w:rsidRDefault="007972A2" w:rsidP="00761D57">
            <w:pPr>
              <w:jc w:val="center"/>
              <w:rPr>
                <w:rFonts w:ascii="Arial" w:hAnsi="Arial" w:cs="Arial"/>
              </w:rPr>
            </w:pPr>
            <w:r w:rsidRPr="00C624DB">
              <w:rPr>
                <w:rFonts w:ascii="Arial" w:hAnsi="Arial" w:cs="Arial"/>
              </w:rPr>
              <w:t>1.1.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64C25" w14:textId="77777777" w:rsidR="007972A2" w:rsidRDefault="007972A2" w:rsidP="00761D57">
            <w:pPr>
              <w:rPr>
                <w:rFonts w:ascii="Arial" w:hAnsi="Arial" w:cs="Arial"/>
                <w:szCs w:val="24"/>
              </w:rPr>
            </w:pPr>
          </w:p>
          <w:p w14:paraId="13E3E689" w14:textId="6CD71BDD" w:rsidR="007972A2" w:rsidRPr="00C624DB" w:rsidRDefault="0080669C" w:rsidP="00761D5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Frézován silniční fréza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FC700" w14:textId="66BF3EA5" w:rsidR="007972A2" w:rsidRPr="00C624DB" w:rsidRDefault="0080669C" w:rsidP="00761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20B70" w14:textId="49E67AF9" w:rsidR="007972A2" w:rsidRPr="00C624DB" w:rsidRDefault="00FC779D" w:rsidP="00761D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80669C">
              <w:rPr>
                <w:rFonts w:ascii="Arial" w:hAnsi="Arial" w:cs="Arial"/>
              </w:rPr>
              <w:t>0</w:t>
            </w:r>
            <w:r w:rsidR="007972A2" w:rsidRPr="00C624D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DA99F" w14:textId="5D768D32" w:rsidR="007972A2" w:rsidRPr="00C624DB" w:rsidRDefault="007972A2" w:rsidP="00761D5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B0FBBF" w14:textId="46F26E19" w:rsidR="007972A2" w:rsidRPr="00C624DB" w:rsidRDefault="007972A2" w:rsidP="00761D57">
            <w:pPr>
              <w:jc w:val="right"/>
              <w:rPr>
                <w:rFonts w:ascii="Arial" w:hAnsi="Arial" w:cs="Arial"/>
              </w:rPr>
            </w:pPr>
          </w:p>
        </w:tc>
      </w:tr>
      <w:tr w:rsidR="007972A2" w14:paraId="7F50504E" w14:textId="77777777" w:rsidTr="00761D57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9B123" w14:textId="77777777" w:rsidR="007972A2" w:rsidRPr="00C624DB" w:rsidRDefault="007972A2" w:rsidP="00761D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C624DB">
              <w:rPr>
                <w:rFonts w:ascii="Arial" w:hAnsi="Arial" w:cs="Arial"/>
              </w:rPr>
              <w:t>1.2.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D5AC3" w14:textId="03A3CA0C" w:rsidR="007972A2" w:rsidRPr="00C624DB" w:rsidRDefault="0080669C" w:rsidP="00761D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Dopracování okrajů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FDCE3" w14:textId="12AAD011" w:rsidR="007972A2" w:rsidRPr="00C624DB" w:rsidRDefault="0080669C" w:rsidP="00761D5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98F1C" w14:textId="42D39944" w:rsidR="007972A2" w:rsidRPr="00C624DB" w:rsidRDefault="00D23E01" w:rsidP="00761D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80669C">
              <w:rPr>
                <w:rFonts w:ascii="Arial" w:hAnsi="Arial" w:cs="Arial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40A2E" w14:textId="152F7CB0" w:rsidR="007972A2" w:rsidRPr="00C624DB" w:rsidRDefault="007972A2" w:rsidP="00761D5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68173D" w14:textId="2813A862" w:rsidR="007972A2" w:rsidRPr="00C624DB" w:rsidRDefault="007972A2" w:rsidP="00761D57">
            <w:pPr>
              <w:jc w:val="center"/>
              <w:rPr>
                <w:rFonts w:ascii="Arial" w:hAnsi="Arial" w:cs="Arial"/>
              </w:rPr>
            </w:pPr>
          </w:p>
        </w:tc>
      </w:tr>
      <w:tr w:rsidR="007972A2" w14:paraId="12F70F08" w14:textId="77777777" w:rsidTr="00761D57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5B5AC" w14:textId="62CEEC82" w:rsidR="007972A2" w:rsidRPr="0080669C" w:rsidRDefault="0080669C" w:rsidP="00761D57">
            <w:pPr>
              <w:jc w:val="center"/>
              <w:rPr>
                <w:rFonts w:ascii="Arial" w:hAnsi="Arial" w:cs="Arial"/>
              </w:rPr>
            </w:pPr>
            <w:r w:rsidRPr="0080669C">
              <w:rPr>
                <w:rFonts w:ascii="Arial" w:hAnsi="Arial" w:cs="Arial"/>
              </w:rPr>
              <w:t>1.3.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434A8" w14:textId="77777777" w:rsidR="007972A2" w:rsidRPr="0080669C" w:rsidRDefault="007972A2" w:rsidP="00761D57">
            <w:pPr>
              <w:rPr>
                <w:rFonts w:ascii="Arial" w:hAnsi="Arial" w:cs="Arial"/>
              </w:rPr>
            </w:pPr>
          </w:p>
          <w:p w14:paraId="0CB772B6" w14:textId="7E69EDFF" w:rsidR="0080669C" w:rsidRPr="0080669C" w:rsidRDefault="0080669C" w:rsidP="00761D57">
            <w:pPr>
              <w:rPr>
                <w:rFonts w:ascii="Arial" w:hAnsi="Arial" w:cs="Arial"/>
              </w:rPr>
            </w:pPr>
            <w:r w:rsidRPr="0080669C">
              <w:rPr>
                <w:rFonts w:ascii="Arial" w:hAnsi="Arial" w:cs="Arial"/>
              </w:rPr>
              <w:t>Elektrická fréza</w:t>
            </w:r>
            <w:r w:rsidR="00D23E01">
              <w:rPr>
                <w:rFonts w:ascii="Arial" w:hAnsi="Arial" w:cs="Arial"/>
              </w:rPr>
              <w:t xml:space="preserve"> </w:t>
            </w:r>
            <w:r w:rsidR="00FC779D">
              <w:rPr>
                <w:rFonts w:ascii="Arial" w:hAnsi="Arial" w:cs="Arial"/>
              </w:rPr>
              <w:t>–</w:t>
            </w:r>
            <w:r w:rsidR="00D23E01">
              <w:rPr>
                <w:rFonts w:ascii="Arial" w:hAnsi="Arial" w:cs="Arial"/>
              </w:rPr>
              <w:t xml:space="preserve"> lokálně</w:t>
            </w:r>
            <w:r w:rsidR="00FC779D">
              <w:rPr>
                <w:rFonts w:ascii="Arial" w:hAnsi="Arial" w:cs="Arial"/>
              </w:rPr>
              <w:t xml:space="preserve"> 30 %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860D1" w14:textId="1304624E" w:rsidR="007972A2" w:rsidRPr="00C624DB" w:rsidRDefault="0080669C" w:rsidP="00761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734AD" w14:textId="4A5F3B79" w:rsidR="007972A2" w:rsidRPr="00C624DB" w:rsidRDefault="00FC779D" w:rsidP="00761D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CA956" w14:textId="7CAC97E1" w:rsidR="007972A2" w:rsidRPr="00C624DB" w:rsidRDefault="007972A2" w:rsidP="00FC779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935EF" w14:textId="59CF318B" w:rsidR="007972A2" w:rsidRPr="00C624DB" w:rsidRDefault="007972A2" w:rsidP="0080669C">
            <w:pPr>
              <w:jc w:val="center"/>
              <w:rPr>
                <w:rFonts w:ascii="Arial" w:hAnsi="Arial" w:cs="Arial"/>
              </w:rPr>
            </w:pPr>
          </w:p>
        </w:tc>
      </w:tr>
      <w:tr w:rsidR="007972A2" w14:paraId="218E1AEA" w14:textId="77777777" w:rsidTr="00761D57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86D64" w14:textId="5FAF93BA" w:rsidR="007972A2" w:rsidRPr="00C624DB" w:rsidRDefault="0080669C" w:rsidP="00761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1.4.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31F82" w14:textId="77777777" w:rsidR="007972A2" w:rsidRDefault="007972A2" w:rsidP="00761D57">
            <w:pPr>
              <w:rPr>
                <w:rFonts w:ascii="Arial" w:hAnsi="Arial" w:cs="Arial"/>
              </w:rPr>
            </w:pPr>
          </w:p>
          <w:p w14:paraId="66EE85A0" w14:textId="6F336032" w:rsidR="0080669C" w:rsidRPr="00C624DB" w:rsidRDefault="00D23E01" w:rsidP="00761D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Přečištění plochy frézou, otryskání, vysátí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930A7" w14:textId="1B84431E" w:rsidR="007972A2" w:rsidRPr="00C624DB" w:rsidRDefault="00D23E01" w:rsidP="00761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C553B" w14:textId="51440103" w:rsidR="007972A2" w:rsidRPr="00C624DB" w:rsidRDefault="00FC779D" w:rsidP="00761D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D23E01">
              <w:rPr>
                <w:rFonts w:ascii="Arial" w:hAnsi="Arial" w:cs="Arial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E74BF" w14:textId="624579D0" w:rsidR="007972A2" w:rsidRPr="00C624DB" w:rsidRDefault="007972A2" w:rsidP="00761D5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D1CC0F" w14:textId="044B92A5" w:rsidR="007972A2" w:rsidRPr="00C624DB" w:rsidRDefault="007972A2" w:rsidP="00761D57">
            <w:pPr>
              <w:jc w:val="right"/>
              <w:rPr>
                <w:rFonts w:ascii="Arial" w:hAnsi="Arial" w:cs="Arial"/>
              </w:rPr>
            </w:pPr>
          </w:p>
        </w:tc>
      </w:tr>
      <w:tr w:rsidR="007972A2" w14:paraId="5DF67439" w14:textId="77777777" w:rsidTr="00761D57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B5713" w14:textId="74909075" w:rsidR="007972A2" w:rsidRPr="00C624DB" w:rsidRDefault="00D23E01" w:rsidP="00761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1.5.</w:t>
            </w:r>
          </w:p>
        </w:tc>
        <w:tc>
          <w:tcPr>
            <w:tcW w:w="169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B2DB7A" w14:textId="77777777" w:rsidR="00D23E01" w:rsidRDefault="00D23E01" w:rsidP="00761D57">
            <w:pPr>
              <w:rPr>
                <w:rFonts w:ascii="Arial" w:hAnsi="Arial" w:cs="Arial"/>
                <w:szCs w:val="24"/>
              </w:rPr>
            </w:pPr>
          </w:p>
          <w:p w14:paraId="72A5CEAB" w14:textId="1E5F1168" w:rsidR="007972A2" w:rsidRPr="00C624DB" w:rsidRDefault="00D23E01" w:rsidP="00761D5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Likvidace sutí, odvoz, skládka                        </w:t>
            </w:r>
            <w:proofErr w:type="spellStart"/>
            <w:r>
              <w:rPr>
                <w:rFonts w:ascii="Arial" w:hAnsi="Arial" w:cs="Arial"/>
                <w:szCs w:val="24"/>
              </w:rPr>
              <w:t>kpl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                       1                  </w:t>
            </w:r>
          </w:p>
        </w:tc>
      </w:tr>
      <w:tr w:rsidR="007972A2" w14:paraId="4AA880F3" w14:textId="77777777" w:rsidTr="00761D57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5A385" w14:textId="048BCFBC" w:rsidR="007972A2" w:rsidRPr="00C624DB" w:rsidRDefault="007972A2" w:rsidP="00761D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5076F" w14:textId="188A1672" w:rsidR="007972A2" w:rsidRPr="00C624DB" w:rsidRDefault="007972A2" w:rsidP="00761D57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B0F56" w14:textId="15B6954B" w:rsidR="007972A2" w:rsidRPr="00C624DB" w:rsidRDefault="007972A2" w:rsidP="00761D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7F9D5" w14:textId="14838CA0" w:rsidR="007972A2" w:rsidRPr="00C624DB" w:rsidRDefault="007972A2" w:rsidP="00761D5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844F0" w14:textId="172228CA" w:rsidR="007972A2" w:rsidRPr="00C624DB" w:rsidRDefault="007972A2" w:rsidP="00761D5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8955AC" w14:textId="07D1CFEB" w:rsidR="007972A2" w:rsidRPr="00C624DB" w:rsidRDefault="007972A2" w:rsidP="00761D57">
            <w:pPr>
              <w:jc w:val="right"/>
              <w:rPr>
                <w:rFonts w:ascii="Arial" w:hAnsi="Arial" w:cs="Arial"/>
              </w:rPr>
            </w:pPr>
          </w:p>
        </w:tc>
      </w:tr>
      <w:tr w:rsidR="007972A2" w14:paraId="5B6C0935" w14:textId="77777777" w:rsidTr="00761D57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7BF79" w14:textId="45FAD8FD" w:rsidR="007972A2" w:rsidRPr="00C624DB" w:rsidRDefault="00D31617" w:rsidP="00761D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7972A2" w:rsidRPr="00C624D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69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294C96" w14:textId="472CC2E8" w:rsidR="007972A2" w:rsidRPr="00C624DB" w:rsidRDefault="00EB69DC" w:rsidP="00761D57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Plastbeton</w:t>
            </w:r>
            <w:proofErr w:type="spellEnd"/>
            <w:r>
              <w:rPr>
                <w:rFonts w:ascii="Arial" w:hAnsi="Arial" w:cs="Arial"/>
                <w:b/>
              </w:rPr>
              <w:t>, nátěr</w:t>
            </w:r>
          </w:p>
        </w:tc>
      </w:tr>
      <w:tr w:rsidR="007972A2" w14:paraId="4D487A8B" w14:textId="77777777" w:rsidTr="00761D57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A139D" w14:textId="1F2FDC98" w:rsidR="007972A2" w:rsidRPr="00C624DB" w:rsidRDefault="00E00FE9" w:rsidP="00761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972A2" w:rsidRPr="00C624DB">
              <w:rPr>
                <w:rFonts w:ascii="Arial" w:hAnsi="Arial" w:cs="Arial"/>
              </w:rPr>
              <w:t>.1.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F5450" w14:textId="77777777" w:rsidR="007972A2" w:rsidRDefault="007972A2" w:rsidP="00761D57">
            <w:pPr>
              <w:rPr>
                <w:rFonts w:ascii="Arial" w:hAnsi="Arial" w:cs="Arial"/>
              </w:rPr>
            </w:pPr>
          </w:p>
          <w:p w14:paraId="4C125894" w14:textId="6AB2E30D" w:rsidR="007972A2" w:rsidRPr="00C624DB" w:rsidRDefault="00EB69DC" w:rsidP="00761D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Plastbeton</w:t>
            </w:r>
            <w:proofErr w:type="spellEnd"/>
            <w:r w:rsidR="00156250">
              <w:rPr>
                <w:rFonts w:ascii="Arial" w:hAnsi="Arial" w:cs="Arial"/>
              </w:rPr>
              <w:t xml:space="preserve"> 30 mm</w:t>
            </w:r>
            <w:r>
              <w:rPr>
                <w:rFonts w:ascii="Arial" w:hAnsi="Arial" w:cs="Arial"/>
              </w:rPr>
              <w:t xml:space="preserve">, nátěr - </w:t>
            </w:r>
            <w:r w:rsidR="007972A2" w:rsidRPr="00C624DB">
              <w:rPr>
                <w:rFonts w:ascii="Arial" w:hAnsi="Arial" w:cs="Arial"/>
              </w:rPr>
              <w:t>systém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D0599" w14:textId="77777777" w:rsidR="007972A2" w:rsidRPr="00C624DB" w:rsidRDefault="007972A2" w:rsidP="00761D57">
            <w:pPr>
              <w:rPr>
                <w:rFonts w:ascii="Arial" w:hAnsi="Arial" w:cs="Arial"/>
              </w:rPr>
            </w:pPr>
            <w:r w:rsidRPr="00C624DB">
              <w:rPr>
                <w:rFonts w:ascii="Arial" w:hAnsi="Arial" w:cs="Arial"/>
              </w:rPr>
              <w:t xml:space="preserve">     m</w:t>
            </w:r>
            <w:r w:rsidRPr="00C624DB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A4A3" w14:textId="0D1B4E9C" w:rsidR="007972A2" w:rsidRPr="00C624DB" w:rsidRDefault="00FC779D" w:rsidP="00761D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EB69DC">
              <w:rPr>
                <w:rFonts w:ascii="Arial" w:hAnsi="Arial" w:cs="Arial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4C3FB" w14:textId="618F2F2D" w:rsidR="007972A2" w:rsidRPr="00C624DB" w:rsidRDefault="007972A2" w:rsidP="00761D5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CF2197" w14:textId="402B8B63" w:rsidR="007972A2" w:rsidRPr="00C624DB" w:rsidRDefault="007972A2" w:rsidP="00761D57">
            <w:pPr>
              <w:jc w:val="right"/>
              <w:rPr>
                <w:rFonts w:ascii="Arial" w:hAnsi="Arial" w:cs="Arial"/>
              </w:rPr>
            </w:pPr>
          </w:p>
        </w:tc>
      </w:tr>
      <w:tr w:rsidR="007972A2" w14:paraId="45473B00" w14:textId="77777777" w:rsidTr="00761D57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1F46B" w14:textId="33121639" w:rsidR="007972A2" w:rsidRPr="00C624DB" w:rsidRDefault="00E00FE9" w:rsidP="00761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972A2" w:rsidRPr="00C624DB">
              <w:rPr>
                <w:rFonts w:ascii="Arial" w:hAnsi="Arial" w:cs="Arial"/>
              </w:rPr>
              <w:t>.2.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AA97A" w14:textId="77777777" w:rsidR="007972A2" w:rsidRDefault="007972A2" w:rsidP="00761D57">
            <w:pPr>
              <w:rPr>
                <w:rFonts w:ascii="Arial" w:hAnsi="Arial" w:cs="Arial"/>
              </w:rPr>
            </w:pPr>
          </w:p>
          <w:p w14:paraId="732489DB" w14:textId="77777777" w:rsidR="007972A2" w:rsidRPr="00C624DB" w:rsidRDefault="007972A2" w:rsidP="00761D57">
            <w:pPr>
              <w:rPr>
                <w:rFonts w:ascii="Arial" w:hAnsi="Arial" w:cs="Arial"/>
              </w:rPr>
            </w:pPr>
            <w:r w:rsidRPr="00C624DB">
              <w:rPr>
                <w:rFonts w:ascii="Arial" w:hAnsi="Arial" w:cs="Arial"/>
              </w:rPr>
              <w:t>Likvidace nebezpečného odpadu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97CE9" w14:textId="77777777" w:rsidR="007972A2" w:rsidRPr="00C624DB" w:rsidRDefault="007972A2" w:rsidP="00761D57">
            <w:pPr>
              <w:jc w:val="center"/>
              <w:rPr>
                <w:rFonts w:ascii="Arial" w:hAnsi="Arial" w:cs="Arial"/>
              </w:rPr>
            </w:pPr>
            <w:r w:rsidRPr="00C624DB">
              <w:rPr>
                <w:rFonts w:ascii="Arial" w:hAnsi="Arial" w:cs="Arial"/>
              </w:rPr>
              <w:t>ks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9D547" w14:textId="77777777" w:rsidR="007972A2" w:rsidRPr="00C624DB" w:rsidRDefault="007972A2" w:rsidP="00761D57">
            <w:pPr>
              <w:jc w:val="right"/>
              <w:rPr>
                <w:rFonts w:ascii="Arial" w:hAnsi="Arial" w:cs="Arial"/>
              </w:rPr>
            </w:pPr>
            <w:r w:rsidRPr="00C624DB">
              <w:rPr>
                <w:rFonts w:ascii="Arial" w:hAnsi="Arial" w:cs="Arial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7EE71" w14:textId="3DE07412" w:rsidR="007972A2" w:rsidRPr="00C624DB" w:rsidRDefault="007972A2" w:rsidP="00761D5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53433C" w14:textId="4D11C5DC" w:rsidR="007972A2" w:rsidRPr="00C624DB" w:rsidRDefault="007972A2" w:rsidP="00761D57">
            <w:pPr>
              <w:jc w:val="right"/>
              <w:rPr>
                <w:rFonts w:ascii="Arial" w:hAnsi="Arial" w:cs="Arial"/>
              </w:rPr>
            </w:pPr>
          </w:p>
        </w:tc>
      </w:tr>
      <w:tr w:rsidR="007972A2" w14:paraId="55EC3BD5" w14:textId="77777777" w:rsidTr="00761D57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F3F8C" w14:textId="457E0514" w:rsidR="007972A2" w:rsidRPr="00C624DB" w:rsidRDefault="00D23E01" w:rsidP="00761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34751" w14:textId="77777777" w:rsidR="00522760" w:rsidRDefault="00522760" w:rsidP="00761D57">
            <w:pPr>
              <w:rPr>
                <w:rFonts w:ascii="Arial" w:hAnsi="Arial" w:cs="Arial"/>
              </w:rPr>
            </w:pPr>
          </w:p>
          <w:p w14:paraId="01892E3F" w14:textId="1F40665A" w:rsidR="007972A2" w:rsidRPr="00C624DB" w:rsidRDefault="00522760" w:rsidP="00761D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Plastbeton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D23E01">
              <w:rPr>
                <w:rFonts w:ascii="Arial" w:hAnsi="Arial" w:cs="Arial"/>
              </w:rPr>
              <w:t>opravy</w:t>
            </w:r>
            <w:r w:rsidR="00FC779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nad 30 mm, 20 %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FC6A9" w14:textId="17795B8C" w:rsidR="007972A2" w:rsidRPr="00D23E01" w:rsidRDefault="00D23E01" w:rsidP="00761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4F57A" w14:textId="7100069B" w:rsidR="007972A2" w:rsidRPr="00C624DB" w:rsidRDefault="00FC779D" w:rsidP="00761D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9EB27" w14:textId="13F29BBA" w:rsidR="007972A2" w:rsidRPr="00C624DB" w:rsidRDefault="007972A2" w:rsidP="00761D5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7EFE3D" w14:textId="66D1A6A3" w:rsidR="007972A2" w:rsidRPr="00C624DB" w:rsidRDefault="007972A2" w:rsidP="00761D57">
            <w:pPr>
              <w:jc w:val="right"/>
              <w:rPr>
                <w:rFonts w:ascii="Arial" w:hAnsi="Arial" w:cs="Arial"/>
              </w:rPr>
            </w:pPr>
          </w:p>
        </w:tc>
      </w:tr>
      <w:tr w:rsidR="007972A2" w14:paraId="1812343A" w14:textId="77777777" w:rsidTr="00761D57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033C4" w14:textId="294399E8" w:rsidR="007972A2" w:rsidRPr="00C624DB" w:rsidRDefault="000B6A63" w:rsidP="00761D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DDA95" w14:textId="77777777" w:rsidR="000B6A63" w:rsidRDefault="000B6A63" w:rsidP="00761D57">
            <w:pPr>
              <w:rPr>
                <w:rFonts w:ascii="Arial" w:hAnsi="Arial" w:cs="Arial"/>
              </w:rPr>
            </w:pPr>
          </w:p>
          <w:p w14:paraId="028EDACC" w14:textId="1311202F" w:rsidR="007972A2" w:rsidRPr="00C624DB" w:rsidRDefault="000B6A63" w:rsidP="00761D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Sponkování</w:t>
            </w:r>
            <w:proofErr w:type="spellEnd"/>
            <w:r>
              <w:rPr>
                <w:rFonts w:ascii="Arial" w:hAnsi="Arial" w:cs="Arial"/>
              </w:rPr>
              <w:t xml:space="preserve"> a sešití trhlin v podkladu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C6980" w14:textId="130C7748" w:rsidR="007972A2" w:rsidRPr="00C624DB" w:rsidRDefault="000B6A63" w:rsidP="00761D5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81F7C" w14:textId="6048AE37" w:rsidR="007972A2" w:rsidRPr="00C624DB" w:rsidRDefault="000B6A63" w:rsidP="00761D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C8334" w14:textId="6943BB22" w:rsidR="007972A2" w:rsidRPr="00C624DB" w:rsidRDefault="007972A2" w:rsidP="00761D5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C253B5" w14:textId="5D4CE03F" w:rsidR="007972A2" w:rsidRPr="00C624DB" w:rsidRDefault="007972A2" w:rsidP="00761D57">
            <w:pPr>
              <w:jc w:val="right"/>
              <w:rPr>
                <w:rFonts w:ascii="Arial" w:hAnsi="Arial" w:cs="Arial"/>
              </w:rPr>
            </w:pPr>
          </w:p>
        </w:tc>
      </w:tr>
      <w:tr w:rsidR="007972A2" w14:paraId="5C9E5BC0" w14:textId="77777777" w:rsidTr="00761D57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A5716" w14:textId="77777777" w:rsidR="007972A2" w:rsidRPr="00C624DB" w:rsidRDefault="007972A2" w:rsidP="00761D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B9B71" w14:textId="77777777" w:rsidR="007972A2" w:rsidRPr="00C624DB" w:rsidRDefault="007972A2" w:rsidP="00761D57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71D96" w14:textId="77777777" w:rsidR="007972A2" w:rsidRPr="00C624DB" w:rsidRDefault="007972A2" w:rsidP="00761D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6CDAB" w14:textId="77777777" w:rsidR="007972A2" w:rsidRPr="00C624DB" w:rsidRDefault="007972A2" w:rsidP="00761D5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D1294" w14:textId="77777777" w:rsidR="007972A2" w:rsidRPr="00C624DB" w:rsidRDefault="007972A2" w:rsidP="00761D5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AEA28B" w14:textId="77777777" w:rsidR="007972A2" w:rsidRPr="00C624DB" w:rsidRDefault="007972A2" w:rsidP="00761D57">
            <w:pPr>
              <w:jc w:val="right"/>
              <w:rPr>
                <w:rFonts w:ascii="Arial" w:hAnsi="Arial" w:cs="Arial"/>
              </w:rPr>
            </w:pPr>
          </w:p>
        </w:tc>
      </w:tr>
      <w:tr w:rsidR="007972A2" w14:paraId="5A94FD36" w14:textId="77777777" w:rsidTr="00761D57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2C9DD" w14:textId="77777777" w:rsidR="007972A2" w:rsidRPr="00C624DB" w:rsidRDefault="007972A2" w:rsidP="00761D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6F974" w14:textId="77777777" w:rsidR="007972A2" w:rsidRPr="00C624DB" w:rsidRDefault="007972A2" w:rsidP="00761D57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CACA2" w14:textId="77777777" w:rsidR="007972A2" w:rsidRPr="00C624DB" w:rsidRDefault="007972A2" w:rsidP="00761D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7A65B" w14:textId="77777777" w:rsidR="007972A2" w:rsidRPr="00C624DB" w:rsidRDefault="007972A2" w:rsidP="00761D5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5D34A" w14:textId="77777777" w:rsidR="007972A2" w:rsidRPr="00C624DB" w:rsidRDefault="007972A2" w:rsidP="00761D5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879CBE" w14:textId="77777777" w:rsidR="007972A2" w:rsidRPr="00C624DB" w:rsidRDefault="007972A2" w:rsidP="00761D57">
            <w:pPr>
              <w:jc w:val="right"/>
              <w:rPr>
                <w:rFonts w:ascii="Arial" w:hAnsi="Arial" w:cs="Arial"/>
              </w:rPr>
            </w:pPr>
          </w:p>
        </w:tc>
      </w:tr>
      <w:tr w:rsidR="007972A2" w14:paraId="25CAF975" w14:textId="77777777" w:rsidTr="00761D57">
        <w:trPr>
          <w:trHeight w:val="270"/>
          <w:jc w:val="center"/>
        </w:trPr>
        <w:tc>
          <w:tcPr>
            <w:tcW w:w="8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0C2F8CE" w14:textId="77777777" w:rsidR="007972A2" w:rsidRPr="00C624DB" w:rsidRDefault="007972A2" w:rsidP="00761D57">
            <w:pPr>
              <w:jc w:val="right"/>
              <w:rPr>
                <w:rFonts w:ascii="Arial" w:hAnsi="Arial" w:cs="Arial"/>
                <w:b/>
                <w:bCs/>
              </w:rPr>
            </w:pPr>
            <w:r w:rsidRPr="00C624DB">
              <w:rPr>
                <w:rFonts w:ascii="Arial" w:hAnsi="Arial" w:cs="Arial"/>
                <w:b/>
                <w:bCs/>
              </w:rPr>
              <w:t>cena celkem bez DPH v Kč: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2CFB7CC" w14:textId="666EF6EB" w:rsidR="007972A2" w:rsidRPr="00C624DB" w:rsidRDefault="007972A2" w:rsidP="00761D57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14:paraId="6C7FA30C" w14:textId="77777777" w:rsidR="00E00FE9" w:rsidRDefault="00E00FE9" w:rsidP="007972A2">
      <w:pPr>
        <w:pStyle w:val="Normln1"/>
        <w:rPr>
          <w:rFonts w:ascii="Arial" w:hAnsi="Arial" w:cs="Arial"/>
          <w:b/>
          <w:sz w:val="20"/>
        </w:rPr>
      </w:pPr>
    </w:p>
    <w:p w14:paraId="6FCBC2DA" w14:textId="77777777" w:rsidR="007972A2" w:rsidRDefault="007972A2" w:rsidP="007972A2">
      <w:pPr>
        <w:pStyle w:val="Normln1"/>
        <w:rPr>
          <w:rFonts w:ascii="Arial" w:hAnsi="Arial" w:cs="Arial"/>
          <w:b/>
          <w:sz w:val="20"/>
        </w:rPr>
      </w:pPr>
    </w:p>
    <w:p w14:paraId="72DDCF5C" w14:textId="77777777" w:rsidR="007972A2" w:rsidRDefault="007972A2" w:rsidP="007972A2">
      <w:pPr>
        <w:pStyle w:val="Normln1"/>
        <w:jc w:val="both"/>
        <w:rPr>
          <w:rFonts w:ascii="Arial" w:hAnsi="Arial" w:cs="Arial"/>
          <w:b/>
          <w:sz w:val="20"/>
          <w:u w:val="single"/>
        </w:rPr>
      </w:pPr>
      <w:r w:rsidRPr="00C25747">
        <w:rPr>
          <w:rFonts w:ascii="Arial" w:hAnsi="Arial" w:cs="Arial"/>
          <w:b/>
          <w:sz w:val="20"/>
          <w:u w:val="single"/>
        </w:rPr>
        <w:t>Podmínky pro aplikaci:</w:t>
      </w:r>
    </w:p>
    <w:p w14:paraId="134B7429" w14:textId="77777777" w:rsidR="00541430" w:rsidRDefault="00541430" w:rsidP="007972A2">
      <w:pPr>
        <w:pStyle w:val="Normln1"/>
        <w:jc w:val="both"/>
        <w:rPr>
          <w:rFonts w:ascii="Arial" w:hAnsi="Arial" w:cs="Arial"/>
          <w:b/>
          <w:sz w:val="20"/>
          <w:u w:val="single"/>
        </w:rPr>
      </w:pPr>
    </w:p>
    <w:p w14:paraId="50B40390" w14:textId="71C38BEB" w:rsidR="00541430" w:rsidRPr="00541430" w:rsidRDefault="00541430" w:rsidP="007972A2">
      <w:pPr>
        <w:pStyle w:val="Normln1"/>
        <w:jc w:val="both"/>
        <w:rPr>
          <w:rFonts w:ascii="Arial" w:hAnsi="Arial" w:cs="Arial"/>
          <w:b/>
          <w:sz w:val="20"/>
        </w:rPr>
      </w:pPr>
      <w:r w:rsidRPr="00541430">
        <w:rPr>
          <w:rFonts w:ascii="Arial" w:hAnsi="Arial" w:cs="Arial"/>
          <w:b/>
          <w:sz w:val="20"/>
        </w:rPr>
        <w:t xml:space="preserve">V případě požadavku na dodržení rovinatosti finálního povrchu dle ČSN případně </w:t>
      </w:r>
      <w:proofErr w:type="gramStart"/>
      <w:r w:rsidRPr="00541430">
        <w:rPr>
          <w:rFonts w:ascii="Arial" w:hAnsi="Arial" w:cs="Arial"/>
          <w:b/>
          <w:sz w:val="20"/>
        </w:rPr>
        <w:t>DIN ,</w:t>
      </w:r>
      <w:proofErr w:type="gramEnd"/>
      <w:r w:rsidRPr="00541430">
        <w:rPr>
          <w:rFonts w:ascii="Arial" w:hAnsi="Arial" w:cs="Arial"/>
          <w:b/>
          <w:sz w:val="20"/>
        </w:rPr>
        <w:t xml:space="preserve"> musí splňovat podkladní konstrukce ( beton, potěr,….) také tyto uvedené</w:t>
      </w:r>
      <w:r>
        <w:rPr>
          <w:rFonts w:ascii="Arial" w:hAnsi="Arial" w:cs="Arial"/>
          <w:b/>
          <w:sz w:val="20"/>
        </w:rPr>
        <w:t xml:space="preserve"> normy, platné pro dané podkladní konstrukce.</w:t>
      </w:r>
      <w:r w:rsidRPr="00541430">
        <w:rPr>
          <w:rFonts w:ascii="Arial" w:hAnsi="Arial" w:cs="Arial"/>
          <w:b/>
          <w:sz w:val="20"/>
        </w:rPr>
        <w:t xml:space="preserve"> Stěrky v každém případě kopírují stávající povrch podkladní konstrukce.</w:t>
      </w:r>
      <w:r>
        <w:rPr>
          <w:rFonts w:ascii="Arial" w:hAnsi="Arial" w:cs="Arial"/>
          <w:b/>
          <w:sz w:val="20"/>
        </w:rPr>
        <w:t xml:space="preserve"> Nelze tyto normy zaměňovat </w:t>
      </w:r>
      <w:proofErr w:type="gramStart"/>
      <w:r>
        <w:rPr>
          <w:rFonts w:ascii="Arial" w:hAnsi="Arial" w:cs="Arial"/>
          <w:b/>
          <w:sz w:val="20"/>
        </w:rPr>
        <w:t>( např</w:t>
      </w:r>
      <w:proofErr w:type="gramEnd"/>
      <w:r>
        <w:rPr>
          <w:rFonts w:ascii="Arial" w:hAnsi="Arial" w:cs="Arial"/>
          <w:b/>
          <w:sz w:val="20"/>
        </w:rPr>
        <w:t xml:space="preserve"> : podkladní konstrukce dle DIN nesplní finální povrch dle ČSN).</w:t>
      </w:r>
    </w:p>
    <w:p w14:paraId="4268E193" w14:textId="77777777" w:rsidR="007972A2" w:rsidRPr="00C25747" w:rsidRDefault="007972A2" w:rsidP="007972A2">
      <w:pPr>
        <w:pStyle w:val="Normln1"/>
        <w:jc w:val="both"/>
        <w:rPr>
          <w:rFonts w:ascii="Arial" w:hAnsi="Arial" w:cs="Arial"/>
          <w:sz w:val="20"/>
        </w:rPr>
      </w:pPr>
    </w:p>
    <w:p w14:paraId="4CA2A6A2" w14:textId="2A547306" w:rsidR="007972A2" w:rsidRPr="00C25747" w:rsidRDefault="007972A2" w:rsidP="007972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25747">
        <w:rPr>
          <w:rFonts w:ascii="Arial" w:hAnsi="Arial" w:cs="Arial"/>
          <w:bCs/>
        </w:rPr>
        <w:t xml:space="preserve">Potřebná teplota stávající podkladní </w:t>
      </w:r>
      <w:proofErr w:type="gramStart"/>
      <w:r w:rsidRPr="00C25747">
        <w:rPr>
          <w:rFonts w:ascii="Arial" w:hAnsi="Arial" w:cs="Arial"/>
          <w:bCs/>
        </w:rPr>
        <w:t>konstrukce  v</w:t>
      </w:r>
      <w:proofErr w:type="gramEnd"/>
      <w:r w:rsidRPr="00C25747">
        <w:rPr>
          <w:rFonts w:ascii="Arial" w:hAnsi="Arial" w:cs="Arial"/>
          <w:bCs/>
        </w:rPr>
        <w:t> místech prová</w:t>
      </w:r>
      <w:r>
        <w:rPr>
          <w:rFonts w:ascii="Arial" w:hAnsi="Arial" w:cs="Arial"/>
          <w:bCs/>
        </w:rPr>
        <w:t xml:space="preserve">dění stěrky musí být nejméně </w:t>
      </w:r>
      <w:r w:rsidR="00637CCC">
        <w:rPr>
          <w:rFonts w:ascii="Arial" w:hAnsi="Arial" w:cs="Arial"/>
          <w:b/>
          <w:bCs/>
        </w:rPr>
        <w:t>+16</w:t>
      </w:r>
      <w:r w:rsidRPr="00FB3752">
        <w:rPr>
          <w:rFonts w:ascii="Arial" w:hAnsi="Arial" w:cs="Arial"/>
          <w:b/>
          <w:bCs/>
        </w:rPr>
        <w:t>°C,</w:t>
      </w:r>
      <w:r w:rsidRPr="00C25747">
        <w:rPr>
          <w:rFonts w:ascii="Arial" w:hAnsi="Arial" w:cs="Arial"/>
          <w:bCs/>
        </w:rPr>
        <w:t xml:space="preserve"> </w:t>
      </w:r>
      <w:r w:rsidRPr="00C25747">
        <w:rPr>
          <w:rFonts w:ascii="Arial" w:hAnsi="Arial" w:cs="Arial"/>
        </w:rPr>
        <w:t>maximální zbytková vlhkost betonu  do 4% c. m. ( cca 28 dní od ukončení betonáže ), max. vlhkost vzduchu 75%, zajištění možnosti větrání.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Plocha</w:t>
      </w:r>
      <w:proofErr w:type="gramEnd"/>
      <w:r>
        <w:rPr>
          <w:rFonts w:ascii="Arial" w:hAnsi="Arial" w:cs="Arial"/>
        </w:rPr>
        <w:t xml:space="preserve"> kde má dojít k realizaci bude zastřešená, opláštěná, veškeré stavební otvory uzavřeny.</w:t>
      </w:r>
    </w:p>
    <w:p w14:paraId="16DF73B7" w14:textId="77777777" w:rsidR="007972A2" w:rsidRPr="00C25747" w:rsidRDefault="007972A2" w:rsidP="007972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566E550" w14:textId="77777777" w:rsidR="007972A2" w:rsidRPr="00C25747" w:rsidRDefault="007972A2" w:rsidP="007972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25747">
        <w:rPr>
          <w:rFonts w:ascii="Arial" w:hAnsi="Arial" w:cs="Arial"/>
        </w:rPr>
        <w:t xml:space="preserve">Nosnost podkladu min. 25 </w:t>
      </w:r>
      <w:proofErr w:type="spellStart"/>
      <w:r w:rsidRPr="00C25747">
        <w:rPr>
          <w:rFonts w:ascii="Arial" w:hAnsi="Arial" w:cs="Arial"/>
        </w:rPr>
        <w:t>MPa</w:t>
      </w:r>
      <w:proofErr w:type="spellEnd"/>
      <w:r w:rsidRPr="00C25747">
        <w:rPr>
          <w:rFonts w:ascii="Arial" w:hAnsi="Arial" w:cs="Arial"/>
        </w:rPr>
        <w:t xml:space="preserve">, </w:t>
      </w:r>
      <w:proofErr w:type="spellStart"/>
      <w:r w:rsidRPr="00C25747">
        <w:rPr>
          <w:rFonts w:ascii="Arial" w:hAnsi="Arial" w:cs="Arial"/>
        </w:rPr>
        <w:t>odtrhová</w:t>
      </w:r>
      <w:proofErr w:type="spellEnd"/>
      <w:r w:rsidRPr="00C25747">
        <w:rPr>
          <w:rFonts w:ascii="Arial" w:hAnsi="Arial" w:cs="Arial"/>
        </w:rPr>
        <w:t xml:space="preserve"> pevnost min. 1,5 N/mm</w:t>
      </w:r>
      <w:r w:rsidRPr="00C25747">
        <w:rPr>
          <w:rFonts w:ascii="Arial" w:hAnsi="Arial" w:cs="Arial"/>
          <w:vertAlign w:val="superscript"/>
        </w:rPr>
        <w:t>2</w:t>
      </w:r>
      <w:r w:rsidRPr="00C25747">
        <w:rPr>
          <w:rFonts w:ascii="Arial" w:hAnsi="Arial" w:cs="Arial"/>
        </w:rPr>
        <w:t>.</w:t>
      </w:r>
    </w:p>
    <w:p w14:paraId="2777D986" w14:textId="77777777" w:rsidR="007972A2" w:rsidRPr="00C25747" w:rsidRDefault="007972A2" w:rsidP="007972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BE0AAA5" w14:textId="77777777" w:rsidR="007972A2" w:rsidRPr="00C25747" w:rsidRDefault="007972A2" w:rsidP="007972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25747">
        <w:rPr>
          <w:rFonts w:ascii="Arial" w:hAnsi="Arial" w:cs="Arial"/>
        </w:rPr>
        <w:t>Rovinatost dle stávajícího betonového podkladu – stěrka</w:t>
      </w:r>
      <w:r>
        <w:rPr>
          <w:rFonts w:ascii="Arial" w:hAnsi="Arial" w:cs="Arial"/>
        </w:rPr>
        <w:t xml:space="preserve"> vždy</w:t>
      </w:r>
      <w:r w:rsidRPr="00C25747">
        <w:rPr>
          <w:rFonts w:ascii="Arial" w:hAnsi="Arial" w:cs="Arial"/>
        </w:rPr>
        <w:t xml:space="preserve"> kopíruje stávající niveletu.</w:t>
      </w:r>
    </w:p>
    <w:p w14:paraId="34FF41ED" w14:textId="77777777" w:rsidR="007972A2" w:rsidRPr="00C25747" w:rsidRDefault="007972A2" w:rsidP="007972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F90ED9A" w14:textId="77777777" w:rsidR="007972A2" w:rsidRPr="00C25747" w:rsidRDefault="007972A2" w:rsidP="007972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25747">
        <w:rPr>
          <w:rFonts w:ascii="Arial" w:hAnsi="Arial" w:cs="Arial"/>
        </w:rPr>
        <w:t>Chemická odolnost – běžná odolnost standardním čistícím prostředkům a ropným produktům.</w:t>
      </w:r>
    </w:p>
    <w:p w14:paraId="35F7F1E1" w14:textId="77777777" w:rsidR="007972A2" w:rsidRPr="00C25747" w:rsidRDefault="007972A2" w:rsidP="007972A2">
      <w:pPr>
        <w:pStyle w:val="Normln1"/>
        <w:jc w:val="both"/>
        <w:rPr>
          <w:rFonts w:ascii="Arial" w:hAnsi="Arial" w:cs="Arial"/>
          <w:bCs/>
          <w:sz w:val="20"/>
        </w:rPr>
      </w:pPr>
    </w:p>
    <w:p w14:paraId="040722C7" w14:textId="77777777" w:rsidR="007972A2" w:rsidRPr="00C25747" w:rsidRDefault="007972A2" w:rsidP="007972A2">
      <w:pPr>
        <w:pStyle w:val="Normln1"/>
        <w:rPr>
          <w:rFonts w:ascii="Arial" w:hAnsi="Arial" w:cs="Arial"/>
          <w:bCs/>
          <w:sz w:val="20"/>
        </w:rPr>
      </w:pPr>
      <w:r w:rsidRPr="00C25747">
        <w:rPr>
          <w:rFonts w:ascii="Arial" w:hAnsi="Arial" w:cs="Arial"/>
          <w:bCs/>
          <w:sz w:val="20"/>
        </w:rPr>
        <w:t xml:space="preserve">Objednatel zabezpečí </w:t>
      </w:r>
      <w:r w:rsidRPr="00FB3752">
        <w:rPr>
          <w:rFonts w:ascii="Arial" w:hAnsi="Arial" w:cs="Arial"/>
          <w:b/>
          <w:bCs/>
          <w:sz w:val="20"/>
        </w:rPr>
        <w:t>osvětlení plochy ze stropní konstrukce</w:t>
      </w:r>
      <w:r>
        <w:rPr>
          <w:rFonts w:ascii="Arial" w:hAnsi="Arial" w:cs="Arial"/>
          <w:bCs/>
          <w:sz w:val="20"/>
        </w:rPr>
        <w:t xml:space="preserve"> </w:t>
      </w:r>
      <w:proofErr w:type="gramStart"/>
      <w:r>
        <w:rPr>
          <w:rFonts w:ascii="Arial" w:hAnsi="Arial" w:cs="Arial"/>
          <w:bCs/>
          <w:sz w:val="20"/>
        </w:rPr>
        <w:t>( bez</w:t>
      </w:r>
      <w:proofErr w:type="gramEnd"/>
      <w:r>
        <w:rPr>
          <w:rFonts w:ascii="Arial" w:hAnsi="Arial" w:cs="Arial"/>
          <w:bCs/>
          <w:sz w:val="20"/>
        </w:rPr>
        <w:t xml:space="preserve"> tohoto osvětlení nelze stěrky aplikovat ), </w:t>
      </w:r>
      <w:r w:rsidRPr="00C25747">
        <w:rPr>
          <w:rFonts w:ascii="Arial" w:hAnsi="Arial" w:cs="Arial"/>
          <w:bCs/>
          <w:sz w:val="20"/>
        </w:rPr>
        <w:t xml:space="preserve"> přívod el.</w:t>
      </w:r>
      <w:r>
        <w:rPr>
          <w:rFonts w:ascii="Arial" w:hAnsi="Arial" w:cs="Arial"/>
          <w:bCs/>
          <w:sz w:val="20"/>
        </w:rPr>
        <w:t xml:space="preserve"> </w:t>
      </w:r>
      <w:r w:rsidRPr="00C25747">
        <w:rPr>
          <w:rFonts w:ascii="Arial" w:hAnsi="Arial" w:cs="Arial"/>
          <w:bCs/>
          <w:sz w:val="20"/>
        </w:rPr>
        <w:t xml:space="preserve">energie 220 – 380 V / </w:t>
      </w:r>
      <w:smartTag w:uri="urn:schemas-microsoft-com:office:smarttags" w:element="metricconverter">
        <w:smartTagPr>
          <w:attr w:name="ProductID" w:val="63 A"/>
        </w:smartTagPr>
        <w:r w:rsidRPr="00C25747">
          <w:rPr>
            <w:rFonts w:ascii="Arial" w:hAnsi="Arial" w:cs="Arial"/>
            <w:bCs/>
            <w:sz w:val="20"/>
          </w:rPr>
          <w:t>63 A</w:t>
        </w:r>
      </w:smartTag>
      <w:r w:rsidRPr="00C25747">
        <w:rPr>
          <w:rFonts w:ascii="Arial" w:hAnsi="Arial" w:cs="Arial"/>
          <w:bCs/>
          <w:sz w:val="20"/>
        </w:rPr>
        <w:t xml:space="preserve"> ( i 32A ), jistič CD a přívod vody a využití prostor pro zřízení míchacího centra a uzavřený sklad pro materiál. Tyto prostory budou vytápěny na teplotu +18ºC.</w:t>
      </w:r>
    </w:p>
    <w:p w14:paraId="20CDDE33" w14:textId="77777777" w:rsidR="007972A2" w:rsidRPr="00C25747" w:rsidRDefault="007972A2" w:rsidP="007972A2">
      <w:pPr>
        <w:pStyle w:val="Normln1"/>
        <w:rPr>
          <w:rFonts w:ascii="Arial" w:hAnsi="Arial" w:cs="Arial"/>
          <w:b/>
          <w:sz w:val="20"/>
        </w:rPr>
      </w:pPr>
    </w:p>
    <w:p w14:paraId="14D1FCF5" w14:textId="65B2370C" w:rsidR="007972A2" w:rsidRPr="00C25747" w:rsidRDefault="00EF6632" w:rsidP="007972A2">
      <w:pPr>
        <w:pStyle w:val="Normln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7972A2" w:rsidRPr="00C25747">
        <w:rPr>
          <w:rFonts w:ascii="Arial" w:hAnsi="Arial" w:cs="Arial"/>
          <w:sz w:val="20"/>
        </w:rPr>
        <w:t xml:space="preserve">elá plocha </w:t>
      </w:r>
      <w:r>
        <w:rPr>
          <w:rFonts w:ascii="Arial" w:hAnsi="Arial" w:cs="Arial"/>
          <w:sz w:val="20"/>
        </w:rPr>
        <w:t xml:space="preserve">realizované etapy </w:t>
      </w:r>
      <w:r w:rsidR="007972A2" w:rsidRPr="00C25747">
        <w:rPr>
          <w:rFonts w:ascii="Arial" w:hAnsi="Arial" w:cs="Arial"/>
          <w:sz w:val="20"/>
        </w:rPr>
        <w:t>b</w:t>
      </w:r>
      <w:r>
        <w:rPr>
          <w:rFonts w:ascii="Arial" w:hAnsi="Arial" w:cs="Arial"/>
          <w:sz w:val="20"/>
        </w:rPr>
        <w:t>ude</w:t>
      </w:r>
      <w:r w:rsidR="007972A2" w:rsidRPr="00C25747">
        <w:rPr>
          <w:rFonts w:ascii="Arial" w:hAnsi="Arial" w:cs="Arial"/>
          <w:sz w:val="20"/>
        </w:rPr>
        <w:t xml:space="preserve"> uvolněna</w:t>
      </w:r>
      <w:r w:rsidR="007972A2" w:rsidRPr="00EF6632">
        <w:rPr>
          <w:rFonts w:ascii="Arial" w:hAnsi="Arial" w:cs="Arial"/>
          <w:bCs/>
          <w:sz w:val="20"/>
        </w:rPr>
        <w:t xml:space="preserve"> </w:t>
      </w:r>
      <w:r w:rsidR="007972A2" w:rsidRPr="00C25747">
        <w:rPr>
          <w:rFonts w:ascii="Arial" w:hAnsi="Arial" w:cs="Arial"/>
          <w:sz w:val="20"/>
        </w:rPr>
        <w:t xml:space="preserve">pro </w:t>
      </w:r>
      <w:r>
        <w:rPr>
          <w:rFonts w:ascii="Arial" w:hAnsi="Arial" w:cs="Arial"/>
          <w:sz w:val="20"/>
        </w:rPr>
        <w:t xml:space="preserve">zhotovitele s maximálním možným přizpůsobením se potřeby investora a jejího provozu dané haly, </w:t>
      </w:r>
      <w:r w:rsidR="007972A2" w:rsidRPr="00C25747">
        <w:rPr>
          <w:rFonts w:ascii="Arial" w:hAnsi="Arial" w:cs="Arial"/>
          <w:sz w:val="20"/>
        </w:rPr>
        <w:t>vyčištěná od jiných materiálů, nečistot a vody. Zákaz vstupu osob po dobu realizace a vytvrzování stěrky, po tuto dobu na plochu nesmí přijít prach, voda a jiné nečistoty.</w:t>
      </w:r>
    </w:p>
    <w:p w14:paraId="56E1FFD8" w14:textId="77777777" w:rsidR="007972A2" w:rsidRPr="00C25747" w:rsidRDefault="007972A2" w:rsidP="007972A2">
      <w:pPr>
        <w:pStyle w:val="Normln1"/>
        <w:rPr>
          <w:rFonts w:ascii="Arial" w:hAnsi="Arial" w:cs="Arial"/>
          <w:sz w:val="20"/>
        </w:rPr>
      </w:pPr>
    </w:p>
    <w:p w14:paraId="3720EE31" w14:textId="77777777" w:rsidR="007972A2" w:rsidRPr="00C25747" w:rsidRDefault="007972A2" w:rsidP="007972A2">
      <w:pPr>
        <w:pStyle w:val="Normln1"/>
        <w:rPr>
          <w:rFonts w:ascii="Arial" w:hAnsi="Arial" w:cs="Arial"/>
          <w:sz w:val="20"/>
        </w:rPr>
      </w:pPr>
      <w:r w:rsidRPr="00C25747">
        <w:rPr>
          <w:rFonts w:ascii="Arial" w:hAnsi="Arial" w:cs="Arial"/>
          <w:sz w:val="20"/>
        </w:rPr>
        <w:t>Objednatel zajistí možnost složení materiálu na ploc</w:t>
      </w:r>
      <w:r>
        <w:rPr>
          <w:rFonts w:ascii="Arial" w:hAnsi="Arial" w:cs="Arial"/>
          <w:sz w:val="20"/>
        </w:rPr>
        <w:t xml:space="preserve">hu např. VZV, výtah, </w:t>
      </w:r>
      <w:proofErr w:type="gramStart"/>
      <w:r>
        <w:rPr>
          <w:rFonts w:ascii="Arial" w:hAnsi="Arial" w:cs="Arial"/>
          <w:sz w:val="20"/>
        </w:rPr>
        <w:t>jeřáb ,</w:t>
      </w:r>
      <w:proofErr w:type="gramEnd"/>
      <w:r>
        <w:rPr>
          <w:rFonts w:ascii="Arial" w:hAnsi="Arial" w:cs="Arial"/>
          <w:sz w:val="20"/>
        </w:rPr>
        <w:t xml:space="preserve"> volný přístup k realizovaným plochám.</w:t>
      </w:r>
    </w:p>
    <w:p w14:paraId="055E96C9" w14:textId="77777777" w:rsidR="007972A2" w:rsidRPr="00C25747" w:rsidRDefault="007972A2" w:rsidP="007972A2">
      <w:pPr>
        <w:pStyle w:val="Normln1"/>
        <w:rPr>
          <w:rFonts w:ascii="Arial" w:hAnsi="Arial" w:cs="Arial"/>
          <w:sz w:val="20"/>
        </w:rPr>
      </w:pPr>
    </w:p>
    <w:p w14:paraId="18CB4D5A" w14:textId="77777777" w:rsidR="007972A2" w:rsidRDefault="007972A2" w:rsidP="007972A2">
      <w:pPr>
        <w:pStyle w:val="Normln1"/>
        <w:rPr>
          <w:rFonts w:ascii="Arial" w:hAnsi="Arial" w:cs="Arial"/>
          <w:sz w:val="20"/>
        </w:rPr>
      </w:pPr>
      <w:r w:rsidRPr="00C25747">
        <w:rPr>
          <w:rFonts w:ascii="Arial" w:hAnsi="Arial" w:cs="Arial"/>
          <w:sz w:val="20"/>
        </w:rPr>
        <w:t>Možnost uložení odpadů na určené místo nebo do kontejneru.</w:t>
      </w:r>
    </w:p>
    <w:p w14:paraId="4A632F3D" w14:textId="77777777" w:rsidR="007972A2" w:rsidRPr="00C25747" w:rsidRDefault="007972A2" w:rsidP="007972A2">
      <w:pPr>
        <w:pStyle w:val="Normln1"/>
        <w:rPr>
          <w:rFonts w:ascii="Arial" w:hAnsi="Arial" w:cs="Arial"/>
          <w:sz w:val="20"/>
        </w:rPr>
      </w:pPr>
    </w:p>
    <w:p w14:paraId="5A18242E" w14:textId="77777777" w:rsidR="007972A2" w:rsidRPr="00C25747" w:rsidRDefault="007972A2" w:rsidP="007972A2">
      <w:pPr>
        <w:pStyle w:val="Normln1"/>
        <w:rPr>
          <w:rFonts w:ascii="Arial" w:hAnsi="Arial" w:cs="Arial"/>
          <w:b/>
          <w:sz w:val="20"/>
        </w:rPr>
      </w:pPr>
    </w:p>
    <w:p w14:paraId="6B30DD90" w14:textId="77777777" w:rsidR="007972A2" w:rsidRPr="00C25747" w:rsidRDefault="007972A2" w:rsidP="007972A2">
      <w:pPr>
        <w:pStyle w:val="Normln1"/>
        <w:rPr>
          <w:rFonts w:ascii="Arial" w:hAnsi="Arial" w:cs="Arial"/>
          <w:b/>
          <w:sz w:val="20"/>
        </w:rPr>
      </w:pPr>
      <w:r w:rsidRPr="00C25747">
        <w:rPr>
          <w:rFonts w:ascii="Arial" w:hAnsi="Arial" w:cs="Arial"/>
          <w:b/>
          <w:sz w:val="20"/>
        </w:rPr>
        <w:lastRenderedPageBreak/>
        <w:t>Objednatel zajistil posouzení stavu stávajícího podkladu a prohlásil, že podklad odpovídá ČSN pro aplikaci hmot zhotovitele, požadavkům na něj kladeným a vyhovuje budoucímu provoznímu zatížení.</w:t>
      </w:r>
    </w:p>
    <w:p w14:paraId="4CB0C9E2" w14:textId="77777777" w:rsidR="007972A2" w:rsidRPr="00C25747" w:rsidRDefault="007972A2" w:rsidP="007972A2">
      <w:pPr>
        <w:pStyle w:val="Normln1"/>
        <w:rPr>
          <w:rFonts w:ascii="Arial" w:hAnsi="Arial" w:cs="Arial"/>
          <w:b/>
          <w:sz w:val="20"/>
        </w:rPr>
      </w:pPr>
    </w:p>
    <w:p w14:paraId="353DC496" w14:textId="77777777" w:rsidR="007972A2" w:rsidRDefault="007972A2" w:rsidP="007972A2">
      <w:pPr>
        <w:pStyle w:val="Normln1"/>
        <w:rPr>
          <w:rFonts w:ascii="Arial" w:hAnsi="Arial" w:cs="Arial"/>
          <w:b/>
          <w:sz w:val="20"/>
        </w:rPr>
      </w:pPr>
      <w:r w:rsidRPr="00812225">
        <w:rPr>
          <w:rFonts w:ascii="Arial" w:hAnsi="Arial" w:cs="Arial"/>
          <w:b/>
          <w:sz w:val="20"/>
        </w:rPr>
        <w:t>Protiskluzná stěrka je typická tím, že po estetické stránce může mít rozdílnou strukturu povrchu – případná „zrcátka“, shluky křemenného písku, vystupující zrnka písku, tahy hoblíkem apod. Tyto běžné estetické odchylky nemůžou být považovány za vadu díla.</w:t>
      </w:r>
    </w:p>
    <w:p w14:paraId="1DAB6E09" w14:textId="77777777" w:rsidR="007972A2" w:rsidRPr="00812225" w:rsidRDefault="007972A2" w:rsidP="007972A2">
      <w:pPr>
        <w:pStyle w:val="Normln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 případě světlých odstínů RAL protiskluzných stěrek může dojít k prosvítání písku ve stěrce.</w:t>
      </w:r>
    </w:p>
    <w:p w14:paraId="54A903F1" w14:textId="77777777" w:rsidR="007972A2" w:rsidRPr="00C25747" w:rsidRDefault="007972A2" w:rsidP="007972A2">
      <w:pPr>
        <w:pStyle w:val="Normln1"/>
        <w:jc w:val="both"/>
        <w:rPr>
          <w:rFonts w:ascii="Arial" w:hAnsi="Arial" w:cs="Arial"/>
          <w:sz w:val="20"/>
        </w:rPr>
      </w:pPr>
    </w:p>
    <w:p w14:paraId="41765617" w14:textId="77777777" w:rsidR="007972A2" w:rsidRDefault="007972A2" w:rsidP="007972A2">
      <w:pPr>
        <w:pStyle w:val="Normln1"/>
        <w:jc w:val="both"/>
        <w:rPr>
          <w:rFonts w:ascii="Arial" w:hAnsi="Arial" w:cs="Arial"/>
          <w:b/>
          <w:sz w:val="20"/>
        </w:rPr>
      </w:pPr>
    </w:p>
    <w:p w14:paraId="2D545C39" w14:textId="00F6A58C" w:rsidR="007972A2" w:rsidRPr="009B2247" w:rsidRDefault="007972A2" w:rsidP="007972A2">
      <w:pPr>
        <w:pStyle w:val="Normln1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Vyhrazujeme si právo na zakázku nenastoupit, </w:t>
      </w:r>
      <w:proofErr w:type="gramStart"/>
      <w:r>
        <w:rPr>
          <w:rFonts w:ascii="Arial" w:hAnsi="Arial" w:cs="Arial"/>
          <w:b/>
          <w:sz w:val="20"/>
        </w:rPr>
        <w:t>přerušit</w:t>
      </w:r>
      <w:proofErr w:type="gramEnd"/>
      <w:r>
        <w:rPr>
          <w:rFonts w:ascii="Arial" w:hAnsi="Arial" w:cs="Arial"/>
          <w:b/>
          <w:sz w:val="20"/>
        </w:rPr>
        <w:t xml:space="preserve"> pokud nebudou dodrženy tyto nutné podmínky pro aplikaci</w:t>
      </w:r>
    </w:p>
    <w:p w14:paraId="1862CF93" w14:textId="77777777" w:rsidR="007972A2" w:rsidRDefault="007972A2" w:rsidP="007972A2">
      <w:pPr>
        <w:pStyle w:val="Normln1"/>
        <w:jc w:val="both"/>
        <w:rPr>
          <w:rFonts w:ascii="Arial" w:hAnsi="Arial" w:cs="Arial"/>
          <w:b/>
          <w:sz w:val="20"/>
          <w:u w:val="single"/>
        </w:rPr>
      </w:pPr>
    </w:p>
    <w:p w14:paraId="351D850D" w14:textId="77777777" w:rsidR="00E00FE9" w:rsidRDefault="00E00FE9" w:rsidP="007972A2">
      <w:pPr>
        <w:pStyle w:val="Normln1"/>
        <w:jc w:val="both"/>
        <w:rPr>
          <w:rFonts w:ascii="Arial" w:hAnsi="Arial" w:cs="Arial"/>
          <w:b/>
          <w:sz w:val="20"/>
          <w:u w:val="single"/>
        </w:rPr>
      </w:pPr>
    </w:p>
    <w:p w14:paraId="48862401" w14:textId="77777777" w:rsidR="00E00FE9" w:rsidRDefault="00E00FE9" w:rsidP="007972A2">
      <w:pPr>
        <w:pStyle w:val="Normln1"/>
        <w:jc w:val="both"/>
        <w:rPr>
          <w:rFonts w:ascii="Arial" w:hAnsi="Arial" w:cs="Arial"/>
          <w:b/>
          <w:sz w:val="20"/>
          <w:u w:val="single"/>
        </w:rPr>
      </w:pPr>
    </w:p>
    <w:p w14:paraId="2A424638" w14:textId="77777777" w:rsidR="007972A2" w:rsidRPr="00C25747" w:rsidRDefault="007972A2" w:rsidP="007972A2">
      <w:pPr>
        <w:pStyle w:val="Normln1"/>
        <w:jc w:val="both"/>
        <w:rPr>
          <w:rFonts w:ascii="Arial" w:hAnsi="Arial" w:cs="Arial"/>
          <w:b/>
          <w:sz w:val="20"/>
          <w:u w:val="single"/>
        </w:rPr>
      </w:pPr>
      <w:r w:rsidRPr="00C25747">
        <w:rPr>
          <w:rFonts w:ascii="Arial" w:hAnsi="Arial" w:cs="Arial"/>
          <w:b/>
          <w:sz w:val="20"/>
          <w:u w:val="single"/>
        </w:rPr>
        <w:t>Dodací podmínky:</w:t>
      </w:r>
    </w:p>
    <w:p w14:paraId="4B8C9BB3" w14:textId="77777777" w:rsidR="007972A2" w:rsidRPr="00C25747" w:rsidRDefault="007972A2" w:rsidP="007972A2">
      <w:pPr>
        <w:pStyle w:val="Normln1"/>
        <w:jc w:val="both"/>
        <w:rPr>
          <w:rFonts w:ascii="Arial" w:hAnsi="Arial" w:cs="Arial"/>
          <w:sz w:val="20"/>
        </w:rPr>
      </w:pPr>
    </w:p>
    <w:p w14:paraId="1FF470D5" w14:textId="1139ABB4" w:rsidR="007972A2" w:rsidRPr="00C25747" w:rsidRDefault="007972A2" w:rsidP="007972A2">
      <w:pPr>
        <w:pStyle w:val="Normln1"/>
        <w:rPr>
          <w:rFonts w:ascii="Arial" w:hAnsi="Arial" w:cs="Arial"/>
          <w:sz w:val="20"/>
        </w:rPr>
      </w:pPr>
      <w:r w:rsidRPr="00C25747">
        <w:rPr>
          <w:rFonts w:ascii="Arial" w:hAnsi="Arial" w:cs="Arial"/>
          <w:sz w:val="20"/>
        </w:rPr>
        <w:t xml:space="preserve">Ceny jsou uvedeny bez platných DPH a jsou platné pouze pro danou výměru. </w:t>
      </w:r>
    </w:p>
    <w:p w14:paraId="7F9963FB" w14:textId="77777777" w:rsidR="007972A2" w:rsidRPr="00C25747" w:rsidRDefault="007972A2" w:rsidP="007972A2">
      <w:pPr>
        <w:pStyle w:val="Normln1"/>
        <w:jc w:val="both"/>
        <w:rPr>
          <w:rFonts w:ascii="Arial" w:hAnsi="Arial" w:cs="Arial"/>
          <w:sz w:val="20"/>
        </w:rPr>
      </w:pPr>
    </w:p>
    <w:p w14:paraId="3A9D94C3" w14:textId="085071B6" w:rsidR="007972A2" w:rsidRPr="00C25747" w:rsidRDefault="007972A2" w:rsidP="007972A2">
      <w:pPr>
        <w:pStyle w:val="Normln1"/>
        <w:rPr>
          <w:rFonts w:ascii="Arial" w:hAnsi="Arial" w:cs="Arial"/>
          <w:sz w:val="20"/>
        </w:rPr>
      </w:pPr>
      <w:r w:rsidRPr="00C25747">
        <w:rPr>
          <w:rFonts w:ascii="Arial" w:hAnsi="Arial" w:cs="Arial"/>
          <w:sz w:val="20"/>
        </w:rPr>
        <w:t xml:space="preserve">Celková cena </w:t>
      </w:r>
      <w:r w:rsidR="00EF6632">
        <w:rPr>
          <w:rFonts w:ascii="Arial" w:hAnsi="Arial" w:cs="Arial"/>
          <w:sz w:val="20"/>
        </w:rPr>
        <w:t>je nejvýše přípustná</w:t>
      </w:r>
    </w:p>
    <w:p w14:paraId="0E5CD24D" w14:textId="77777777" w:rsidR="007972A2" w:rsidRDefault="007972A2" w:rsidP="007972A2">
      <w:pPr>
        <w:pStyle w:val="Normln1"/>
        <w:rPr>
          <w:rFonts w:ascii="Arial" w:hAnsi="Arial" w:cs="Arial"/>
          <w:sz w:val="20"/>
        </w:rPr>
      </w:pPr>
    </w:p>
    <w:p w14:paraId="608FF7E0" w14:textId="77777777" w:rsidR="00EF6632" w:rsidRPr="00C25747" w:rsidRDefault="00EF6632" w:rsidP="007972A2">
      <w:pPr>
        <w:pStyle w:val="Normln1"/>
        <w:rPr>
          <w:rFonts w:ascii="Arial" w:hAnsi="Arial" w:cs="Arial"/>
          <w:b/>
          <w:sz w:val="20"/>
        </w:rPr>
      </w:pPr>
    </w:p>
    <w:p w14:paraId="19FC9DA1" w14:textId="413740DA" w:rsidR="007972A2" w:rsidRPr="00C25747" w:rsidRDefault="007972A2" w:rsidP="007972A2">
      <w:pPr>
        <w:pStyle w:val="Normln1"/>
        <w:rPr>
          <w:rFonts w:ascii="Arial" w:hAnsi="Arial" w:cs="Arial"/>
          <w:sz w:val="20"/>
        </w:rPr>
      </w:pPr>
      <w:r w:rsidRPr="00C25747">
        <w:rPr>
          <w:rFonts w:ascii="Arial" w:hAnsi="Arial" w:cs="Arial"/>
          <w:sz w:val="20"/>
        </w:rPr>
        <w:t xml:space="preserve">Záruka za provedené </w:t>
      </w:r>
      <w:proofErr w:type="gramStart"/>
      <w:r w:rsidRPr="00C25747">
        <w:rPr>
          <w:rFonts w:ascii="Arial" w:hAnsi="Arial" w:cs="Arial"/>
          <w:sz w:val="20"/>
        </w:rPr>
        <w:t>dílo</w:t>
      </w:r>
      <w:r w:rsidR="00E00FE9">
        <w:rPr>
          <w:rFonts w:ascii="Arial" w:hAnsi="Arial" w:cs="Arial"/>
          <w:sz w:val="20"/>
        </w:rPr>
        <w:t>:  36</w:t>
      </w:r>
      <w:proofErr w:type="gramEnd"/>
      <w:r w:rsidRPr="00C25747">
        <w:rPr>
          <w:rFonts w:ascii="Arial" w:hAnsi="Arial" w:cs="Arial"/>
          <w:sz w:val="20"/>
        </w:rPr>
        <w:t xml:space="preserve"> měsíců</w:t>
      </w:r>
    </w:p>
    <w:p w14:paraId="0B37F22C" w14:textId="77777777" w:rsidR="007972A2" w:rsidRPr="00C25747" w:rsidRDefault="007972A2" w:rsidP="007972A2">
      <w:pPr>
        <w:pStyle w:val="Normln1"/>
        <w:jc w:val="both"/>
        <w:rPr>
          <w:rFonts w:ascii="Arial" w:hAnsi="Arial" w:cs="Arial"/>
          <w:sz w:val="20"/>
        </w:rPr>
      </w:pPr>
    </w:p>
    <w:p w14:paraId="468D6BBC" w14:textId="77777777" w:rsidR="00EF6632" w:rsidRDefault="007972A2" w:rsidP="007972A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25747">
        <w:rPr>
          <w:rFonts w:ascii="Arial" w:hAnsi="Arial" w:cs="Arial"/>
          <w:b/>
          <w:bCs/>
          <w:u w:val="single"/>
        </w:rPr>
        <w:t>Čekací doby:</w:t>
      </w:r>
      <w:r w:rsidRPr="00C25747">
        <w:rPr>
          <w:rFonts w:ascii="Arial" w:hAnsi="Arial" w:cs="Arial"/>
          <w:b/>
          <w:bCs/>
        </w:rPr>
        <w:t xml:space="preserve"> </w:t>
      </w:r>
    </w:p>
    <w:p w14:paraId="79F374DD" w14:textId="5E467BAC" w:rsidR="007972A2" w:rsidRPr="00C25747" w:rsidRDefault="00EF6632" w:rsidP="00D13122">
      <w:pPr>
        <w:autoSpaceDE w:val="0"/>
        <w:autoSpaceDN w:val="0"/>
        <w:adjustRightInd w:val="0"/>
        <w:ind w:left="1276" w:hanging="42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</w:t>
      </w:r>
      <w:r w:rsidR="00D13122">
        <w:rPr>
          <w:rFonts w:ascii="Arial" w:hAnsi="Arial" w:cs="Arial"/>
          <w:b/>
          <w:bCs/>
        </w:rPr>
        <w:t xml:space="preserve">  </w:t>
      </w:r>
      <w:r w:rsidR="007972A2">
        <w:rPr>
          <w:rFonts w:ascii="Arial" w:hAnsi="Arial" w:cs="Arial"/>
        </w:rPr>
        <w:t>Pochůzné</w:t>
      </w:r>
      <w:r w:rsidR="00D13122">
        <w:rPr>
          <w:rFonts w:ascii="Arial" w:hAnsi="Arial" w:cs="Arial"/>
        </w:rPr>
        <w:t xml:space="preserve">:48hod. </w:t>
      </w:r>
      <w:r w:rsidR="007972A2" w:rsidRPr="00C25747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D72DD0" w14:textId="77777777" w:rsidR="007972A2" w:rsidRPr="00C25747" w:rsidRDefault="007972A2" w:rsidP="007972A2">
      <w:pPr>
        <w:autoSpaceDE w:val="0"/>
        <w:autoSpaceDN w:val="0"/>
        <w:adjustRightInd w:val="0"/>
        <w:rPr>
          <w:rFonts w:ascii="Arial" w:hAnsi="Arial" w:cs="Arial"/>
        </w:rPr>
      </w:pPr>
      <w:r w:rsidRPr="00C25747">
        <w:rPr>
          <w:rFonts w:ascii="Arial" w:hAnsi="Arial" w:cs="Arial"/>
        </w:rPr>
        <w:t xml:space="preserve">                        Lehké dopravní zatížení 3 dny                                                                                                                                                                                                      </w:t>
      </w:r>
    </w:p>
    <w:p w14:paraId="59052ADA" w14:textId="77777777" w:rsidR="007972A2" w:rsidRDefault="007972A2" w:rsidP="007972A2">
      <w:pPr>
        <w:pStyle w:val="Normln1"/>
        <w:rPr>
          <w:rFonts w:ascii="Arial" w:hAnsi="Arial" w:cs="Arial"/>
          <w:sz w:val="20"/>
        </w:rPr>
      </w:pPr>
      <w:r w:rsidRPr="00C25747">
        <w:rPr>
          <w:rFonts w:ascii="Arial" w:hAnsi="Arial" w:cs="Arial"/>
          <w:sz w:val="20"/>
        </w:rPr>
        <w:t xml:space="preserve">                        Plné dopravní zatížení 7 dní</w:t>
      </w:r>
    </w:p>
    <w:p w14:paraId="3649C011" w14:textId="77777777" w:rsidR="007972A2" w:rsidRDefault="007972A2" w:rsidP="007972A2">
      <w:pPr>
        <w:pStyle w:val="Normln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</w:t>
      </w:r>
      <w:r>
        <w:rPr>
          <w:rFonts w:ascii="Arial" w:hAnsi="Arial" w:cs="Arial"/>
          <w:b/>
          <w:sz w:val="20"/>
        </w:rPr>
        <w:t>Stěrky, nátěry nesmí být vystaveny po dobu 7 dní jakékoliv vlhkosti</w:t>
      </w:r>
      <w:r>
        <w:rPr>
          <w:rFonts w:ascii="Arial" w:hAnsi="Arial" w:cs="Arial"/>
          <w:sz w:val="20"/>
        </w:rPr>
        <w:t xml:space="preserve"> </w:t>
      </w:r>
    </w:p>
    <w:p w14:paraId="465A21F8" w14:textId="77777777" w:rsidR="007972A2" w:rsidRDefault="007972A2" w:rsidP="007972A2">
      <w:pPr>
        <w:pStyle w:val="Normln1"/>
        <w:rPr>
          <w:rFonts w:ascii="Arial" w:hAnsi="Arial" w:cs="Arial"/>
          <w:sz w:val="20"/>
        </w:rPr>
      </w:pPr>
    </w:p>
    <w:p w14:paraId="0AD6001D" w14:textId="77777777" w:rsidR="007972A2" w:rsidRPr="00C25747" w:rsidRDefault="007972A2" w:rsidP="007972A2">
      <w:pPr>
        <w:pStyle w:val="Normln1"/>
        <w:rPr>
          <w:rFonts w:ascii="Arial" w:hAnsi="Arial" w:cs="Arial"/>
          <w:sz w:val="20"/>
        </w:rPr>
      </w:pPr>
    </w:p>
    <w:p w14:paraId="4ECF03EB" w14:textId="1841C1D4" w:rsidR="007972A2" w:rsidRPr="00C25747" w:rsidRDefault="007972A2" w:rsidP="007972A2">
      <w:pPr>
        <w:pStyle w:val="Normln1"/>
        <w:rPr>
          <w:rFonts w:ascii="Arial" w:hAnsi="Arial" w:cs="Arial"/>
          <w:sz w:val="20"/>
        </w:rPr>
      </w:pPr>
      <w:r w:rsidRPr="00C25747">
        <w:rPr>
          <w:rFonts w:ascii="Arial" w:hAnsi="Arial" w:cs="Arial"/>
          <w:sz w:val="20"/>
        </w:rPr>
        <w:t>Vše při dodr</w:t>
      </w:r>
      <w:r w:rsidR="00637CCC">
        <w:rPr>
          <w:rFonts w:ascii="Arial" w:hAnsi="Arial" w:cs="Arial"/>
          <w:sz w:val="20"/>
        </w:rPr>
        <w:t xml:space="preserve">žení teploty podkladu min.  + </w:t>
      </w:r>
      <w:proofErr w:type="gramStart"/>
      <w:r w:rsidR="00637CCC">
        <w:rPr>
          <w:rFonts w:ascii="Arial" w:hAnsi="Arial" w:cs="Arial"/>
          <w:sz w:val="20"/>
        </w:rPr>
        <w:t>16</w:t>
      </w:r>
      <w:r w:rsidRPr="00C25747">
        <w:rPr>
          <w:rFonts w:ascii="Arial" w:hAnsi="Arial" w:cs="Arial"/>
          <w:sz w:val="20"/>
        </w:rPr>
        <w:t>°C</w:t>
      </w:r>
      <w:proofErr w:type="gramEnd"/>
      <w:r w:rsidRPr="00C25747">
        <w:rPr>
          <w:rFonts w:ascii="Arial" w:hAnsi="Arial" w:cs="Arial"/>
          <w:sz w:val="20"/>
        </w:rPr>
        <w:t xml:space="preserve"> a teploty vzduchu min. + 18ºC.</w:t>
      </w:r>
    </w:p>
    <w:p w14:paraId="76D62EBA" w14:textId="77777777" w:rsidR="007972A2" w:rsidRPr="00C25747" w:rsidRDefault="007972A2" w:rsidP="007972A2">
      <w:pPr>
        <w:pStyle w:val="Normln1"/>
        <w:rPr>
          <w:rFonts w:ascii="Arial" w:hAnsi="Arial" w:cs="Arial"/>
          <w:b/>
          <w:sz w:val="20"/>
        </w:rPr>
      </w:pPr>
    </w:p>
    <w:p w14:paraId="47E1F9D6" w14:textId="77777777" w:rsidR="007972A2" w:rsidRPr="00C25747" w:rsidRDefault="007972A2" w:rsidP="007972A2">
      <w:pPr>
        <w:pStyle w:val="Normln1"/>
        <w:rPr>
          <w:rFonts w:ascii="Arial" w:hAnsi="Arial" w:cs="Arial"/>
          <w:b/>
          <w:sz w:val="20"/>
        </w:rPr>
      </w:pPr>
    </w:p>
    <w:p w14:paraId="433A562B" w14:textId="77777777" w:rsidR="007972A2" w:rsidRPr="00C25747" w:rsidRDefault="007972A2" w:rsidP="007972A2">
      <w:pPr>
        <w:pStyle w:val="Normln1"/>
        <w:rPr>
          <w:rFonts w:ascii="Arial" w:hAnsi="Arial" w:cs="Arial"/>
          <w:sz w:val="20"/>
        </w:rPr>
      </w:pPr>
      <w:r w:rsidRPr="00C25747">
        <w:rPr>
          <w:rFonts w:ascii="Arial" w:hAnsi="Arial" w:cs="Arial"/>
          <w:sz w:val="20"/>
        </w:rPr>
        <w:t>Veškeré doklady k materiálům – materiálové listy, certifikáty, prohlášení o shodě atd. budou předloženy na výzvu objednatele nejpozději při předání díla.</w:t>
      </w:r>
    </w:p>
    <w:p w14:paraId="300877C7" w14:textId="77777777" w:rsidR="007972A2" w:rsidRPr="00C25747" w:rsidRDefault="007972A2" w:rsidP="007972A2">
      <w:pPr>
        <w:pStyle w:val="Normln1"/>
        <w:rPr>
          <w:rFonts w:ascii="Arial" w:hAnsi="Arial" w:cs="Arial"/>
          <w:b/>
          <w:sz w:val="20"/>
        </w:rPr>
      </w:pPr>
    </w:p>
    <w:p w14:paraId="4FE7E40F" w14:textId="2073DFD0" w:rsidR="007972A2" w:rsidRPr="00C25747" w:rsidRDefault="007972A2" w:rsidP="007972A2">
      <w:pPr>
        <w:pStyle w:val="Normln1"/>
        <w:rPr>
          <w:rFonts w:ascii="Arial" w:hAnsi="Arial" w:cs="Arial"/>
          <w:sz w:val="20"/>
        </w:rPr>
      </w:pPr>
      <w:r w:rsidRPr="00C25747">
        <w:rPr>
          <w:rFonts w:ascii="Arial" w:hAnsi="Arial" w:cs="Arial"/>
          <w:sz w:val="20"/>
        </w:rPr>
        <w:t>Technologie pokládky a postup prací je plně kompetenci</w:t>
      </w:r>
      <w:r w:rsidR="00D13122">
        <w:rPr>
          <w:rFonts w:ascii="Arial" w:hAnsi="Arial" w:cs="Arial"/>
          <w:sz w:val="20"/>
        </w:rPr>
        <w:t xml:space="preserve"> zhotovitele</w:t>
      </w:r>
      <w:r w:rsidRPr="00C25747">
        <w:rPr>
          <w:rFonts w:ascii="Arial" w:hAnsi="Arial" w:cs="Arial"/>
          <w:sz w:val="20"/>
        </w:rPr>
        <w:t>.</w:t>
      </w:r>
    </w:p>
    <w:p w14:paraId="0E24FA54" w14:textId="77777777" w:rsidR="007972A2" w:rsidRPr="00C25747" w:rsidRDefault="007972A2" w:rsidP="007972A2">
      <w:pPr>
        <w:pStyle w:val="Normln1"/>
        <w:rPr>
          <w:rFonts w:ascii="Arial" w:hAnsi="Arial" w:cs="Arial"/>
          <w:sz w:val="20"/>
        </w:rPr>
      </w:pPr>
    </w:p>
    <w:p w14:paraId="3C64E56D" w14:textId="77777777" w:rsidR="007972A2" w:rsidRPr="00750F46" w:rsidRDefault="007972A2" w:rsidP="007972A2">
      <w:pPr>
        <w:pStyle w:val="Normln1"/>
        <w:rPr>
          <w:rFonts w:ascii="Arial" w:hAnsi="Arial" w:cs="Arial"/>
          <w:sz w:val="20"/>
        </w:rPr>
      </w:pPr>
      <w:r w:rsidRPr="00C25747">
        <w:rPr>
          <w:rFonts w:ascii="Arial" w:hAnsi="Arial" w:cs="Arial"/>
          <w:b/>
          <w:sz w:val="20"/>
        </w:rPr>
        <w:t xml:space="preserve">                                         </w:t>
      </w:r>
      <w:r>
        <w:rPr>
          <w:rFonts w:ascii="Arial" w:hAnsi="Arial" w:cs="Arial"/>
          <w:b/>
          <w:sz w:val="20"/>
        </w:rPr>
        <w:t xml:space="preserve">   </w:t>
      </w:r>
      <w:r w:rsidRPr="00750F46">
        <w:rPr>
          <w:rFonts w:ascii="Arial" w:hAnsi="Arial" w:cs="Arial"/>
          <w:b/>
          <w:sz w:val="40"/>
          <w:szCs w:val="40"/>
        </w:rPr>
        <w:t xml:space="preserve"> </w:t>
      </w:r>
    </w:p>
    <w:p w14:paraId="05C24EC2" w14:textId="77777777" w:rsidR="007972A2" w:rsidRPr="00750F46" w:rsidRDefault="007972A2" w:rsidP="007972A2">
      <w:pPr>
        <w:pStyle w:val="Normln1"/>
        <w:jc w:val="center"/>
        <w:rPr>
          <w:rFonts w:ascii="Arial" w:hAnsi="Arial" w:cs="Arial"/>
          <w:b/>
          <w:sz w:val="28"/>
        </w:rPr>
      </w:pPr>
    </w:p>
    <w:p w14:paraId="782F2476" w14:textId="77777777" w:rsidR="00E65CF7" w:rsidRPr="00E65CF7" w:rsidRDefault="00E65CF7" w:rsidP="00E65CF7">
      <w:pPr>
        <w:tabs>
          <w:tab w:val="left" w:pos="5676"/>
        </w:tabs>
      </w:pPr>
      <w:r>
        <w:tab/>
      </w:r>
    </w:p>
    <w:sectPr w:rsidR="00E65CF7" w:rsidRPr="00E65CF7" w:rsidSect="00807BA2">
      <w:headerReference w:type="default" r:id="rId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BD378" w14:textId="77777777" w:rsidR="00C0791C" w:rsidRDefault="00C0791C" w:rsidP="00FB205E">
      <w:r>
        <w:separator/>
      </w:r>
    </w:p>
  </w:endnote>
  <w:endnote w:type="continuationSeparator" w:id="0">
    <w:p w14:paraId="5F1B300C" w14:textId="77777777" w:rsidR="00C0791C" w:rsidRDefault="00C0791C" w:rsidP="00FB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BFDF3" w14:textId="77777777" w:rsidR="00C0791C" w:rsidRDefault="00C0791C" w:rsidP="00FB205E">
      <w:r>
        <w:separator/>
      </w:r>
    </w:p>
  </w:footnote>
  <w:footnote w:type="continuationSeparator" w:id="0">
    <w:p w14:paraId="0744178B" w14:textId="77777777" w:rsidR="00C0791C" w:rsidRDefault="00C0791C" w:rsidP="00FB2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3E62B" w14:textId="60628DF2" w:rsidR="00FB205E" w:rsidRDefault="00FB205E">
    <w:pPr>
      <w:pStyle w:val="Zhlav"/>
    </w:pPr>
  </w:p>
  <w:p w14:paraId="5BA81144" w14:textId="77777777" w:rsidR="00FB205E" w:rsidRDefault="00FB20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70B8"/>
    <w:multiLevelType w:val="hybridMultilevel"/>
    <w:tmpl w:val="3D78AD7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B3226"/>
    <w:multiLevelType w:val="hybridMultilevel"/>
    <w:tmpl w:val="110681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9690781">
    <w:abstractNumId w:val="0"/>
  </w:num>
  <w:num w:numId="2" w16cid:durableId="1956673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05E"/>
    <w:rsid w:val="0001157D"/>
    <w:rsid w:val="00090017"/>
    <w:rsid w:val="00091880"/>
    <w:rsid w:val="00092EF8"/>
    <w:rsid w:val="000B6A63"/>
    <w:rsid w:val="000E3F01"/>
    <w:rsid w:val="00156250"/>
    <w:rsid w:val="00172093"/>
    <w:rsid w:val="00273252"/>
    <w:rsid w:val="002B6218"/>
    <w:rsid w:val="002C7379"/>
    <w:rsid w:val="00330919"/>
    <w:rsid w:val="003A43EA"/>
    <w:rsid w:val="003B0CC8"/>
    <w:rsid w:val="003B7EDF"/>
    <w:rsid w:val="003C47EA"/>
    <w:rsid w:val="00430CBC"/>
    <w:rsid w:val="0046215F"/>
    <w:rsid w:val="00487B46"/>
    <w:rsid w:val="004C19B7"/>
    <w:rsid w:val="00522760"/>
    <w:rsid w:val="00541430"/>
    <w:rsid w:val="0056462E"/>
    <w:rsid w:val="005A384D"/>
    <w:rsid w:val="005F52A3"/>
    <w:rsid w:val="00637CCC"/>
    <w:rsid w:val="007853AD"/>
    <w:rsid w:val="007972A2"/>
    <w:rsid w:val="007A21AF"/>
    <w:rsid w:val="007E49A1"/>
    <w:rsid w:val="0080669C"/>
    <w:rsid w:val="00807BA2"/>
    <w:rsid w:val="008356D4"/>
    <w:rsid w:val="00835FC4"/>
    <w:rsid w:val="008B0E1C"/>
    <w:rsid w:val="008B34DB"/>
    <w:rsid w:val="008E4EE8"/>
    <w:rsid w:val="00924434"/>
    <w:rsid w:val="009A0135"/>
    <w:rsid w:val="009A0F26"/>
    <w:rsid w:val="009C42A5"/>
    <w:rsid w:val="00A154CD"/>
    <w:rsid w:val="00AD1D5B"/>
    <w:rsid w:val="00B3390B"/>
    <w:rsid w:val="00C05430"/>
    <w:rsid w:val="00C0791C"/>
    <w:rsid w:val="00C74706"/>
    <w:rsid w:val="00D13122"/>
    <w:rsid w:val="00D145B0"/>
    <w:rsid w:val="00D1783B"/>
    <w:rsid w:val="00D23E01"/>
    <w:rsid w:val="00D31617"/>
    <w:rsid w:val="00D335BD"/>
    <w:rsid w:val="00D64462"/>
    <w:rsid w:val="00D80A31"/>
    <w:rsid w:val="00D82D4B"/>
    <w:rsid w:val="00DB0358"/>
    <w:rsid w:val="00DD03FF"/>
    <w:rsid w:val="00E00FE9"/>
    <w:rsid w:val="00E03109"/>
    <w:rsid w:val="00E65CF7"/>
    <w:rsid w:val="00E87CD8"/>
    <w:rsid w:val="00E930DA"/>
    <w:rsid w:val="00EB69DC"/>
    <w:rsid w:val="00EF6632"/>
    <w:rsid w:val="00F0414D"/>
    <w:rsid w:val="00F13AEA"/>
    <w:rsid w:val="00F522AE"/>
    <w:rsid w:val="00F52715"/>
    <w:rsid w:val="00F63FB7"/>
    <w:rsid w:val="00FB205E"/>
    <w:rsid w:val="00FB31FB"/>
    <w:rsid w:val="00FC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BE30FA1"/>
  <w15:chartTrackingRefBased/>
  <w15:docId w15:val="{3AF2C3B1-B84E-4D44-B7B2-28F5EE4A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7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20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205E"/>
  </w:style>
  <w:style w:type="paragraph" w:styleId="Zpat">
    <w:name w:val="footer"/>
    <w:basedOn w:val="Normln"/>
    <w:link w:val="ZpatChar"/>
    <w:unhideWhenUsed/>
    <w:rsid w:val="00FB20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B205E"/>
  </w:style>
  <w:style w:type="paragraph" w:customStyle="1" w:styleId="Pjemce">
    <w:name w:val="Příjemce"/>
    <w:basedOn w:val="Normln"/>
    <w:uiPriority w:val="3"/>
    <w:qFormat/>
    <w:rsid w:val="00FB205E"/>
    <w:pPr>
      <w:spacing w:before="840" w:after="40"/>
      <w:ind w:left="720" w:right="720"/>
    </w:pPr>
    <w:rPr>
      <w:b/>
      <w:bCs/>
      <w:color w:val="000000" w:themeColor="text1"/>
      <w:kern w:val="20"/>
      <w:sz w:val="24"/>
      <w:lang w:eastAsia="ja-JP"/>
    </w:rPr>
  </w:style>
  <w:style w:type="character" w:styleId="Hypertextovodkaz">
    <w:name w:val="Hyperlink"/>
    <w:basedOn w:val="Standardnpsmoodstavce"/>
    <w:uiPriority w:val="99"/>
    <w:unhideWhenUsed/>
    <w:rsid w:val="00F63FB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63FB7"/>
    <w:rPr>
      <w:color w:val="605E5C"/>
      <w:shd w:val="clear" w:color="auto" w:fill="E1DFDD"/>
    </w:rPr>
  </w:style>
  <w:style w:type="paragraph" w:customStyle="1" w:styleId="Normln1">
    <w:name w:val="Normální 1"/>
    <w:basedOn w:val="Normln"/>
    <w:rsid w:val="007972A2"/>
    <w:rPr>
      <w:sz w:val="24"/>
    </w:rPr>
  </w:style>
  <w:style w:type="paragraph" w:styleId="Zkladntext">
    <w:name w:val="Body Text"/>
    <w:basedOn w:val="Normln"/>
    <w:link w:val="ZkladntextChar"/>
    <w:rsid w:val="007972A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972A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3BD6F-5BA1-401E-B901-03ED26AE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929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rozkosna.l@seznam.cz</dc:creator>
  <cp:keywords/>
  <dc:description/>
  <cp:lastModifiedBy>Horák Martin</cp:lastModifiedBy>
  <cp:revision>4</cp:revision>
  <cp:lastPrinted>2021-12-09T09:45:00Z</cp:lastPrinted>
  <dcterms:created xsi:type="dcterms:W3CDTF">2023-09-01T06:03:00Z</dcterms:created>
  <dcterms:modified xsi:type="dcterms:W3CDTF">2023-09-01T11:35:00Z</dcterms:modified>
</cp:coreProperties>
</file>