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77777777" w:rsidR="00AE6C8E" w:rsidRPr="000D28CA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0D28CA">
        <w:rPr>
          <w:rFonts w:ascii="Arial Narrow" w:eastAsia="Calibri" w:hAnsi="Arial Narrow"/>
          <w:sz w:val="24"/>
          <w:szCs w:val="24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0D28CA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0D28CA"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 w:rsidRPr="000D28CA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6350E199" w14:textId="77777777" w:rsidR="00AE6C8E" w:rsidRPr="000D28CA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4"/>
          <w:szCs w:val="24"/>
        </w:rPr>
      </w:pPr>
      <w:r w:rsidRPr="000D28CA">
        <w:rPr>
          <w:rFonts w:ascii="Arial Narrow" w:hAnsi="Arial Narrow"/>
          <w:sz w:val="24"/>
          <w:szCs w:val="24"/>
        </w:rPr>
        <w:t>Uchádzačom predložený návrh na plnenie tohto kritéria musí byť zaokrúhlený na dve desatinné miesta.</w:t>
      </w:r>
    </w:p>
    <w:p w14:paraId="30EB9BA6" w14:textId="77777777" w:rsidR="00AE6C8E" w:rsidRPr="000D28CA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4"/>
          <w:szCs w:val="24"/>
        </w:rPr>
      </w:pPr>
      <w:r w:rsidRPr="000D28CA">
        <w:rPr>
          <w:rFonts w:ascii="Arial Narrow" w:hAnsi="Arial Narrow"/>
          <w:sz w:val="24"/>
          <w:szCs w:val="24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59BF0CD0" w14:textId="77777777" w:rsidR="00AE6C8E" w:rsidRPr="000D28CA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0D28CA"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14:paraId="115B7BC8" w14:textId="77777777" w:rsidR="00AE6C8E" w:rsidRPr="000D28CA" w:rsidRDefault="00AE6C8E" w:rsidP="00EB3EE6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0D28CA"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14:paraId="7DA85090" w14:textId="2ECED691" w:rsidR="00AE6C8E" w:rsidRPr="000D28CA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0D28CA">
        <w:rPr>
          <w:rFonts w:ascii="Arial Narrow" w:eastAsia="Calibri" w:hAnsi="Arial Narrow"/>
          <w:sz w:val="24"/>
          <w:szCs w:val="24"/>
          <w:lang w:eastAsia="sk-SK"/>
        </w:rPr>
        <w:t>Elektronick</w:t>
      </w:r>
      <w:r w:rsidR="0043364B" w:rsidRPr="000D28CA">
        <w:rPr>
          <w:rFonts w:ascii="Arial Narrow" w:eastAsia="Calibri" w:hAnsi="Arial Narrow"/>
          <w:sz w:val="24"/>
          <w:szCs w:val="24"/>
          <w:lang w:eastAsia="sk-SK"/>
        </w:rPr>
        <w:t>ý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 prostried</w:t>
      </w:r>
      <w:r w:rsidR="0043364B" w:rsidRPr="000D28CA">
        <w:rPr>
          <w:rFonts w:ascii="Arial Narrow" w:eastAsia="Calibri" w:hAnsi="Arial Narrow"/>
          <w:sz w:val="24"/>
          <w:szCs w:val="24"/>
          <w:lang w:eastAsia="sk-SK"/>
        </w:rPr>
        <w:t>ok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 w:rsidR="004A357D" w:rsidRPr="000D28CA">
        <w:rPr>
          <w:rFonts w:ascii="Arial Narrow" w:eastAsia="Calibri" w:hAnsi="Arial Narrow"/>
          <w:sz w:val="24"/>
          <w:szCs w:val="24"/>
          <w:lang w:eastAsia="sk-SK"/>
        </w:rPr>
        <w:t xml:space="preserve"> bez DPH za druhú, ponuku s treť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>ou najnižšou Celkovou cenou za dodanie</w:t>
      </w:r>
      <w:r w:rsidRPr="000D28CA">
        <w:rPr>
          <w:rFonts w:ascii="Arial Narrow" w:hAnsi="Arial Narrow"/>
          <w:sz w:val="24"/>
          <w:szCs w:val="24"/>
        </w:rPr>
        <w:t xml:space="preserve"> 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14:paraId="3D27AB42" w14:textId="77777777" w:rsidR="00AE6C8E" w:rsidRPr="000D28CA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 w:rsidRPr="000D28CA"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t.j. rovnakej celkovej ceny </w:t>
      </w:r>
      <w:r w:rsidRPr="000D28CA"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 w:rsidRPr="000D28CA"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14:paraId="35AA468C" w14:textId="29B502DF" w:rsidR="00AE6C8E" w:rsidRPr="000D28CA" w:rsidRDefault="00AE6C8E" w:rsidP="000D28CA">
      <w:pPr>
        <w:pStyle w:val="Odsekzoznamu"/>
        <w:tabs>
          <w:tab w:val="clear" w:pos="2160"/>
          <w:tab w:val="clear" w:pos="2880"/>
          <w:tab w:val="clear" w:pos="4500"/>
        </w:tabs>
        <w:ind w:left="0"/>
        <w:contextualSpacing/>
        <w:rPr>
          <w:rFonts w:ascii="Arial Narrow" w:eastAsia="Calibri" w:hAnsi="Arial Narrow"/>
          <w:sz w:val="24"/>
          <w:szCs w:val="24"/>
          <w:lang w:eastAsia="sk-SK"/>
        </w:rPr>
      </w:pPr>
      <w:r w:rsidRPr="000D28CA">
        <w:rPr>
          <w:rFonts w:ascii="Arial Narrow" w:eastAsia="Calibri" w:hAnsi="Arial Narrow"/>
          <w:sz w:val="24"/>
          <w:szCs w:val="24"/>
          <w:lang w:eastAsia="sk-SK"/>
        </w:rPr>
        <w:t xml:space="preserve">Najnižšia celková cena vyjadrená v EUR bez DPH, ktorú uchádzač uvedie </w:t>
      </w:r>
      <w:r w:rsidRPr="000D28CA">
        <w:rPr>
          <w:rFonts w:ascii="Arial Narrow" w:eastAsia="Calibri" w:hAnsi="Arial Narrow"/>
          <w:b/>
          <w:sz w:val="24"/>
          <w:szCs w:val="24"/>
          <w:lang w:eastAsia="sk-SK"/>
        </w:rPr>
        <w:t xml:space="preserve">v rámci položky </w:t>
      </w:r>
      <w:r w:rsidR="000D28CA" w:rsidRPr="000D28CA">
        <w:rPr>
          <w:rFonts w:ascii="Arial Narrow" w:eastAsia="Calibri" w:hAnsi="Arial Narrow"/>
          <w:b/>
          <w:sz w:val="24"/>
          <w:szCs w:val="24"/>
          <w:lang w:eastAsia="sk-SK"/>
        </w:rPr>
        <w:t>č. 75</w:t>
      </w:r>
      <w:r w:rsidR="000D28CA" w:rsidRPr="000D28CA">
        <w:rPr>
          <w:rFonts w:ascii="Arial Narrow" w:eastAsia="Calibri" w:hAnsi="Arial Narrow"/>
          <w:sz w:val="24"/>
          <w:szCs w:val="24"/>
          <w:lang w:eastAsia="sk-SK"/>
        </w:rPr>
        <w:t xml:space="preserve"> </w:t>
      </w:r>
      <w:r w:rsidR="000D28CA" w:rsidRPr="000D28CA">
        <w:rPr>
          <w:rFonts w:ascii="Arial Narrow" w:hAnsi="Arial Narrow"/>
          <w:b/>
          <w:bCs/>
          <w:color w:val="000000"/>
          <w:sz w:val="24"/>
          <w:szCs w:val="24"/>
        </w:rPr>
        <w:t>Utierky papierové ZZ zelené skladané, 1 vrstvové</w:t>
      </w:r>
    </w:p>
    <w:p w14:paraId="60612E51" w14:textId="77777777" w:rsidR="00087697" w:rsidRPr="00AE6C8E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AE6C8E" w:rsidSect="00435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1CC9B" w14:textId="77777777" w:rsidR="005C3D0D" w:rsidRDefault="005C3D0D" w:rsidP="007C6581">
      <w:r>
        <w:separator/>
      </w:r>
    </w:p>
  </w:endnote>
  <w:endnote w:type="continuationSeparator" w:id="0">
    <w:p w14:paraId="16DEF177" w14:textId="77777777" w:rsidR="005C3D0D" w:rsidRDefault="005C3D0D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E63A6" w14:textId="77777777" w:rsidR="0039677E" w:rsidRDefault="0039677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4ED9072F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39677E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fldSimple w:instr=" NUMPAGES  \* Arabic  \* MERGEFORMAT ">
      <w:r w:rsidR="0039677E" w:rsidRPr="0039677E">
        <w:rPr>
          <w:rFonts w:ascii="Arial Narrow" w:hAnsi="Arial Narrow" w:cs="Arial"/>
          <w:noProof/>
          <w:color w:val="000000"/>
          <w:sz w:val="18"/>
          <w:szCs w:val="18"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12CE6" w14:textId="77777777" w:rsidR="0039677E" w:rsidRDefault="003967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C7783" w14:textId="77777777" w:rsidR="005C3D0D" w:rsidRDefault="005C3D0D" w:rsidP="007C6581">
      <w:r>
        <w:separator/>
      </w:r>
    </w:p>
  </w:footnote>
  <w:footnote w:type="continuationSeparator" w:id="0">
    <w:p w14:paraId="6B6E7E71" w14:textId="77777777" w:rsidR="005C3D0D" w:rsidRDefault="005C3D0D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A8006" w14:textId="77777777" w:rsidR="0039677E" w:rsidRDefault="0039677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EE769" w14:textId="57309E30" w:rsidR="0039677E" w:rsidRPr="0039677E" w:rsidRDefault="0039677E" w:rsidP="0039677E"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76" w:lineRule="auto"/>
      <w:contextualSpacing/>
      <w:jc w:val="right"/>
      <w:rPr>
        <w:rFonts w:ascii="Arial Narrow" w:eastAsia="TimesNewRomanPSMT" w:hAnsi="Arial Narrow"/>
        <w:sz w:val="16"/>
        <w:szCs w:val="16"/>
      </w:rPr>
    </w:pPr>
    <w:bookmarkStart w:id="0" w:name="_GoBack"/>
    <w:r w:rsidRPr="0039677E">
      <w:rPr>
        <w:rFonts w:ascii="Arial Narrow" w:eastAsia="TimesNewRomanPSMT" w:hAnsi="Arial Narrow"/>
        <w:sz w:val="16"/>
        <w:szCs w:val="16"/>
      </w:rPr>
      <w:t>Príloha č. 4A</w:t>
    </w:r>
    <w:r>
      <w:rPr>
        <w:rFonts w:ascii="Arial Narrow" w:eastAsia="TimesNewRomanPSMT" w:hAnsi="Arial Narrow"/>
        <w:sz w:val="16"/>
        <w:szCs w:val="16"/>
      </w:rPr>
      <w:t xml:space="preserve">: </w:t>
    </w:r>
    <w:r w:rsidRPr="0039677E">
      <w:rPr>
        <w:rFonts w:ascii="Arial Narrow" w:eastAsia="TimesNewRomanPSMT" w:hAnsi="Arial Narrow"/>
        <w:sz w:val="16"/>
        <w:szCs w:val="16"/>
      </w:rPr>
      <w:t xml:space="preserve">Kritérium  na vyhodnotenie ponúk, pravidlá jeho uplatnenia </w:t>
    </w:r>
    <w:r w:rsidRPr="0039677E">
      <w:rPr>
        <w:rFonts w:ascii="Arial Narrow" w:eastAsia="TimesNewRomanPSMT" w:hAnsi="Arial Narrow"/>
        <w:color w:val="000000"/>
        <w:sz w:val="16"/>
        <w:szCs w:val="16"/>
      </w:rPr>
      <w:t>pre časť č. 1</w:t>
    </w:r>
  </w:p>
  <w:bookmarkEnd w:id="0"/>
  <w:p w14:paraId="1F90FD96" w14:textId="00CB5595" w:rsidR="008A469F" w:rsidRPr="0039677E" w:rsidRDefault="008A469F" w:rsidP="0039677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FC943" w14:textId="77777777" w:rsidR="0039677E" w:rsidRDefault="0039677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4261EB2"/>
    <w:multiLevelType w:val="hybridMultilevel"/>
    <w:tmpl w:val="523C41CA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8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7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8CA"/>
    <w:rsid w:val="000D2B18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90F6B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9677E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26DF0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A357D"/>
    <w:rsid w:val="004A65E0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496E"/>
    <w:rsid w:val="005B606D"/>
    <w:rsid w:val="005B688F"/>
    <w:rsid w:val="005C0737"/>
    <w:rsid w:val="005C3D0D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C5893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47EB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3D8A"/>
    <w:rsid w:val="00826099"/>
    <w:rsid w:val="00831E43"/>
    <w:rsid w:val="00832250"/>
    <w:rsid w:val="0083579E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1732"/>
    <w:rsid w:val="00B961F7"/>
    <w:rsid w:val="00BA1434"/>
    <w:rsid w:val="00BA6FE8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6F0"/>
    <w:rsid w:val="00CA581E"/>
    <w:rsid w:val="00CB6901"/>
    <w:rsid w:val="00CD3C28"/>
    <w:rsid w:val="00CD6C8F"/>
    <w:rsid w:val="00CD6DDF"/>
    <w:rsid w:val="00CD6EC1"/>
    <w:rsid w:val="00CE0A37"/>
    <w:rsid w:val="00CE562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0C3C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24F1"/>
    <w:rsid w:val="00F7635B"/>
    <w:rsid w:val="00F857EE"/>
    <w:rsid w:val="00FA1586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,body,List Paragraph,List Paragraph1,Odstavec cíl se seznamem,Odstavec se seznamem1,VS_Odsek,Odsek zoznamu2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List Paragraph Char,List Paragraph1 Char,Odstavec cíl se seznamem Char,VS_Odsek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Veronika Somorovská</cp:lastModifiedBy>
  <cp:revision>28</cp:revision>
  <cp:lastPrinted>2022-09-29T14:23:00Z</cp:lastPrinted>
  <dcterms:created xsi:type="dcterms:W3CDTF">2021-09-26T11:02:00Z</dcterms:created>
  <dcterms:modified xsi:type="dcterms:W3CDTF">2023-10-04T11:05:00Z</dcterms:modified>
</cp:coreProperties>
</file>