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54B9" w14:textId="3FE0F012" w:rsidR="0010018B" w:rsidRPr="00090E6F" w:rsidRDefault="0010018B" w:rsidP="00012B3E">
      <w:pPr>
        <w:pStyle w:val="Nzov"/>
        <w:rPr>
          <w:rFonts w:asciiTheme="minorHAnsi" w:hAnsiTheme="minorHAnsi" w:cstheme="minorHAnsi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E6F">
        <w:rPr>
          <w:rFonts w:asciiTheme="minorHAnsi" w:hAnsiTheme="minorHAnsi" w:cstheme="minorHAnsi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</w:t>
      </w:r>
      <w:r w:rsidR="009D0930" w:rsidRPr="00090E6F">
        <w:rPr>
          <w:rFonts w:asciiTheme="minorHAnsi" w:hAnsiTheme="minorHAnsi" w:cstheme="minorHAnsi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090E6F">
        <w:rPr>
          <w:rFonts w:asciiTheme="minorHAnsi" w:hAnsiTheme="minorHAnsi" w:cstheme="minorHAnsi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 DIELO</w:t>
      </w:r>
    </w:p>
    <w:p w14:paraId="355C1F7E" w14:textId="1283D9BE" w:rsidR="00643E23" w:rsidRPr="00090E6F" w:rsidRDefault="0010018B" w:rsidP="00012B3E">
      <w:pPr>
        <w:pStyle w:val="Nzov"/>
        <w:rPr>
          <w:rFonts w:asciiTheme="minorHAnsi" w:hAnsiTheme="minorHAnsi" w:cstheme="minorHAnsi"/>
          <w:b w:val="0"/>
          <w:sz w:val="20"/>
        </w:rPr>
      </w:pPr>
      <w:r w:rsidRPr="00090E6F">
        <w:rPr>
          <w:rFonts w:asciiTheme="minorHAnsi" w:hAnsiTheme="minorHAnsi" w:cstheme="minorHAnsi"/>
          <w:sz w:val="26"/>
          <w:szCs w:val="26"/>
        </w:rPr>
        <w:t xml:space="preserve"> </w:t>
      </w:r>
      <w:r w:rsidR="00643E23" w:rsidRPr="00090E6F">
        <w:rPr>
          <w:rFonts w:asciiTheme="minorHAnsi" w:hAnsiTheme="minorHAnsi" w:cstheme="minorHAnsi"/>
          <w:b w:val="0"/>
          <w:sz w:val="20"/>
        </w:rPr>
        <w:t>uzavretá v zmysle §</w:t>
      </w:r>
      <w:r w:rsidR="00F42554" w:rsidRPr="00090E6F">
        <w:rPr>
          <w:rFonts w:asciiTheme="minorHAnsi" w:hAnsiTheme="minorHAnsi" w:cstheme="minorHAnsi"/>
          <w:b w:val="0"/>
          <w:sz w:val="20"/>
        </w:rPr>
        <w:t xml:space="preserve"> 536 a </w:t>
      </w:r>
      <w:proofErr w:type="spellStart"/>
      <w:r w:rsidR="00F42554" w:rsidRPr="00090E6F">
        <w:rPr>
          <w:rFonts w:asciiTheme="minorHAnsi" w:hAnsiTheme="minorHAnsi" w:cstheme="minorHAnsi"/>
          <w:b w:val="0"/>
          <w:sz w:val="20"/>
        </w:rPr>
        <w:t>na</w:t>
      </w:r>
      <w:r w:rsidR="00643E23" w:rsidRPr="00090E6F">
        <w:rPr>
          <w:rFonts w:asciiTheme="minorHAnsi" w:hAnsiTheme="minorHAnsi" w:cstheme="minorHAnsi"/>
          <w:b w:val="0"/>
          <w:sz w:val="20"/>
        </w:rPr>
        <w:t>sl</w:t>
      </w:r>
      <w:proofErr w:type="spellEnd"/>
      <w:r w:rsidR="00643E23" w:rsidRPr="00090E6F">
        <w:rPr>
          <w:rFonts w:asciiTheme="minorHAnsi" w:hAnsiTheme="minorHAnsi" w:cstheme="minorHAnsi"/>
          <w:b w:val="0"/>
          <w:sz w:val="20"/>
        </w:rPr>
        <w:t xml:space="preserve">. </w:t>
      </w:r>
      <w:r w:rsidR="00F42554" w:rsidRPr="00090E6F">
        <w:rPr>
          <w:rFonts w:asciiTheme="minorHAnsi" w:hAnsiTheme="minorHAnsi" w:cstheme="minorHAnsi"/>
          <w:b w:val="0"/>
          <w:sz w:val="20"/>
        </w:rPr>
        <w:t>z</w:t>
      </w:r>
      <w:r w:rsidR="00643E23" w:rsidRPr="00090E6F">
        <w:rPr>
          <w:rFonts w:asciiTheme="minorHAnsi" w:hAnsiTheme="minorHAnsi" w:cstheme="minorHAnsi"/>
          <w:b w:val="0"/>
          <w:sz w:val="20"/>
        </w:rPr>
        <w:t xml:space="preserve">ákona č. 513/1991 Zb. </w:t>
      </w:r>
      <w:r w:rsidR="00DC008C" w:rsidRPr="00090E6F">
        <w:rPr>
          <w:rFonts w:asciiTheme="minorHAnsi" w:hAnsiTheme="minorHAnsi" w:cstheme="minorHAnsi"/>
          <w:b w:val="0"/>
          <w:sz w:val="20"/>
        </w:rPr>
        <w:t>Obchodného</w:t>
      </w:r>
      <w:r w:rsidR="00F42554" w:rsidRPr="00090E6F">
        <w:rPr>
          <w:rFonts w:asciiTheme="minorHAnsi" w:hAnsiTheme="minorHAnsi" w:cstheme="minorHAnsi"/>
          <w:b w:val="0"/>
          <w:sz w:val="20"/>
        </w:rPr>
        <w:t xml:space="preserve"> zákonník</w:t>
      </w:r>
      <w:r w:rsidR="00DC008C" w:rsidRPr="00090E6F">
        <w:rPr>
          <w:rFonts w:asciiTheme="minorHAnsi" w:hAnsiTheme="minorHAnsi" w:cstheme="minorHAnsi"/>
          <w:b w:val="0"/>
          <w:sz w:val="20"/>
        </w:rPr>
        <w:t>a</w:t>
      </w:r>
    </w:p>
    <w:p w14:paraId="2A30FEB0" w14:textId="77777777" w:rsidR="008118D6" w:rsidRPr="00090E6F" w:rsidRDefault="00714311" w:rsidP="00012B3E">
      <w:pPr>
        <w:pStyle w:val="Nzov"/>
        <w:rPr>
          <w:rFonts w:asciiTheme="minorHAnsi" w:hAnsiTheme="minorHAnsi" w:cstheme="minorHAnsi"/>
          <w:b w:val="0"/>
          <w:sz w:val="20"/>
        </w:rPr>
      </w:pPr>
      <w:r w:rsidRPr="00090E6F">
        <w:rPr>
          <w:rFonts w:asciiTheme="minorHAnsi" w:hAnsiTheme="minorHAnsi" w:cstheme="minorHAnsi"/>
          <w:b w:val="0"/>
          <w:sz w:val="20"/>
        </w:rPr>
        <w:t>v platnom znení; (ďalej len „z</w:t>
      </w:r>
      <w:r w:rsidR="00643E23" w:rsidRPr="00090E6F">
        <w:rPr>
          <w:rFonts w:asciiTheme="minorHAnsi" w:hAnsiTheme="minorHAnsi" w:cstheme="minorHAnsi"/>
          <w:b w:val="0"/>
          <w:sz w:val="20"/>
        </w:rPr>
        <w:t>mluva“)</w:t>
      </w:r>
    </w:p>
    <w:p w14:paraId="34A77E94" w14:textId="77777777" w:rsidR="00643E23" w:rsidRPr="00090E6F" w:rsidRDefault="00643E23" w:rsidP="00012B3E">
      <w:pPr>
        <w:jc w:val="center"/>
        <w:rPr>
          <w:rFonts w:asciiTheme="minorHAnsi" w:hAnsiTheme="minorHAnsi" w:cstheme="minorHAnsi"/>
          <w:b/>
          <w:sz w:val="30"/>
          <w:szCs w:val="30"/>
        </w:rPr>
      </w:pPr>
    </w:p>
    <w:p w14:paraId="18AFC909" w14:textId="77777777" w:rsidR="00F42554" w:rsidRPr="00090E6F" w:rsidRDefault="00F42554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E6F"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</w:p>
    <w:p w14:paraId="2AC02CDF" w14:textId="77777777" w:rsidR="00AA5073" w:rsidRPr="00090E6F" w:rsidRDefault="00C17471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E6F"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STRANY</w:t>
      </w:r>
    </w:p>
    <w:p w14:paraId="29862F3F" w14:textId="77777777" w:rsidR="00C17471" w:rsidRPr="00090E6F" w:rsidRDefault="00C17471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CF3B43" w14:textId="77777777" w:rsidR="00980484" w:rsidRPr="00090E6F" w:rsidRDefault="00AA5073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b/>
          <w:sz w:val="21"/>
          <w:szCs w:val="21"/>
        </w:rPr>
        <w:t>O</w:t>
      </w:r>
      <w:r w:rsidR="00D55577" w:rsidRPr="00090E6F">
        <w:rPr>
          <w:rFonts w:asciiTheme="minorHAnsi" w:hAnsiTheme="minorHAnsi" w:cstheme="minorHAnsi"/>
          <w:b/>
          <w:sz w:val="21"/>
          <w:szCs w:val="21"/>
        </w:rPr>
        <w:t>BJEDNÁVATEĽ</w:t>
      </w:r>
      <w:r w:rsidRPr="00090E6F">
        <w:rPr>
          <w:rFonts w:asciiTheme="minorHAnsi" w:hAnsiTheme="minorHAnsi" w:cstheme="minorHAnsi"/>
          <w:b/>
          <w:sz w:val="21"/>
          <w:szCs w:val="21"/>
        </w:rPr>
        <w:t xml:space="preserve">: </w:t>
      </w:r>
      <w:r w:rsidRPr="00090E6F">
        <w:rPr>
          <w:rFonts w:asciiTheme="minorHAnsi" w:hAnsiTheme="minorHAnsi" w:cstheme="minorHAnsi"/>
          <w:sz w:val="21"/>
          <w:szCs w:val="21"/>
        </w:rPr>
        <w:tab/>
        <w:t xml:space="preserve"> </w:t>
      </w:r>
    </w:p>
    <w:p w14:paraId="0C098EE9" w14:textId="57FB77B1" w:rsidR="006E791D" w:rsidRPr="00090E6F" w:rsidRDefault="00D55577" w:rsidP="006E791D">
      <w:pPr>
        <w:tabs>
          <w:tab w:val="left" w:pos="3402"/>
        </w:tabs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  <w:r w:rsidRPr="00090E6F">
        <w:rPr>
          <w:rFonts w:asciiTheme="minorHAnsi" w:hAnsiTheme="minorHAnsi" w:cstheme="minorHAnsi"/>
          <w:iCs/>
          <w:sz w:val="21"/>
          <w:szCs w:val="21"/>
        </w:rPr>
        <w:t>Názov:</w:t>
      </w:r>
      <w:r w:rsidR="00213BF3"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="009E3671" w:rsidRPr="00090E6F">
        <w:rPr>
          <w:rFonts w:asciiTheme="minorHAnsi" w:hAnsiTheme="minorHAnsi" w:cstheme="minorHAnsi"/>
          <w:b/>
          <w:bCs/>
          <w:sz w:val="21"/>
          <w:szCs w:val="21"/>
        </w:rPr>
        <w:t xml:space="preserve">RK </w:t>
      </w:r>
      <w:proofErr w:type="spellStart"/>
      <w:r w:rsidR="009E3671" w:rsidRPr="00090E6F">
        <w:rPr>
          <w:rFonts w:asciiTheme="minorHAnsi" w:hAnsiTheme="minorHAnsi" w:cstheme="minorHAnsi"/>
          <w:b/>
          <w:bCs/>
          <w:sz w:val="21"/>
          <w:szCs w:val="21"/>
        </w:rPr>
        <w:t>gastro</w:t>
      </w:r>
      <w:proofErr w:type="spellEnd"/>
      <w:r w:rsidR="009E3671" w:rsidRPr="00090E6F">
        <w:rPr>
          <w:rFonts w:asciiTheme="minorHAnsi" w:hAnsiTheme="minorHAnsi" w:cstheme="minorHAnsi"/>
          <w:b/>
          <w:bCs/>
          <w:sz w:val="21"/>
          <w:szCs w:val="21"/>
        </w:rPr>
        <w:t xml:space="preserve"> s. r. o.</w:t>
      </w:r>
    </w:p>
    <w:p w14:paraId="2D173036" w14:textId="14E647DC" w:rsidR="00DC58F5" w:rsidRPr="00090E6F" w:rsidRDefault="00980484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iCs/>
          <w:sz w:val="21"/>
          <w:szCs w:val="21"/>
        </w:rPr>
      </w:pPr>
      <w:r w:rsidRPr="00090E6F">
        <w:rPr>
          <w:rFonts w:asciiTheme="minorHAnsi" w:hAnsiTheme="minorHAnsi" w:cstheme="minorHAnsi"/>
          <w:iCs/>
          <w:sz w:val="21"/>
          <w:szCs w:val="21"/>
        </w:rPr>
        <w:t>Sídlo</w:t>
      </w:r>
      <w:r w:rsidR="00D55577" w:rsidRPr="00090E6F">
        <w:rPr>
          <w:rFonts w:asciiTheme="minorHAnsi" w:hAnsiTheme="minorHAnsi" w:cstheme="minorHAnsi"/>
          <w:iCs/>
          <w:sz w:val="21"/>
          <w:szCs w:val="21"/>
        </w:rPr>
        <w:t>:</w:t>
      </w:r>
      <w:r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="00E44475" w:rsidRPr="00090E6F">
        <w:rPr>
          <w:rFonts w:asciiTheme="minorHAnsi" w:hAnsiTheme="minorHAnsi" w:cstheme="minorHAnsi"/>
          <w:iCs/>
          <w:sz w:val="21"/>
          <w:szCs w:val="21"/>
        </w:rPr>
        <w:tab/>
      </w:r>
      <w:proofErr w:type="spellStart"/>
      <w:r w:rsidR="009E3671" w:rsidRPr="00090E6F">
        <w:rPr>
          <w:rFonts w:asciiTheme="minorHAnsi" w:hAnsiTheme="minorHAnsi" w:cstheme="minorHAnsi"/>
          <w:iCs/>
          <w:sz w:val="21"/>
          <w:szCs w:val="21"/>
        </w:rPr>
        <w:t>Šulekova</w:t>
      </w:r>
      <w:proofErr w:type="spellEnd"/>
      <w:r w:rsidR="009E3671" w:rsidRPr="00090E6F">
        <w:rPr>
          <w:rFonts w:asciiTheme="minorHAnsi" w:hAnsiTheme="minorHAnsi" w:cstheme="minorHAnsi"/>
          <w:iCs/>
          <w:sz w:val="21"/>
          <w:szCs w:val="21"/>
        </w:rPr>
        <w:t xml:space="preserve"> 2, 811 0</w:t>
      </w:r>
      <w:r w:rsidR="00090E6F" w:rsidRPr="00090E6F">
        <w:rPr>
          <w:rFonts w:asciiTheme="minorHAnsi" w:hAnsiTheme="minorHAnsi" w:cstheme="minorHAnsi"/>
          <w:iCs/>
          <w:sz w:val="21"/>
          <w:szCs w:val="21"/>
        </w:rPr>
        <w:t>6</w:t>
      </w:r>
      <w:r w:rsidR="009E3671" w:rsidRPr="00090E6F">
        <w:rPr>
          <w:rFonts w:asciiTheme="minorHAnsi" w:hAnsiTheme="minorHAnsi" w:cstheme="minorHAnsi"/>
          <w:iCs/>
          <w:sz w:val="21"/>
          <w:szCs w:val="21"/>
        </w:rPr>
        <w:t xml:space="preserve"> Bratislava</w:t>
      </w:r>
    </w:p>
    <w:p w14:paraId="131EBBE3" w14:textId="77777777" w:rsidR="00BE0810" w:rsidRPr="00090E6F" w:rsidRDefault="00BE0810" w:rsidP="00BE0810">
      <w:pPr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 xml:space="preserve">IČO:                 </w:t>
      </w:r>
      <w:r w:rsidRPr="00090E6F">
        <w:rPr>
          <w:rFonts w:asciiTheme="minorHAnsi" w:hAnsiTheme="minorHAnsi" w:cstheme="minorHAnsi"/>
          <w:sz w:val="21"/>
          <w:szCs w:val="21"/>
        </w:rPr>
        <w:tab/>
        <w:t>46265970</w:t>
      </w:r>
    </w:p>
    <w:p w14:paraId="1D1AB7A7" w14:textId="77777777" w:rsidR="00BE0810" w:rsidRPr="00090E6F" w:rsidRDefault="00BE0810" w:rsidP="00BE0810">
      <w:pPr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DIČ:</w:t>
      </w:r>
      <w:r w:rsidRPr="00090E6F">
        <w:rPr>
          <w:rFonts w:asciiTheme="minorHAnsi" w:hAnsiTheme="minorHAnsi" w:cstheme="minorHAnsi"/>
          <w:sz w:val="21"/>
          <w:szCs w:val="21"/>
        </w:rPr>
        <w:tab/>
        <w:t>2023303964</w:t>
      </w:r>
    </w:p>
    <w:p w14:paraId="25044063" w14:textId="77777777" w:rsidR="00BE0810" w:rsidRPr="00090E6F" w:rsidRDefault="00BE0810" w:rsidP="00BE0810">
      <w:pPr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IČ DPH:</w:t>
      </w:r>
      <w:r w:rsidRPr="00090E6F">
        <w:rPr>
          <w:rFonts w:asciiTheme="minorHAnsi" w:hAnsiTheme="minorHAnsi" w:cstheme="minorHAnsi"/>
          <w:sz w:val="21"/>
          <w:szCs w:val="21"/>
        </w:rPr>
        <w:tab/>
        <w:t>SK2023303964</w:t>
      </w:r>
    </w:p>
    <w:p w14:paraId="34A11822" w14:textId="4D81875D" w:rsidR="00BE0810" w:rsidRPr="00090E6F" w:rsidRDefault="00BE0810" w:rsidP="00BE0810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iCs/>
          <w:sz w:val="21"/>
          <w:szCs w:val="21"/>
        </w:rPr>
      </w:pPr>
      <w:r w:rsidRPr="00090E6F">
        <w:rPr>
          <w:rFonts w:asciiTheme="minorHAnsi" w:hAnsiTheme="minorHAnsi" w:cstheme="minorHAnsi"/>
          <w:iCs/>
          <w:sz w:val="21"/>
          <w:szCs w:val="21"/>
        </w:rPr>
        <w:t xml:space="preserve">IBAN : </w:t>
      </w:r>
      <w:r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Pr="00090E6F">
        <w:rPr>
          <w:rFonts w:asciiTheme="minorHAnsi" w:hAnsiTheme="minorHAnsi" w:cstheme="minorHAnsi"/>
          <w:iCs/>
          <w:sz w:val="21"/>
          <w:szCs w:val="21"/>
        </w:rPr>
        <w:tab/>
        <w:t>SK57 0900 0000 0050 8198 9318</w:t>
      </w:r>
    </w:p>
    <w:p w14:paraId="23279A28" w14:textId="7F6FF247" w:rsidR="00BE0810" w:rsidRPr="00090E6F" w:rsidRDefault="00321092" w:rsidP="00BE0810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iCs/>
          <w:sz w:val="21"/>
          <w:szCs w:val="21"/>
        </w:rPr>
      </w:pPr>
      <w:r w:rsidRPr="00090E6F">
        <w:rPr>
          <w:rFonts w:asciiTheme="minorHAnsi" w:hAnsiTheme="minorHAnsi" w:cstheme="minorHAnsi"/>
          <w:iCs/>
          <w:sz w:val="21"/>
          <w:szCs w:val="21"/>
        </w:rPr>
        <w:t>Bankové spojenie:</w:t>
      </w:r>
      <w:r w:rsidR="00BE0810" w:rsidRPr="00090E6F">
        <w:rPr>
          <w:rFonts w:asciiTheme="minorHAnsi" w:hAnsiTheme="minorHAnsi" w:cstheme="minorHAnsi"/>
          <w:iCs/>
          <w:sz w:val="21"/>
          <w:szCs w:val="21"/>
        </w:rPr>
        <w:tab/>
        <w:t xml:space="preserve">Slovenská sporiteľňa, </w:t>
      </w:r>
      <w:proofErr w:type="spellStart"/>
      <w:r w:rsidR="00BE0810" w:rsidRPr="00090E6F">
        <w:rPr>
          <w:rFonts w:asciiTheme="minorHAnsi" w:hAnsiTheme="minorHAnsi" w:cstheme="minorHAnsi"/>
          <w:iCs/>
          <w:sz w:val="21"/>
          <w:szCs w:val="21"/>
        </w:rPr>
        <w:t>a.s</w:t>
      </w:r>
      <w:proofErr w:type="spellEnd"/>
      <w:r w:rsidR="00BE0810" w:rsidRPr="00090E6F">
        <w:rPr>
          <w:rFonts w:asciiTheme="minorHAnsi" w:hAnsiTheme="minorHAnsi" w:cstheme="minorHAnsi"/>
          <w:iCs/>
          <w:sz w:val="21"/>
          <w:szCs w:val="21"/>
        </w:rPr>
        <w:t>.</w:t>
      </w:r>
    </w:p>
    <w:p w14:paraId="4151C726" w14:textId="77777777" w:rsidR="00BE0810" w:rsidRPr="00090E6F" w:rsidRDefault="00BE0810" w:rsidP="00BE0810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iCs/>
          <w:sz w:val="21"/>
          <w:szCs w:val="21"/>
        </w:rPr>
      </w:pPr>
      <w:r w:rsidRPr="00090E6F">
        <w:rPr>
          <w:rFonts w:asciiTheme="minorHAnsi" w:hAnsiTheme="minorHAnsi" w:cstheme="minorHAnsi"/>
          <w:iCs/>
          <w:sz w:val="21"/>
          <w:szCs w:val="21"/>
        </w:rPr>
        <w:t>Obchodný register:</w:t>
      </w:r>
      <w:r w:rsidRPr="00090E6F">
        <w:rPr>
          <w:rFonts w:asciiTheme="minorHAnsi" w:hAnsiTheme="minorHAnsi" w:cstheme="minorHAnsi"/>
          <w:iCs/>
          <w:sz w:val="21"/>
          <w:szCs w:val="21"/>
        </w:rPr>
        <w:tab/>
        <w:t xml:space="preserve">Zápis v Obchodnom registri Mestského súdu Bratislava III, </w:t>
      </w:r>
    </w:p>
    <w:p w14:paraId="0AE007DC" w14:textId="2A67DF09" w:rsidR="00BE0810" w:rsidRPr="00090E6F" w:rsidRDefault="00BE0810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iCs/>
          <w:sz w:val="21"/>
          <w:szCs w:val="21"/>
        </w:rPr>
      </w:pPr>
      <w:r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Pr="00090E6F">
        <w:rPr>
          <w:rFonts w:asciiTheme="minorHAnsi" w:hAnsiTheme="minorHAnsi" w:cstheme="minorHAnsi"/>
          <w:iCs/>
          <w:sz w:val="21"/>
          <w:szCs w:val="21"/>
        </w:rPr>
        <w:tab/>
        <w:t xml:space="preserve">Oddiel: </w:t>
      </w:r>
      <w:proofErr w:type="spellStart"/>
      <w:r w:rsidRPr="00090E6F">
        <w:rPr>
          <w:rFonts w:asciiTheme="minorHAnsi" w:hAnsiTheme="minorHAnsi" w:cstheme="minorHAnsi"/>
          <w:iCs/>
          <w:sz w:val="21"/>
          <w:szCs w:val="21"/>
        </w:rPr>
        <w:t>Sro</w:t>
      </w:r>
      <w:proofErr w:type="spellEnd"/>
      <w:r w:rsidRPr="00090E6F">
        <w:rPr>
          <w:rFonts w:asciiTheme="minorHAnsi" w:hAnsiTheme="minorHAnsi" w:cstheme="minorHAnsi"/>
          <w:iCs/>
          <w:sz w:val="21"/>
          <w:szCs w:val="21"/>
        </w:rPr>
        <w:t>, vložka č.: 74577/B</w:t>
      </w:r>
    </w:p>
    <w:p w14:paraId="0C5D0612" w14:textId="5BC06504" w:rsidR="006E791D" w:rsidRPr="00090E6F" w:rsidRDefault="00AA5073" w:rsidP="00BE0810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iCs/>
          <w:sz w:val="21"/>
          <w:szCs w:val="21"/>
        </w:rPr>
      </w:pPr>
      <w:r w:rsidRPr="00090E6F">
        <w:rPr>
          <w:rFonts w:asciiTheme="minorHAnsi" w:hAnsiTheme="minorHAnsi" w:cstheme="minorHAnsi"/>
          <w:iCs/>
          <w:sz w:val="21"/>
          <w:szCs w:val="21"/>
        </w:rPr>
        <w:t xml:space="preserve">Zastúpený: </w:t>
      </w:r>
      <w:r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="009E3671" w:rsidRPr="00090E6F">
        <w:rPr>
          <w:rFonts w:asciiTheme="minorHAnsi" w:hAnsiTheme="minorHAnsi" w:cstheme="minorHAnsi"/>
          <w:iCs/>
          <w:sz w:val="21"/>
          <w:szCs w:val="21"/>
        </w:rPr>
        <w:t xml:space="preserve">Ing. </w:t>
      </w:r>
      <w:r w:rsidR="00213BF3" w:rsidRPr="00090E6F">
        <w:rPr>
          <w:rFonts w:asciiTheme="minorHAnsi" w:hAnsiTheme="minorHAnsi" w:cstheme="minorHAnsi"/>
          <w:iCs/>
          <w:sz w:val="21"/>
          <w:szCs w:val="21"/>
        </w:rPr>
        <w:t>Ivan Gašpar</w:t>
      </w:r>
      <w:r w:rsidR="009E3671" w:rsidRPr="00090E6F">
        <w:rPr>
          <w:rFonts w:asciiTheme="minorHAnsi" w:hAnsiTheme="minorHAnsi" w:cstheme="minorHAnsi"/>
          <w:iCs/>
          <w:sz w:val="21"/>
          <w:szCs w:val="21"/>
        </w:rPr>
        <w:t xml:space="preserve">, Radovan </w:t>
      </w:r>
      <w:proofErr w:type="spellStart"/>
      <w:r w:rsidR="009E3671" w:rsidRPr="00090E6F">
        <w:rPr>
          <w:rFonts w:asciiTheme="minorHAnsi" w:hAnsiTheme="minorHAnsi" w:cstheme="minorHAnsi"/>
          <w:iCs/>
          <w:sz w:val="21"/>
          <w:szCs w:val="21"/>
        </w:rPr>
        <w:t>Krčul</w:t>
      </w:r>
      <w:r w:rsidR="001A7A7A">
        <w:rPr>
          <w:rFonts w:asciiTheme="minorHAnsi" w:hAnsiTheme="minorHAnsi" w:cstheme="minorHAnsi"/>
          <w:iCs/>
          <w:sz w:val="21"/>
          <w:szCs w:val="21"/>
        </w:rPr>
        <w:t>a</w:t>
      </w:r>
      <w:proofErr w:type="spellEnd"/>
      <w:r w:rsidR="00213BF3" w:rsidRPr="00090E6F">
        <w:rPr>
          <w:rFonts w:asciiTheme="minorHAnsi" w:hAnsiTheme="minorHAnsi" w:cstheme="minorHAnsi"/>
          <w:iCs/>
          <w:sz w:val="21"/>
          <w:szCs w:val="21"/>
        </w:rPr>
        <w:t xml:space="preserve"> </w:t>
      </w:r>
      <w:r w:rsidR="00271DC4" w:rsidRPr="00090E6F">
        <w:rPr>
          <w:rFonts w:asciiTheme="minorHAnsi" w:hAnsiTheme="minorHAnsi" w:cstheme="minorHAnsi"/>
          <w:iCs/>
          <w:sz w:val="21"/>
          <w:szCs w:val="21"/>
        </w:rPr>
        <w:t>- konateľ</w:t>
      </w:r>
    </w:p>
    <w:p w14:paraId="360352F9" w14:textId="599B6681" w:rsidR="00321092" w:rsidRPr="00321092" w:rsidRDefault="00BE0810" w:rsidP="00BE0810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color w:val="0000FF"/>
          <w:sz w:val="21"/>
          <w:szCs w:val="21"/>
          <w:u w:val="single"/>
        </w:rPr>
      </w:pPr>
      <w:r w:rsidRPr="00090E6F">
        <w:rPr>
          <w:rFonts w:asciiTheme="minorHAnsi" w:hAnsiTheme="minorHAnsi" w:cstheme="minorHAnsi"/>
          <w:iCs/>
          <w:sz w:val="21"/>
          <w:szCs w:val="21"/>
        </w:rPr>
        <w:t>E-mail:</w:t>
      </w:r>
      <w:r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Pr="00090E6F">
        <w:rPr>
          <w:rFonts w:asciiTheme="minorHAnsi" w:hAnsiTheme="minorHAnsi" w:cstheme="minorHAnsi"/>
          <w:bCs/>
          <w:color w:val="000000"/>
          <w:sz w:val="21"/>
          <w:szCs w:val="21"/>
        </w:rPr>
        <w:tab/>
      </w:r>
      <w:hyperlink r:id="rId8" w:history="1">
        <w:r w:rsidRPr="00090E6F">
          <w:rPr>
            <w:rStyle w:val="Hypertextovprepojenie"/>
            <w:rFonts w:asciiTheme="minorHAnsi" w:hAnsiTheme="minorHAnsi" w:cstheme="minorHAnsi"/>
            <w:sz w:val="21"/>
            <w:szCs w:val="21"/>
          </w:rPr>
          <w:t>ivan.gaspar@dgb.sk</w:t>
        </w:r>
      </w:hyperlink>
    </w:p>
    <w:p w14:paraId="6C3F83AD" w14:textId="77777777" w:rsidR="00AA5073" w:rsidRPr="00090E6F" w:rsidRDefault="00AA5073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Theme="minorHAnsi" w:hAnsiTheme="minorHAnsi" w:cstheme="minorHAnsi"/>
          <w:sz w:val="21"/>
          <w:szCs w:val="21"/>
        </w:rPr>
      </w:pPr>
    </w:p>
    <w:p w14:paraId="5BAB7A9C" w14:textId="6F215A9E" w:rsidR="00C17471" w:rsidRPr="00090E6F" w:rsidRDefault="00C1747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 xml:space="preserve">(ďalej len </w:t>
      </w:r>
      <w:r w:rsidRPr="00090E6F">
        <w:rPr>
          <w:rFonts w:asciiTheme="minorHAnsi" w:hAnsiTheme="minorHAnsi" w:cstheme="minorHAnsi"/>
          <w:b/>
          <w:sz w:val="21"/>
          <w:szCs w:val="21"/>
        </w:rPr>
        <w:t>„objednávateľ“</w:t>
      </w:r>
      <w:r w:rsidRPr="00090E6F">
        <w:rPr>
          <w:rFonts w:asciiTheme="minorHAnsi" w:hAnsiTheme="minorHAnsi" w:cstheme="minorHAnsi"/>
          <w:sz w:val="21"/>
          <w:szCs w:val="21"/>
        </w:rPr>
        <w:t>)</w:t>
      </w:r>
    </w:p>
    <w:p w14:paraId="2DAA3571" w14:textId="75D0FAE7" w:rsidR="00213BF3" w:rsidRPr="00090E6F" w:rsidRDefault="00213BF3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a</w:t>
      </w:r>
    </w:p>
    <w:p w14:paraId="7D0E0D53" w14:textId="77777777" w:rsidR="00213BF3" w:rsidRPr="00090E6F" w:rsidRDefault="00213BF3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Theme="minorHAnsi" w:hAnsiTheme="minorHAnsi" w:cstheme="minorHAnsi"/>
          <w:sz w:val="21"/>
          <w:szCs w:val="21"/>
        </w:rPr>
      </w:pPr>
    </w:p>
    <w:p w14:paraId="1477732C" w14:textId="77777777" w:rsidR="00213BF3" w:rsidRPr="00090E6F" w:rsidRDefault="00213BF3" w:rsidP="00213BF3">
      <w:pPr>
        <w:pStyle w:val="Zarkazkladnhotextu"/>
        <w:tabs>
          <w:tab w:val="left" w:pos="3402"/>
        </w:tabs>
        <w:ind w:left="0"/>
        <w:jc w:val="left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b/>
          <w:sz w:val="21"/>
          <w:szCs w:val="21"/>
        </w:rPr>
        <w:t>ZHOTOVITEĽ:</w:t>
      </w:r>
      <w:r w:rsidRPr="00090E6F">
        <w:rPr>
          <w:rFonts w:asciiTheme="minorHAnsi" w:hAnsiTheme="minorHAnsi" w:cstheme="minorHAnsi"/>
          <w:b/>
          <w:sz w:val="21"/>
          <w:szCs w:val="21"/>
        </w:rPr>
        <w:tab/>
        <w:t xml:space="preserve"> </w:t>
      </w:r>
    </w:p>
    <w:p w14:paraId="458A1861" w14:textId="62FA502A" w:rsidR="00213BF3" w:rsidRPr="00090E6F" w:rsidRDefault="00213BF3" w:rsidP="00213BF3">
      <w:pPr>
        <w:pStyle w:val="Zarkazkladnhotextu"/>
        <w:ind w:left="0"/>
        <w:jc w:val="left"/>
        <w:rPr>
          <w:rFonts w:asciiTheme="minorHAnsi" w:hAnsiTheme="minorHAnsi" w:cstheme="minorHAnsi"/>
          <w:b/>
          <w:iCs/>
          <w:sz w:val="21"/>
          <w:szCs w:val="21"/>
        </w:rPr>
      </w:pPr>
      <w:r w:rsidRPr="00090E6F">
        <w:rPr>
          <w:rFonts w:asciiTheme="minorHAnsi" w:hAnsiTheme="minorHAnsi" w:cstheme="minorHAnsi"/>
          <w:iCs/>
          <w:sz w:val="21"/>
          <w:szCs w:val="21"/>
        </w:rPr>
        <w:t>Názov:</w:t>
      </w:r>
      <w:r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Pr="00090E6F">
        <w:rPr>
          <w:rFonts w:asciiTheme="minorHAnsi" w:hAnsiTheme="minorHAnsi" w:cstheme="minorHAnsi"/>
          <w:b/>
          <w:iCs/>
          <w:sz w:val="21"/>
          <w:szCs w:val="21"/>
        </w:rPr>
        <w:t>..............................</w:t>
      </w:r>
    </w:p>
    <w:p w14:paraId="5DD62052" w14:textId="56D7C24E" w:rsidR="00213BF3" w:rsidRPr="00090E6F" w:rsidRDefault="00213BF3" w:rsidP="00213BF3">
      <w:pPr>
        <w:pStyle w:val="Zarkazkladnhotextu"/>
        <w:ind w:left="0"/>
        <w:jc w:val="left"/>
        <w:rPr>
          <w:rFonts w:asciiTheme="minorHAnsi" w:hAnsiTheme="minorHAnsi" w:cstheme="minorHAnsi"/>
          <w:iCs/>
          <w:sz w:val="21"/>
          <w:szCs w:val="21"/>
        </w:rPr>
      </w:pPr>
      <w:r w:rsidRPr="00090E6F">
        <w:rPr>
          <w:rFonts w:asciiTheme="minorHAnsi" w:hAnsiTheme="minorHAnsi" w:cstheme="minorHAnsi"/>
          <w:iCs/>
          <w:sz w:val="21"/>
          <w:szCs w:val="21"/>
        </w:rPr>
        <w:t>Sídlo:</w:t>
      </w:r>
      <w:r w:rsidRPr="00090E6F">
        <w:rPr>
          <w:rFonts w:asciiTheme="minorHAnsi" w:hAnsiTheme="minorHAnsi" w:cstheme="minorHAnsi"/>
          <w:b/>
          <w:iCs/>
          <w:sz w:val="21"/>
          <w:szCs w:val="21"/>
        </w:rPr>
        <w:tab/>
      </w:r>
      <w:r w:rsidR="009E3671" w:rsidRPr="00090E6F">
        <w:rPr>
          <w:rFonts w:asciiTheme="minorHAnsi" w:hAnsiTheme="minorHAnsi" w:cstheme="minorHAnsi"/>
          <w:b/>
          <w:iCs/>
          <w:sz w:val="21"/>
          <w:szCs w:val="21"/>
        </w:rPr>
        <w:tab/>
      </w:r>
      <w:r w:rsidR="009E3671" w:rsidRPr="00090E6F">
        <w:rPr>
          <w:rFonts w:asciiTheme="minorHAnsi" w:hAnsiTheme="minorHAnsi" w:cstheme="minorHAnsi"/>
          <w:b/>
          <w:iCs/>
          <w:sz w:val="21"/>
          <w:szCs w:val="21"/>
        </w:rPr>
        <w:tab/>
        <w:t>..............................</w:t>
      </w:r>
    </w:p>
    <w:p w14:paraId="7AA2D6E2" w14:textId="4E99A9D7" w:rsidR="00213BF3" w:rsidRPr="00090E6F" w:rsidRDefault="00213BF3" w:rsidP="00213BF3">
      <w:pPr>
        <w:pStyle w:val="Zarkazkladnhotextu"/>
        <w:ind w:left="0"/>
        <w:jc w:val="left"/>
        <w:rPr>
          <w:rFonts w:asciiTheme="minorHAnsi" w:hAnsiTheme="minorHAnsi" w:cstheme="minorHAnsi"/>
          <w:iCs/>
          <w:sz w:val="21"/>
          <w:szCs w:val="21"/>
        </w:rPr>
      </w:pPr>
      <w:r w:rsidRPr="00090E6F">
        <w:rPr>
          <w:rFonts w:asciiTheme="minorHAnsi" w:hAnsiTheme="minorHAnsi" w:cstheme="minorHAnsi"/>
          <w:iCs/>
          <w:sz w:val="21"/>
          <w:szCs w:val="21"/>
        </w:rPr>
        <w:t xml:space="preserve">Zastúpený: </w:t>
      </w:r>
      <w:r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="009E3671"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="009E3671"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="009E3671" w:rsidRPr="00090E6F">
        <w:rPr>
          <w:rFonts w:asciiTheme="minorHAnsi" w:hAnsiTheme="minorHAnsi" w:cstheme="minorHAnsi"/>
          <w:b/>
          <w:iCs/>
          <w:sz w:val="21"/>
          <w:szCs w:val="21"/>
        </w:rPr>
        <w:t>..............................</w:t>
      </w:r>
    </w:p>
    <w:p w14:paraId="541A87EC" w14:textId="697B5F5A" w:rsidR="00213BF3" w:rsidRPr="00090E6F" w:rsidRDefault="00213BF3" w:rsidP="00213BF3">
      <w:pPr>
        <w:pStyle w:val="Zarkazkladnhotextu"/>
        <w:tabs>
          <w:tab w:val="left" w:pos="851"/>
        </w:tabs>
        <w:ind w:left="0"/>
        <w:jc w:val="left"/>
        <w:rPr>
          <w:rFonts w:asciiTheme="minorHAnsi" w:hAnsiTheme="minorHAnsi" w:cstheme="minorHAnsi"/>
          <w:iCs/>
          <w:sz w:val="21"/>
          <w:szCs w:val="21"/>
        </w:rPr>
      </w:pPr>
      <w:r w:rsidRPr="00090E6F">
        <w:rPr>
          <w:rFonts w:asciiTheme="minorHAnsi" w:hAnsiTheme="minorHAnsi" w:cstheme="minorHAnsi"/>
          <w:iCs/>
          <w:sz w:val="21"/>
          <w:szCs w:val="21"/>
        </w:rPr>
        <w:t>IČO:</w:t>
      </w:r>
      <w:r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="009E3671"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="009E3671"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="009E3671" w:rsidRPr="00090E6F">
        <w:rPr>
          <w:rFonts w:asciiTheme="minorHAnsi" w:hAnsiTheme="minorHAnsi" w:cstheme="minorHAnsi"/>
          <w:b/>
          <w:iCs/>
          <w:sz w:val="21"/>
          <w:szCs w:val="21"/>
        </w:rPr>
        <w:t>..............................</w:t>
      </w:r>
    </w:p>
    <w:p w14:paraId="18DD5143" w14:textId="408ACF31" w:rsidR="00213BF3" w:rsidRPr="00090E6F" w:rsidRDefault="00213BF3" w:rsidP="00213BF3">
      <w:pPr>
        <w:pStyle w:val="Zarkazkladnhotextu"/>
        <w:tabs>
          <w:tab w:val="left" w:pos="851"/>
        </w:tabs>
        <w:ind w:left="0"/>
        <w:jc w:val="left"/>
        <w:rPr>
          <w:rFonts w:asciiTheme="minorHAnsi" w:hAnsiTheme="minorHAnsi" w:cstheme="minorHAnsi"/>
          <w:iCs/>
          <w:sz w:val="21"/>
          <w:szCs w:val="21"/>
        </w:rPr>
      </w:pPr>
      <w:r w:rsidRPr="00090E6F">
        <w:rPr>
          <w:rFonts w:asciiTheme="minorHAnsi" w:hAnsiTheme="minorHAnsi" w:cstheme="minorHAnsi"/>
          <w:iCs/>
          <w:sz w:val="21"/>
          <w:szCs w:val="21"/>
        </w:rPr>
        <w:t>DIČ:</w:t>
      </w:r>
      <w:r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="009E3671"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="009E3671"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="009E3671" w:rsidRPr="00090E6F">
        <w:rPr>
          <w:rFonts w:asciiTheme="minorHAnsi" w:hAnsiTheme="minorHAnsi" w:cstheme="minorHAnsi"/>
          <w:b/>
          <w:iCs/>
          <w:sz w:val="21"/>
          <w:szCs w:val="21"/>
        </w:rPr>
        <w:t>..............................</w:t>
      </w:r>
    </w:p>
    <w:p w14:paraId="7D8339B9" w14:textId="44250C55" w:rsidR="00213BF3" w:rsidRPr="00090E6F" w:rsidRDefault="00213BF3" w:rsidP="00213BF3">
      <w:pPr>
        <w:pStyle w:val="Zarkazkladnhotextu"/>
        <w:tabs>
          <w:tab w:val="left" w:pos="851"/>
        </w:tabs>
        <w:ind w:left="0"/>
        <w:jc w:val="left"/>
        <w:rPr>
          <w:rFonts w:asciiTheme="minorHAnsi" w:hAnsiTheme="minorHAnsi" w:cstheme="minorHAnsi"/>
          <w:iCs/>
          <w:sz w:val="21"/>
          <w:szCs w:val="21"/>
        </w:rPr>
      </w:pPr>
      <w:r w:rsidRPr="00090E6F">
        <w:rPr>
          <w:rFonts w:asciiTheme="minorHAnsi" w:hAnsiTheme="minorHAnsi" w:cstheme="minorHAnsi"/>
          <w:iCs/>
          <w:sz w:val="21"/>
          <w:szCs w:val="21"/>
        </w:rPr>
        <w:t>IČ DPH:</w:t>
      </w:r>
      <w:r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="009E3671"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="009E3671"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="009E3671" w:rsidRPr="00090E6F">
        <w:rPr>
          <w:rFonts w:asciiTheme="minorHAnsi" w:hAnsiTheme="minorHAnsi" w:cstheme="minorHAnsi"/>
          <w:b/>
          <w:iCs/>
          <w:sz w:val="21"/>
          <w:szCs w:val="21"/>
        </w:rPr>
        <w:t>..............................</w:t>
      </w:r>
    </w:p>
    <w:p w14:paraId="2E4A6BDD" w14:textId="58BECA3E" w:rsidR="00213BF3" w:rsidRPr="00090E6F" w:rsidRDefault="00213BF3" w:rsidP="00213BF3">
      <w:pPr>
        <w:pStyle w:val="Zarkazkladnhotextu"/>
        <w:tabs>
          <w:tab w:val="left" w:pos="851"/>
        </w:tabs>
        <w:ind w:left="0"/>
        <w:jc w:val="left"/>
        <w:rPr>
          <w:rFonts w:asciiTheme="minorHAnsi" w:hAnsiTheme="minorHAnsi" w:cstheme="minorHAnsi"/>
          <w:iCs/>
          <w:sz w:val="21"/>
          <w:szCs w:val="21"/>
        </w:rPr>
      </w:pPr>
      <w:r w:rsidRPr="00090E6F">
        <w:rPr>
          <w:rFonts w:asciiTheme="minorHAnsi" w:hAnsiTheme="minorHAnsi" w:cstheme="minorHAnsi"/>
          <w:iCs/>
          <w:sz w:val="21"/>
          <w:szCs w:val="21"/>
        </w:rPr>
        <w:t xml:space="preserve">Bankové spojenie: </w:t>
      </w:r>
      <w:r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="009E3671"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="009E3671"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="009E3671" w:rsidRPr="00090E6F">
        <w:rPr>
          <w:rFonts w:asciiTheme="minorHAnsi" w:hAnsiTheme="minorHAnsi" w:cstheme="minorHAnsi"/>
          <w:b/>
          <w:iCs/>
          <w:sz w:val="21"/>
          <w:szCs w:val="21"/>
        </w:rPr>
        <w:t>..............................</w:t>
      </w:r>
    </w:p>
    <w:p w14:paraId="7818C849" w14:textId="6440493E" w:rsidR="00213BF3" w:rsidRPr="00090E6F" w:rsidRDefault="00213BF3" w:rsidP="00213BF3">
      <w:pPr>
        <w:pStyle w:val="Zarkazkladnhotextu"/>
        <w:tabs>
          <w:tab w:val="left" w:pos="851"/>
        </w:tabs>
        <w:ind w:left="0"/>
        <w:jc w:val="left"/>
        <w:rPr>
          <w:rFonts w:asciiTheme="minorHAnsi" w:hAnsiTheme="minorHAnsi" w:cstheme="minorHAnsi"/>
          <w:iCs/>
          <w:sz w:val="21"/>
          <w:szCs w:val="21"/>
        </w:rPr>
      </w:pPr>
      <w:r w:rsidRPr="00090E6F">
        <w:rPr>
          <w:rFonts w:asciiTheme="minorHAnsi" w:hAnsiTheme="minorHAnsi" w:cstheme="minorHAnsi"/>
          <w:iCs/>
          <w:sz w:val="21"/>
          <w:szCs w:val="21"/>
        </w:rPr>
        <w:t>IBAN:</w:t>
      </w:r>
      <w:r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="009E3671"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="009E3671"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="009E3671" w:rsidRPr="00090E6F">
        <w:rPr>
          <w:rFonts w:asciiTheme="minorHAnsi" w:hAnsiTheme="minorHAnsi" w:cstheme="minorHAnsi"/>
          <w:b/>
          <w:iCs/>
          <w:sz w:val="21"/>
          <w:szCs w:val="21"/>
        </w:rPr>
        <w:t>..............................</w:t>
      </w:r>
    </w:p>
    <w:p w14:paraId="69C891E7" w14:textId="63981AF3" w:rsidR="00213BF3" w:rsidRPr="00090E6F" w:rsidRDefault="00213BF3" w:rsidP="00213BF3">
      <w:pPr>
        <w:pStyle w:val="Zarkazkladnhotextu"/>
        <w:tabs>
          <w:tab w:val="left" w:pos="851"/>
        </w:tabs>
        <w:ind w:left="0"/>
        <w:jc w:val="left"/>
        <w:rPr>
          <w:rFonts w:asciiTheme="minorHAnsi" w:hAnsiTheme="minorHAnsi" w:cstheme="minorHAnsi"/>
          <w:iCs/>
          <w:sz w:val="21"/>
          <w:szCs w:val="21"/>
        </w:rPr>
      </w:pPr>
      <w:r w:rsidRPr="00090E6F">
        <w:rPr>
          <w:rFonts w:asciiTheme="minorHAnsi" w:hAnsiTheme="minorHAnsi" w:cstheme="minorHAnsi"/>
          <w:iCs/>
          <w:sz w:val="21"/>
          <w:szCs w:val="21"/>
        </w:rPr>
        <w:t>Email:</w:t>
      </w:r>
      <w:r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="009E3671"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="009E3671"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="009E3671" w:rsidRPr="00090E6F">
        <w:rPr>
          <w:rFonts w:asciiTheme="minorHAnsi" w:hAnsiTheme="minorHAnsi" w:cstheme="minorHAnsi"/>
          <w:b/>
          <w:iCs/>
          <w:sz w:val="21"/>
          <w:szCs w:val="21"/>
        </w:rPr>
        <w:t>..............................</w:t>
      </w:r>
      <w:r w:rsidRPr="00090E6F">
        <w:rPr>
          <w:rFonts w:asciiTheme="minorHAnsi" w:hAnsiTheme="minorHAnsi" w:cstheme="minorHAnsi"/>
          <w:iCs/>
          <w:sz w:val="21"/>
          <w:szCs w:val="21"/>
        </w:rPr>
        <w:tab/>
      </w:r>
    </w:p>
    <w:p w14:paraId="4E922EA6" w14:textId="20E880BC" w:rsidR="00213BF3" w:rsidRPr="00090E6F" w:rsidRDefault="00213BF3" w:rsidP="00213BF3">
      <w:pPr>
        <w:pStyle w:val="Zarkazkladnhotextu"/>
        <w:tabs>
          <w:tab w:val="left" w:pos="851"/>
        </w:tabs>
        <w:ind w:left="0"/>
        <w:jc w:val="left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iCs/>
          <w:sz w:val="21"/>
          <w:szCs w:val="21"/>
        </w:rPr>
        <w:t>Telefón:</w:t>
      </w:r>
      <w:r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="009E3671"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="009E3671" w:rsidRPr="00090E6F">
        <w:rPr>
          <w:rFonts w:asciiTheme="minorHAnsi" w:hAnsiTheme="minorHAnsi" w:cstheme="minorHAnsi"/>
          <w:iCs/>
          <w:sz w:val="21"/>
          <w:szCs w:val="21"/>
        </w:rPr>
        <w:tab/>
      </w:r>
      <w:r w:rsidR="009E3671" w:rsidRPr="00090E6F">
        <w:rPr>
          <w:rFonts w:asciiTheme="minorHAnsi" w:hAnsiTheme="minorHAnsi" w:cstheme="minorHAnsi"/>
          <w:b/>
          <w:iCs/>
          <w:sz w:val="21"/>
          <w:szCs w:val="21"/>
        </w:rPr>
        <w:t>..............................</w:t>
      </w:r>
      <w:r w:rsidRPr="00090E6F">
        <w:rPr>
          <w:rFonts w:asciiTheme="minorHAnsi" w:hAnsiTheme="minorHAnsi" w:cstheme="minorHAnsi"/>
          <w:sz w:val="21"/>
          <w:szCs w:val="21"/>
        </w:rPr>
        <w:tab/>
      </w:r>
    </w:p>
    <w:p w14:paraId="218C4AAA" w14:textId="77777777" w:rsidR="009D0930" w:rsidRPr="00090E6F" w:rsidRDefault="009D0930" w:rsidP="00012B3E">
      <w:pPr>
        <w:tabs>
          <w:tab w:val="left" w:pos="851"/>
          <w:tab w:val="left" w:pos="3402"/>
        </w:tabs>
        <w:ind w:left="567"/>
        <w:jc w:val="both"/>
        <w:rPr>
          <w:rFonts w:asciiTheme="minorHAnsi" w:hAnsiTheme="minorHAnsi" w:cstheme="minorHAnsi"/>
          <w:sz w:val="21"/>
          <w:szCs w:val="21"/>
        </w:rPr>
      </w:pPr>
    </w:p>
    <w:p w14:paraId="1E192710" w14:textId="574F7BB8" w:rsidR="009D0930" w:rsidRPr="00090E6F" w:rsidRDefault="009D0930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 xml:space="preserve">(ďalej len </w:t>
      </w:r>
      <w:r w:rsidRPr="00090E6F">
        <w:rPr>
          <w:rFonts w:asciiTheme="minorHAnsi" w:hAnsiTheme="minorHAnsi" w:cstheme="minorHAnsi"/>
          <w:b/>
          <w:sz w:val="21"/>
          <w:szCs w:val="21"/>
        </w:rPr>
        <w:t>„zhotoviteľ“</w:t>
      </w:r>
      <w:r w:rsidRPr="00090E6F">
        <w:rPr>
          <w:rFonts w:asciiTheme="minorHAnsi" w:hAnsiTheme="minorHAnsi" w:cstheme="minorHAnsi"/>
          <w:sz w:val="21"/>
          <w:szCs w:val="21"/>
        </w:rPr>
        <w:t>)</w:t>
      </w:r>
    </w:p>
    <w:p w14:paraId="45FC5958" w14:textId="77777777" w:rsidR="003B5447" w:rsidRPr="00090E6F" w:rsidRDefault="003B5447" w:rsidP="00012B3E">
      <w:pPr>
        <w:tabs>
          <w:tab w:val="left" w:pos="851"/>
          <w:tab w:val="left" w:pos="3402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CFC5836" w14:textId="77777777" w:rsidR="00F42554" w:rsidRPr="00090E6F" w:rsidRDefault="00F42554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E6F"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Čl.2</w:t>
      </w:r>
    </w:p>
    <w:p w14:paraId="77D10840" w14:textId="77777777" w:rsidR="00F42554" w:rsidRPr="00090E6F" w:rsidRDefault="001620E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E6F"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ÚVODNÉ USTANOVENIA</w:t>
      </w:r>
    </w:p>
    <w:p w14:paraId="7EE8202D" w14:textId="0C7481FC" w:rsidR="00012B3E" w:rsidRPr="00090E6F" w:rsidRDefault="00F42554" w:rsidP="002E2FCC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 xml:space="preserve">Zmluvné strany uzatvárajú túto zmluvu o dielo na realizáciu zákazky: </w:t>
      </w:r>
      <w:bookmarkStart w:id="0" w:name="_Hlk106805027"/>
      <w:r w:rsidR="00E30F41" w:rsidRPr="00090E6F">
        <w:rPr>
          <w:rFonts w:asciiTheme="minorHAnsi" w:hAnsiTheme="minorHAnsi" w:cstheme="minorHAnsi"/>
          <w:b/>
          <w:bCs/>
          <w:sz w:val="21"/>
          <w:szCs w:val="21"/>
        </w:rPr>
        <w:t>„</w:t>
      </w:r>
      <w:r w:rsidR="00213BF3" w:rsidRPr="00090E6F">
        <w:rPr>
          <w:rFonts w:asciiTheme="minorHAnsi" w:hAnsiTheme="minorHAnsi" w:cstheme="minorHAnsi"/>
          <w:b/>
          <w:bCs/>
          <w:sz w:val="21"/>
          <w:szCs w:val="21"/>
        </w:rPr>
        <w:t>Penzión F</w:t>
      </w:r>
      <w:r w:rsidR="00285D36">
        <w:rPr>
          <w:rFonts w:asciiTheme="minorHAnsi" w:hAnsiTheme="minorHAnsi" w:cstheme="minorHAnsi"/>
          <w:b/>
          <w:bCs/>
          <w:sz w:val="21"/>
          <w:szCs w:val="21"/>
        </w:rPr>
        <w:t>LÁMM</w:t>
      </w:r>
      <w:r w:rsidR="00213BF3" w:rsidRPr="00090E6F">
        <w:rPr>
          <w:rFonts w:asciiTheme="minorHAnsi" w:hAnsiTheme="minorHAnsi" w:cstheme="minorHAnsi"/>
          <w:b/>
          <w:bCs/>
          <w:sz w:val="21"/>
          <w:szCs w:val="21"/>
        </w:rPr>
        <w:t xml:space="preserve"> - prístavba technickej časti pivovaru</w:t>
      </w:r>
      <w:r w:rsidR="00E30F41" w:rsidRPr="00090E6F">
        <w:rPr>
          <w:rFonts w:asciiTheme="minorHAnsi" w:hAnsiTheme="minorHAnsi" w:cstheme="minorHAnsi"/>
          <w:b/>
          <w:bCs/>
          <w:sz w:val="21"/>
          <w:szCs w:val="21"/>
        </w:rPr>
        <w:t>“</w:t>
      </w:r>
      <w:bookmarkEnd w:id="0"/>
      <w:r w:rsidRPr="00090E6F">
        <w:rPr>
          <w:rFonts w:asciiTheme="minorHAnsi" w:hAnsiTheme="minorHAnsi" w:cstheme="minorHAnsi"/>
          <w:b/>
          <w:bCs/>
          <w:sz w:val="21"/>
          <w:szCs w:val="21"/>
        </w:rPr>
        <w:t xml:space="preserve">, </w:t>
      </w:r>
      <w:r w:rsidRPr="00090E6F">
        <w:rPr>
          <w:rFonts w:asciiTheme="minorHAnsi" w:hAnsiTheme="minorHAnsi" w:cstheme="minorHAnsi"/>
          <w:sz w:val="21"/>
          <w:szCs w:val="21"/>
        </w:rPr>
        <w:t>ktoré</w:t>
      </w:r>
      <w:r w:rsidRPr="00090E6F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090E6F">
        <w:rPr>
          <w:rFonts w:asciiTheme="minorHAnsi" w:hAnsiTheme="minorHAnsi" w:cstheme="minorHAnsi"/>
          <w:sz w:val="21"/>
          <w:szCs w:val="21"/>
        </w:rPr>
        <w:t>sa zhotoviteľ zaväzuje pre objednávateľa zhotoviť v rozsahu podľa čl. 3 tejto zmluvy.</w:t>
      </w:r>
    </w:p>
    <w:p w14:paraId="19D75A70" w14:textId="77777777" w:rsidR="00012B3E" w:rsidRPr="00090E6F" w:rsidRDefault="00A66D8D" w:rsidP="00012B3E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Objednávateľ sa zaväzuje spolupôsobiť so zhotoviteľom pri vykonávaní diela, vykonané práce a dodávky prevziať spôsobom dohodnutým v tejto zmluve a zaplatiť cenu za vykonanie diela, to všetko podľa nižšie uvedených podmienok.</w:t>
      </w:r>
    </w:p>
    <w:p w14:paraId="4A571772" w14:textId="77777777" w:rsidR="002F39C8" w:rsidRPr="00090E6F" w:rsidRDefault="00F87FE6" w:rsidP="002F39C8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Zhotoviteľ vyhlasuje, že má oprávnenie vykonávať všetky činnosti a dostatok odborných skúsenosti a prostriedkov najmä finančných, personálnych a materiálnych, aby zhotovil pre objednávateľa dielo podľa čl. 3</w:t>
      </w:r>
      <w:r w:rsidR="00714311" w:rsidRPr="00090E6F">
        <w:rPr>
          <w:rFonts w:asciiTheme="minorHAnsi" w:hAnsiTheme="minorHAnsi" w:cstheme="minorHAnsi"/>
          <w:sz w:val="21"/>
          <w:szCs w:val="21"/>
        </w:rPr>
        <w:t xml:space="preserve"> tejto zmluvy</w:t>
      </w:r>
      <w:r w:rsidRPr="00090E6F">
        <w:rPr>
          <w:rFonts w:asciiTheme="minorHAnsi" w:hAnsiTheme="minorHAnsi" w:cstheme="minorHAnsi"/>
          <w:sz w:val="21"/>
          <w:szCs w:val="21"/>
        </w:rPr>
        <w:t>, podľa dohodnutých podmienok a zároveň riadne a včas.</w:t>
      </w:r>
    </w:p>
    <w:p w14:paraId="48908822" w14:textId="77777777" w:rsidR="009D4B43" w:rsidRPr="00090E6F" w:rsidRDefault="00716099" w:rsidP="004C6FE1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Zhotoviteľ akceptuje právo objednávateľa nerealizovať predmet zákazky - stavebné dielo alebo jeho časť, pokiaľ nebude mať zabezpečené jeho financovanie.</w:t>
      </w:r>
    </w:p>
    <w:p w14:paraId="136B2027" w14:textId="56EC70AA" w:rsidR="009D4B43" w:rsidRPr="00090E6F" w:rsidRDefault="009D4B43" w:rsidP="007F4652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eastAsia="CIDFont+F2" w:hAnsiTheme="minorHAnsi" w:cstheme="minorHAnsi"/>
          <w:sz w:val="21"/>
          <w:szCs w:val="21"/>
        </w:rPr>
        <w:t xml:space="preserve">Túto zmluvu uzatvára Objednávateľ ako obstarávateľ so Zhotoviteľom ako úspešným uchádzačom vo verejnom obstarávaní na predmet zákazky </w:t>
      </w:r>
      <w:r w:rsidRPr="00090E6F">
        <w:rPr>
          <w:rFonts w:asciiTheme="minorHAnsi" w:hAnsiTheme="minorHAnsi" w:cstheme="minorHAnsi"/>
          <w:sz w:val="21"/>
          <w:szCs w:val="21"/>
        </w:rPr>
        <w:t xml:space="preserve">s názvom </w:t>
      </w:r>
      <w:r w:rsidR="00213BF3" w:rsidRPr="00090E6F">
        <w:rPr>
          <w:rFonts w:asciiTheme="minorHAnsi" w:hAnsiTheme="minorHAnsi" w:cstheme="minorHAnsi"/>
          <w:b/>
          <w:bCs/>
          <w:sz w:val="21"/>
          <w:szCs w:val="21"/>
        </w:rPr>
        <w:t>„Penzión F</w:t>
      </w:r>
      <w:r w:rsidR="00285D36">
        <w:rPr>
          <w:rFonts w:asciiTheme="minorHAnsi" w:hAnsiTheme="minorHAnsi" w:cstheme="minorHAnsi"/>
          <w:b/>
          <w:bCs/>
          <w:sz w:val="21"/>
          <w:szCs w:val="21"/>
        </w:rPr>
        <w:t>LÁMM</w:t>
      </w:r>
      <w:r w:rsidR="00213BF3" w:rsidRPr="00090E6F">
        <w:rPr>
          <w:rFonts w:asciiTheme="minorHAnsi" w:hAnsiTheme="minorHAnsi" w:cstheme="minorHAnsi"/>
          <w:b/>
          <w:bCs/>
          <w:sz w:val="21"/>
          <w:szCs w:val="21"/>
        </w:rPr>
        <w:t xml:space="preserve"> - prístavba technickej časti pivovaru“</w:t>
      </w:r>
      <w:r w:rsidRPr="00090E6F">
        <w:rPr>
          <w:rFonts w:asciiTheme="minorHAnsi" w:eastAsia="CIDFont+F2" w:hAnsiTheme="minorHAnsi" w:cstheme="minorHAnsi"/>
          <w:sz w:val="21"/>
          <w:szCs w:val="21"/>
        </w:rPr>
        <w:t xml:space="preserve"> zadávaním zákazky </w:t>
      </w:r>
      <w:r w:rsidRPr="00090E6F">
        <w:rPr>
          <w:rFonts w:asciiTheme="minorHAnsi" w:hAnsiTheme="minorHAnsi" w:cstheme="minorHAnsi"/>
          <w:color w:val="000000"/>
          <w:sz w:val="21"/>
          <w:szCs w:val="21"/>
        </w:rPr>
        <w:t xml:space="preserve">v súlade s Usmernením Pôdohospodárskej platobnej agentúry č. 8/2017 v aktuálnom znení k obstarávaniu tovarov, stavebných prác a služieb financovaných z PRV SR  2014 – </w:t>
      </w:r>
      <w:r w:rsidRPr="00090E6F">
        <w:rPr>
          <w:rFonts w:asciiTheme="minorHAnsi" w:hAnsiTheme="minorHAnsi" w:cstheme="minorHAnsi"/>
          <w:color w:val="000000"/>
          <w:sz w:val="21"/>
          <w:szCs w:val="21"/>
        </w:rPr>
        <w:lastRenderedPageBreak/>
        <w:t xml:space="preserve">2020. </w:t>
      </w:r>
      <w:r w:rsidRPr="00090E6F">
        <w:rPr>
          <w:rFonts w:asciiTheme="minorHAnsi" w:eastAsia="CIDFont+F2" w:hAnsiTheme="minorHAnsi" w:cstheme="minorHAnsi"/>
          <w:sz w:val="21"/>
          <w:szCs w:val="21"/>
        </w:rPr>
        <w:t>Túto zmluvu uzatvárajú zmluvné strany v súlade s výzvou a súťažnými podkladmi vrátane ich príloh a v súlade s predloženou ponukou úspešného uchádzača.</w:t>
      </w:r>
    </w:p>
    <w:p w14:paraId="5F36B1F2" w14:textId="77777777" w:rsidR="00473750" w:rsidRPr="00090E6F" w:rsidRDefault="00473750" w:rsidP="00BE0810">
      <w:pPr>
        <w:pStyle w:val="Podtitul"/>
        <w:numPr>
          <w:ilvl w:val="0"/>
          <w:numId w:val="0"/>
        </w:numPr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1CB249" w14:textId="226386CA" w:rsidR="00F42554" w:rsidRPr="00090E6F" w:rsidRDefault="00D55577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E6F"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</w:t>
      </w:r>
      <w:r w:rsidR="00F42554" w:rsidRPr="00090E6F"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DF09960" w14:textId="77777777" w:rsidR="00AA5073" w:rsidRPr="00090E6F" w:rsidRDefault="00D55577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E6F"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PREDMET ZMLUVY</w:t>
      </w:r>
    </w:p>
    <w:p w14:paraId="57998E23" w14:textId="5D7EEA07" w:rsidR="002E2FCC" w:rsidRPr="00090E6F" w:rsidRDefault="005204E2" w:rsidP="002E2FCC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 xml:space="preserve">Predmetom tejto zmluvy je záväzok zhotoviteľa zhotoviť pre objednávateľa dielo </w:t>
      </w:r>
      <w:r w:rsidR="00213BF3" w:rsidRPr="00090E6F">
        <w:rPr>
          <w:rFonts w:asciiTheme="minorHAnsi" w:hAnsiTheme="minorHAnsi" w:cstheme="minorHAnsi"/>
          <w:b/>
          <w:bCs/>
          <w:sz w:val="21"/>
          <w:szCs w:val="21"/>
        </w:rPr>
        <w:t>„Penzión F</w:t>
      </w:r>
      <w:r w:rsidR="00285D36">
        <w:rPr>
          <w:rFonts w:asciiTheme="minorHAnsi" w:hAnsiTheme="minorHAnsi" w:cstheme="minorHAnsi"/>
          <w:b/>
          <w:bCs/>
          <w:sz w:val="21"/>
          <w:szCs w:val="21"/>
        </w:rPr>
        <w:t>LÁMM</w:t>
      </w:r>
      <w:r w:rsidR="00213BF3" w:rsidRPr="00090E6F">
        <w:rPr>
          <w:rFonts w:asciiTheme="minorHAnsi" w:hAnsiTheme="minorHAnsi" w:cstheme="minorHAnsi"/>
          <w:b/>
          <w:bCs/>
          <w:sz w:val="21"/>
          <w:szCs w:val="21"/>
        </w:rPr>
        <w:t xml:space="preserve"> - prístavba technickej časti pivovaru“</w:t>
      </w:r>
      <w:r w:rsidR="00E30F41" w:rsidRPr="00090E6F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090E6F">
        <w:rPr>
          <w:rFonts w:asciiTheme="minorHAnsi" w:hAnsiTheme="minorHAnsi" w:cstheme="minorHAnsi"/>
          <w:bCs/>
          <w:sz w:val="21"/>
          <w:szCs w:val="21"/>
        </w:rPr>
        <w:t xml:space="preserve">(ďalej len „dielo“ alebo „stavba“) </w:t>
      </w:r>
      <w:r w:rsidRPr="00090E6F">
        <w:rPr>
          <w:rFonts w:asciiTheme="minorHAnsi" w:hAnsiTheme="minorHAnsi" w:cstheme="minorHAnsi"/>
          <w:sz w:val="21"/>
          <w:szCs w:val="21"/>
        </w:rPr>
        <w:t xml:space="preserve">a záväzok objednávateľa zaplatiť </w:t>
      </w:r>
      <w:r w:rsidR="00167DD1" w:rsidRPr="00090E6F">
        <w:rPr>
          <w:rFonts w:asciiTheme="minorHAnsi" w:hAnsiTheme="minorHAnsi" w:cstheme="minorHAnsi"/>
          <w:sz w:val="21"/>
          <w:szCs w:val="21"/>
        </w:rPr>
        <w:t xml:space="preserve">za vykonané dielo </w:t>
      </w:r>
      <w:r w:rsidRPr="00090E6F">
        <w:rPr>
          <w:rFonts w:asciiTheme="minorHAnsi" w:hAnsiTheme="minorHAnsi" w:cstheme="minorHAnsi"/>
          <w:sz w:val="21"/>
          <w:szCs w:val="21"/>
        </w:rPr>
        <w:t>cenu</w:t>
      </w:r>
      <w:r w:rsidR="00B27E2B" w:rsidRPr="00090E6F">
        <w:rPr>
          <w:rFonts w:asciiTheme="minorHAnsi" w:hAnsiTheme="minorHAnsi" w:cstheme="minorHAnsi"/>
          <w:sz w:val="21"/>
          <w:szCs w:val="21"/>
        </w:rPr>
        <w:t xml:space="preserve"> dohodnutú v čl. 5 tejto zmluvy</w:t>
      </w:r>
      <w:r w:rsidRPr="00090E6F">
        <w:rPr>
          <w:rFonts w:asciiTheme="minorHAnsi" w:hAnsiTheme="minorHAnsi" w:cstheme="minorHAnsi"/>
          <w:sz w:val="21"/>
          <w:szCs w:val="21"/>
        </w:rPr>
        <w:t>.</w:t>
      </w:r>
    </w:p>
    <w:p w14:paraId="5DC06156" w14:textId="77777777" w:rsidR="002E2FCC" w:rsidRPr="00090E6F" w:rsidRDefault="00AA16CB" w:rsidP="002E2FCC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Predmetom zákazky je realizácia diela podľa projektovej dokumentácie</w:t>
      </w:r>
      <w:r w:rsidR="002E2FCC" w:rsidRPr="00090E6F">
        <w:rPr>
          <w:rFonts w:asciiTheme="minorHAnsi" w:hAnsiTheme="minorHAnsi" w:cstheme="minorHAnsi"/>
          <w:sz w:val="21"/>
          <w:szCs w:val="21"/>
        </w:rPr>
        <w:t>.</w:t>
      </w:r>
    </w:p>
    <w:p w14:paraId="74C5372B" w14:textId="665F81B9" w:rsidR="002E2FCC" w:rsidRPr="00090E6F" w:rsidRDefault="00A55D87" w:rsidP="002E2FCC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 xml:space="preserve">Miesto plnenia:  </w:t>
      </w:r>
      <w:r w:rsidR="003F22FC" w:rsidRPr="003F22FC">
        <w:rPr>
          <w:rFonts w:asciiTheme="minorHAnsi" w:hAnsiTheme="minorHAnsi" w:cstheme="minorHAnsi"/>
          <w:bCs/>
          <w:sz w:val="21"/>
          <w:szCs w:val="21"/>
        </w:rPr>
        <w:t>Penzión FLÁMM, Lesná 12/1, 013 13 Rajecké Teplice</w:t>
      </w:r>
    </w:p>
    <w:p w14:paraId="0CAD0E62" w14:textId="7ED96E46" w:rsidR="002E2FCC" w:rsidRPr="00090E6F" w:rsidRDefault="00457E62" w:rsidP="002E2FCC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 xml:space="preserve">Predmetom zákazky je </w:t>
      </w:r>
      <w:r w:rsidR="00432C52" w:rsidRPr="00090E6F">
        <w:rPr>
          <w:rFonts w:asciiTheme="minorHAnsi" w:hAnsiTheme="minorHAnsi" w:cstheme="minorHAnsi"/>
          <w:b/>
          <w:bCs/>
          <w:sz w:val="21"/>
          <w:szCs w:val="21"/>
        </w:rPr>
        <w:t>prístavba technickej časti pivovaru</w:t>
      </w:r>
      <w:r w:rsidR="00AB2CE4" w:rsidRPr="00090E6F">
        <w:rPr>
          <w:rFonts w:asciiTheme="minorHAnsi" w:eastAsia="CIDFont+F6" w:hAnsiTheme="minorHAnsi" w:cstheme="minorHAnsi"/>
          <w:sz w:val="21"/>
          <w:szCs w:val="21"/>
        </w:rPr>
        <w:t xml:space="preserve">. </w:t>
      </w:r>
      <w:r w:rsidR="004C4166" w:rsidRPr="00090E6F">
        <w:rPr>
          <w:rFonts w:asciiTheme="minorHAnsi" w:hAnsiTheme="minorHAnsi" w:cstheme="minorHAnsi"/>
          <w:sz w:val="21"/>
          <w:szCs w:val="21"/>
        </w:rPr>
        <w:t>Podrobný popis prác vo vecnom a finančnom vyjadrení je prílohou č. 1 tejto zmluvy. Zhotoviteľ sa zaväzuje zrealizovať práce v rozsahu podľa predloženej ponuky.</w:t>
      </w:r>
    </w:p>
    <w:p w14:paraId="12F65ABE" w14:textId="77777777" w:rsidR="002E2FCC" w:rsidRPr="00090E6F" w:rsidRDefault="009E0931" w:rsidP="002E2FCC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3D7112">
        <w:rPr>
          <w:rFonts w:asciiTheme="minorHAnsi" w:hAnsiTheme="minorHAnsi" w:cstheme="minorHAnsi"/>
          <w:sz w:val="21"/>
          <w:szCs w:val="21"/>
        </w:rPr>
        <w:t>Pri vykonávaní diela sa zhotoviteľ zaväzuje postupovať samostatne,</w:t>
      </w:r>
      <w:r w:rsidRPr="00090E6F">
        <w:rPr>
          <w:rFonts w:asciiTheme="minorHAnsi" w:hAnsiTheme="minorHAnsi" w:cstheme="minorHAnsi"/>
          <w:sz w:val="21"/>
          <w:szCs w:val="21"/>
        </w:rPr>
        <w:t xml:space="preserve"> zhotoviť dielo </w:t>
      </w:r>
      <w:r w:rsidR="00B27E2B" w:rsidRPr="00090E6F">
        <w:rPr>
          <w:rFonts w:asciiTheme="minorHAnsi" w:hAnsiTheme="minorHAnsi" w:cstheme="minorHAnsi"/>
          <w:sz w:val="21"/>
          <w:szCs w:val="21"/>
        </w:rPr>
        <w:t xml:space="preserve">na svoje náklady </w:t>
      </w:r>
      <w:r w:rsidRPr="00090E6F">
        <w:rPr>
          <w:rFonts w:asciiTheme="minorHAnsi" w:hAnsiTheme="minorHAnsi" w:cstheme="minorHAnsi"/>
          <w:sz w:val="21"/>
          <w:szCs w:val="21"/>
        </w:rPr>
        <w:t>vo vlastnom mene a na vlastnú zodpovednosť a nebezpečenstvo v súlade s touto zmluvou a spôsobom dohodnutým v tejto zmluve.</w:t>
      </w:r>
    </w:p>
    <w:p w14:paraId="1FAA0D34" w14:textId="77777777" w:rsidR="002E2FCC" w:rsidRPr="00090E6F" w:rsidRDefault="00737AF7" w:rsidP="002E2FCC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 xml:space="preserve">Zhotoviteľ potvrdzuje, že sa v plnom rozsahu </w:t>
      </w:r>
      <w:r w:rsidR="008A2E70" w:rsidRPr="00090E6F">
        <w:rPr>
          <w:rFonts w:asciiTheme="minorHAnsi" w:hAnsiTheme="minorHAnsi" w:cstheme="minorHAnsi"/>
          <w:sz w:val="21"/>
          <w:szCs w:val="21"/>
        </w:rPr>
        <w:t>obo</w:t>
      </w:r>
      <w:r w:rsidRPr="00090E6F">
        <w:rPr>
          <w:rFonts w:asciiTheme="minorHAnsi" w:hAnsiTheme="minorHAnsi" w:cstheme="minorHAnsi"/>
          <w:sz w:val="21"/>
          <w:szCs w:val="21"/>
        </w:rPr>
        <w:t>známil s rozsahom a povahou diela, že sú mu známe technické, kvalitatívne a iné podmienky k realizácii diela a že disponuje takými technickými, materiálnymi a personálnymi kapacitami, oprávneniami a odbornými znalosťami, ktoré sú k riadnemu vykonaniu diela potrebné.</w:t>
      </w:r>
    </w:p>
    <w:p w14:paraId="65BDDD0B" w14:textId="227D9CBF" w:rsidR="002E2FCC" w:rsidRPr="00090E6F" w:rsidRDefault="008D530F" w:rsidP="002E2FCC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b/>
          <w:bCs/>
          <w:sz w:val="21"/>
          <w:szCs w:val="21"/>
        </w:rPr>
        <w:t>Informácie o predmete zákazky:</w:t>
      </w:r>
    </w:p>
    <w:p w14:paraId="7BAC8575" w14:textId="39419021" w:rsidR="002E2FCC" w:rsidRPr="00090E6F" w:rsidRDefault="002E2FCC" w:rsidP="002E2FCC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b/>
          <w:sz w:val="21"/>
          <w:szCs w:val="21"/>
        </w:rPr>
        <w:tab/>
      </w:r>
      <w:r w:rsidR="009D4B43" w:rsidRPr="00090E6F">
        <w:rPr>
          <w:rFonts w:asciiTheme="minorHAnsi" w:hAnsiTheme="minorHAnsi" w:cstheme="minorHAnsi"/>
          <w:b/>
          <w:sz w:val="21"/>
          <w:szCs w:val="21"/>
        </w:rPr>
        <w:t>Názov projektu:</w:t>
      </w:r>
      <w:r w:rsidR="009D4B43" w:rsidRPr="00090E6F">
        <w:rPr>
          <w:rFonts w:asciiTheme="minorHAnsi" w:hAnsiTheme="minorHAnsi" w:cstheme="minorHAnsi"/>
          <w:b/>
          <w:sz w:val="21"/>
          <w:szCs w:val="21"/>
        </w:rPr>
        <w:tab/>
      </w:r>
      <w:r w:rsidR="003F22FC">
        <w:rPr>
          <w:rFonts w:asciiTheme="minorHAnsi" w:hAnsiTheme="minorHAnsi" w:cstheme="minorHAnsi"/>
          <w:b/>
          <w:sz w:val="21"/>
          <w:szCs w:val="21"/>
        </w:rPr>
        <w:tab/>
      </w:r>
      <w:r w:rsidR="009E3671" w:rsidRPr="00090E6F">
        <w:rPr>
          <w:rFonts w:asciiTheme="minorHAnsi" w:hAnsiTheme="minorHAnsi" w:cstheme="minorHAnsi"/>
          <w:b/>
          <w:bCs/>
          <w:sz w:val="21"/>
          <w:szCs w:val="21"/>
        </w:rPr>
        <w:t>Modernizácia a inovácia produktovej výroby pivovaru FLÁMM</w:t>
      </w:r>
    </w:p>
    <w:p w14:paraId="51D90BB5" w14:textId="2BFF3D05" w:rsidR="002E2FCC" w:rsidRPr="00090E6F" w:rsidRDefault="002E2FCC" w:rsidP="002E2FCC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ab/>
      </w:r>
      <w:r w:rsidR="009D4B43" w:rsidRPr="00090E6F">
        <w:rPr>
          <w:rFonts w:asciiTheme="minorHAnsi" w:hAnsiTheme="minorHAnsi" w:cstheme="minorHAnsi"/>
          <w:b/>
          <w:sz w:val="21"/>
          <w:szCs w:val="21"/>
        </w:rPr>
        <w:t>Poskytovateľ:</w:t>
      </w:r>
      <w:r w:rsidR="009D4B43" w:rsidRPr="00090E6F">
        <w:rPr>
          <w:rFonts w:asciiTheme="minorHAnsi" w:hAnsiTheme="minorHAnsi" w:cstheme="minorHAnsi"/>
          <w:sz w:val="21"/>
          <w:szCs w:val="21"/>
        </w:rPr>
        <w:tab/>
      </w:r>
      <w:r w:rsidR="003F22FC">
        <w:rPr>
          <w:rFonts w:asciiTheme="minorHAnsi" w:hAnsiTheme="minorHAnsi" w:cstheme="minorHAnsi"/>
          <w:sz w:val="21"/>
          <w:szCs w:val="21"/>
        </w:rPr>
        <w:tab/>
      </w:r>
      <w:r w:rsidR="009D4B43" w:rsidRPr="00090E6F">
        <w:rPr>
          <w:rFonts w:asciiTheme="minorHAnsi" w:hAnsiTheme="minorHAnsi" w:cstheme="minorHAnsi"/>
          <w:sz w:val="21"/>
          <w:szCs w:val="21"/>
        </w:rPr>
        <w:t>Pôdohospodárska platobná agentúra</w:t>
      </w:r>
    </w:p>
    <w:p w14:paraId="23EFBD99" w14:textId="79D4BA1C" w:rsidR="002E2FCC" w:rsidRPr="00090E6F" w:rsidRDefault="002E2FCC" w:rsidP="002E2FCC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ab/>
      </w:r>
      <w:r w:rsidR="009D4B43" w:rsidRPr="00090E6F">
        <w:rPr>
          <w:rFonts w:asciiTheme="minorHAnsi" w:hAnsiTheme="minorHAnsi" w:cstheme="minorHAnsi"/>
          <w:b/>
          <w:sz w:val="21"/>
          <w:szCs w:val="21"/>
        </w:rPr>
        <w:t xml:space="preserve">Číslo výzvy: </w:t>
      </w:r>
      <w:r w:rsidR="009D4B43" w:rsidRPr="00090E6F">
        <w:rPr>
          <w:rFonts w:asciiTheme="minorHAnsi" w:hAnsiTheme="minorHAnsi" w:cstheme="minorHAnsi"/>
          <w:b/>
          <w:sz w:val="21"/>
          <w:szCs w:val="21"/>
        </w:rPr>
        <w:tab/>
      </w:r>
      <w:r w:rsidR="003F22FC">
        <w:rPr>
          <w:rFonts w:asciiTheme="minorHAnsi" w:hAnsiTheme="minorHAnsi" w:cstheme="minorHAnsi"/>
          <w:b/>
          <w:sz w:val="21"/>
          <w:szCs w:val="21"/>
        </w:rPr>
        <w:tab/>
      </w:r>
      <w:r w:rsidR="009D4B43" w:rsidRPr="00090E6F">
        <w:rPr>
          <w:rFonts w:asciiTheme="minorHAnsi" w:hAnsiTheme="minorHAnsi" w:cstheme="minorHAnsi"/>
          <w:sz w:val="21"/>
          <w:szCs w:val="21"/>
        </w:rPr>
        <w:t xml:space="preserve">51/PRV/2021 – Aktualizácia č. </w:t>
      </w:r>
      <w:r w:rsidRPr="00090E6F">
        <w:rPr>
          <w:rFonts w:asciiTheme="minorHAnsi" w:hAnsiTheme="minorHAnsi" w:cstheme="minorHAnsi"/>
          <w:sz w:val="21"/>
          <w:szCs w:val="21"/>
        </w:rPr>
        <w:t>4</w:t>
      </w:r>
    </w:p>
    <w:p w14:paraId="36FD4A46" w14:textId="77777777" w:rsidR="002E2FCC" w:rsidRPr="00090E6F" w:rsidRDefault="002E2FCC" w:rsidP="002E2FCC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ab/>
      </w:r>
      <w:r w:rsidR="009D4B43" w:rsidRPr="00090E6F">
        <w:rPr>
          <w:rFonts w:asciiTheme="minorHAnsi" w:hAnsiTheme="minorHAnsi" w:cstheme="minorHAnsi"/>
          <w:b/>
          <w:sz w:val="21"/>
          <w:szCs w:val="21"/>
        </w:rPr>
        <w:t>Operačný program:</w:t>
      </w:r>
      <w:r w:rsidR="009D4B43" w:rsidRPr="00090E6F">
        <w:rPr>
          <w:rFonts w:asciiTheme="minorHAnsi" w:hAnsiTheme="minorHAnsi" w:cstheme="minorHAnsi"/>
          <w:b/>
          <w:sz w:val="21"/>
          <w:szCs w:val="21"/>
        </w:rPr>
        <w:tab/>
      </w:r>
      <w:r w:rsidR="009D4B43" w:rsidRPr="00090E6F">
        <w:rPr>
          <w:rFonts w:asciiTheme="minorHAnsi" w:hAnsiTheme="minorHAnsi" w:cstheme="minorHAnsi"/>
          <w:sz w:val="21"/>
          <w:szCs w:val="21"/>
        </w:rPr>
        <w:t>Program rozvoja vidieka SR 2014-2022 (ďalej len „PRV”)</w:t>
      </w:r>
    </w:p>
    <w:p w14:paraId="076CE4D7" w14:textId="47E491D7" w:rsidR="002E2FCC" w:rsidRPr="00090E6F" w:rsidRDefault="002E2FCC" w:rsidP="002E2FCC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ab/>
      </w:r>
      <w:r w:rsidR="009D4B43" w:rsidRPr="00090E6F">
        <w:rPr>
          <w:rFonts w:asciiTheme="minorHAnsi" w:hAnsiTheme="minorHAnsi" w:cstheme="minorHAnsi"/>
          <w:b/>
          <w:sz w:val="21"/>
          <w:szCs w:val="21"/>
        </w:rPr>
        <w:t>Opatrenie:</w:t>
      </w:r>
      <w:r w:rsidR="009D4B43" w:rsidRPr="00090E6F">
        <w:rPr>
          <w:rFonts w:asciiTheme="minorHAnsi" w:hAnsiTheme="minorHAnsi" w:cstheme="minorHAnsi"/>
          <w:b/>
          <w:sz w:val="21"/>
          <w:szCs w:val="21"/>
        </w:rPr>
        <w:tab/>
      </w:r>
      <w:r w:rsidR="003F22FC">
        <w:rPr>
          <w:rFonts w:asciiTheme="minorHAnsi" w:hAnsiTheme="minorHAnsi" w:cstheme="minorHAnsi"/>
          <w:b/>
          <w:sz w:val="21"/>
          <w:szCs w:val="21"/>
        </w:rPr>
        <w:tab/>
      </w:r>
      <w:r w:rsidR="009D4B43" w:rsidRPr="00090E6F">
        <w:rPr>
          <w:rFonts w:asciiTheme="minorHAnsi" w:hAnsiTheme="minorHAnsi" w:cstheme="minorHAnsi"/>
          <w:sz w:val="21"/>
          <w:szCs w:val="21"/>
        </w:rPr>
        <w:t>4 - Investície do hmotného majetku</w:t>
      </w:r>
    </w:p>
    <w:p w14:paraId="584F1969" w14:textId="26BBC9BC" w:rsidR="009D4B43" w:rsidRPr="00090E6F" w:rsidRDefault="002E2FCC" w:rsidP="002E2FCC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ab/>
      </w:r>
      <w:proofErr w:type="spellStart"/>
      <w:r w:rsidR="009D4B43" w:rsidRPr="00090E6F">
        <w:rPr>
          <w:rFonts w:asciiTheme="minorHAnsi" w:hAnsiTheme="minorHAnsi" w:cstheme="minorHAnsi"/>
          <w:b/>
          <w:sz w:val="21"/>
          <w:szCs w:val="21"/>
        </w:rPr>
        <w:t>Podopatrenie</w:t>
      </w:r>
      <w:proofErr w:type="spellEnd"/>
      <w:r w:rsidR="009D4B43" w:rsidRPr="00090E6F">
        <w:rPr>
          <w:rFonts w:asciiTheme="minorHAnsi" w:hAnsiTheme="minorHAnsi" w:cstheme="minorHAnsi"/>
          <w:b/>
          <w:sz w:val="21"/>
          <w:szCs w:val="21"/>
        </w:rPr>
        <w:t>:</w:t>
      </w:r>
      <w:r w:rsidR="009D4B43" w:rsidRPr="00090E6F">
        <w:rPr>
          <w:rFonts w:asciiTheme="minorHAnsi" w:hAnsiTheme="minorHAnsi" w:cstheme="minorHAnsi"/>
          <w:b/>
          <w:sz w:val="21"/>
          <w:szCs w:val="21"/>
        </w:rPr>
        <w:tab/>
      </w:r>
      <w:r w:rsidR="003F22FC">
        <w:rPr>
          <w:rFonts w:asciiTheme="minorHAnsi" w:hAnsiTheme="minorHAnsi" w:cstheme="minorHAnsi"/>
          <w:b/>
          <w:sz w:val="21"/>
          <w:szCs w:val="21"/>
        </w:rPr>
        <w:tab/>
      </w:r>
      <w:r w:rsidR="009D4B43" w:rsidRPr="00090E6F">
        <w:rPr>
          <w:rFonts w:asciiTheme="minorHAnsi" w:hAnsiTheme="minorHAnsi" w:cstheme="minorHAnsi"/>
          <w:sz w:val="21"/>
          <w:szCs w:val="21"/>
        </w:rPr>
        <w:t>4.2– Podpora pre investície na spracovanie/uvádzanie na trh a/alebo vývoj poľnohospodárskych výrobkov</w:t>
      </w:r>
    </w:p>
    <w:p w14:paraId="2F076DA0" w14:textId="135FB324" w:rsidR="009D4B43" w:rsidRPr="00090E6F" w:rsidRDefault="009D4B43" w:rsidP="002E2FCC">
      <w:pPr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b/>
          <w:sz w:val="21"/>
          <w:szCs w:val="21"/>
        </w:rPr>
        <w:t>Fond:</w:t>
      </w:r>
      <w:r w:rsidRPr="00090E6F">
        <w:rPr>
          <w:rFonts w:asciiTheme="minorHAnsi" w:hAnsiTheme="minorHAnsi" w:cstheme="minorHAnsi"/>
          <w:sz w:val="21"/>
          <w:szCs w:val="21"/>
        </w:rPr>
        <w:tab/>
      </w:r>
      <w:r w:rsidR="003F22FC">
        <w:rPr>
          <w:rFonts w:asciiTheme="minorHAnsi" w:hAnsiTheme="minorHAnsi" w:cstheme="minorHAnsi"/>
          <w:sz w:val="21"/>
          <w:szCs w:val="21"/>
        </w:rPr>
        <w:tab/>
      </w:r>
      <w:r w:rsidR="003F22FC">
        <w:rPr>
          <w:rFonts w:asciiTheme="minorHAnsi" w:hAnsiTheme="minorHAnsi" w:cstheme="minorHAnsi"/>
          <w:sz w:val="21"/>
          <w:szCs w:val="21"/>
        </w:rPr>
        <w:tab/>
      </w:r>
      <w:r w:rsidRPr="00090E6F">
        <w:rPr>
          <w:rFonts w:asciiTheme="minorHAnsi" w:hAnsiTheme="minorHAnsi" w:cstheme="minorHAnsi"/>
          <w:sz w:val="21"/>
          <w:szCs w:val="21"/>
        </w:rPr>
        <w:t>Európsky poľnohospodársky fond pre rozvoj vidieka</w:t>
      </w:r>
    </w:p>
    <w:p w14:paraId="233E2A60" w14:textId="77777777" w:rsidR="00737AF7" w:rsidRPr="00090E6F" w:rsidRDefault="00737AF7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2EC7BDE" w14:textId="06D622EE" w:rsidR="009E0931" w:rsidRPr="00090E6F" w:rsidRDefault="009E0931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E6F"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Čl.4</w:t>
      </w:r>
    </w:p>
    <w:p w14:paraId="6558C911" w14:textId="77777777" w:rsidR="009E0931" w:rsidRPr="00090E6F" w:rsidRDefault="009E093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E6F"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TERMÍN PLNENIA</w:t>
      </w:r>
    </w:p>
    <w:p w14:paraId="1A266DB7" w14:textId="77777777" w:rsidR="009E0931" w:rsidRPr="00090E6F" w:rsidRDefault="000D5DC4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4</w:t>
      </w:r>
      <w:r w:rsidR="009E0931" w:rsidRPr="00090E6F">
        <w:rPr>
          <w:rFonts w:asciiTheme="minorHAnsi" w:hAnsiTheme="minorHAnsi" w:cstheme="minorHAnsi"/>
          <w:sz w:val="21"/>
          <w:szCs w:val="21"/>
        </w:rPr>
        <w:t xml:space="preserve">.1  </w:t>
      </w:r>
      <w:r w:rsidR="009E0931" w:rsidRPr="00090E6F">
        <w:rPr>
          <w:rFonts w:asciiTheme="minorHAnsi" w:hAnsiTheme="minorHAnsi" w:cstheme="minorHAnsi"/>
          <w:sz w:val="21"/>
          <w:szCs w:val="21"/>
        </w:rPr>
        <w:tab/>
      </w:r>
      <w:r w:rsidRPr="00090E6F">
        <w:rPr>
          <w:rFonts w:asciiTheme="minorHAnsi" w:hAnsiTheme="minorHAnsi" w:cstheme="minorHAnsi"/>
          <w:sz w:val="21"/>
          <w:szCs w:val="21"/>
        </w:rPr>
        <w:t>Zhotoviteľ sa zaväzuje:</w:t>
      </w:r>
    </w:p>
    <w:p w14:paraId="4F4BC578" w14:textId="7A8B6AFE" w:rsidR="00C9010E" w:rsidRPr="00090E6F" w:rsidRDefault="00C9010E" w:rsidP="000D390C">
      <w:pPr>
        <w:pStyle w:val="Odsekzoznamu"/>
        <w:numPr>
          <w:ilvl w:val="2"/>
          <w:numId w:val="4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 xml:space="preserve">Vykonať dielo v termíne: </w:t>
      </w:r>
    </w:p>
    <w:p w14:paraId="0CFAB6D4" w14:textId="406ABB7A" w:rsidR="000D390C" w:rsidRPr="00090E6F" w:rsidRDefault="00D56113" w:rsidP="000D390C">
      <w:pPr>
        <w:pStyle w:val="Podtitul"/>
        <w:numPr>
          <w:ilvl w:val="0"/>
          <w:numId w:val="14"/>
        </w:numPr>
        <w:tabs>
          <w:tab w:val="left" w:pos="567"/>
          <w:tab w:val="left" w:pos="3686"/>
        </w:tabs>
        <w:ind w:left="1560" w:hanging="284"/>
        <w:rPr>
          <w:rFonts w:asciiTheme="minorHAnsi" w:hAnsiTheme="minorHAnsi" w:cstheme="minorHAnsi"/>
          <w:b w:val="0"/>
          <w:spacing w:val="8"/>
          <w:sz w:val="21"/>
          <w:szCs w:val="21"/>
          <w:u w:val="none"/>
        </w:rPr>
      </w:pPr>
      <w:r w:rsidRPr="00090E6F">
        <w:rPr>
          <w:rFonts w:asciiTheme="minorHAnsi" w:hAnsiTheme="minorHAnsi" w:cstheme="minorHAnsi"/>
          <w:spacing w:val="8"/>
          <w:sz w:val="21"/>
          <w:szCs w:val="21"/>
          <w:u w:val="none"/>
        </w:rPr>
        <w:t>do</w:t>
      </w:r>
      <w:r w:rsidR="00AA5073" w:rsidRPr="00090E6F">
        <w:rPr>
          <w:rFonts w:asciiTheme="minorHAnsi" w:hAnsiTheme="minorHAnsi" w:cstheme="minorHAnsi"/>
          <w:spacing w:val="8"/>
          <w:sz w:val="21"/>
          <w:szCs w:val="21"/>
          <w:u w:val="none"/>
        </w:rPr>
        <w:t xml:space="preserve"> </w:t>
      </w:r>
      <w:r w:rsidR="003F1F36" w:rsidRPr="00090E6F">
        <w:rPr>
          <w:rFonts w:asciiTheme="minorHAnsi" w:hAnsiTheme="minorHAnsi" w:cstheme="minorHAnsi"/>
          <w:spacing w:val="8"/>
          <w:sz w:val="21"/>
          <w:szCs w:val="21"/>
          <w:u w:val="none"/>
        </w:rPr>
        <w:t>8</w:t>
      </w:r>
      <w:r w:rsidR="000D390C" w:rsidRPr="00090E6F">
        <w:rPr>
          <w:rFonts w:asciiTheme="minorHAnsi" w:hAnsiTheme="minorHAnsi" w:cstheme="minorHAnsi"/>
          <w:spacing w:val="8"/>
          <w:sz w:val="21"/>
          <w:szCs w:val="21"/>
          <w:u w:val="none"/>
        </w:rPr>
        <w:t xml:space="preserve"> mesiacov</w:t>
      </w:r>
      <w:r w:rsidR="00D25B47" w:rsidRPr="00090E6F">
        <w:rPr>
          <w:rFonts w:asciiTheme="minorHAnsi" w:hAnsiTheme="minorHAnsi" w:cstheme="minorHAnsi"/>
          <w:spacing w:val="8"/>
          <w:sz w:val="21"/>
          <w:szCs w:val="21"/>
          <w:u w:val="none"/>
        </w:rPr>
        <w:t xml:space="preserve"> </w:t>
      </w:r>
      <w:r w:rsidR="000D390C" w:rsidRPr="00090E6F">
        <w:rPr>
          <w:rFonts w:asciiTheme="minorHAnsi" w:hAnsiTheme="minorHAnsi" w:cstheme="minorHAnsi"/>
          <w:sz w:val="21"/>
          <w:szCs w:val="21"/>
          <w:u w:val="none"/>
        </w:rPr>
        <w:t>odo dňa odovzdania staveniska Objednávateľom a prevzatia staveniska</w:t>
      </w:r>
      <w:r w:rsidR="000D390C" w:rsidRPr="00090E6F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</w:t>
      </w:r>
      <w:r w:rsidR="000D390C" w:rsidRPr="00090E6F">
        <w:rPr>
          <w:rFonts w:asciiTheme="minorHAnsi" w:hAnsiTheme="minorHAnsi" w:cstheme="minorHAnsi"/>
          <w:sz w:val="21"/>
          <w:szCs w:val="21"/>
          <w:u w:val="none"/>
        </w:rPr>
        <w:t>Zhotoviteľom.</w:t>
      </w:r>
    </w:p>
    <w:p w14:paraId="378FB9FB" w14:textId="77777777" w:rsidR="007B6B6F" w:rsidRPr="00090E6F" w:rsidRDefault="007B6B6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 xml:space="preserve">4.1.2 </w:t>
      </w:r>
      <w:r w:rsidRPr="00090E6F">
        <w:rPr>
          <w:rFonts w:asciiTheme="minorHAnsi" w:hAnsiTheme="minorHAnsi" w:cstheme="minorHAnsi"/>
          <w:color w:val="FF0000"/>
          <w:sz w:val="21"/>
          <w:szCs w:val="21"/>
        </w:rPr>
        <w:tab/>
      </w:r>
      <w:r w:rsidRPr="00090E6F">
        <w:rPr>
          <w:rFonts w:asciiTheme="minorHAnsi" w:hAnsiTheme="minorHAnsi" w:cstheme="minorHAnsi"/>
          <w:sz w:val="21"/>
          <w:szCs w:val="21"/>
        </w:rPr>
        <w:t xml:space="preserve">Začať realizáciu diela v termíne: </w:t>
      </w:r>
    </w:p>
    <w:p w14:paraId="69383931" w14:textId="1BA7D73A" w:rsidR="008118C6" w:rsidRPr="00090E6F" w:rsidRDefault="0010018B" w:rsidP="000E1E22">
      <w:pPr>
        <w:pStyle w:val="Podtitul"/>
        <w:numPr>
          <w:ilvl w:val="0"/>
          <w:numId w:val="14"/>
        </w:numPr>
        <w:tabs>
          <w:tab w:val="left" w:pos="567"/>
          <w:tab w:val="left" w:pos="3686"/>
        </w:tabs>
        <w:ind w:left="1560" w:hanging="284"/>
        <w:rPr>
          <w:rFonts w:asciiTheme="minorHAnsi" w:hAnsiTheme="minorHAnsi" w:cstheme="minorHAnsi"/>
          <w:b w:val="0"/>
          <w:spacing w:val="8"/>
          <w:sz w:val="21"/>
          <w:szCs w:val="21"/>
          <w:u w:val="none"/>
        </w:rPr>
      </w:pPr>
      <w:r w:rsidRPr="00090E6F">
        <w:rPr>
          <w:rFonts w:asciiTheme="minorHAnsi" w:hAnsiTheme="minorHAnsi" w:cstheme="minorHAnsi"/>
          <w:spacing w:val="8"/>
          <w:sz w:val="21"/>
          <w:szCs w:val="21"/>
          <w:u w:val="none"/>
        </w:rPr>
        <w:t xml:space="preserve">do </w:t>
      </w:r>
      <w:r w:rsidR="000D390C" w:rsidRPr="00090E6F">
        <w:rPr>
          <w:rFonts w:asciiTheme="minorHAnsi" w:hAnsiTheme="minorHAnsi" w:cstheme="minorHAnsi"/>
          <w:spacing w:val="8"/>
          <w:sz w:val="21"/>
          <w:szCs w:val="21"/>
          <w:u w:val="none"/>
        </w:rPr>
        <w:t xml:space="preserve">7 </w:t>
      </w:r>
      <w:r w:rsidR="003F31FF" w:rsidRPr="00090E6F">
        <w:rPr>
          <w:rFonts w:asciiTheme="minorHAnsi" w:hAnsiTheme="minorHAnsi" w:cstheme="minorHAnsi"/>
          <w:sz w:val="21"/>
          <w:szCs w:val="21"/>
          <w:u w:val="none"/>
        </w:rPr>
        <w:t xml:space="preserve">kalendárnych </w:t>
      </w:r>
      <w:r w:rsidRPr="00090E6F">
        <w:rPr>
          <w:rFonts w:asciiTheme="minorHAnsi" w:hAnsiTheme="minorHAnsi" w:cstheme="minorHAnsi"/>
          <w:sz w:val="21"/>
          <w:szCs w:val="21"/>
          <w:u w:val="none"/>
        </w:rPr>
        <w:t>dní</w:t>
      </w:r>
      <w:r w:rsidRPr="00090E6F">
        <w:rPr>
          <w:rFonts w:asciiTheme="minorHAnsi" w:hAnsiTheme="minorHAnsi" w:cstheme="minorHAnsi"/>
          <w:spacing w:val="8"/>
          <w:sz w:val="21"/>
          <w:szCs w:val="21"/>
          <w:u w:val="none"/>
        </w:rPr>
        <w:t xml:space="preserve"> od odovzdania a prevzatia staveniska</w:t>
      </w:r>
    </w:p>
    <w:p w14:paraId="0885C133" w14:textId="6CEB01D2" w:rsidR="0010018B" w:rsidRPr="00090E6F" w:rsidRDefault="00630890" w:rsidP="004C6FE1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4.2</w:t>
      </w:r>
      <w:r w:rsidR="00DE283D"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Pr="00090E6F">
        <w:rPr>
          <w:rFonts w:asciiTheme="minorHAnsi" w:hAnsiTheme="minorHAnsi" w:cstheme="minorHAnsi"/>
          <w:sz w:val="21"/>
          <w:szCs w:val="21"/>
        </w:rPr>
        <w:tab/>
      </w:r>
      <w:r w:rsidR="004C6FE1" w:rsidRPr="00090E6F">
        <w:rPr>
          <w:rFonts w:asciiTheme="minorHAnsi" w:hAnsiTheme="minorHAnsi" w:cstheme="minorHAnsi"/>
          <w:sz w:val="21"/>
          <w:szCs w:val="21"/>
        </w:rPr>
        <w:t xml:space="preserve">Protokolárne odovzdanie staveniska Objednávateľom Zhotoviteľovi nastane </w:t>
      </w:r>
      <w:r w:rsidR="004C6FE1" w:rsidRPr="00090E6F">
        <w:rPr>
          <w:rFonts w:asciiTheme="minorHAnsi" w:hAnsiTheme="minorHAnsi" w:cstheme="minorHAnsi"/>
          <w:b/>
          <w:bCs/>
          <w:sz w:val="21"/>
          <w:szCs w:val="21"/>
        </w:rPr>
        <w:t xml:space="preserve">do 5 piatich pracovných dní </w:t>
      </w:r>
      <w:r w:rsidR="004C6FE1" w:rsidRPr="00090E6F">
        <w:rPr>
          <w:rFonts w:asciiTheme="minorHAnsi" w:hAnsiTheme="minorHAnsi" w:cstheme="minorHAnsi"/>
          <w:sz w:val="21"/>
          <w:szCs w:val="21"/>
        </w:rPr>
        <w:t>od doručenia písomného vyzvania Objednávateľa na začatie plnenia tejto</w:t>
      </w:r>
      <w:r w:rsidR="004C6FE1" w:rsidRPr="00090E6F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4C6FE1" w:rsidRPr="00090E6F">
        <w:rPr>
          <w:rFonts w:asciiTheme="minorHAnsi" w:hAnsiTheme="minorHAnsi" w:cstheme="minorHAnsi"/>
          <w:sz w:val="21"/>
          <w:szCs w:val="21"/>
        </w:rPr>
        <w:t>zmluvy.</w:t>
      </w:r>
    </w:p>
    <w:p w14:paraId="67F3C2A9" w14:textId="77777777" w:rsidR="0063320C" w:rsidRPr="00090E6F" w:rsidRDefault="0063320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4.</w:t>
      </w:r>
      <w:r w:rsidR="00323D61" w:rsidRPr="00090E6F">
        <w:rPr>
          <w:rFonts w:asciiTheme="minorHAnsi" w:hAnsiTheme="minorHAnsi" w:cstheme="minorHAnsi"/>
          <w:sz w:val="21"/>
          <w:szCs w:val="21"/>
        </w:rPr>
        <w:t>3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323D61" w:rsidRPr="00090E6F">
        <w:rPr>
          <w:rFonts w:asciiTheme="minorHAnsi" w:hAnsiTheme="minorHAnsi" w:cstheme="minorHAnsi"/>
          <w:sz w:val="21"/>
          <w:szCs w:val="21"/>
        </w:rPr>
        <w:tab/>
      </w:r>
      <w:r w:rsidRPr="00090E6F">
        <w:rPr>
          <w:rFonts w:asciiTheme="minorHAnsi" w:hAnsiTheme="minorHAnsi" w:cstheme="minorHAnsi"/>
          <w:sz w:val="21"/>
          <w:szCs w:val="21"/>
        </w:rPr>
        <w:t>V prípade odôvodnenej potreby zmeny termínu realizácie diela sa zmluvné strany zaväzujú po vzájomnej</w:t>
      </w:r>
      <w:r w:rsidR="00323D61"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Pr="00090E6F">
        <w:rPr>
          <w:rFonts w:asciiTheme="minorHAnsi" w:hAnsiTheme="minorHAnsi" w:cstheme="minorHAnsi"/>
          <w:sz w:val="21"/>
          <w:szCs w:val="21"/>
        </w:rPr>
        <w:t>dohode a po vypracovaní písomného dodatku k tejto zmluve, v ktorom budú dohodnuté všetky</w:t>
      </w:r>
      <w:r w:rsidR="00323D61"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Pr="00090E6F">
        <w:rPr>
          <w:rFonts w:asciiTheme="minorHAnsi" w:hAnsiTheme="minorHAnsi" w:cstheme="minorHAnsi"/>
          <w:sz w:val="21"/>
          <w:szCs w:val="21"/>
        </w:rPr>
        <w:t>podmienky zmeny v uskutočnení diela, akceptovať zmenu termínu realizácie diela.</w:t>
      </w:r>
    </w:p>
    <w:p w14:paraId="0D7FB6BF" w14:textId="77777777" w:rsidR="0063320C" w:rsidRPr="00090E6F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4</w:t>
      </w:r>
      <w:r w:rsidR="0063320C" w:rsidRPr="00090E6F">
        <w:rPr>
          <w:rFonts w:asciiTheme="minorHAnsi" w:hAnsiTheme="minorHAnsi" w:cstheme="minorHAnsi"/>
          <w:sz w:val="21"/>
          <w:szCs w:val="21"/>
        </w:rPr>
        <w:t>.</w:t>
      </w:r>
      <w:r w:rsidRPr="00090E6F">
        <w:rPr>
          <w:rFonts w:asciiTheme="minorHAnsi" w:hAnsiTheme="minorHAnsi" w:cstheme="minorHAnsi"/>
          <w:sz w:val="21"/>
          <w:szCs w:val="21"/>
        </w:rPr>
        <w:t>4</w:t>
      </w:r>
      <w:r w:rsidR="0063320C"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Pr="00090E6F">
        <w:rPr>
          <w:rFonts w:asciiTheme="minorHAnsi" w:hAnsiTheme="minorHAnsi" w:cstheme="minorHAnsi"/>
          <w:sz w:val="21"/>
          <w:szCs w:val="21"/>
        </w:rPr>
        <w:tab/>
      </w:r>
      <w:r w:rsidR="0063320C" w:rsidRPr="00090E6F">
        <w:rPr>
          <w:rFonts w:asciiTheme="minorHAnsi" w:hAnsiTheme="minorHAnsi" w:cstheme="minorHAnsi"/>
          <w:sz w:val="21"/>
          <w:szCs w:val="21"/>
        </w:rPr>
        <w:t>Zhotoviteľ nie je v omeškaní s termínom ukončenia</w:t>
      </w:r>
      <w:r w:rsidR="00F41369" w:rsidRPr="00090E6F">
        <w:rPr>
          <w:rFonts w:asciiTheme="minorHAnsi" w:hAnsiTheme="minorHAnsi" w:cstheme="minorHAnsi"/>
          <w:sz w:val="21"/>
          <w:szCs w:val="21"/>
        </w:rPr>
        <w:t xml:space="preserve"> diela</w:t>
      </w:r>
      <w:r w:rsidR="0063320C" w:rsidRPr="00090E6F">
        <w:rPr>
          <w:rFonts w:asciiTheme="minorHAnsi" w:hAnsiTheme="minorHAnsi" w:cstheme="minorHAnsi"/>
          <w:sz w:val="21"/>
          <w:szCs w:val="21"/>
        </w:rPr>
        <w:t xml:space="preserve"> o dobu, po ktorú nemohol svoju povinnosť plniť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63320C" w:rsidRPr="00090E6F">
        <w:rPr>
          <w:rFonts w:asciiTheme="minorHAnsi" w:hAnsiTheme="minorHAnsi" w:cstheme="minorHAnsi"/>
          <w:sz w:val="21"/>
          <w:szCs w:val="21"/>
        </w:rPr>
        <w:t>následkom okolností vzniknutých na strane objednávateľa, resp. vyššej moci, pričom čas realizácie diela sa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63320C" w:rsidRPr="00090E6F">
        <w:rPr>
          <w:rFonts w:asciiTheme="minorHAnsi" w:hAnsiTheme="minorHAnsi" w:cstheme="minorHAnsi"/>
          <w:sz w:val="21"/>
          <w:szCs w:val="21"/>
        </w:rPr>
        <w:t>predĺži o túto dobu. Pokiaľ dôjde v dobe realizácie stavby k takým zmenám projektového riešenia, ktoré si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63320C" w:rsidRPr="00090E6F">
        <w:rPr>
          <w:rFonts w:asciiTheme="minorHAnsi" w:hAnsiTheme="minorHAnsi" w:cstheme="minorHAnsi"/>
          <w:sz w:val="21"/>
          <w:szCs w:val="21"/>
        </w:rPr>
        <w:t>vyžiadajú zväčše</w:t>
      </w:r>
      <w:r w:rsidR="00F2581D" w:rsidRPr="00090E6F">
        <w:rPr>
          <w:rFonts w:asciiTheme="minorHAnsi" w:hAnsiTheme="minorHAnsi" w:cstheme="minorHAnsi"/>
          <w:sz w:val="21"/>
          <w:szCs w:val="21"/>
        </w:rPr>
        <w:t xml:space="preserve">nie dohodnutého rozsahu dodávky </w:t>
      </w:r>
      <w:r w:rsidR="0063320C" w:rsidRPr="00090E6F">
        <w:rPr>
          <w:rFonts w:asciiTheme="minorHAnsi" w:hAnsiTheme="minorHAnsi" w:cstheme="minorHAnsi"/>
          <w:sz w:val="21"/>
          <w:szCs w:val="21"/>
        </w:rPr>
        <w:t>prácami</w:t>
      </w:r>
      <w:r w:rsidR="00F2581D" w:rsidRPr="00090E6F">
        <w:rPr>
          <w:rFonts w:asciiTheme="minorHAnsi" w:hAnsiTheme="minorHAnsi" w:cstheme="minorHAnsi"/>
          <w:sz w:val="21"/>
          <w:szCs w:val="21"/>
        </w:rPr>
        <w:t xml:space="preserve"> naviac</w:t>
      </w:r>
      <w:r w:rsidR="0063320C" w:rsidRPr="00090E6F">
        <w:rPr>
          <w:rFonts w:asciiTheme="minorHAnsi" w:hAnsiTheme="minorHAnsi" w:cstheme="minorHAnsi"/>
          <w:sz w:val="21"/>
          <w:szCs w:val="21"/>
        </w:rPr>
        <w:t xml:space="preserve"> oproti výkazu výmer, predĺži sa po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63320C" w:rsidRPr="00090E6F">
        <w:rPr>
          <w:rFonts w:asciiTheme="minorHAnsi" w:hAnsiTheme="minorHAnsi" w:cstheme="minorHAnsi"/>
          <w:sz w:val="21"/>
          <w:szCs w:val="21"/>
        </w:rPr>
        <w:t>vzájomnom odsúhlasení zmluvných strán termín dokončenia stavby o dobu potrebnú na realizovanie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F2581D" w:rsidRPr="00090E6F">
        <w:rPr>
          <w:rFonts w:asciiTheme="minorHAnsi" w:hAnsiTheme="minorHAnsi" w:cstheme="minorHAnsi"/>
          <w:sz w:val="21"/>
          <w:szCs w:val="21"/>
        </w:rPr>
        <w:t>požadovaných zmien a </w:t>
      </w:r>
      <w:r w:rsidR="0063320C" w:rsidRPr="00090E6F">
        <w:rPr>
          <w:rFonts w:asciiTheme="minorHAnsi" w:hAnsiTheme="minorHAnsi" w:cstheme="minorHAnsi"/>
          <w:sz w:val="21"/>
          <w:szCs w:val="21"/>
        </w:rPr>
        <w:t>prác</w:t>
      </w:r>
      <w:r w:rsidR="00F2581D" w:rsidRPr="00090E6F">
        <w:rPr>
          <w:rFonts w:asciiTheme="minorHAnsi" w:hAnsiTheme="minorHAnsi" w:cstheme="minorHAnsi"/>
          <w:sz w:val="21"/>
          <w:szCs w:val="21"/>
        </w:rPr>
        <w:t xml:space="preserve"> naviac</w:t>
      </w:r>
      <w:r w:rsidR="0063320C" w:rsidRPr="00090E6F">
        <w:rPr>
          <w:rFonts w:asciiTheme="minorHAnsi" w:hAnsiTheme="minorHAnsi" w:cstheme="minorHAnsi"/>
          <w:sz w:val="21"/>
          <w:szCs w:val="21"/>
        </w:rPr>
        <w:t>.</w:t>
      </w:r>
    </w:p>
    <w:p w14:paraId="77927FB2" w14:textId="77777777" w:rsidR="0063320C" w:rsidRPr="00090E6F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4.5</w:t>
      </w:r>
      <w:r w:rsidR="0063320C"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Pr="00090E6F">
        <w:rPr>
          <w:rFonts w:asciiTheme="minorHAnsi" w:hAnsiTheme="minorHAnsi" w:cstheme="minorHAnsi"/>
          <w:sz w:val="21"/>
          <w:szCs w:val="21"/>
        </w:rPr>
        <w:tab/>
      </w:r>
      <w:r w:rsidR="0063320C" w:rsidRPr="00090E6F">
        <w:rPr>
          <w:rFonts w:asciiTheme="minorHAnsi" w:hAnsiTheme="minorHAnsi" w:cstheme="minorHAnsi"/>
          <w:sz w:val="21"/>
          <w:szCs w:val="21"/>
        </w:rPr>
        <w:t>Termín je splnený úplným dokončením diela,</w:t>
      </w:r>
      <w:r w:rsidR="000E79DA" w:rsidRPr="00090E6F">
        <w:rPr>
          <w:rFonts w:asciiTheme="minorHAnsi" w:hAnsiTheme="minorHAnsi" w:cstheme="minorHAnsi"/>
          <w:sz w:val="21"/>
          <w:szCs w:val="21"/>
        </w:rPr>
        <w:t xml:space="preserve"> resp. jeho samostatnej časti,</w:t>
      </w:r>
      <w:r w:rsidR="0063320C" w:rsidRPr="00090E6F">
        <w:rPr>
          <w:rFonts w:asciiTheme="minorHAnsi" w:hAnsiTheme="minorHAnsi" w:cstheme="minorHAnsi"/>
          <w:sz w:val="21"/>
          <w:szCs w:val="21"/>
        </w:rPr>
        <w:t xml:space="preserve"> teda podpísaním zápisu o odovzdaní a prevzatí </w:t>
      </w:r>
      <w:r w:rsidR="009751F2" w:rsidRPr="00090E6F">
        <w:rPr>
          <w:rFonts w:asciiTheme="minorHAnsi" w:hAnsiTheme="minorHAnsi" w:cstheme="minorHAnsi"/>
          <w:sz w:val="21"/>
          <w:szCs w:val="21"/>
        </w:rPr>
        <w:t xml:space="preserve">stavby, resp. </w:t>
      </w:r>
      <w:r w:rsidR="00605AA7" w:rsidRPr="00090E6F">
        <w:rPr>
          <w:rFonts w:asciiTheme="minorHAnsi" w:hAnsiTheme="minorHAnsi" w:cstheme="minorHAnsi"/>
          <w:sz w:val="21"/>
          <w:szCs w:val="21"/>
        </w:rPr>
        <w:t xml:space="preserve">jednotlivých častí </w:t>
      </w:r>
      <w:r w:rsidR="0063320C" w:rsidRPr="00090E6F">
        <w:rPr>
          <w:rFonts w:asciiTheme="minorHAnsi" w:hAnsiTheme="minorHAnsi" w:cstheme="minorHAnsi"/>
          <w:sz w:val="21"/>
          <w:szCs w:val="21"/>
        </w:rPr>
        <w:t>stavby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63320C" w:rsidRPr="00090E6F">
        <w:rPr>
          <w:rFonts w:asciiTheme="minorHAnsi" w:hAnsiTheme="minorHAnsi" w:cstheme="minorHAnsi"/>
          <w:sz w:val="21"/>
          <w:szCs w:val="21"/>
        </w:rPr>
        <w:t>oboma zmluvnými stranami. Podpísaním zápisu o odovzdaní a prevzatí stavby neprechádza na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63320C" w:rsidRPr="00090E6F">
        <w:rPr>
          <w:rFonts w:asciiTheme="minorHAnsi" w:hAnsiTheme="minorHAnsi" w:cstheme="minorHAnsi"/>
          <w:sz w:val="21"/>
          <w:szCs w:val="21"/>
        </w:rPr>
        <w:t>objednávateľa nebezpečenstvo škody na diele ani žiadnej jeho časti, pokiaľ objednávateľ prevezme dielo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63320C" w:rsidRPr="00090E6F">
        <w:rPr>
          <w:rFonts w:asciiTheme="minorHAnsi" w:hAnsiTheme="minorHAnsi" w:cstheme="minorHAnsi"/>
          <w:sz w:val="21"/>
          <w:szCs w:val="21"/>
        </w:rPr>
        <w:t>s drobnými vadami a nedorobkami nebrániacemu užívaniu diela. K prechodu nebezpečenstva škody na diele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63320C" w:rsidRPr="00090E6F">
        <w:rPr>
          <w:rFonts w:asciiTheme="minorHAnsi" w:hAnsiTheme="minorHAnsi" w:cstheme="minorHAnsi"/>
          <w:sz w:val="21"/>
          <w:szCs w:val="21"/>
        </w:rPr>
        <w:t xml:space="preserve">na objednávateľa dochádza až úplným </w:t>
      </w:r>
      <w:r w:rsidR="0063320C" w:rsidRPr="00090E6F">
        <w:rPr>
          <w:rFonts w:asciiTheme="minorHAnsi" w:hAnsiTheme="minorHAnsi" w:cstheme="minorHAnsi"/>
          <w:sz w:val="21"/>
          <w:szCs w:val="21"/>
        </w:rPr>
        <w:lastRenderedPageBreak/>
        <w:t>odstránením všetkých vád a nedorobkov vytknutých pri odovzdaní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63320C" w:rsidRPr="00090E6F">
        <w:rPr>
          <w:rFonts w:asciiTheme="minorHAnsi" w:hAnsiTheme="minorHAnsi" w:cstheme="minorHAnsi"/>
          <w:sz w:val="21"/>
          <w:szCs w:val="21"/>
        </w:rPr>
        <w:t>diela v zápise o odovzdaní a prevzatí</w:t>
      </w:r>
      <w:r w:rsidR="00F61EDC"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605AA7" w:rsidRPr="00090E6F">
        <w:rPr>
          <w:rFonts w:asciiTheme="minorHAnsi" w:hAnsiTheme="minorHAnsi" w:cstheme="minorHAnsi"/>
          <w:sz w:val="21"/>
          <w:szCs w:val="21"/>
        </w:rPr>
        <w:t xml:space="preserve">jednotlivých častí </w:t>
      </w:r>
      <w:r w:rsidR="0063320C" w:rsidRPr="00090E6F">
        <w:rPr>
          <w:rFonts w:asciiTheme="minorHAnsi" w:hAnsiTheme="minorHAnsi" w:cstheme="minorHAnsi"/>
          <w:sz w:val="21"/>
          <w:szCs w:val="21"/>
        </w:rPr>
        <w:t>diela, inak odovzdaním diela. V prípade zistenia, že dielo má vady a</w:t>
      </w:r>
      <w:r w:rsidRPr="00090E6F">
        <w:rPr>
          <w:rFonts w:asciiTheme="minorHAnsi" w:hAnsiTheme="minorHAnsi" w:cstheme="minorHAnsi"/>
          <w:sz w:val="21"/>
          <w:szCs w:val="21"/>
        </w:rPr>
        <w:t> </w:t>
      </w:r>
      <w:r w:rsidR="0063320C" w:rsidRPr="00090E6F">
        <w:rPr>
          <w:rFonts w:asciiTheme="minorHAnsi" w:hAnsiTheme="minorHAnsi" w:cstheme="minorHAnsi"/>
          <w:sz w:val="21"/>
          <w:szCs w:val="21"/>
        </w:rPr>
        <w:t>nedorobky</w:t>
      </w:r>
      <w:r w:rsidRPr="00090E6F">
        <w:rPr>
          <w:rFonts w:asciiTheme="minorHAnsi" w:hAnsiTheme="minorHAnsi" w:cstheme="minorHAnsi"/>
          <w:sz w:val="21"/>
          <w:szCs w:val="21"/>
        </w:rPr>
        <w:t xml:space="preserve"> brániace jeho užívaniu</w:t>
      </w:r>
      <w:r w:rsidR="0063320C" w:rsidRPr="00090E6F">
        <w:rPr>
          <w:rFonts w:asciiTheme="minorHAnsi" w:hAnsiTheme="minorHAnsi" w:cstheme="minorHAnsi"/>
          <w:sz w:val="21"/>
          <w:szCs w:val="21"/>
        </w:rPr>
        <w:t>, môže ho objednávateľ odmietnuť prevziať. Pokiaľ objednávateľ prevezme dielo s vadou alebo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63320C" w:rsidRPr="00090E6F">
        <w:rPr>
          <w:rFonts w:asciiTheme="minorHAnsi" w:hAnsiTheme="minorHAnsi" w:cstheme="minorHAnsi"/>
          <w:sz w:val="21"/>
          <w:szCs w:val="21"/>
        </w:rPr>
        <w:t>nedorobkom, nezbavuje sa týmto zhotoviteľ povinnosti vadu alebo nedorobok odstrániť.</w:t>
      </w:r>
    </w:p>
    <w:p w14:paraId="4A39C65A" w14:textId="77777777" w:rsidR="00630890" w:rsidRPr="00090E6F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4.6</w:t>
      </w:r>
      <w:r w:rsidR="0063320C"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Pr="00090E6F">
        <w:rPr>
          <w:rFonts w:asciiTheme="minorHAnsi" w:hAnsiTheme="minorHAnsi" w:cstheme="minorHAnsi"/>
          <w:sz w:val="21"/>
          <w:szCs w:val="21"/>
        </w:rPr>
        <w:tab/>
      </w:r>
      <w:r w:rsidR="0063320C" w:rsidRPr="00090E6F">
        <w:rPr>
          <w:rFonts w:asciiTheme="minorHAnsi" w:hAnsiTheme="minorHAnsi" w:cstheme="minorHAnsi"/>
          <w:sz w:val="21"/>
          <w:szCs w:val="21"/>
        </w:rPr>
        <w:t>Objednávateľ nie je povinný zhotoviteľa na dodržanie termínu ukončenia realizácie diela upozorňovať.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63320C" w:rsidRPr="00090E6F">
        <w:rPr>
          <w:rFonts w:asciiTheme="minorHAnsi" w:hAnsiTheme="minorHAnsi" w:cstheme="minorHAnsi"/>
          <w:sz w:val="21"/>
          <w:szCs w:val="21"/>
        </w:rPr>
        <w:t>Nedodržaním termínu realizácie diela dochádza k omeškaniu zhotoviteľa so všetkými dôsledkami podľa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63320C" w:rsidRPr="00090E6F">
        <w:rPr>
          <w:rFonts w:asciiTheme="minorHAnsi" w:hAnsiTheme="minorHAnsi" w:cstheme="minorHAnsi"/>
          <w:sz w:val="21"/>
          <w:szCs w:val="21"/>
        </w:rPr>
        <w:t>ustanovení Obchodného zákonníka a tejto zmluvy.</w:t>
      </w:r>
    </w:p>
    <w:p w14:paraId="257B39BF" w14:textId="77777777" w:rsidR="00E76745" w:rsidRPr="00090E6F" w:rsidRDefault="00E7674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03632011" w14:textId="77777777" w:rsidR="004F7C82" w:rsidRPr="00090E6F" w:rsidRDefault="004F7C82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E6F"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Čl.5</w:t>
      </w:r>
    </w:p>
    <w:p w14:paraId="0CD1F130" w14:textId="77777777" w:rsidR="004F7C82" w:rsidRPr="00090E6F" w:rsidRDefault="004F7C8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E6F"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CENA DIELA A PLATOBNÉ PODMIENKY</w:t>
      </w:r>
    </w:p>
    <w:p w14:paraId="6D1E7D13" w14:textId="77777777" w:rsidR="004F7C82" w:rsidRPr="00090E6F" w:rsidRDefault="004F7C8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 xml:space="preserve">5.1  </w:t>
      </w:r>
      <w:r w:rsidRPr="00090E6F">
        <w:rPr>
          <w:rFonts w:asciiTheme="minorHAnsi" w:hAnsiTheme="minorHAnsi" w:cstheme="minorHAnsi"/>
          <w:sz w:val="21"/>
          <w:szCs w:val="21"/>
        </w:rPr>
        <w:tab/>
        <w:t>Cena diela v rozsahu plnenia podľa čl. 3 tejto zmluvy je stanovená v zmysle cenovej ponuky zhotoviteľa, ktorá bola vypracovaná podľa pokynov Výzvy na predloženie cenovej ponuky a je dohodnutá v súlade so zákonom</w:t>
      </w:r>
      <w:r w:rsidR="00C422BD" w:rsidRPr="00090E6F">
        <w:rPr>
          <w:rFonts w:asciiTheme="minorHAnsi" w:hAnsiTheme="minorHAnsi" w:cstheme="minorHAnsi"/>
          <w:sz w:val="21"/>
          <w:szCs w:val="21"/>
        </w:rPr>
        <w:t xml:space="preserve"> NR</w:t>
      </w:r>
      <w:r w:rsidRPr="00090E6F">
        <w:rPr>
          <w:rFonts w:asciiTheme="minorHAnsi" w:hAnsiTheme="minorHAnsi" w:cstheme="minorHAnsi"/>
          <w:sz w:val="21"/>
          <w:szCs w:val="21"/>
        </w:rPr>
        <w:t xml:space="preserve"> SR č. 18/1996 Z. z. o cenách v znení neskorších predpisov</w:t>
      </w:r>
      <w:r w:rsidR="00C422BD" w:rsidRPr="00090E6F">
        <w:rPr>
          <w:rFonts w:asciiTheme="minorHAnsi" w:hAnsiTheme="minorHAnsi" w:cstheme="minorHAnsi"/>
          <w:sz w:val="21"/>
          <w:szCs w:val="21"/>
        </w:rPr>
        <w:t xml:space="preserve">, vyhlášky MF SR č. 87/1996 Z. z., ktorou sa vykonáva zákon NR SR č. 18/1996 Z. z. o cenách v znení neskorších predpisov takto: </w:t>
      </w:r>
    </w:p>
    <w:p w14:paraId="041BE926" w14:textId="77777777" w:rsidR="005F47BB" w:rsidRPr="00090E6F" w:rsidRDefault="005F47BB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</w:p>
    <w:p w14:paraId="736A36D0" w14:textId="56C911E1" w:rsidR="005F47BB" w:rsidRPr="00090E6F" w:rsidRDefault="005F47BB" w:rsidP="005F47B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sz w:val="21"/>
          <w:szCs w:val="21"/>
        </w:rPr>
      </w:pPr>
      <w:r w:rsidRPr="00090E6F">
        <w:rPr>
          <w:rFonts w:asciiTheme="minorHAnsi" w:hAnsiTheme="minorHAnsi" w:cstheme="minorHAnsi"/>
          <w:b/>
          <w:sz w:val="21"/>
          <w:szCs w:val="21"/>
        </w:rPr>
        <w:tab/>
        <w:t>Zmluvná cena bez DPH:</w:t>
      </w:r>
      <w:r w:rsidRPr="00090E6F">
        <w:rPr>
          <w:rFonts w:asciiTheme="minorHAnsi" w:hAnsiTheme="minorHAnsi" w:cstheme="minorHAnsi"/>
          <w:b/>
          <w:sz w:val="21"/>
          <w:szCs w:val="21"/>
        </w:rPr>
        <w:tab/>
      </w:r>
      <w:r w:rsidRPr="00090E6F">
        <w:rPr>
          <w:rFonts w:asciiTheme="minorHAnsi" w:hAnsiTheme="minorHAnsi" w:cstheme="minorHAnsi"/>
          <w:b/>
          <w:sz w:val="21"/>
          <w:szCs w:val="21"/>
        </w:rPr>
        <w:tab/>
      </w:r>
      <w:r w:rsidRPr="00090E6F">
        <w:rPr>
          <w:rFonts w:asciiTheme="minorHAnsi" w:hAnsiTheme="minorHAnsi" w:cstheme="minorHAnsi"/>
          <w:b/>
          <w:sz w:val="21"/>
          <w:szCs w:val="21"/>
        </w:rPr>
        <w:tab/>
      </w:r>
      <w:r w:rsidRPr="00090E6F">
        <w:rPr>
          <w:rFonts w:asciiTheme="minorHAnsi" w:hAnsiTheme="minorHAnsi" w:cstheme="minorHAnsi"/>
          <w:b/>
          <w:sz w:val="21"/>
          <w:szCs w:val="21"/>
        </w:rPr>
        <w:tab/>
      </w:r>
      <w:r w:rsidRPr="00090E6F">
        <w:rPr>
          <w:rFonts w:asciiTheme="minorHAnsi" w:hAnsiTheme="minorHAnsi" w:cstheme="minorHAnsi"/>
          <w:b/>
          <w:sz w:val="21"/>
          <w:szCs w:val="21"/>
        </w:rPr>
        <w:tab/>
      </w:r>
      <w:r w:rsidRPr="00090E6F">
        <w:rPr>
          <w:rFonts w:asciiTheme="minorHAnsi" w:hAnsiTheme="minorHAnsi" w:cstheme="minorHAnsi"/>
          <w:b/>
          <w:sz w:val="21"/>
          <w:szCs w:val="21"/>
        </w:rPr>
        <w:tab/>
        <w:t>-------------- €</w:t>
      </w:r>
    </w:p>
    <w:p w14:paraId="4CC5C7AB" w14:textId="5EF14CA2" w:rsidR="005F47BB" w:rsidRPr="00090E6F" w:rsidRDefault="005F47BB" w:rsidP="005F47B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090E6F">
        <w:rPr>
          <w:rFonts w:asciiTheme="minorHAnsi" w:hAnsiTheme="minorHAnsi" w:cstheme="minorHAnsi"/>
          <w:sz w:val="21"/>
          <w:szCs w:val="21"/>
        </w:rPr>
        <w:tab/>
      </w:r>
      <w:r w:rsidRPr="00090E6F">
        <w:rPr>
          <w:rFonts w:asciiTheme="minorHAnsi" w:hAnsiTheme="minorHAnsi" w:cstheme="minorHAnsi"/>
          <w:sz w:val="21"/>
          <w:szCs w:val="21"/>
          <w:u w:val="single"/>
        </w:rPr>
        <w:t>Sadzba DPH a výška DPH:                                DPH 20%</w:t>
      </w:r>
      <w:r w:rsidRPr="00090E6F">
        <w:rPr>
          <w:rFonts w:asciiTheme="minorHAnsi" w:hAnsiTheme="minorHAnsi" w:cstheme="minorHAnsi"/>
          <w:sz w:val="21"/>
          <w:szCs w:val="21"/>
          <w:u w:val="single"/>
        </w:rPr>
        <w:tab/>
      </w:r>
      <w:r w:rsidRPr="00090E6F">
        <w:rPr>
          <w:rFonts w:asciiTheme="minorHAnsi" w:hAnsiTheme="minorHAnsi" w:cstheme="minorHAnsi"/>
          <w:sz w:val="21"/>
          <w:szCs w:val="21"/>
          <w:u w:val="single"/>
        </w:rPr>
        <w:tab/>
        <w:t>-------------- €</w:t>
      </w:r>
    </w:p>
    <w:p w14:paraId="5A89B992" w14:textId="7ABFD6DA" w:rsidR="005F47BB" w:rsidRPr="00090E6F" w:rsidRDefault="005F47BB" w:rsidP="005F47B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b/>
          <w:sz w:val="21"/>
          <w:szCs w:val="21"/>
        </w:rPr>
        <w:tab/>
      </w:r>
      <w:r w:rsidRPr="00090E6F">
        <w:rPr>
          <w:rFonts w:asciiTheme="minorHAnsi" w:hAnsiTheme="minorHAnsi" w:cstheme="minorHAnsi"/>
          <w:sz w:val="21"/>
          <w:szCs w:val="21"/>
        </w:rPr>
        <w:t>Zmluvná cena celkom, vrátane DPH:</w:t>
      </w:r>
      <w:r w:rsidRPr="00090E6F">
        <w:rPr>
          <w:rFonts w:asciiTheme="minorHAnsi" w:hAnsiTheme="minorHAnsi" w:cstheme="minorHAnsi"/>
          <w:sz w:val="21"/>
          <w:szCs w:val="21"/>
        </w:rPr>
        <w:tab/>
      </w:r>
      <w:r w:rsidRPr="00090E6F">
        <w:rPr>
          <w:rFonts w:asciiTheme="minorHAnsi" w:hAnsiTheme="minorHAnsi" w:cstheme="minorHAnsi"/>
          <w:sz w:val="21"/>
          <w:szCs w:val="21"/>
        </w:rPr>
        <w:tab/>
      </w:r>
      <w:r w:rsidRPr="00090E6F">
        <w:rPr>
          <w:rFonts w:asciiTheme="minorHAnsi" w:hAnsiTheme="minorHAnsi" w:cstheme="minorHAnsi"/>
          <w:sz w:val="21"/>
          <w:szCs w:val="21"/>
        </w:rPr>
        <w:tab/>
      </w:r>
      <w:r w:rsidRPr="00090E6F">
        <w:rPr>
          <w:rFonts w:asciiTheme="minorHAnsi" w:hAnsiTheme="minorHAnsi" w:cstheme="minorHAnsi"/>
          <w:sz w:val="21"/>
          <w:szCs w:val="21"/>
        </w:rPr>
        <w:tab/>
        <w:t>-------------- €</w:t>
      </w:r>
    </w:p>
    <w:p w14:paraId="60A0F67B" w14:textId="77777777" w:rsidR="00817A61" w:rsidRPr="00090E6F" w:rsidRDefault="00817A61" w:rsidP="005F47BB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rPr>
          <w:rFonts w:asciiTheme="minorHAnsi" w:hAnsiTheme="minorHAnsi" w:cstheme="minorHAnsi"/>
          <w:color w:val="000000" w:themeColor="text1"/>
          <w:sz w:val="21"/>
          <w:szCs w:val="21"/>
          <w:u w:val="none"/>
        </w:rPr>
      </w:pPr>
    </w:p>
    <w:p w14:paraId="1A1CA40D" w14:textId="04246CFF" w:rsidR="00817A61" w:rsidRPr="00090E6F" w:rsidRDefault="00C422BD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Theme="minorHAnsi" w:hAnsiTheme="minorHAnsi" w:cstheme="minorHAnsi"/>
          <w:b w:val="0"/>
          <w:i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E6F">
        <w:rPr>
          <w:rFonts w:asciiTheme="minorHAnsi" w:hAnsiTheme="minorHAnsi" w:cstheme="minorHAnsi"/>
          <w:b w:val="0"/>
          <w:i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Súčasťou tejto zmluvy o dielo je rozpočet</w:t>
      </w:r>
      <w:r w:rsidR="008E203C">
        <w:rPr>
          <w:rFonts w:asciiTheme="minorHAnsi" w:hAnsiTheme="minorHAnsi" w:cstheme="minorHAnsi"/>
          <w:b w:val="0"/>
          <w:i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(Ocenený výkaz výmer)</w:t>
      </w:r>
      <w:r w:rsidRPr="00090E6F">
        <w:rPr>
          <w:rFonts w:asciiTheme="minorHAnsi" w:hAnsiTheme="minorHAnsi" w:cstheme="minorHAnsi"/>
          <w:b w:val="0"/>
          <w:i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ako jej príloha č.1.</w:t>
      </w:r>
    </w:p>
    <w:p w14:paraId="57CE589E" w14:textId="77777777" w:rsidR="00C9010E" w:rsidRPr="00090E6F" w:rsidRDefault="00C9010E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Theme="minorHAnsi" w:hAnsiTheme="minorHAnsi" w:cstheme="minorHAnsi"/>
          <w:b w:val="0"/>
          <w:iCs/>
          <w:sz w:val="10"/>
          <w:szCs w:val="1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2A93B2" w14:textId="77777777" w:rsidR="00C422BD" w:rsidRPr="00090E6F" w:rsidRDefault="009F6EFC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5.2</w:t>
      </w:r>
      <w:r w:rsidR="00C422BD" w:rsidRPr="00090E6F">
        <w:rPr>
          <w:rFonts w:asciiTheme="minorHAnsi" w:hAnsiTheme="minorHAnsi" w:cstheme="minorHAnsi"/>
          <w:sz w:val="21"/>
          <w:szCs w:val="21"/>
        </w:rPr>
        <w:t xml:space="preserve">  </w:t>
      </w:r>
      <w:r w:rsidR="00C422BD" w:rsidRPr="00090E6F">
        <w:rPr>
          <w:rFonts w:asciiTheme="minorHAnsi" w:hAnsiTheme="minorHAnsi" w:cstheme="minorHAnsi"/>
          <w:sz w:val="21"/>
          <w:szCs w:val="21"/>
        </w:rPr>
        <w:tab/>
        <w:t xml:space="preserve">DPH bude účtovaná na základe platných právnych predpisov v čase realizácie diela. </w:t>
      </w:r>
    </w:p>
    <w:p w14:paraId="5670D586" w14:textId="77777777" w:rsidR="003C2FD2" w:rsidRPr="00090E6F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5.3</w:t>
      </w:r>
      <w:r w:rsidRPr="00090E6F">
        <w:rPr>
          <w:rFonts w:asciiTheme="minorHAnsi" w:hAnsiTheme="minorHAnsi" w:cstheme="minorHAnsi"/>
          <w:sz w:val="21"/>
          <w:szCs w:val="21"/>
        </w:rPr>
        <w:tab/>
        <w:t xml:space="preserve">Cena likvidácie odpadu je súčasťou dohodnutej ceny diela. </w:t>
      </w:r>
    </w:p>
    <w:p w14:paraId="41BC68EB" w14:textId="77777777" w:rsidR="003C2FD2" w:rsidRPr="00090E6F" w:rsidRDefault="003C2FD2" w:rsidP="00012B3E">
      <w:pPr>
        <w:pStyle w:val="Normln"/>
        <w:ind w:left="567" w:hanging="567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5.4</w:t>
      </w:r>
      <w:r w:rsidRPr="00090E6F">
        <w:rPr>
          <w:rFonts w:asciiTheme="minorHAnsi" w:hAnsiTheme="minorHAnsi" w:cstheme="minorHAnsi"/>
          <w:sz w:val="21"/>
          <w:szCs w:val="21"/>
        </w:rPr>
        <w:tab/>
      </w:r>
      <w:r w:rsidRPr="00090E6F">
        <w:rPr>
          <w:rFonts w:asciiTheme="minorHAnsi" w:hAnsiTheme="minorHAnsi" w:cstheme="minorHAnsi"/>
          <w:bCs/>
          <w:sz w:val="21"/>
          <w:szCs w:val="21"/>
        </w:rPr>
        <w:t>V cene sú zahrnuté i príslušné náklady spojené s</w:t>
      </w:r>
      <w:r w:rsidR="0047376A" w:rsidRPr="00090E6F">
        <w:rPr>
          <w:rFonts w:asciiTheme="minorHAnsi" w:hAnsiTheme="minorHAnsi" w:cstheme="minorHAnsi"/>
          <w:bCs/>
          <w:sz w:val="21"/>
          <w:szCs w:val="21"/>
        </w:rPr>
        <w:t> vybudovaním, prevádzkovaním</w:t>
      </w:r>
      <w:r w:rsidR="00410D6B" w:rsidRPr="00090E6F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090E6F">
        <w:rPr>
          <w:rFonts w:asciiTheme="minorHAnsi" w:hAnsiTheme="minorHAnsi" w:cstheme="minorHAnsi"/>
          <w:bCs/>
          <w:sz w:val="21"/>
          <w:szCs w:val="21"/>
        </w:rPr>
        <w:t>a likvidáciou zariadenia staveniska.</w:t>
      </w:r>
    </w:p>
    <w:p w14:paraId="7411E725" w14:textId="77777777" w:rsidR="009F6EFC" w:rsidRPr="00090E6F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5.5</w:t>
      </w:r>
      <w:r w:rsidR="009F6EFC" w:rsidRPr="00090E6F">
        <w:rPr>
          <w:rFonts w:asciiTheme="minorHAnsi" w:hAnsiTheme="minorHAnsi" w:cstheme="minorHAnsi"/>
          <w:sz w:val="21"/>
          <w:szCs w:val="21"/>
        </w:rPr>
        <w:t xml:space="preserve">  </w:t>
      </w:r>
      <w:r w:rsidR="009F6EFC" w:rsidRPr="00090E6F">
        <w:rPr>
          <w:rFonts w:asciiTheme="minorHAnsi" w:hAnsiTheme="minorHAnsi" w:cstheme="minorHAnsi"/>
          <w:sz w:val="21"/>
          <w:szCs w:val="21"/>
        </w:rPr>
        <w:tab/>
        <w:t>V cene nie sú zahrnuté:</w:t>
      </w:r>
    </w:p>
    <w:p w14:paraId="6DDD663B" w14:textId="77777777" w:rsidR="009F6EFC" w:rsidRPr="00090E6F" w:rsidRDefault="009F6EF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náklady na práce nepredvídané, práce naviac neobsiahnuté v podkladoch na vypracovanie cenovej ponuky, ktoré boli predložené objednávateľom pre vypracovanie ceny,</w:t>
      </w:r>
    </w:p>
    <w:p w14:paraId="61A7E5EF" w14:textId="77777777" w:rsidR="009F6EFC" w:rsidRPr="00090E6F" w:rsidRDefault="009F6EF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prípady dohodnutého rozšírenia</w:t>
      </w:r>
      <w:r w:rsidR="00681CBC" w:rsidRPr="00090E6F">
        <w:rPr>
          <w:rFonts w:asciiTheme="minorHAnsi" w:hAnsiTheme="minorHAnsi" w:cstheme="minorHAnsi"/>
          <w:sz w:val="21"/>
          <w:szCs w:val="21"/>
        </w:rPr>
        <w:t xml:space="preserve"> alebo zúženia predmetu zmluvy,</w:t>
      </w:r>
    </w:p>
    <w:p w14:paraId="012CEF73" w14:textId="77777777" w:rsidR="00681CBC" w:rsidRPr="00090E6F" w:rsidRDefault="00681CB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zmeny zákonnej sadzby DPH,</w:t>
      </w:r>
    </w:p>
    <w:p w14:paraId="33EAB84A" w14:textId="77777777" w:rsidR="00681CBC" w:rsidRPr="00090E6F" w:rsidRDefault="00681CB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okolnosti vyššej moci.</w:t>
      </w:r>
    </w:p>
    <w:p w14:paraId="4EACBA7C" w14:textId="77777777" w:rsidR="00681CBC" w:rsidRPr="00090E6F" w:rsidRDefault="00681CBC" w:rsidP="00012B3E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Tieto úpravy ceny sa zmluvné strany dohodli riešiť písomným dodatkom k zmluve o dielo.</w:t>
      </w:r>
    </w:p>
    <w:p w14:paraId="5D8700F1" w14:textId="68465B79" w:rsidR="009B4E32" w:rsidRPr="00090E6F" w:rsidRDefault="003C2FD2" w:rsidP="009B4E32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5.6</w:t>
      </w:r>
      <w:r w:rsidR="00681CBC" w:rsidRPr="00090E6F">
        <w:rPr>
          <w:rFonts w:asciiTheme="minorHAnsi" w:hAnsiTheme="minorHAnsi" w:cstheme="minorHAnsi"/>
          <w:sz w:val="21"/>
          <w:szCs w:val="21"/>
        </w:rPr>
        <w:t xml:space="preserve">  </w:t>
      </w:r>
      <w:r w:rsidR="00681CBC" w:rsidRPr="00090E6F">
        <w:rPr>
          <w:rFonts w:asciiTheme="minorHAnsi" w:hAnsiTheme="minorHAnsi" w:cstheme="minorHAnsi"/>
          <w:sz w:val="21"/>
          <w:szCs w:val="21"/>
        </w:rPr>
        <w:tab/>
      </w:r>
      <w:r w:rsidR="009B4E32" w:rsidRPr="00090E6F">
        <w:rPr>
          <w:rFonts w:asciiTheme="minorHAnsi" w:hAnsiTheme="minorHAnsi" w:cstheme="minorHAnsi"/>
          <w:sz w:val="21"/>
          <w:szCs w:val="21"/>
        </w:rPr>
        <w:t xml:space="preserve">Cenu za zhotovenie diela zaplatí objednávateľ na základe faktúr, ktoré zhotoviteľ doručí objednávateľovi a to za práce (dielo) skutočne vykonané, pričom zhotoviteľ môže fakturovať vykonané práce maximálne raz </w:t>
      </w:r>
      <w:r w:rsidR="00104ADD" w:rsidRPr="00090E6F">
        <w:rPr>
          <w:rFonts w:asciiTheme="minorHAnsi" w:hAnsiTheme="minorHAnsi" w:cstheme="minorHAnsi"/>
          <w:sz w:val="21"/>
          <w:szCs w:val="21"/>
        </w:rPr>
        <w:t>mesačne</w:t>
      </w:r>
      <w:r w:rsidR="009B5323">
        <w:rPr>
          <w:rFonts w:asciiTheme="minorHAnsi" w:hAnsiTheme="minorHAnsi" w:cstheme="minorHAnsi"/>
          <w:sz w:val="21"/>
          <w:szCs w:val="21"/>
        </w:rPr>
        <w:t xml:space="preserve"> na základe </w:t>
      </w:r>
      <w:r w:rsidR="009B5323">
        <w:rPr>
          <w:rFonts w:asciiTheme="minorHAnsi" w:hAnsiTheme="minorHAnsi" w:cstheme="minorHAnsi"/>
          <w:sz w:val="21"/>
          <w:szCs w:val="21"/>
        </w:rPr>
        <w:t>vopred odsúhlasen</w:t>
      </w:r>
      <w:r w:rsidR="009B5323">
        <w:rPr>
          <w:rFonts w:asciiTheme="minorHAnsi" w:hAnsiTheme="minorHAnsi" w:cstheme="minorHAnsi"/>
          <w:sz w:val="21"/>
          <w:szCs w:val="21"/>
        </w:rPr>
        <w:t>ého</w:t>
      </w:r>
      <w:r w:rsidR="009B5323">
        <w:rPr>
          <w:rFonts w:asciiTheme="minorHAnsi" w:hAnsiTheme="minorHAnsi" w:cstheme="minorHAnsi"/>
          <w:sz w:val="21"/>
          <w:szCs w:val="21"/>
        </w:rPr>
        <w:t xml:space="preserve"> súpis</w:t>
      </w:r>
      <w:r w:rsidR="009B5323">
        <w:rPr>
          <w:rFonts w:asciiTheme="minorHAnsi" w:hAnsiTheme="minorHAnsi" w:cstheme="minorHAnsi"/>
          <w:sz w:val="21"/>
          <w:szCs w:val="21"/>
        </w:rPr>
        <w:t>u</w:t>
      </w:r>
      <w:r w:rsidR="009B5323">
        <w:rPr>
          <w:rFonts w:asciiTheme="minorHAnsi" w:hAnsiTheme="minorHAnsi" w:cstheme="minorHAnsi"/>
          <w:sz w:val="21"/>
          <w:szCs w:val="21"/>
        </w:rPr>
        <w:t xml:space="preserve"> vykonaných prác a</w:t>
      </w:r>
      <w:r w:rsidR="009B5323">
        <w:rPr>
          <w:rFonts w:asciiTheme="minorHAnsi" w:hAnsiTheme="minorHAnsi" w:cstheme="minorHAnsi"/>
          <w:sz w:val="21"/>
          <w:szCs w:val="21"/>
        </w:rPr>
        <w:t> odsúhlasenej</w:t>
      </w:r>
      <w:r w:rsidR="009B5323">
        <w:rPr>
          <w:rFonts w:asciiTheme="minorHAnsi" w:hAnsiTheme="minorHAnsi" w:cstheme="minorHAnsi"/>
          <w:sz w:val="21"/>
          <w:szCs w:val="21"/>
        </w:rPr>
        <w:t xml:space="preserve"> fotodokumentácie z vykonaných prác v daný mesiac v rozsahu a v súlade s prílohou č.3. </w:t>
      </w:r>
      <w:r w:rsidR="00B2495D">
        <w:rPr>
          <w:rFonts w:asciiTheme="minorHAnsi" w:hAnsiTheme="minorHAnsi" w:cstheme="minorHAnsi"/>
          <w:sz w:val="21"/>
          <w:szCs w:val="21"/>
        </w:rPr>
        <w:t xml:space="preserve">Súčasťou faktúry bude </w:t>
      </w:r>
      <w:r w:rsidR="009B5323">
        <w:rPr>
          <w:rFonts w:asciiTheme="minorHAnsi" w:hAnsiTheme="minorHAnsi" w:cstheme="minorHAnsi"/>
          <w:sz w:val="21"/>
          <w:szCs w:val="21"/>
        </w:rPr>
        <w:t>odsúhlasen</w:t>
      </w:r>
      <w:r w:rsidR="009B5323">
        <w:rPr>
          <w:rFonts w:asciiTheme="minorHAnsi" w:hAnsiTheme="minorHAnsi" w:cstheme="minorHAnsi"/>
          <w:sz w:val="21"/>
          <w:szCs w:val="21"/>
        </w:rPr>
        <w:t>ý</w:t>
      </w:r>
      <w:r w:rsidR="009B5323">
        <w:rPr>
          <w:rFonts w:asciiTheme="minorHAnsi" w:hAnsiTheme="minorHAnsi" w:cstheme="minorHAnsi"/>
          <w:sz w:val="21"/>
          <w:szCs w:val="21"/>
        </w:rPr>
        <w:t xml:space="preserve"> súpis vykonaných prác</w:t>
      </w:r>
      <w:r w:rsidR="009B5323">
        <w:rPr>
          <w:rFonts w:asciiTheme="minorHAnsi" w:hAnsiTheme="minorHAnsi" w:cstheme="minorHAnsi"/>
          <w:sz w:val="21"/>
          <w:szCs w:val="21"/>
        </w:rPr>
        <w:t>.</w:t>
      </w:r>
      <w:r w:rsidR="009B5323">
        <w:rPr>
          <w:rFonts w:asciiTheme="minorHAnsi" w:hAnsiTheme="minorHAnsi" w:cstheme="minorHAnsi"/>
          <w:sz w:val="21"/>
          <w:szCs w:val="21"/>
        </w:rPr>
        <w:t xml:space="preserve"> </w:t>
      </w:r>
      <w:r w:rsidR="009B4E32" w:rsidRPr="00090E6F">
        <w:rPr>
          <w:rFonts w:asciiTheme="minorHAnsi" w:hAnsiTheme="minorHAnsi" w:cstheme="minorHAnsi"/>
          <w:sz w:val="21"/>
          <w:szCs w:val="21"/>
        </w:rPr>
        <w:t>Objednávateľ neposkytne zhotoviteľovi preddavok (zálohu).</w:t>
      </w:r>
    </w:p>
    <w:p w14:paraId="1E333C31" w14:textId="6F8ED4A7" w:rsidR="009B4E32" w:rsidRPr="00090E6F" w:rsidRDefault="003C2FD2" w:rsidP="009B4E32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5.7</w:t>
      </w:r>
      <w:r w:rsidR="00681CBC" w:rsidRPr="00090E6F">
        <w:rPr>
          <w:rFonts w:asciiTheme="minorHAnsi" w:hAnsiTheme="minorHAnsi" w:cstheme="minorHAnsi"/>
          <w:sz w:val="21"/>
          <w:szCs w:val="21"/>
        </w:rPr>
        <w:t xml:space="preserve">  </w:t>
      </w:r>
      <w:r w:rsidR="00681CBC" w:rsidRPr="00090E6F">
        <w:rPr>
          <w:rFonts w:asciiTheme="minorHAnsi" w:hAnsiTheme="minorHAnsi" w:cstheme="minorHAnsi"/>
          <w:sz w:val="21"/>
          <w:szCs w:val="21"/>
        </w:rPr>
        <w:tab/>
      </w:r>
      <w:r w:rsidR="009B4E32" w:rsidRPr="00090E6F">
        <w:rPr>
          <w:rFonts w:asciiTheme="minorHAnsi" w:eastAsiaTheme="minorHAnsi" w:hAnsiTheme="minorHAnsi" w:cstheme="minorHAnsi"/>
          <w:sz w:val="21"/>
          <w:szCs w:val="21"/>
          <w:lang w:eastAsia="en-US"/>
        </w:rPr>
        <w:t>Po ukončení diela vystaví zhotoviteľ konečnú faktúru do 15 dní</w:t>
      </w:r>
      <w:r w:rsidR="009B5323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9B5323">
        <w:rPr>
          <w:rFonts w:asciiTheme="minorHAnsi" w:hAnsiTheme="minorHAnsi" w:cstheme="minorHAnsi"/>
          <w:sz w:val="21"/>
          <w:szCs w:val="21"/>
        </w:rPr>
        <w:t>na základe vopred odsúhlaseného súpisu vykonaných prác a odsúhlasenej fotodokumentácie z vykonaných prác v daný mesiac v rozsahu a v súlade s prílohou č.3.</w:t>
      </w:r>
      <w:r w:rsidR="009B4E32" w:rsidRPr="00090E6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Konečná faktúra bude pozostávať zo súpisu</w:t>
      </w:r>
      <w:r w:rsidR="00B2495D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vykonaných </w:t>
      </w:r>
      <w:r w:rsidR="009B4E32" w:rsidRPr="00090E6F">
        <w:rPr>
          <w:rFonts w:asciiTheme="minorHAnsi" w:eastAsiaTheme="minorHAnsi" w:hAnsiTheme="minorHAnsi" w:cstheme="minorHAnsi"/>
          <w:sz w:val="21"/>
          <w:szCs w:val="21"/>
          <w:lang w:eastAsia="en-US"/>
        </w:rPr>
        <w:t>prác za posledné nevyfakturované obdobie</w:t>
      </w:r>
      <w:r w:rsidR="009B5323">
        <w:rPr>
          <w:rFonts w:asciiTheme="minorHAnsi" w:eastAsiaTheme="minorHAnsi" w:hAnsiTheme="minorHAnsi" w:cstheme="minorHAnsi"/>
          <w:sz w:val="21"/>
          <w:szCs w:val="21"/>
          <w:lang w:eastAsia="en-US"/>
        </w:rPr>
        <w:t>.</w:t>
      </w:r>
    </w:p>
    <w:p w14:paraId="256C36F9" w14:textId="7738926B" w:rsidR="00C422BD" w:rsidRPr="00090E6F" w:rsidRDefault="003C2FD2" w:rsidP="00457E62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5.8</w:t>
      </w:r>
      <w:r w:rsidR="00681CBC" w:rsidRPr="00090E6F">
        <w:rPr>
          <w:rFonts w:asciiTheme="minorHAnsi" w:hAnsiTheme="minorHAnsi" w:cstheme="minorHAnsi"/>
          <w:sz w:val="21"/>
          <w:szCs w:val="21"/>
        </w:rPr>
        <w:tab/>
        <w:t>Zhotoviteľ predloží objednávateľovi na overenie správnosti súpis vykonaných prác a dodávok v</w:t>
      </w:r>
      <w:r w:rsidR="000219A1" w:rsidRPr="00090E6F">
        <w:rPr>
          <w:rFonts w:asciiTheme="minorHAnsi" w:hAnsiTheme="minorHAnsi" w:cstheme="minorHAnsi"/>
          <w:sz w:val="21"/>
          <w:szCs w:val="21"/>
        </w:rPr>
        <w:t xml:space="preserve"> 3 (troch) </w:t>
      </w:r>
      <w:r w:rsidR="00681CBC" w:rsidRPr="00090E6F">
        <w:rPr>
          <w:rFonts w:asciiTheme="minorHAnsi" w:hAnsiTheme="minorHAnsi" w:cstheme="minorHAnsi"/>
          <w:sz w:val="21"/>
          <w:szCs w:val="21"/>
        </w:rPr>
        <w:t>vyhotoveniach</w:t>
      </w:r>
      <w:r w:rsidR="009B5323">
        <w:rPr>
          <w:rFonts w:asciiTheme="minorHAnsi" w:hAnsiTheme="minorHAnsi" w:cstheme="minorHAnsi"/>
          <w:sz w:val="21"/>
          <w:szCs w:val="21"/>
        </w:rPr>
        <w:t xml:space="preserve"> a fotodokumentáciu elektronicky.</w:t>
      </w:r>
      <w:r w:rsidR="00681CBC" w:rsidRPr="00090E6F">
        <w:rPr>
          <w:rFonts w:asciiTheme="minorHAnsi" w:hAnsiTheme="minorHAnsi" w:cstheme="minorHAnsi"/>
          <w:sz w:val="21"/>
          <w:szCs w:val="21"/>
        </w:rPr>
        <w:t xml:space="preserve"> Objednávateľ (zástupca objednávateľa) potvrdí súpis </w:t>
      </w:r>
      <w:r w:rsidR="009B5323">
        <w:rPr>
          <w:rFonts w:asciiTheme="minorHAnsi" w:hAnsiTheme="minorHAnsi" w:cstheme="minorHAnsi"/>
          <w:sz w:val="21"/>
          <w:szCs w:val="21"/>
        </w:rPr>
        <w:t xml:space="preserve">a rozsah fotodokumentácie </w:t>
      </w:r>
      <w:r w:rsidR="00681CBC" w:rsidRPr="00090E6F">
        <w:rPr>
          <w:rFonts w:asciiTheme="minorHAnsi" w:hAnsiTheme="minorHAnsi" w:cstheme="minorHAnsi"/>
          <w:sz w:val="21"/>
          <w:szCs w:val="21"/>
        </w:rPr>
        <w:t xml:space="preserve">v lehote do </w:t>
      </w:r>
      <w:r w:rsidR="00B2495D">
        <w:rPr>
          <w:rFonts w:asciiTheme="minorHAnsi" w:hAnsiTheme="minorHAnsi" w:cstheme="minorHAnsi"/>
          <w:sz w:val="21"/>
          <w:szCs w:val="21"/>
        </w:rPr>
        <w:t>5</w:t>
      </w:r>
      <w:r w:rsidR="00681CBC" w:rsidRPr="00090E6F">
        <w:rPr>
          <w:rFonts w:asciiTheme="minorHAnsi" w:hAnsiTheme="minorHAnsi" w:cstheme="minorHAnsi"/>
          <w:sz w:val="21"/>
          <w:szCs w:val="21"/>
        </w:rPr>
        <w:t xml:space="preserve"> pracovných dní po </w:t>
      </w:r>
      <w:r w:rsidR="009B5323">
        <w:rPr>
          <w:rFonts w:asciiTheme="minorHAnsi" w:hAnsiTheme="minorHAnsi" w:cstheme="minorHAnsi"/>
          <w:sz w:val="21"/>
          <w:szCs w:val="21"/>
        </w:rPr>
        <w:t>ich</w:t>
      </w:r>
      <w:r w:rsidR="00681CBC" w:rsidRPr="00090E6F">
        <w:rPr>
          <w:rFonts w:asciiTheme="minorHAnsi" w:hAnsiTheme="minorHAnsi" w:cstheme="minorHAnsi"/>
          <w:sz w:val="21"/>
          <w:szCs w:val="21"/>
        </w:rPr>
        <w:t xml:space="preserve"> obdŕžaní podpisom</w:t>
      </w:r>
      <w:r w:rsidR="00B2495D">
        <w:rPr>
          <w:rFonts w:asciiTheme="minorHAnsi" w:hAnsiTheme="minorHAnsi" w:cstheme="minorHAnsi"/>
          <w:sz w:val="21"/>
          <w:szCs w:val="21"/>
        </w:rPr>
        <w:t>.</w:t>
      </w:r>
    </w:p>
    <w:p w14:paraId="6F9FEE07" w14:textId="742D13BF" w:rsidR="009B4E32" w:rsidRPr="00090E6F" w:rsidRDefault="003C2FD2" w:rsidP="009B4E32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5.9</w:t>
      </w:r>
      <w:r w:rsidR="000219A1" w:rsidRPr="00090E6F">
        <w:rPr>
          <w:rFonts w:asciiTheme="minorHAnsi" w:hAnsiTheme="minorHAnsi" w:cstheme="minorHAnsi"/>
          <w:sz w:val="21"/>
          <w:szCs w:val="21"/>
        </w:rPr>
        <w:t xml:space="preserve">   </w:t>
      </w:r>
      <w:r w:rsidR="002F39C8" w:rsidRPr="00090E6F">
        <w:rPr>
          <w:rFonts w:asciiTheme="minorHAnsi" w:hAnsiTheme="minorHAnsi" w:cstheme="minorHAnsi"/>
          <w:sz w:val="21"/>
          <w:szCs w:val="21"/>
        </w:rPr>
        <w:t xml:space="preserve">  </w:t>
      </w:r>
      <w:r w:rsidR="003D7112">
        <w:rPr>
          <w:rFonts w:asciiTheme="minorHAnsi" w:hAnsiTheme="minorHAnsi" w:cstheme="minorHAnsi"/>
          <w:sz w:val="21"/>
          <w:szCs w:val="21"/>
        </w:rPr>
        <w:tab/>
      </w:r>
      <w:r w:rsidR="009B4E32" w:rsidRPr="00090E6F">
        <w:rPr>
          <w:rFonts w:asciiTheme="minorHAnsi" w:hAnsiTheme="minorHAnsi" w:cstheme="minorHAnsi"/>
          <w:sz w:val="21"/>
          <w:szCs w:val="21"/>
        </w:rPr>
        <w:t xml:space="preserve">Predmet zákazky sa bude financovať formou bezhotovostného platobného styku v lehote splatnosti faktúr </w:t>
      </w:r>
      <w:r w:rsidR="003D7112">
        <w:rPr>
          <w:rFonts w:asciiTheme="minorHAnsi" w:hAnsiTheme="minorHAnsi" w:cstheme="minorHAnsi"/>
          <w:b/>
          <w:bCs/>
          <w:sz w:val="21"/>
          <w:szCs w:val="21"/>
        </w:rPr>
        <w:t>6</w:t>
      </w:r>
      <w:r w:rsidR="005F47BB" w:rsidRPr="00090E6F">
        <w:rPr>
          <w:rFonts w:asciiTheme="minorHAnsi" w:hAnsiTheme="minorHAnsi" w:cstheme="minorHAnsi"/>
          <w:b/>
          <w:bCs/>
          <w:sz w:val="21"/>
          <w:szCs w:val="21"/>
        </w:rPr>
        <w:t>0</w:t>
      </w:r>
      <w:r w:rsidR="009B4E32" w:rsidRPr="00090E6F">
        <w:rPr>
          <w:rFonts w:asciiTheme="minorHAnsi" w:hAnsiTheme="minorHAnsi" w:cstheme="minorHAnsi"/>
          <w:b/>
          <w:bCs/>
          <w:sz w:val="21"/>
          <w:szCs w:val="21"/>
        </w:rPr>
        <w:t xml:space="preserve"> kalendárnych dní</w:t>
      </w:r>
      <w:r w:rsidR="009B4E32" w:rsidRPr="00090E6F">
        <w:rPr>
          <w:rFonts w:asciiTheme="minorHAnsi" w:hAnsiTheme="minorHAnsi" w:cstheme="minorHAnsi"/>
          <w:sz w:val="21"/>
          <w:szCs w:val="21"/>
        </w:rPr>
        <w:t xml:space="preserve"> odo dňa jej doručenia.</w:t>
      </w:r>
    </w:p>
    <w:p w14:paraId="6B4A625C" w14:textId="146E46F0" w:rsidR="00977510" w:rsidRPr="00090E6F" w:rsidRDefault="003C2FD2" w:rsidP="00977510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5.10</w:t>
      </w:r>
      <w:r w:rsidR="00681CBC" w:rsidRPr="00090E6F">
        <w:rPr>
          <w:rFonts w:asciiTheme="minorHAnsi" w:hAnsiTheme="minorHAnsi" w:cstheme="minorHAnsi"/>
          <w:sz w:val="21"/>
          <w:szCs w:val="21"/>
        </w:rPr>
        <w:tab/>
      </w:r>
      <w:r w:rsidR="00977510" w:rsidRPr="00090E6F">
        <w:rPr>
          <w:rFonts w:asciiTheme="minorHAnsi" w:hAnsiTheme="minorHAnsi" w:cstheme="minorHAnsi"/>
          <w:sz w:val="21"/>
          <w:szCs w:val="21"/>
        </w:rPr>
        <w:t>Faktúra musí obsahovať náležitosti daňového dokladu. Objednávateľ požaduje, aby vystavená faktúra zhotoviteľom obsahovala minimálne nasledujúce náležitosti, a to:</w:t>
      </w:r>
    </w:p>
    <w:p w14:paraId="1FAC6640" w14:textId="77777777" w:rsidR="00977510" w:rsidRPr="00090E6F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meno a adresu sídla, miesto podnikania, prípadne prevádzkarne zhotoviteľa, ktorý realizuje stavebné dielo, a jeho identifikačné číslo, identifikačné číslo pre daň, daňové identifikačné číslo,</w:t>
      </w:r>
    </w:p>
    <w:p w14:paraId="33DB5E6C" w14:textId="77777777" w:rsidR="00977510" w:rsidRPr="00090E6F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číslo Zmluvy, vrátane prípadného dodatku k Zmluve,</w:t>
      </w:r>
    </w:p>
    <w:p w14:paraId="01C21F6B" w14:textId="77777777" w:rsidR="00977510" w:rsidRPr="00090E6F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dátum vyhotovenia faktúry, dátum splatnosti faktúry a dátum zdaniteľného plnenia,</w:t>
      </w:r>
    </w:p>
    <w:p w14:paraId="0F3BF89B" w14:textId="77777777" w:rsidR="00977510" w:rsidRPr="00090E6F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meno a adresu sídla objednávateľa realizácie stavebného diela,</w:t>
      </w:r>
    </w:p>
    <w:p w14:paraId="0ABD16A6" w14:textId="77777777" w:rsidR="00977510" w:rsidRPr="00090E6F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poradové číslo faktúry,</w:t>
      </w:r>
    </w:p>
    <w:p w14:paraId="131A9B99" w14:textId="77777777" w:rsidR="00977510" w:rsidRPr="00090E6F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fakturovanú cenu bez DPH, hodnotu DPH a celkovú fakturovanú  cenu v €,</w:t>
      </w:r>
    </w:p>
    <w:p w14:paraId="7ED00662" w14:textId="77777777" w:rsidR="00977510" w:rsidRPr="00090E6F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označenie peňažného ústavu  a číslo účtu IBAN, na ktorý sa má platiť,</w:t>
      </w:r>
    </w:p>
    <w:p w14:paraId="0D91DA96" w14:textId="77777777" w:rsidR="00977510" w:rsidRPr="00090E6F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lastRenderedPageBreak/>
        <w:t>pečiatka a podpis oprávnenej osoby,</w:t>
      </w:r>
    </w:p>
    <w:p w14:paraId="2F7B5F12" w14:textId="77777777" w:rsidR="00977510" w:rsidRPr="00090E6F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 xml:space="preserve">text fakturácie s uvedením min. názvu stavebného diela </w:t>
      </w:r>
    </w:p>
    <w:p w14:paraId="50D11A9F" w14:textId="4584A59F" w:rsidR="00E92755" w:rsidRPr="00090E6F" w:rsidRDefault="009D64AF" w:rsidP="00A139C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5.</w:t>
      </w:r>
      <w:r w:rsidR="003C2FD2" w:rsidRPr="00090E6F">
        <w:rPr>
          <w:rFonts w:asciiTheme="minorHAnsi" w:hAnsiTheme="minorHAnsi" w:cstheme="minorHAnsi"/>
          <w:sz w:val="21"/>
          <w:szCs w:val="21"/>
        </w:rPr>
        <w:t>11</w:t>
      </w:r>
      <w:r w:rsidRPr="00090E6F">
        <w:rPr>
          <w:rFonts w:asciiTheme="minorHAnsi" w:hAnsiTheme="minorHAnsi" w:cstheme="minorHAnsi"/>
          <w:sz w:val="21"/>
          <w:szCs w:val="21"/>
        </w:rPr>
        <w:tab/>
      </w:r>
      <w:r w:rsidR="00E92755" w:rsidRPr="00090E6F">
        <w:rPr>
          <w:rFonts w:asciiTheme="minorHAnsi" w:hAnsiTheme="minorHAnsi" w:cstheme="minorHAnsi"/>
          <w:sz w:val="21"/>
          <w:szCs w:val="21"/>
        </w:rPr>
        <w:t>V prípade odôvodnených a nepredvídaných prác naviac sa vyhotoví zápis a tieto budú predmetom prerokovania s objednávateľom, vrátane ocenenia podľa jednotkových cien uvedených v jednotlivých položkách podľa prílohy č.1</w:t>
      </w:r>
      <w:r w:rsidR="00526F49" w:rsidRPr="00090E6F">
        <w:rPr>
          <w:rFonts w:asciiTheme="minorHAnsi" w:hAnsiTheme="minorHAnsi" w:cstheme="minorHAnsi"/>
          <w:sz w:val="21"/>
          <w:szCs w:val="21"/>
        </w:rPr>
        <w:t xml:space="preserve">  </w:t>
      </w:r>
      <w:r w:rsidR="00E92755" w:rsidRPr="00090E6F">
        <w:rPr>
          <w:rFonts w:asciiTheme="minorHAnsi" w:hAnsiTheme="minorHAnsi" w:cstheme="minorHAnsi"/>
          <w:sz w:val="21"/>
          <w:szCs w:val="21"/>
        </w:rPr>
        <w:t>Ponukový rozpočet zhotoviteľa a fakturované zhotoviteľom na základe vopred odsúhlasenej ceny a súpisu prác nad rámec dohodnutej ceny. Faktúra mus</w:t>
      </w:r>
      <w:r w:rsidR="00457E62" w:rsidRPr="00090E6F">
        <w:rPr>
          <w:rFonts w:asciiTheme="minorHAnsi" w:hAnsiTheme="minorHAnsi" w:cstheme="minorHAnsi"/>
          <w:sz w:val="21"/>
          <w:szCs w:val="21"/>
        </w:rPr>
        <w:t>í</w:t>
      </w:r>
      <w:r w:rsidR="00E92755" w:rsidRPr="00090E6F">
        <w:rPr>
          <w:rFonts w:asciiTheme="minorHAnsi" w:hAnsiTheme="minorHAnsi" w:cstheme="minorHAnsi"/>
          <w:sz w:val="21"/>
          <w:szCs w:val="21"/>
        </w:rPr>
        <w:t xml:space="preserve"> byť zreteľne označená názvom: FAKTÚRA – NAVIAC PRÁCE</w:t>
      </w:r>
    </w:p>
    <w:p w14:paraId="00F713D7" w14:textId="1BD26986" w:rsidR="00E92755" w:rsidRPr="00090E6F" w:rsidRDefault="00E92755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Theme="minorHAnsi" w:hAnsiTheme="minorHAnsi" w:cstheme="minorHAnsi"/>
          <w:b w:val="0"/>
          <w:sz w:val="21"/>
          <w:szCs w:val="21"/>
          <w:u w:val="none"/>
        </w:rPr>
      </w:pPr>
      <w:r w:rsidRPr="00090E6F">
        <w:rPr>
          <w:rFonts w:asciiTheme="minorHAnsi" w:hAnsiTheme="minorHAnsi" w:cstheme="minorHAnsi"/>
          <w:b w:val="0"/>
          <w:sz w:val="21"/>
          <w:szCs w:val="21"/>
          <w:u w:val="none"/>
        </w:rPr>
        <w:t>5.1</w:t>
      </w:r>
      <w:r w:rsidR="00A139C3" w:rsidRPr="00090E6F">
        <w:rPr>
          <w:rFonts w:asciiTheme="minorHAnsi" w:hAnsiTheme="minorHAnsi" w:cstheme="minorHAnsi"/>
          <w:b w:val="0"/>
          <w:sz w:val="21"/>
          <w:szCs w:val="21"/>
          <w:u w:val="none"/>
        </w:rPr>
        <w:t>2</w:t>
      </w:r>
      <w:r w:rsidRPr="00090E6F">
        <w:rPr>
          <w:rFonts w:asciiTheme="minorHAnsi" w:hAnsiTheme="minorHAnsi" w:cstheme="minorHAnsi"/>
          <w:b w:val="0"/>
          <w:sz w:val="21"/>
          <w:szCs w:val="21"/>
          <w:u w:val="none"/>
        </w:rPr>
        <w:tab/>
        <w:t xml:space="preserve">V prípade nemožnosti ocenenia naviac prác podľa </w:t>
      </w:r>
      <w:r w:rsidR="00625D9B" w:rsidRPr="00090E6F">
        <w:rPr>
          <w:rFonts w:asciiTheme="minorHAnsi" w:hAnsiTheme="minorHAnsi" w:cstheme="minorHAnsi"/>
          <w:b w:val="0"/>
          <w:sz w:val="21"/>
          <w:szCs w:val="21"/>
          <w:u w:val="none"/>
        </w:rPr>
        <w:t>bodu</w:t>
      </w:r>
      <w:r w:rsidRPr="00090E6F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5.1</w:t>
      </w:r>
      <w:r w:rsidR="00A139C3" w:rsidRPr="00090E6F">
        <w:rPr>
          <w:rFonts w:asciiTheme="minorHAnsi" w:hAnsiTheme="minorHAnsi" w:cstheme="minorHAnsi"/>
          <w:b w:val="0"/>
          <w:sz w:val="21"/>
          <w:szCs w:val="21"/>
          <w:u w:val="none"/>
        </w:rPr>
        <w:t>1</w:t>
      </w:r>
      <w:r w:rsidRPr="00090E6F">
        <w:rPr>
          <w:rFonts w:asciiTheme="minorHAnsi" w:hAnsiTheme="minorHAnsi" w:cstheme="minorHAnsi"/>
          <w:b w:val="0"/>
          <w:sz w:val="21"/>
          <w:szCs w:val="21"/>
          <w:u w:val="none"/>
        </w:rPr>
        <w:t>, t.</w:t>
      </w:r>
      <w:r w:rsidR="00356A4C" w:rsidRPr="00090E6F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</w:t>
      </w:r>
      <w:r w:rsidRPr="00090E6F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j. ak uvedená položka nebude v Ponukovom rozpočte zhotoviteľa, budú tieto naviac práce ocenené individuálnou kalkuláciou vo výške ekonomicky oprávnených nákladov podľa zákona o cenách, maximálne však do výšky rozpočtových cien uvedených v aktuálnej verzii </w:t>
      </w:r>
      <w:r w:rsidR="00625D9B" w:rsidRPr="00090E6F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databázy </w:t>
      </w:r>
      <w:r w:rsidR="001A7A7A">
        <w:rPr>
          <w:rFonts w:asciiTheme="minorHAnsi" w:hAnsiTheme="minorHAnsi" w:cstheme="minorHAnsi"/>
          <w:b w:val="0"/>
          <w:sz w:val="21"/>
          <w:szCs w:val="21"/>
          <w:u w:val="none"/>
        </w:rPr>
        <w:t>napr</w:t>
      </w:r>
      <w:r w:rsidR="003D7112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. </w:t>
      </w:r>
      <w:r w:rsidR="001A7A7A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ODIS, </w:t>
      </w:r>
      <w:proofErr w:type="spellStart"/>
      <w:r w:rsidR="00625D9B" w:rsidRPr="00090E6F">
        <w:rPr>
          <w:rFonts w:asciiTheme="minorHAnsi" w:hAnsiTheme="minorHAnsi" w:cstheme="minorHAnsi"/>
          <w:b w:val="0"/>
          <w:sz w:val="21"/>
          <w:szCs w:val="21"/>
          <w:u w:val="none"/>
        </w:rPr>
        <w:t>C</w:t>
      </w:r>
      <w:r w:rsidR="001A7A7A">
        <w:rPr>
          <w:rFonts w:asciiTheme="minorHAnsi" w:hAnsiTheme="minorHAnsi" w:cstheme="minorHAnsi"/>
          <w:b w:val="0"/>
          <w:sz w:val="21"/>
          <w:szCs w:val="21"/>
          <w:u w:val="none"/>
        </w:rPr>
        <w:t>enekon</w:t>
      </w:r>
      <w:proofErr w:type="spellEnd"/>
      <w:r w:rsidRPr="00090E6F">
        <w:rPr>
          <w:rFonts w:asciiTheme="minorHAnsi" w:hAnsiTheme="minorHAnsi" w:cstheme="minorHAnsi"/>
          <w:b w:val="0"/>
          <w:sz w:val="21"/>
          <w:szCs w:val="21"/>
          <w:u w:val="none"/>
        </w:rPr>
        <w:t>.</w:t>
      </w:r>
    </w:p>
    <w:p w14:paraId="21C0DCEC" w14:textId="0CAF20E0" w:rsidR="00040DAA" w:rsidRPr="00090E6F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5.1</w:t>
      </w:r>
      <w:r w:rsidR="00A139C3" w:rsidRPr="00090E6F">
        <w:rPr>
          <w:rFonts w:asciiTheme="minorHAnsi" w:hAnsiTheme="minorHAnsi" w:cstheme="minorHAnsi"/>
          <w:sz w:val="21"/>
          <w:szCs w:val="21"/>
        </w:rPr>
        <w:t>3</w:t>
      </w:r>
      <w:r w:rsidR="00040DAA" w:rsidRPr="00090E6F">
        <w:rPr>
          <w:rFonts w:asciiTheme="minorHAnsi" w:hAnsiTheme="minorHAnsi" w:cstheme="minorHAnsi"/>
          <w:sz w:val="21"/>
          <w:szCs w:val="21"/>
        </w:rPr>
        <w:tab/>
        <w:t xml:space="preserve">V prípade, že nastane situácia </w:t>
      </w:r>
      <w:r w:rsidRPr="00090E6F">
        <w:rPr>
          <w:rFonts w:asciiTheme="minorHAnsi" w:hAnsiTheme="minorHAnsi" w:cstheme="minorHAnsi"/>
          <w:sz w:val="21"/>
          <w:szCs w:val="21"/>
        </w:rPr>
        <w:t xml:space="preserve">podľa </w:t>
      </w:r>
      <w:r w:rsidR="00625D9B" w:rsidRPr="00090E6F">
        <w:rPr>
          <w:rFonts w:asciiTheme="minorHAnsi" w:hAnsiTheme="minorHAnsi" w:cstheme="minorHAnsi"/>
          <w:sz w:val="21"/>
          <w:szCs w:val="21"/>
        </w:rPr>
        <w:t>bodu</w:t>
      </w:r>
      <w:r w:rsidRPr="00090E6F">
        <w:rPr>
          <w:rFonts w:asciiTheme="minorHAnsi" w:hAnsiTheme="minorHAnsi" w:cstheme="minorHAnsi"/>
          <w:sz w:val="21"/>
          <w:szCs w:val="21"/>
        </w:rPr>
        <w:t xml:space="preserve"> 5.1</w:t>
      </w:r>
      <w:r w:rsidR="00A139C3" w:rsidRPr="00090E6F">
        <w:rPr>
          <w:rFonts w:asciiTheme="minorHAnsi" w:hAnsiTheme="minorHAnsi" w:cstheme="minorHAnsi"/>
          <w:sz w:val="21"/>
          <w:szCs w:val="21"/>
        </w:rPr>
        <w:t>1</w:t>
      </w:r>
      <w:r w:rsidR="00040DAA" w:rsidRPr="00090E6F">
        <w:rPr>
          <w:rFonts w:asciiTheme="minorHAnsi" w:hAnsiTheme="minorHAnsi" w:cstheme="minorHAnsi"/>
          <w:sz w:val="21"/>
          <w:szCs w:val="21"/>
        </w:rPr>
        <w:t xml:space="preserve">, zmluvné strany sa zaväzujú uzatvoriť dodatok k zmluve, ktorým sa mení rozsah alebo obsah diela vyplývajúci z tejto zmluvy, ak vznikne potreba zmeny obsahu alebo rozsahu diela, ktorá nebola predvídateľná v čase uzatvorenia tejto zmluvy (ďalej len „naviac práce“). Podkladom na uzatvorenie tohto dodatku bude písomný súhlas objednávateľa s naviac prácami alebo písomná požiadavka objednávateľa na naviac práce.  Cenu diela uvedenú v tomto článku je prípustné v tomto prípade zmeniť, ak naviac práce budú mať na ňu preukázateľný vplyv. Zhotoviteľ berie na vedomie, že dodatky k tejto zmluve budú uzatvorené iba v prípade ak ich uzavretie bude v súlade s § </w:t>
      </w:r>
      <w:r w:rsidR="0076068D" w:rsidRPr="00090E6F">
        <w:rPr>
          <w:rFonts w:asciiTheme="minorHAnsi" w:hAnsiTheme="minorHAnsi" w:cstheme="minorHAnsi"/>
          <w:sz w:val="21"/>
          <w:szCs w:val="21"/>
        </w:rPr>
        <w:t>18</w:t>
      </w:r>
      <w:r w:rsidR="00040DAA" w:rsidRPr="00090E6F">
        <w:rPr>
          <w:rFonts w:asciiTheme="minorHAnsi" w:hAnsiTheme="minorHAnsi" w:cstheme="minorHAnsi"/>
          <w:sz w:val="21"/>
          <w:szCs w:val="21"/>
        </w:rPr>
        <w:t xml:space="preserve"> zákona o verejnom obstarávaní.</w:t>
      </w:r>
    </w:p>
    <w:p w14:paraId="7EE81DF4" w14:textId="7BC3B361" w:rsidR="00040DAA" w:rsidRPr="00090E6F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5.1</w:t>
      </w:r>
      <w:r w:rsidR="00A139C3" w:rsidRPr="00090E6F">
        <w:rPr>
          <w:rFonts w:asciiTheme="minorHAnsi" w:hAnsiTheme="minorHAnsi" w:cstheme="minorHAnsi"/>
          <w:sz w:val="21"/>
          <w:szCs w:val="21"/>
        </w:rPr>
        <w:t>4</w:t>
      </w:r>
      <w:r w:rsidR="00040DAA" w:rsidRPr="00090E6F">
        <w:rPr>
          <w:rFonts w:asciiTheme="minorHAnsi" w:hAnsiTheme="minorHAnsi" w:cstheme="minorHAnsi"/>
          <w:sz w:val="21"/>
          <w:szCs w:val="21"/>
        </w:rPr>
        <w:tab/>
        <w:t>Zhotoviteľ bude akceptovať zníženie ceny v prípade, ak sa časť diela na podnet objednávateľa nebude realizovať. Uvedená skutočnosť bude oznámená zhotoviteľovi.</w:t>
      </w:r>
    </w:p>
    <w:p w14:paraId="792138C0" w14:textId="4C26A77C" w:rsidR="009F6EFC" w:rsidRPr="00090E6F" w:rsidRDefault="009D64AF" w:rsidP="00213BF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5.1</w:t>
      </w:r>
      <w:r w:rsidR="00A139C3" w:rsidRPr="00090E6F">
        <w:rPr>
          <w:rFonts w:asciiTheme="minorHAnsi" w:hAnsiTheme="minorHAnsi" w:cstheme="minorHAnsi"/>
          <w:sz w:val="21"/>
          <w:szCs w:val="21"/>
        </w:rPr>
        <w:t>5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Pr="00090E6F">
        <w:rPr>
          <w:rFonts w:asciiTheme="minorHAnsi" w:hAnsiTheme="minorHAnsi" w:cstheme="minorHAnsi"/>
          <w:sz w:val="21"/>
          <w:szCs w:val="21"/>
        </w:rPr>
        <w:tab/>
        <w:t>Peňažný záväzok</w:t>
      </w:r>
      <w:r w:rsidR="00F6582D" w:rsidRPr="00090E6F">
        <w:rPr>
          <w:rFonts w:asciiTheme="minorHAnsi" w:hAnsiTheme="minorHAnsi" w:cstheme="minorHAnsi"/>
          <w:sz w:val="21"/>
          <w:szCs w:val="21"/>
        </w:rPr>
        <w:t xml:space="preserve"> objednávateľa</w:t>
      </w:r>
      <w:r w:rsidRPr="00090E6F">
        <w:rPr>
          <w:rFonts w:asciiTheme="minorHAnsi" w:hAnsiTheme="minorHAnsi" w:cstheme="minorHAnsi"/>
          <w:sz w:val="21"/>
          <w:szCs w:val="21"/>
        </w:rPr>
        <w:t xml:space="preserve"> bude splnený pripísaním príslušnej č</w:t>
      </w:r>
      <w:r w:rsidR="00636023" w:rsidRPr="00090E6F">
        <w:rPr>
          <w:rFonts w:asciiTheme="minorHAnsi" w:hAnsiTheme="minorHAnsi" w:cstheme="minorHAnsi"/>
          <w:sz w:val="21"/>
          <w:szCs w:val="21"/>
        </w:rPr>
        <w:t>iastky na bankový účet</w:t>
      </w:r>
      <w:r w:rsidRPr="00090E6F">
        <w:rPr>
          <w:rFonts w:asciiTheme="minorHAnsi" w:hAnsiTheme="minorHAnsi" w:cstheme="minorHAnsi"/>
          <w:sz w:val="21"/>
          <w:szCs w:val="21"/>
        </w:rPr>
        <w:t xml:space="preserve"> zhotoviteľa.</w:t>
      </w:r>
    </w:p>
    <w:p w14:paraId="14961C26" w14:textId="3156FC10" w:rsidR="00356A4C" w:rsidRPr="00090E6F" w:rsidRDefault="00356A4C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5DC2994C" w14:textId="03970BE4" w:rsidR="003D17F3" w:rsidRPr="00090E6F" w:rsidRDefault="003D17F3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E6F"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Čl.6</w:t>
      </w:r>
    </w:p>
    <w:p w14:paraId="0D7FDAFE" w14:textId="77777777" w:rsidR="003D17F3" w:rsidRPr="00090E6F" w:rsidRDefault="003D17F3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E6F"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STAVENISKO</w:t>
      </w:r>
    </w:p>
    <w:p w14:paraId="7D0108B4" w14:textId="77777777" w:rsidR="003D17F3" w:rsidRPr="00090E6F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 xml:space="preserve">6.1  </w:t>
      </w:r>
      <w:r w:rsidRPr="00090E6F">
        <w:rPr>
          <w:rFonts w:asciiTheme="minorHAnsi" w:hAnsiTheme="minorHAnsi" w:cstheme="minorHAnsi"/>
          <w:sz w:val="21"/>
          <w:szCs w:val="21"/>
        </w:rPr>
        <w:tab/>
        <w:t>Objednávateľ odovzdá zhotoviteľovi stavenisko naraz ako celok. V zápisnici o odovzdaní a prevzatí staveniska musí byť uvedené, že stavenisko je v stave umožňujúcom začatie diela v súlade so zmluvou.</w:t>
      </w:r>
    </w:p>
    <w:p w14:paraId="2BB7D7B4" w14:textId="77777777" w:rsidR="003D17F3" w:rsidRPr="00090E6F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6.2</w:t>
      </w:r>
      <w:r w:rsidRPr="00090E6F">
        <w:rPr>
          <w:rFonts w:asciiTheme="minorHAnsi" w:hAnsiTheme="minorHAnsi" w:cstheme="minorHAnsi"/>
          <w:sz w:val="21"/>
          <w:szCs w:val="21"/>
        </w:rPr>
        <w:tab/>
        <w:t>Stavenisko bude spôsobilé na nehatené vykonávanie stavebných prác. Stavenisko bude bez právnych a faktických nedostatkov a bez nárokov tretích osôb počas celej doby realizácie diela. Prípadné nedostatky zistené pri preberaní staveniska, pokiaľ nebudú prekážať jeho prevzatiu, budú uvedené v zápisnici o prevzatí staveniska a objednávateľ je povinný ich odstrániť v lehotách tam uvedených, a pokiaľ tieto nebudú stanovené, potom do 7 kalendárnych dní od spísania zápisnice o prevzatí staveniska.</w:t>
      </w:r>
    </w:p>
    <w:p w14:paraId="46DAE709" w14:textId="77777777" w:rsidR="003D17F3" w:rsidRPr="00090E6F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6.3</w:t>
      </w:r>
      <w:r w:rsidRPr="00090E6F">
        <w:rPr>
          <w:rFonts w:asciiTheme="minorHAnsi" w:hAnsiTheme="minorHAnsi" w:cstheme="minorHAnsi"/>
          <w:sz w:val="21"/>
          <w:szCs w:val="21"/>
        </w:rPr>
        <w:tab/>
        <w:t>Zhotoviteľ zodpovedá na prevzatom stavenisku za poriadok a čistotu, za správne ukladanie materiálov a konštrukcií, za ochranu životného prostredia počas realizácie diela a zaväzuje sa na svoj náklad odstrániť odpad, ktorý je výsledkom jeho činnosti.</w:t>
      </w:r>
    </w:p>
    <w:p w14:paraId="56DE2B85" w14:textId="77777777" w:rsidR="003D17F3" w:rsidRPr="00090E6F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6.4</w:t>
      </w:r>
      <w:r w:rsidRPr="00090E6F">
        <w:rPr>
          <w:rFonts w:asciiTheme="minorHAnsi" w:hAnsiTheme="minorHAnsi" w:cstheme="minorHAnsi"/>
          <w:sz w:val="21"/>
          <w:szCs w:val="21"/>
        </w:rPr>
        <w:tab/>
        <w:t>Zhotoviteľ zodpovedá za vyčistenie prípadne znečistených komunikácií, ktoré používa v súvislosti s vykonávaním svojej činnosti.</w:t>
      </w:r>
    </w:p>
    <w:p w14:paraId="243872B2" w14:textId="77777777" w:rsidR="003D17F3" w:rsidRPr="00090E6F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6.5</w:t>
      </w:r>
      <w:r w:rsidRPr="00090E6F">
        <w:rPr>
          <w:rFonts w:asciiTheme="minorHAnsi" w:hAnsiTheme="minorHAnsi" w:cstheme="minorHAnsi"/>
          <w:sz w:val="21"/>
          <w:szCs w:val="21"/>
        </w:rPr>
        <w:tab/>
        <w:t>Zhotoviteľ je povinný dodržiavať podmienky stanovené vyhláškou č. 147/2013 Z. z. ktorou sa ustanovujú podrobnosti na zaistenie bezpečnosti a ochrany zdravia pri stavebných prácach a prácach s nimi súvisiacich a podrobnosti o odbornej spôsobilosti na výkon niektorých pracovných č</w:t>
      </w:r>
      <w:r w:rsidR="003C19CF" w:rsidRPr="00090E6F">
        <w:rPr>
          <w:rFonts w:asciiTheme="minorHAnsi" w:hAnsiTheme="minorHAnsi" w:cstheme="minorHAnsi"/>
          <w:sz w:val="21"/>
          <w:szCs w:val="21"/>
        </w:rPr>
        <w:t>inností</w:t>
      </w:r>
      <w:r w:rsidRPr="00090E6F">
        <w:rPr>
          <w:rFonts w:asciiTheme="minorHAnsi" w:hAnsiTheme="minorHAnsi" w:cstheme="minorHAnsi"/>
          <w:sz w:val="21"/>
          <w:szCs w:val="21"/>
        </w:rPr>
        <w:t>. Za vytvorenie podmienok na zaistenie bezpečnosti a ochrany zdravia pri práci a zaistenie požiarnej ochrany, zabezpečenie a vybavenia pracoviska na bezpečný výkon práce za účelom plnenia tejto zmluvy a dodržiavanie všeobecne právnych predpisov, ako aj technických noriem (aj keď nie sú všeobecne záväzné) pri plnení tejto zmluvy na pracovisku zodpovedá v plnom rozsahu a výlučne zhotoviteľ.</w:t>
      </w:r>
    </w:p>
    <w:p w14:paraId="2494E74A" w14:textId="29119B0B" w:rsidR="003D17F3" w:rsidRPr="00090E6F" w:rsidRDefault="003D17F3" w:rsidP="00012B3E">
      <w:pPr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6.6</w:t>
      </w:r>
      <w:r w:rsidRPr="00090E6F">
        <w:rPr>
          <w:rFonts w:asciiTheme="minorHAnsi" w:hAnsiTheme="minorHAnsi" w:cstheme="minorHAnsi"/>
          <w:sz w:val="21"/>
          <w:szCs w:val="21"/>
        </w:rPr>
        <w:tab/>
        <w:t xml:space="preserve">Objednávateľ prehlasuje, že na stavbe bude vykonávať počas celej doby realizácie diela inžiniersku činnosť investorskú. </w:t>
      </w:r>
    </w:p>
    <w:p w14:paraId="18D2053F" w14:textId="06F80A57" w:rsidR="005F47BB" w:rsidRPr="00090E6F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6.7</w:t>
      </w:r>
      <w:r w:rsidRPr="00090E6F">
        <w:rPr>
          <w:rFonts w:asciiTheme="minorHAnsi" w:hAnsiTheme="minorHAnsi" w:cstheme="minorHAnsi"/>
          <w:sz w:val="21"/>
          <w:szCs w:val="21"/>
        </w:rPr>
        <w:tab/>
      </w:r>
      <w:r w:rsidR="0010018B" w:rsidRPr="00090E6F">
        <w:rPr>
          <w:rFonts w:asciiTheme="minorHAnsi" w:hAnsiTheme="minorHAnsi" w:cstheme="minorHAnsi"/>
          <w:sz w:val="21"/>
          <w:szCs w:val="21"/>
        </w:rPr>
        <w:t xml:space="preserve">Zhotoviteľ prehlasuje, že vedením stavby so stálou prítomnosťou poverí </w:t>
      </w:r>
      <w:r w:rsidR="005F47BB" w:rsidRPr="003E53C7">
        <w:rPr>
          <w:rFonts w:asciiTheme="minorHAnsi" w:hAnsiTheme="minorHAnsi" w:cstheme="minorHAnsi"/>
          <w:sz w:val="21"/>
          <w:szCs w:val="21"/>
        </w:rPr>
        <w:t>...................................</w:t>
      </w:r>
      <w:r w:rsidR="003E53C7">
        <w:rPr>
          <w:rFonts w:asciiTheme="minorHAnsi" w:hAnsiTheme="minorHAnsi" w:cstheme="minorHAnsi"/>
          <w:sz w:val="21"/>
          <w:szCs w:val="21"/>
        </w:rPr>
        <w:t xml:space="preserve"> .</w:t>
      </w:r>
    </w:p>
    <w:p w14:paraId="316A3715" w14:textId="77777777" w:rsidR="00023415" w:rsidRPr="00090E6F" w:rsidRDefault="00023415" w:rsidP="00090E6F">
      <w:pPr>
        <w:tabs>
          <w:tab w:val="left" w:pos="284"/>
          <w:tab w:val="left" w:pos="851"/>
          <w:tab w:val="left" w:pos="3402"/>
        </w:tabs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7F8E697" w14:textId="77777777" w:rsidR="00D82BD2" w:rsidRPr="00090E6F" w:rsidRDefault="00D82BD2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E6F"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Čl.7</w:t>
      </w:r>
    </w:p>
    <w:p w14:paraId="52B30C24" w14:textId="77777777" w:rsidR="00D82BD2" w:rsidRPr="00090E6F" w:rsidRDefault="00D82BD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E6F"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SPLNENIE DODÁVKY</w:t>
      </w:r>
    </w:p>
    <w:p w14:paraId="39E5A063" w14:textId="77777777" w:rsidR="009F6EFC" w:rsidRPr="00090E6F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7.</w:t>
      </w:r>
      <w:r w:rsidR="00B27E2B" w:rsidRPr="00090E6F">
        <w:rPr>
          <w:rFonts w:asciiTheme="minorHAnsi" w:hAnsiTheme="minorHAnsi" w:cstheme="minorHAnsi"/>
          <w:sz w:val="21"/>
          <w:szCs w:val="21"/>
        </w:rPr>
        <w:t>1</w:t>
      </w:r>
      <w:r w:rsidRPr="00090E6F">
        <w:rPr>
          <w:rFonts w:asciiTheme="minorHAnsi" w:hAnsiTheme="minorHAnsi" w:cstheme="minorHAnsi"/>
          <w:sz w:val="21"/>
          <w:szCs w:val="21"/>
        </w:rPr>
        <w:tab/>
        <w:t>Zhotoviteľ vykoná stavebné práce v odbornej kvalite podľa platných STN, odborové normy, technické predpisy, všeobecne platných právnych predpisov, podmienok stavebných projektov, zápisov a dohôd medzi objednávateľom a zhotoviteľom a vyjadrenia verejno-právnych orgánov a inštitúcií.</w:t>
      </w:r>
    </w:p>
    <w:p w14:paraId="3946D19A" w14:textId="77777777" w:rsidR="00D82BD2" w:rsidRPr="00090E6F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lastRenderedPageBreak/>
        <w:t>7.</w:t>
      </w:r>
      <w:r w:rsidR="00B27E2B" w:rsidRPr="00090E6F">
        <w:rPr>
          <w:rFonts w:asciiTheme="minorHAnsi" w:hAnsiTheme="minorHAnsi" w:cstheme="minorHAnsi"/>
          <w:sz w:val="21"/>
          <w:szCs w:val="21"/>
        </w:rPr>
        <w:t>2</w:t>
      </w:r>
      <w:r w:rsidRPr="00090E6F">
        <w:rPr>
          <w:rFonts w:asciiTheme="minorHAnsi" w:hAnsiTheme="minorHAnsi" w:cstheme="minorHAnsi"/>
          <w:sz w:val="21"/>
          <w:szCs w:val="21"/>
        </w:rPr>
        <w:tab/>
        <w:t>V priebehu realizácie diela budú použité materiály vyšpecifikované cenovou ponukou, ktoré spĺňajú vlastnosti dané ustanovením § 47 zák. č. 50/1976 Zb. (stavebného zákona) v platnom znení a sú doložené dokladmi o ich kvalite v súlade so zák. č. 133/2013 Z. z. o stavebných výrobkoch a o zmene a doplnení niektorých zákonov.</w:t>
      </w:r>
    </w:p>
    <w:p w14:paraId="6CE3E067" w14:textId="77777777" w:rsidR="00D82BD2" w:rsidRPr="00090E6F" w:rsidRDefault="00D82BD2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Theme="minorHAnsi" w:hAnsiTheme="minorHAnsi" w:cstheme="minorHAnsi"/>
          <w:b w:val="0"/>
          <w:sz w:val="21"/>
          <w:szCs w:val="21"/>
          <w:u w:val="none"/>
        </w:rPr>
      </w:pPr>
      <w:r w:rsidRPr="00090E6F">
        <w:rPr>
          <w:rFonts w:asciiTheme="minorHAnsi" w:hAnsiTheme="minorHAnsi" w:cstheme="minorHAnsi"/>
          <w:b w:val="0"/>
          <w:sz w:val="21"/>
          <w:szCs w:val="21"/>
          <w:u w:val="none"/>
        </w:rPr>
        <w:t>7.</w:t>
      </w:r>
      <w:r w:rsidR="00B27E2B" w:rsidRPr="00090E6F">
        <w:rPr>
          <w:rFonts w:asciiTheme="minorHAnsi" w:hAnsiTheme="minorHAnsi" w:cstheme="minorHAnsi"/>
          <w:b w:val="0"/>
          <w:sz w:val="21"/>
          <w:szCs w:val="21"/>
          <w:u w:val="none"/>
        </w:rPr>
        <w:t>3</w:t>
      </w:r>
      <w:r w:rsidRPr="00090E6F">
        <w:rPr>
          <w:rFonts w:asciiTheme="minorHAnsi" w:hAnsiTheme="minorHAnsi" w:cstheme="minorHAnsi"/>
          <w:b w:val="0"/>
          <w:sz w:val="21"/>
          <w:szCs w:val="21"/>
          <w:u w:val="none"/>
        </w:rPr>
        <w:tab/>
        <w:t>Zmluvné strany sa dohodli na odovzdaní a prevzatí diela po ukončení diela</w:t>
      </w:r>
      <w:r w:rsidR="00605AA7" w:rsidRPr="00090E6F">
        <w:rPr>
          <w:rFonts w:asciiTheme="minorHAnsi" w:hAnsiTheme="minorHAnsi" w:cstheme="minorHAnsi"/>
          <w:b w:val="0"/>
          <w:sz w:val="21"/>
          <w:szCs w:val="21"/>
          <w:u w:val="none"/>
        </w:rPr>
        <w:t>, resp. jeho samostatnej časti</w:t>
      </w:r>
      <w:r w:rsidRPr="00090E6F">
        <w:rPr>
          <w:rFonts w:asciiTheme="minorHAnsi" w:hAnsiTheme="minorHAnsi" w:cstheme="minorHAnsi"/>
          <w:b w:val="0"/>
          <w:sz w:val="21"/>
          <w:szCs w:val="21"/>
          <w:u w:val="none"/>
        </w:rPr>
        <w:t>.</w:t>
      </w:r>
    </w:p>
    <w:p w14:paraId="7D24B8FD" w14:textId="77777777" w:rsidR="00D82BD2" w:rsidRPr="00090E6F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7.</w:t>
      </w:r>
      <w:r w:rsidR="00B27E2B" w:rsidRPr="00090E6F">
        <w:rPr>
          <w:rFonts w:asciiTheme="minorHAnsi" w:hAnsiTheme="minorHAnsi" w:cstheme="minorHAnsi"/>
          <w:sz w:val="21"/>
          <w:szCs w:val="21"/>
        </w:rPr>
        <w:t>4</w:t>
      </w:r>
      <w:r w:rsidRPr="00090E6F">
        <w:rPr>
          <w:rFonts w:asciiTheme="minorHAnsi" w:hAnsiTheme="minorHAnsi" w:cstheme="minorHAnsi"/>
          <w:sz w:val="21"/>
          <w:szCs w:val="21"/>
        </w:rPr>
        <w:tab/>
        <w:t>Dodávka diela sa bude považovať za splnenú po jej riadnom vykonaní podľa tejto zmluvy tak, že je pripravená na odovzdanie a prevzatie. Povinnosť dodať dielo objednávateľovi sa splní riadnym odovzdaním dojednanej dodávky. Povinnosť prevziať dodávku diela je splnená vyhlásením objednávateľa v zápisnici o odovzdaní a prevzatí, že dodávku preberá.</w:t>
      </w:r>
    </w:p>
    <w:p w14:paraId="04D9BF92" w14:textId="77777777" w:rsidR="00D82BD2" w:rsidRPr="00090E6F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7.</w:t>
      </w:r>
      <w:r w:rsidR="00B27E2B" w:rsidRPr="00090E6F">
        <w:rPr>
          <w:rFonts w:asciiTheme="minorHAnsi" w:hAnsiTheme="minorHAnsi" w:cstheme="minorHAnsi"/>
          <w:sz w:val="21"/>
          <w:szCs w:val="21"/>
        </w:rPr>
        <w:t>5</w:t>
      </w:r>
      <w:r w:rsidRPr="00090E6F">
        <w:rPr>
          <w:rFonts w:asciiTheme="minorHAnsi" w:hAnsiTheme="minorHAnsi" w:cstheme="minorHAnsi"/>
          <w:sz w:val="21"/>
          <w:szCs w:val="21"/>
        </w:rPr>
        <w:tab/>
        <w:t>Zhotoviteľ je povinný písomne oznámiť objednávateľovi</w:t>
      </w:r>
      <w:r w:rsidR="008F2FCF" w:rsidRPr="00090E6F">
        <w:rPr>
          <w:rFonts w:asciiTheme="minorHAnsi" w:hAnsiTheme="minorHAnsi" w:cstheme="minorHAnsi"/>
          <w:sz w:val="21"/>
          <w:szCs w:val="21"/>
        </w:rPr>
        <w:t>,</w:t>
      </w:r>
      <w:r w:rsidRPr="00090E6F">
        <w:rPr>
          <w:rFonts w:asciiTheme="minorHAnsi" w:hAnsiTheme="minorHAnsi" w:cstheme="minorHAnsi"/>
          <w:sz w:val="21"/>
          <w:szCs w:val="21"/>
        </w:rPr>
        <w:t xml:space="preserve"> a to najneskôr </w:t>
      </w:r>
      <w:r w:rsidR="008F2FCF" w:rsidRPr="00090E6F">
        <w:rPr>
          <w:rFonts w:asciiTheme="minorHAnsi" w:hAnsiTheme="minorHAnsi" w:cstheme="minorHAnsi"/>
          <w:sz w:val="21"/>
          <w:szCs w:val="21"/>
        </w:rPr>
        <w:t>4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8F2FCF" w:rsidRPr="00090E6F">
        <w:rPr>
          <w:rFonts w:asciiTheme="minorHAnsi" w:hAnsiTheme="minorHAnsi" w:cstheme="minorHAnsi"/>
          <w:sz w:val="21"/>
          <w:szCs w:val="21"/>
        </w:rPr>
        <w:t>kalendárne dni</w:t>
      </w:r>
      <w:r w:rsidRPr="00090E6F">
        <w:rPr>
          <w:rFonts w:asciiTheme="minorHAnsi" w:hAnsiTheme="minorHAnsi" w:cstheme="minorHAnsi"/>
          <w:sz w:val="21"/>
          <w:szCs w:val="21"/>
        </w:rPr>
        <w:t xml:space="preserve"> vopred, kedy je predmet plnenia pripravený na odovzdanie a prevzatie. Na základe návrhu zhotoviteľa objednávateľ zvolá preberacie konanie, na ktorom si zmluvné strany dohodnú časový program prehliadky a odovzdania diela. Objednávateľ je povinný prevziať dielo, ak bolo riadne vykonané.</w:t>
      </w:r>
    </w:p>
    <w:p w14:paraId="3096E8AE" w14:textId="77777777" w:rsidR="00D82BD2" w:rsidRPr="00090E6F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7.</w:t>
      </w:r>
      <w:r w:rsidR="00B27E2B" w:rsidRPr="00090E6F">
        <w:rPr>
          <w:rFonts w:asciiTheme="minorHAnsi" w:hAnsiTheme="minorHAnsi" w:cstheme="minorHAnsi"/>
          <w:sz w:val="21"/>
          <w:szCs w:val="21"/>
        </w:rPr>
        <w:t>6</w:t>
      </w:r>
      <w:r w:rsidRPr="00090E6F">
        <w:rPr>
          <w:rFonts w:asciiTheme="minorHAnsi" w:hAnsiTheme="minorHAnsi" w:cstheme="minorHAnsi"/>
          <w:sz w:val="21"/>
          <w:szCs w:val="21"/>
        </w:rPr>
        <w:tab/>
        <w:t xml:space="preserve">Z odovzdávacieho a preberacieho konania je zhotoviteľ povinný pripraviť a objednávateľovi odovzdať </w:t>
      </w:r>
      <w:r w:rsidR="00356A4C" w:rsidRPr="00090E6F">
        <w:rPr>
          <w:rFonts w:asciiTheme="minorHAnsi" w:hAnsiTheme="minorHAnsi" w:cstheme="minorHAnsi"/>
          <w:sz w:val="21"/>
          <w:szCs w:val="21"/>
        </w:rPr>
        <w:t>tieto doklady</w:t>
      </w:r>
      <w:r w:rsidRPr="00090E6F">
        <w:rPr>
          <w:rFonts w:asciiTheme="minorHAnsi" w:hAnsiTheme="minorHAnsi" w:cstheme="minorHAnsi"/>
          <w:sz w:val="21"/>
          <w:szCs w:val="21"/>
        </w:rPr>
        <w:t>:</w:t>
      </w:r>
    </w:p>
    <w:p w14:paraId="28692E3C" w14:textId="77777777" w:rsidR="00D82BD2" w:rsidRPr="00090E6F" w:rsidRDefault="00D82BD2" w:rsidP="00012B3E">
      <w:pPr>
        <w:pStyle w:val="Odsekzoznamu"/>
        <w:numPr>
          <w:ilvl w:val="0"/>
          <w:numId w:val="17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popis a zdôvodnenie vykonaných odchýlok a zmien stavby pred jej dokončením,</w:t>
      </w:r>
    </w:p>
    <w:p w14:paraId="661F7129" w14:textId="77777777" w:rsidR="00E76745" w:rsidRPr="00090E6F" w:rsidRDefault="00D82BD2" w:rsidP="00012B3E">
      <w:pPr>
        <w:pStyle w:val="Odsekzoznamu"/>
        <w:numPr>
          <w:ilvl w:val="0"/>
          <w:numId w:val="17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</w:pPr>
      <w:r w:rsidRPr="00090E6F">
        <w:rPr>
          <w:rFonts w:asciiTheme="minorHAnsi" w:hAnsiTheme="minorHAnsi" w:cstheme="minorHAnsi"/>
          <w:sz w:val="21"/>
          <w:szCs w:val="21"/>
        </w:rPr>
        <w:t>certifikáty výrobkov, ktoré podli</w:t>
      </w:r>
      <w:r w:rsidR="00E76745" w:rsidRPr="00090E6F">
        <w:rPr>
          <w:rFonts w:asciiTheme="minorHAnsi" w:hAnsiTheme="minorHAnsi" w:cstheme="minorHAnsi"/>
          <w:sz w:val="21"/>
          <w:szCs w:val="21"/>
        </w:rPr>
        <w:t>ehajú povinnej certifikácií (z</w:t>
      </w:r>
      <w:r w:rsidR="00EC17AE" w:rsidRPr="00090E6F">
        <w:rPr>
          <w:rFonts w:asciiTheme="minorHAnsi" w:hAnsiTheme="minorHAnsi" w:cstheme="minorHAnsi"/>
          <w:sz w:val="21"/>
          <w:szCs w:val="21"/>
        </w:rPr>
        <w:t>ák</w:t>
      </w:r>
      <w:r w:rsidRPr="00090E6F">
        <w:rPr>
          <w:rFonts w:asciiTheme="minorHAnsi" w:hAnsiTheme="minorHAnsi" w:cstheme="minorHAnsi"/>
          <w:sz w:val="21"/>
          <w:szCs w:val="21"/>
        </w:rPr>
        <w:t xml:space="preserve">. č. </w:t>
      </w:r>
      <w:r w:rsidR="00BD26AB" w:rsidRPr="00090E6F">
        <w:rPr>
          <w:rFonts w:asciiTheme="minorHAnsi" w:hAnsiTheme="minorHAnsi" w:cstheme="minorHAnsi"/>
          <w:sz w:val="21"/>
          <w:szCs w:val="21"/>
        </w:rPr>
        <w:t>56/2018 Z. z.</w:t>
      </w:r>
      <w:r w:rsidR="00E76745"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E76745" w:rsidRPr="00090E6F">
        <w:rPr>
          <w:rFonts w:asciiTheme="minorHAnsi" w:hAnsiTheme="minorHAnsi" w:cstheme="minorHAnsi"/>
          <w:bCs/>
          <w:sz w:val="21"/>
          <w:szCs w:val="21"/>
          <w:shd w:val="clear" w:color="auto" w:fill="FFFFFF"/>
        </w:rPr>
        <w:t>o posudzovaní zhody výrobku, sprístupňovaní určeného výrobku na trhu a o zmene a doplnení niektorých zákonov v znení nehorších predpisov)</w:t>
      </w:r>
    </w:p>
    <w:p w14:paraId="5F452907" w14:textId="77777777" w:rsidR="00D82BD2" w:rsidRPr="00090E6F" w:rsidRDefault="00D82BD2" w:rsidP="00012B3E">
      <w:pPr>
        <w:pStyle w:val="Odsekzoznamu"/>
        <w:numPr>
          <w:ilvl w:val="0"/>
          <w:numId w:val="17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stavebný (montážny) denník.</w:t>
      </w:r>
    </w:p>
    <w:p w14:paraId="7B43EA66" w14:textId="77777777" w:rsidR="00D82BD2" w:rsidRPr="00090E6F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7.</w:t>
      </w:r>
      <w:r w:rsidR="00B27E2B" w:rsidRPr="00090E6F">
        <w:rPr>
          <w:rFonts w:asciiTheme="minorHAnsi" w:hAnsiTheme="minorHAnsi" w:cstheme="minorHAnsi"/>
          <w:sz w:val="21"/>
          <w:szCs w:val="21"/>
        </w:rPr>
        <w:t>7</w:t>
      </w:r>
      <w:r w:rsidRPr="00090E6F">
        <w:rPr>
          <w:rFonts w:asciiTheme="minorHAnsi" w:hAnsiTheme="minorHAnsi" w:cstheme="minorHAnsi"/>
          <w:sz w:val="21"/>
          <w:szCs w:val="21"/>
        </w:rPr>
        <w:tab/>
        <w:t>O odovzdaní a prevzatí diela, resp. jeho časti, spíše objednávateľ so zhotoviteľom zápisnicu, ktorú podpíšu zástupcovia zmluvných strán. V zápisnici musí byť prehlásené, že zhotoviteľ dielo odovzdáva a objednávateľ ho preberá. Zápisnica musí obsahovať i posúdenie diela po kvalitatívnej a kvantitatívnej stránke. Spísaním a podpísaním zápisnice o odovzdaní a prevzatí diela sa dodávka diela považuje za splnenú.</w:t>
      </w:r>
    </w:p>
    <w:p w14:paraId="77844ABB" w14:textId="77777777" w:rsidR="00D82BD2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7.</w:t>
      </w:r>
      <w:r w:rsidR="00B27E2B" w:rsidRPr="00090E6F">
        <w:rPr>
          <w:rFonts w:asciiTheme="minorHAnsi" w:hAnsiTheme="minorHAnsi" w:cstheme="minorHAnsi"/>
          <w:sz w:val="21"/>
          <w:szCs w:val="21"/>
        </w:rPr>
        <w:t>8</w:t>
      </w:r>
      <w:r w:rsidRPr="00090E6F">
        <w:rPr>
          <w:rFonts w:asciiTheme="minorHAnsi" w:hAnsiTheme="minorHAnsi" w:cstheme="minorHAnsi"/>
          <w:sz w:val="21"/>
          <w:szCs w:val="21"/>
        </w:rPr>
        <w:tab/>
      </w:r>
      <w:r w:rsidR="003C19CF" w:rsidRPr="00090E6F">
        <w:rPr>
          <w:rFonts w:asciiTheme="minorHAnsi" w:hAnsiTheme="minorHAnsi" w:cstheme="minorHAnsi"/>
          <w:sz w:val="21"/>
          <w:szCs w:val="21"/>
        </w:rPr>
        <w:t>Objednávateľ sa zaväzuje prevziať dielo s prípadnými nedostatkami a nedorobkami, ak tieto nebránia jeho funkčnosti a plneniu účelu za splnenia dohodnutých podmienok.</w:t>
      </w:r>
    </w:p>
    <w:p w14:paraId="2E4194C3" w14:textId="535F0D14" w:rsidR="005940A5" w:rsidRDefault="005940A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7.9</w:t>
      </w:r>
      <w:r>
        <w:rPr>
          <w:rFonts w:asciiTheme="minorHAnsi" w:hAnsiTheme="minorHAnsi" w:cstheme="minorHAnsi"/>
          <w:sz w:val="21"/>
          <w:szCs w:val="21"/>
        </w:rPr>
        <w:tab/>
        <w:t>Zhotoviteľ je povinný zabezpečiť všetky podklady správne a včas v súlade s </w:t>
      </w:r>
      <w:r w:rsidRPr="005940A5">
        <w:rPr>
          <w:rFonts w:asciiTheme="minorHAnsi" w:hAnsiTheme="minorHAnsi" w:cstheme="minorHAnsi"/>
          <w:b/>
          <w:bCs/>
          <w:sz w:val="21"/>
          <w:szCs w:val="21"/>
        </w:rPr>
        <w:t>prílohou č. 3 Informovanie o projektoch vo fáze implementácie</w:t>
      </w:r>
      <w:r>
        <w:rPr>
          <w:rFonts w:asciiTheme="minorHAnsi" w:hAnsiTheme="minorHAnsi" w:cstheme="minorHAnsi"/>
          <w:sz w:val="21"/>
          <w:szCs w:val="21"/>
        </w:rPr>
        <w:t>, ktoré stanovuje Dodatok č.1 k Príručke pre prijímateľa nenávratného finančného príspevku z PRV SR 2014 – 2022, verzia 03.</w:t>
      </w:r>
    </w:p>
    <w:p w14:paraId="2933D58E" w14:textId="77777777" w:rsidR="00470473" w:rsidRPr="00090E6F" w:rsidRDefault="00470473" w:rsidP="00012B3E">
      <w:pPr>
        <w:pStyle w:val="Podtitul"/>
        <w:numPr>
          <w:ilvl w:val="0"/>
          <w:numId w:val="0"/>
        </w:numPr>
        <w:rPr>
          <w:rFonts w:asciiTheme="minorHAnsi" w:hAnsiTheme="minorHAnsi" w:cstheme="minorHAnsi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947889" w14:textId="77777777" w:rsidR="007D1D89" w:rsidRPr="00090E6F" w:rsidRDefault="007D1D89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E6F"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Čl.8</w:t>
      </w:r>
    </w:p>
    <w:p w14:paraId="0EE0F258" w14:textId="77777777" w:rsidR="007D1D89" w:rsidRPr="00090E6F" w:rsidRDefault="007D1D8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E6F"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ZÁRUČNÁ DOBA A ZODPOVEDNOSŤ ZA </w:t>
      </w:r>
      <w:r w:rsidR="00A6186E" w:rsidRPr="00090E6F"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VADY</w:t>
      </w:r>
    </w:p>
    <w:p w14:paraId="66BDD3E3" w14:textId="77777777" w:rsidR="007D1D89" w:rsidRPr="00090E6F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8</w:t>
      </w:r>
      <w:r w:rsidR="007D1D89" w:rsidRPr="00090E6F">
        <w:rPr>
          <w:rFonts w:asciiTheme="minorHAnsi" w:hAnsiTheme="minorHAnsi" w:cstheme="minorHAnsi"/>
          <w:sz w:val="21"/>
          <w:szCs w:val="21"/>
        </w:rPr>
        <w:t>.1</w:t>
      </w:r>
      <w:r w:rsidR="007D1D89" w:rsidRPr="00090E6F">
        <w:rPr>
          <w:rFonts w:asciiTheme="minorHAnsi" w:hAnsiTheme="minorHAnsi" w:cstheme="minorHAnsi"/>
          <w:sz w:val="21"/>
          <w:szCs w:val="21"/>
        </w:rPr>
        <w:tab/>
      </w:r>
      <w:r w:rsidRPr="00090E6F">
        <w:rPr>
          <w:rFonts w:asciiTheme="minorHAnsi" w:hAnsiTheme="minorHAnsi" w:cstheme="minorHAnsi"/>
          <w:sz w:val="21"/>
          <w:szCs w:val="21"/>
        </w:rPr>
        <w:t>Zhotoviteľ zodpovedá za to, že predmet tejto zmluvy je zhotovený podľa podmienok zmluvy, a že počas záručnej doby bude mať vlastnosti dohodnuté v tejto zmluve.</w:t>
      </w:r>
    </w:p>
    <w:p w14:paraId="1B7694F7" w14:textId="77777777" w:rsidR="00A413CF" w:rsidRPr="00090E6F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bCs/>
          <w:sz w:val="21"/>
          <w:szCs w:val="21"/>
        </w:rPr>
        <w:t>8.2</w:t>
      </w:r>
      <w:r w:rsidRPr="00090E6F">
        <w:rPr>
          <w:rFonts w:asciiTheme="minorHAnsi" w:hAnsiTheme="minorHAnsi" w:cstheme="minorHAnsi"/>
          <w:bCs/>
          <w:sz w:val="21"/>
          <w:szCs w:val="21"/>
        </w:rPr>
        <w:tab/>
      </w:r>
      <w:r w:rsidRPr="00090E6F">
        <w:rPr>
          <w:rFonts w:asciiTheme="minorHAnsi" w:hAnsiTheme="minorHAnsi" w:cstheme="minorHAnsi"/>
          <w:sz w:val="21"/>
          <w:szCs w:val="21"/>
        </w:rPr>
        <w:t>Zhotoviteľ preberá všetky záväzky za kvalitu svojej práce, je povinný vykonať činnosti spojené s predmetom zmluvy na vlastnú zodpovednosť, pričom je povinný rešpektovať platné STN a všeobecné platné právne predpisy. Zhotoviteľ ručí za to, že práce, ktoré vykonával zodpovedajú kvalite podľa tejto zmluvy, normám, a že túto kvalitu majú aj v čase preberacieho konania a počas záručnej doby.</w:t>
      </w:r>
    </w:p>
    <w:p w14:paraId="2F3D97FB" w14:textId="77777777" w:rsidR="008A03D0" w:rsidRPr="00090E6F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090E6F">
        <w:rPr>
          <w:rFonts w:asciiTheme="minorHAnsi" w:hAnsiTheme="minorHAnsi" w:cstheme="minorHAnsi"/>
          <w:bCs/>
          <w:sz w:val="21"/>
          <w:szCs w:val="21"/>
        </w:rPr>
        <w:t xml:space="preserve">8.3  </w:t>
      </w:r>
      <w:r w:rsidRPr="00090E6F">
        <w:rPr>
          <w:rFonts w:asciiTheme="minorHAnsi" w:hAnsiTheme="minorHAnsi" w:cstheme="minorHAnsi"/>
          <w:bCs/>
          <w:sz w:val="21"/>
          <w:szCs w:val="21"/>
        </w:rPr>
        <w:tab/>
      </w:r>
      <w:r w:rsidRPr="00090E6F">
        <w:rPr>
          <w:rFonts w:asciiTheme="minorHAnsi" w:hAnsiTheme="minorHAnsi" w:cstheme="minorHAnsi"/>
          <w:sz w:val="21"/>
          <w:szCs w:val="21"/>
        </w:rPr>
        <w:t xml:space="preserve">Zmluvné strany sa dohodli, že záručná doba na zrealizované dielo, bude trvať </w:t>
      </w:r>
      <w:r w:rsidR="002E7F3D" w:rsidRPr="00090E6F">
        <w:rPr>
          <w:rFonts w:asciiTheme="minorHAnsi" w:hAnsiTheme="minorHAnsi" w:cstheme="minorHAnsi"/>
          <w:b/>
          <w:bCs/>
          <w:sz w:val="21"/>
          <w:szCs w:val="21"/>
        </w:rPr>
        <w:t>60</w:t>
      </w:r>
      <w:r w:rsidRPr="00090E6F">
        <w:rPr>
          <w:rFonts w:asciiTheme="minorHAnsi" w:hAnsiTheme="minorHAnsi" w:cstheme="minorHAnsi"/>
          <w:b/>
          <w:bCs/>
          <w:sz w:val="21"/>
          <w:szCs w:val="21"/>
        </w:rPr>
        <w:t xml:space="preserve"> mesiacov</w:t>
      </w:r>
      <w:r w:rsidRPr="00090E6F">
        <w:rPr>
          <w:rFonts w:asciiTheme="minorHAnsi" w:hAnsiTheme="minorHAnsi" w:cstheme="minorHAnsi"/>
          <w:sz w:val="21"/>
          <w:szCs w:val="21"/>
        </w:rPr>
        <w:t>. Záruka začína plynúť odo dňa písomného odovzdania a prevzatia diela</w:t>
      </w:r>
      <w:r w:rsidR="00605AA7" w:rsidRPr="00090E6F">
        <w:rPr>
          <w:rFonts w:asciiTheme="minorHAnsi" w:hAnsiTheme="minorHAnsi" w:cstheme="minorHAnsi"/>
          <w:sz w:val="21"/>
          <w:szCs w:val="21"/>
        </w:rPr>
        <w:t xml:space="preserve">, resp. jeho časti </w:t>
      </w:r>
      <w:r w:rsidRPr="00090E6F">
        <w:rPr>
          <w:rFonts w:asciiTheme="minorHAnsi" w:hAnsiTheme="minorHAnsi" w:cstheme="minorHAnsi"/>
          <w:sz w:val="21"/>
          <w:szCs w:val="21"/>
        </w:rPr>
        <w:t>bez</w:t>
      </w:r>
      <w:r w:rsidRPr="00090E6F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AF0E9C" w:rsidRPr="00090E6F">
        <w:rPr>
          <w:rFonts w:asciiTheme="minorHAnsi" w:hAnsiTheme="minorHAnsi" w:cstheme="minorHAnsi"/>
          <w:sz w:val="21"/>
          <w:szCs w:val="21"/>
        </w:rPr>
        <w:t>vád</w:t>
      </w:r>
      <w:r w:rsidRPr="00090E6F">
        <w:rPr>
          <w:rFonts w:asciiTheme="minorHAnsi" w:hAnsiTheme="minorHAnsi" w:cstheme="minorHAnsi"/>
          <w:sz w:val="21"/>
          <w:szCs w:val="21"/>
        </w:rPr>
        <w:t xml:space="preserve"> a nedorobkov. Uvedená záručná doba sa netýka výrobkov a dodávok, ktorých</w:t>
      </w:r>
      <w:r w:rsidRPr="00090E6F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090E6F">
        <w:rPr>
          <w:rFonts w:asciiTheme="minorHAnsi" w:hAnsiTheme="minorHAnsi" w:cstheme="minorHAnsi"/>
          <w:sz w:val="21"/>
          <w:szCs w:val="21"/>
        </w:rPr>
        <w:t xml:space="preserve">výrobcovia zaručujú inú záručnú dobu. Na </w:t>
      </w:r>
      <w:proofErr w:type="spellStart"/>
      <w:r w:rsidRPr="00090E6F">
        <w:rPr>
          <w:rFonts w:asciiTheme="minorHAnsi" w:hAnsiTheme="minorHAnsi" w:cstheme="minorHAnsi"/>
          <w:sz w:val="21"/>
          <w:szCs w:val="21"/>
        </w:rPr>
        <w:t>ne</w:t>
      </w:r>
      <w:proofErr w:type="spellEnd"/>
      <w:r w:rsidRPr="00090E6F">
        <w:rPr>
          <w:rFonts w:asciiTheme="minorHAnsi" w:hAnsiTheme="minorHAnsi" w:cstheme="minorHAnsi"/>
          <w:sz w:val="21"/>
          <w:szCs w:val="21"/>
        </w:rPr>
        <w:t xml:space="preserve"> sa vzťahuje záručná doba deklarovaná výrobcom</w:t>
      </w:r>
      <w:r w:rsidR="00A6186E" w:rsidRPr="00090E6F">
        <w:rPr>
          <w:rFonts w:asciiTheme="minorHAnsi" w:hAnsiTheme="minorHAnsi" w:cstheme="minorHAnsi"/>
          <w:sz w:val="21"/>
          <w:szCs w:val="21"/>
        </w:rPr>
        <w:t>, a to minimálne v rozsahu stanovenom zákonom.</w:t>
      </w:r>
      <w:r w:rsidRPr="00090E6F">
        <w:rPr>
          <w:rFonts w:asciiTheme="minorHAnsi" w:hAnsiTheme="minorHAnsi" w:cstheme="minorHAnsi"/>
          <w:sz w:val="21"/>
          <w:szCs w:val="21"/>
        </w:rPr>
        <w:t>.</w:t>
      </w:r>
    </w:p>
    <w:p w14:paraId="68FC4043" w14:textId="77777777" w:rsidR="008A03D0" w:rsidRPr="00090E6F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bCs/>
          <w:sz w:val="21"/>
          <w:szCs w:val="21"/>
        </w:rPr>
        <w:t xml:space="preserve">8.4  </w:t>
      </w:r>
      <w:r w:rsidRPr="00090E6F">
        <w:rPr>
          <w:rFonts w:asciiTheme="minorHAnsi" w:hAnsiTheme="minorHAnsi" w:cstheme="minorHAnsi"/>
          <w:bCs/>
          <w:sz w:val="21"/>
          <w:szCs w:val="21"/>
        </w:rPr>
        <w:tab/>
      </w:r>
      <w:r w:rsidR="00AF0E9C" w:rsidRPr="00090E6F">
        <w:rPr>
          <w:rFonts w:asciiTheme="minorHAnsi" w:hAnsiTheme="minorHAnsi" w:cstheme="minorHAnsi"/>
          <w:sz w:val="21"/>
          <w:szCs w:val="21"/>
        </w:rPr>
        <w:t>Zjavné vady</w:t>
      </w:r>
      <w:r w:rsidRPr="00090E6F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090E6F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Pr="00090E6F">
        <w:rPr>
          <w:rFonts w:asciiTheme="minorHAnsi" w:hAnsiTheme="minorHAnsi" w:cstheme="minorHAnsi"/>
          <w:sz w:val="21"/>
          <w:szCs w:val="21"/>
        </w:rPr>
        <w:t>. nedostatky a nedorobky, ktoré objednávateľ zistil, resp. mohol zistiť odbornou prehliadkou pri preberaní diela, musia byť zapísané v zápisnici o odovzdaní a prevzatí diela s dohodnutými termínmi ich odstránenia.</w:t>
      </w:r>
    </w:p>
    <w:p w14:paraId="303A4081" w14:textId="77777777" w:rsidR="008A03D0" w:rsidRPr="00090E6F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bCs/>
          <w:sz w:val="21"/>
          <w:szCs w:val="21"/>
        </w:rPr>
        <w:t xml:space="preserve">8.5  </w:t>
      </w:r>
      <w:r w:rsidRPr="00090E6F">
        <w:rPr>
          <w:rFonts w:asciiTheme="minorHAnsi" w:hAnsiTheme="minorHAnsi" w:cstheme="minorHAnsi"/>
          <w:bCs/>
          <w:sz w:val="21"/>
          <w:szCs w:val="21"/>
        </w:rPr>
        <w:tab/>
      </w:r>
      <w:r w:rsidRPr="00090E6F">
        <w:rPr>
          <w:rFonts w:asciiTheme="minorHAnsi" w:hAnsiTheme="minorHAnsi" w:cstheme="minorHAnsi"/>
          <w:sz w:val="21"/>
          <w:szCs w:val="21"/>
        </w:rPr>
        <w:t xml:space="preserve">Zhotoviteľ zodpovedá za </w:t>
      </w:r>
      <w:r w:rsidR="00AF0E9C" w:rsidRPr="00090E6F">
        <w:rPr>
          <w:rFonts w:asciiTheme="minorHAnsi" w:hAnsiTheme="minorHAnsi" w:cstheme="minorHAnsi"/>
          <w:sz w:val="21"/>
          <w:szCs w:val="21"/>
        </w:rPr>
        <w:t>vady</w:t>
      </w:r>
      <w:r w:rsidRPr="00090E6F">
        <w:rPr>
          <w:rFonts w:asciiTheme="minorHAnsi" w:hAnsiTheme="minorHAnsi" w:cstheme="minorHAnsi"/>
          <w:sz w:val="21"/>
          <w:szCs w:val="21"/>
        </w:rPr>
        <w:t xml:space="preserve"> predmetu plnenia, ak boli spôsobené porušením jeho povinností, ktoré objednávateľ zistí v záručnej lehote a ktoré včas písomne reklamuje.</w:t>
      </w:r>
    </w:p>
    <w:p w14:paraId="45C9597F" w14:textId="77777777" w:rsidR="00480E88" w:rsidRPr="00090E6F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 xml:space="preserve">8.6 </w:t>
      </w:r>
      <w:r w:rsidRPr="00090E6F">
        <w:rPr>
          <w:rFonts w:asciiTheme="minorHAnsi" w:hAnsiTheme="minorHAnsi" w:cstheme="minorHAnsi"/>
          <w:sz w:val="21"/>
          <w:szCs w:val="21"/>
        </w:rPr>
        <w:tab/>
        <w:t xml:space="preserve">Zhotoviteľ je povinný  bezodkladne po oznámení </w:t>
      </w:r>
      <w:r w:rsidR="00AF0E9C" w:rsidRPr="00090E6F">
        <w:rPr>
          <w:rFonts w:asciiTheme="minorHAnsi" w:hAnsiTheme="minorHAnsi" w:cstheme="minorHAnsi"/>
          <w:sz w:val="21"/>
          <w:szCs w:val="21"/>
        </w:rPr>
        <w:t>vady</w:t>
      </w:r>
      <w:r w:rsidRPr="00090E6F">
        <w:rPr>
          <w:rFonts w:asciiTheme="minorHAnsi" w:hAnsiTheme="minorHAnsi" w:cstheme="minorHAnsi"/>
          <w:sz w:val="21"/>
          <w:szCs w:val="21"/>
        </w:rPr>
        <w:t xml:space="preserve"> objednávateľom vykonať šetrenie ohľadne </w:t>
      </w:r>
      <w:r w:rsidR="00AF0E9C" w:rsidRPr="00090E6F">
        <w:rPr>
          <w:rFonts w:asciiTheme="minorHAnsi" w:hAnsiTheme="minorHAnsi" w:cstheme="minorHAnsi"/>
          <w:sz w:val="21"/>
          <w:szCs w:val="21"/>
        </w:rPr>
        <w:t xml:space="preserve">vady </w:t>
      </w:r>
      <w:r w:rsidRPr="00090E6F">
        <w:rPr>
          <w:rFonts w:asciiTheme="minorHAnsi" w:hAnsiTheme="minorHAnsi" w:cstheme="minorHAnsi"/>
          <w:sz w:val="21"/>
          <w:szCs w:val="21"/>
        </w:rPr>
        <w:t xml:space="preserve">a informovať objednávateľa o charaktere </w:t>
      </w:r>
      <w:r w:rsidR="00AF0E9C" w:rsidRPr="00090E6F">
        <w:rPr>
          <w:rFonts w:asciiTheme="minorHAnsi" w:hAnsiTheme="minorHAnsi" w:cstheme="minorHAnsi"/>
          <w:sz w:val="21"/>
          <w:szCs w:val="21"/>
        </w:rPr>
        <w:t>vady</w:t>
      </w:r>
      <w:r w:rsidRPr="00090E6F">
        <w:rPr>
          <w:rFonts w:asciiTheme="minorHAnsi" w:hAnsiTheme="minorHAnsi" w:cstheme="minorHAnsi"/>
          <w:sz w:val="21"/>
          <w:szCs w:val="21"/>
        </w:rPr>
        <w:t>, jej rozsahu, dôvodoch a</w:t>
      </w:r>
      <w:r w:rsidR="00A6186E" w:rsidRPr="00090E6F">
        <w:rPr>
          <w:rFonts w:asciiTheme="minorHAnsi" w:hAnsiTheme="minorHAnsi" w:cstheme="minorHAnsi"/>
          <w:sz w:val="21"/>
          <w:szCs w:val="21"/>
        </w:rPr>
        <w:t> </w:t>
      </w:r>
      <w:r w:rsidRPr="00090E6F">
        <w:rPr>
          <w:rFonts w:asciiTheme="minorHAnsi" w:hAnsiTheme="minorHAnsi" w:cstheme="minorHAnsi"/>
          <w:sz w:val="21"/>
          <w:szCs w:val="21"/>
        </w:rPr>
        <w:t>príčinách</w:t>
      </w:r>
      <w:r w:rsidR="00A6186E" w:rsidRPr="00090E6F">
        <w:rPr>
          <w:rFonts w:asciiTheme="minorHAnsi" w:hAnsiTheme="minorHAnsi" w:cstheme="minorHAnsi"/>
          <w:sz w:val="21"/>
          <w:szCs w:val="21"/>
        </w:rPr>
        <w:t>,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Pr="00090E6F">
        <w:rPr>
          <w:rFonts w:asciiTheme="minorHAnsi" w:hAnsiTheme="minorHAnsi" w:cstheme="minorHAnsi"/>
          <w:strike/>
          <w:sz w:val="21"/>
          <w:szCs w:val="21"/>
        </w:rPr>
        <w:t>a</w:t>
      </w:r>
      <w:r w:rsidRPr="00090E6F">
        <w:rPr>
          <w:rFonts w:asciiTheme="minorHAnsi" w:hAnsiTheme="minorHAnsi" w:cstheme="minorHAnsi"/>
          <w:sz w:val="21"/>
          <w:szCs w:val="21"/>
        </w:rPr>
        <w:t xml:space="preserve"> navrhovanom spôsobe</w:t>
      </w:r>
      <w:r w:rsidR="00A6186E" w:rsidRPr="00090E6F">
        <w:rPr>
          <w:rFonts w:asciiTheme="minorHAnsi" w:hAnsiTheme="minorHAnsi" w:cstheme="minorHAnsi"/>
          <w:sz w:val="21"/>
          <w:szCs w:val="21"/>
        </w:rPr>
        <w:t xml:space="preserve"> a termíne</w:t>
      </w:r>
      <w:r w:rsidRPr="00090E6F">
        <w:rPr>
          <w:rFonts w:asciiTheme="minorHAnsi" w:hAnsiTheme="minorHAnsi" w:cstheme="minorHAnsi"/>
          <w:sz w:val="21"/>
          <w:szCs w:val="21"/>
        </w:rPr>
        <w:t xml:space="preserve"> jej odstránenia. V prípade, že bude možné </w:t>
      </w:r>
      <w:r w:rsidR="00AF0E9C" w:rsidRPr="00090E6F">
        <w:rPr>
          <w:rFonts w:asciiTheme="minorHAnsi" w:hAnsiTheme="minorHAnsi" w:cstheme="minorHAnsi"/>
          <w:sz w:val="21"/>
          <w:szCs w:val="21"/>
        </w:rPr>
        <w:t>vadu</w:t>
      </w:r>
      <w:r w:rsidRPr="00090E6F">
        <w:rPr>
          <w:rFonts w:asciiTheme="minorHAnsi" w:hAnsiTheme="minorHAnsi" w:cstheme="minorHAnsi"/>
          <w:sz w:val="21"/>
          <w:szCs w:val="21"/>
        </w:rPr>
        <w:t xml:space="preserve"> odstrániť viacerými spôsobmi, je zhotoviteľ povinný tieto spôsoby oznámiť objednávateľovi a podať mu všetky dostupné a relevantné informácie o ich vhodnosti. Právo výberu spôsobu odstránenia </w:t>
      </w:r>
      <w:r w:rsidR="00AF0E9C" w:rsidRPr="00090E6F">
        <w:rPr>
          <w:rFonts w:asciiTheme="minorHAnsi" w:hAnsiTheme="minorHAnsi" w:cstheme="minorHAnsi"/>
          <w:sz w:val="21"/>
          <w:szCs w:val="21"/>
        </w:rPr>
        <w:t xml:space="preserve">vady </w:t>
      </w:r>
      <w:r w:rsidRPr="00090E6F">
        <w:rPr>
          <w:rFonts w:asciiTheme="minorHAnsi" w:hAnsiTheme="minorHAnsi" w:cstheme="minorHAnsi"/>
          <w:sz w:val="21"/>
          <w:szCs w:val="21"/>
        </w:rPr>
        <w:t>má v každom jednotlivom prípade objednávateľ.</w:t>
      </w:r>
    </w:p>
    <w:p w14:paraId="587B45A9" w14:textId="77777777" w:rsidR="00470473" w:rsidRPr="00090E6F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bCs/>
          <w:sz w:val="21"/>
          <w:szCs w:val="21"/>
        </w:rPr>
        <w:lastRenderedPageBreak/>
        <w:t>8.</w:t>
      </w:r>
      <w:r w:rsidR="00480E88" w:rsidRPr="00090E6F">
        <w:rPr>
          <w:rFonts w:asciiTheme="minorHAnsi" w:hAnsiTheme="minorHAnsi" w:cstheme="minorHAnsi"/>
          <w:bCs/>
          <w:sz w:val="21"/>
          <w:szCs w:val="21"/>
        </w:rPr>
        <w:t>7</w:t>
      </w:r>
      <w:r w:rsidRPr="00090E6F">
        <w:rPr>
          <w:rFonts w:asciiTheme="minorHAnsi" w:hAnsiTheme="minorHAnsi" w:cstheme="minorHAnsi"/>
          <w:bCs/>
          <w:sz w:val="21"/>
          <w:szCs w:val="21"/>
        </w:rPr>
        <w:t xml:space="preserve">  </w:t>
      </w:r>
      <w:r w:rsidRPr="00090E6F">
        <w:rPr>
          <w:rFonts w:asciiTheme="minorHAnsi" w:hAnsiTheme="minorHAnsi" w:cstheme="minorHAnsi"/>
          <w:bCs/>
          <w:sz w:val="21"/>
          <w:szCs w:val="21"/>
        </w:rPr>
        <w:tab/>
      </w:r>
      <w:r w:rsidRPr="00090E6F">
        <w:rPr>
          <w:rFonts w:asciiTheme="minorHAnsi" w:hAnsiTheme="minorHAnsi" w:cstheme="minorHAnsi"/>
          <w:sz w:val="21"/>
          <w:szCs w:val="21"/>
        </w:rPr>
        <w:t xml:space="preserve">Zhotoviteľ sa zaväzuje začať s odstránením </w:t>
      </w:r>
      <w:r w:rsidR="00AF0E9C" w:rsidRPr="00090E6F">
        <w:rPr>
          <w:rFonts w:asciiTheme="minorHAnsi" w:hAnsiTheme="minorHAnsi" w:cstheme="minorHAnsi"/>
          <w:sz w:val="21"/>
          <w:szCs w:val="21"/>
        </w:rPr>
        <w:t>vád</w:t>
      </w:r>
      <w:r w:rsidRPr="00090E6F">
        <w:rPr>
          <w:rFonts w:asciiTheme="minorHAnsi" w:hAnsiTheme="minorHAnsi" w:cstheme="minorHAnsi"/>
          <w:sz w:val="21"/>
          <w:szCs w:val="21"/>
        </w:rPr>
        <w:t xml:space="preserve"> predmetu tejto zmluvy bez zbytočného odkladu, najneskôr do 3 </w:t>
      </w:r>
      <w:r w:rsidR="00187906" w:rsidRPr="00090E6F">
        <w:rPr>
          <w:rFonts w:asciiTheme="minorHAnsi" w:hAnsiTheme="minorHAnsi" w:cstheme="minorHAnsi"/>
          <w:sz w:val="21"/>
          <w:szCs w:val="21"/>
        </w:rPr>
        <w:t xml:space="preserve">kalendárnych </w:t>
      </w:r>
      <w:r w:rsidRPr="00090E6F">
        <w:rPr>
          <w:rFonts w:asciiTheme="minorHAnsi" w:hAnsiTheme="minorHAnsi" w:cstheme="minorHAnsi"/>
          <w:sz w:val="21"/>
          <w:szCs w:val="21"/>
        </w:rPr>
        <w:t>dní od uplatnenia reklamácie objednávateľ</w:t>
      </w:r>
      <w:r w:rsidR="00A6186E" w:rsidRPr="00090E6F">
        <w:rPr>
          <w:rFonts w:asciiTheme="minorHAnsi" w:hAnsiTheme="minorHAnsi" w:cstheme="minorHAnsi"/>
          <w:sz w:val="21"/>
          <w:szCs w:val="21"/>
        </w:rPr>
        <w:t>om</w:t>
      </w:r>
      <w:r w:rsidRPr="00090E6F">
        <w:rPr>
          <w:rFonts w:asciiTheme="minorHAnsi" w:hAnsiTheme="minorHAnsi" w:cstheme="minorHAnsi"/>
          <w:sz w:val="21"/>
          <w:szCs w:val="21"/>
        </w:rPr>
        <w:t xml:space="preserve"> a </w:t>
      </w:r>
      <w:r w:rsidR="00AF0E9C" w:rsidRPr="00090E6F">
        <w:rPr>
          <w:rFonts w:asciiTheme="minorHAnsi" w:hAnsiTheme="minorHAnsi" w:cstheme="minorHAnsi"/>
          <w:sz w:val="21"/>
          <w:szCs w:val="21"/>
        </w:rPr>
        <w:t>vady</w:t>
      </w:r>
      <w:r w:rsidRPr="00090E6F">
        <w:rPr>
          <w:rFonts w:asciiTheme="minorHAnsi" w:hAnsiTheme="minorHAnsi" w:cstheme="minorHAnsi"/>
          <w:sz w:val="21"/>
          <w:szCs w:val="21"/>
        </w:rPr>
        <w:t xml:space="preserve"> odstrániť bezplatne v čo najkratšom technicky možnom čase za súčinnosti objednávateľa, ktorý mu umožní prístup na stavenisko.</w:t>
      </w:r>
      <w:r w:rsidR="00A6186E" w:rsidRPr="00090E6F">
        <w:rPr>
          <w:rFonts w:asciiTheme="minorHAnsi" w:hAnsiTheme="minorHAnsi" w:cstheme="minorHAnsi"/>
          <w:sz w:val="21"/>
          <w:szCs w:val="21"/>
        </w:rPr>
        <w:t xml:space="preserve"> V prípad</w:t>
      </w:r>
      <w:r w:rsidR="00AD774E" w:rsidRPr="00090E6F">
        <w:rPr>
          <w:rFonts w:asciiTheme="minorHAnsi" w:hAnsiTheme="minorHAnsi" w:cstheme="minorHAnsi"/>
          <w:sz w:val="21"/>
          <w:szCs w:val="21"/>
        </w:rPr>
        <w:t>e, že zhotoviteľ nepristúp</w:t>
      </w:r>
      <w:r w:rsidR="00AF0E9C" w:rsidRPr="00090E6F">
        <w:rPr>
          <w:rFonts w:asciiTheme="minorHAnsi" w:hAnsiTheme="minorHAnsi" w:cstheme="minorHAnsi"/>
          <w:sz w:val="21"/>
          <w:szCs w:val="21"/>
        </w:rPr>
        <w:t>i k odstráneniu zistených vád</w:t>
      </w:r>
      <w:r w:rsidR="00AD774E" w:rsidRPr="00090E6F">
        <w:rPr>
          <w:rFonts w:asciiTheme="minorHAnsi" w:hAnsiTheme="minorHAnsi" w:cstheme="minorHAnsi"/>
          <w:sz w:val="21"/>
          <w:szCs w:val="21"/>
        </w:rPr>
        <w:t xml:space="preserve"> v uvedenej lehote, môže objednávateľ vykonať opravu na vlastné náklady a je oprávnený</w:t>
      </w:r>
      <w:r w:rsidR="00E15B80" w:rsidRPr="00090E6F">
        <w:rPr>
          <w:rFonts w:asciiTheme="minorHAnsi" w:hAnsiTheme="minorHAnsi" w:cstheme="minorHAnsi"/>
          <w:sz w:val="21"/>
          <w:szCs w:val="21"/>
        </w:rPr>
        <w:t xml:space="preserve"> si výšku týchto nákladov uplatniť u zhotoviteľa.</w:t>
      </w:r>
      <w:r w:rsidR="00C32283" w:rsidRPr="00090E6F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C2C4D26" w14:textId="77777777" w:rsidR="008A03D0" w:rsidRPr="00090E6F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bCs/>
          <w:sz w:val="21"/>
          <w:szCs w:val="21"/>
        </w:rPr>
        <w:t>8.8</w:t>
      </w:r>
      <w:r w:rsidR="008A03D0" w:rsidRPr="00090E6F">
        <w:rPr>
          <w:rFonts w:asciiTheme="minorHAnsi" w:hAnsiTheme="minorHAnsi" w:cstheme="minorHAnsi"/>
          <w:bCs/>
          <w:sz w:val="21"/>
          <w:szCs w:val="21"/>
        </w:rPr>
        <w:t xml:space="preserve">  </w:t>
      </w:r>
      <w:r w:rsidR="008A03D0" w:rsidRPr="00090E6F">
        <w:rPr>
          <w:rFonts w:asciiTheme="minorHAnsi" w:hAnsiTheme="minorHAnsi" w:cstheme="minorHAnsi"/>
          <w:bCs/>
          <w:sz w:val="21"/>
          <w:szCs w:val="21"/>
        </w:rPr>
        <w:tab/>
      </w:r>
      <w:r w:rsidR="008A03D0" w:rsidRPr="00090E6F">
        <w:rPr>
          <w:rFonts w:asciiTheme="minorHAnsi" w:hAnsiTheme="minorHAnsi" w:cstheme="minorHAnsi"/>
          <w:sz w:val="21"/>
          <w:szCs w:val="21"/>
        </w:rPr>
        <w:t xml:space="preserve">Pokiaľ </w:t>
      </w:r>
      <w:r w:rsidR="00AF0E9C" w:rsidRPr="00090E6F">
        <w:rPr>
          <w:rFonts w:asciiTheme="minorHAnsi" w:hAnsiTheme="minorHAnsi" w:cstheme="minorHAnsi"/>
          <w:sz w:val="21"/>
          <w:szCs w:val="21"/>
        </w:rPr>
        <w:t>by odstránenie vád</w:t>
      </w:r>
      <w:r w:rsidR="008A03D0" w:rsidRPr="00090E6F">
        <w:rPr>
          <w:rFonts w:asciiTheme="minorHAnsi" w:hAnsiTheme="minorHAnsi" w:cstheme="minorHAnsi"/>
          <w:sz w:val="21"/>
          <w:szCs w:val="21"/>
        </w:rPr>
        <w:t xml:space="preserve"> bolo spojené s neúmerne vysokými nákladmi a </w:t>
      </w:r>
      <w:r w:rsidR="00AF0E9C" w:rsidRPr="00090E6F">
        <w:rPr>
          <w:rFonts w:asciiTheme="minorHAnsi" w:hAnsiTheme="minorHAnsi" w:cstheme="minorHAnsi"/>
          <w:sz w:val="21"/>
          <w:szCs w:val="21"/>
        </w:rPr>
        <w:t>vada</w:t>
      </w:r>
      <w:r w:rsidR="008A03D0" w:rsidRPr="00090E6F">
        <w:rPr>
          <w:rFonts w:asciiTheme="minorHAnsi" w:hAnsiTheme="minorHAnsi" w:cstheme="minorHAnsi"/>
          <w:sz w:val="21"/>
          <w:szCs w:val="21"/>
        </w:rPr>
        <w:t xml:space="preserve"> by nebránila užívaniu diela, zmluvné strany sa môžu dohodnúť na primeranej zľave z ceny diela bez odstránenia </w:t>
      </w:r>
      <w:r w:rsidR="00AF0E9C" w:rsidRPr="00090E6F">
        <w:rPr>
          <w:rFonts w:asciiTheme="minorHAnsi" w:hAnsiTheme="minorHAnsi" w:cstheme="minorHAnsi"/>
          <w:sz w:val="21"/>
          <w:szCs w:val="21"/>
        </w:rPr>
        <w:t>vady</w:t>
      </w:r>
      <w:r w:rsidR="008A03D0" w:rsidRPr="00090E6F">
        <w:rPr>
          <w:rFonts w:asciiTheme="minorHAnsi" w:hAnsiTheme="minorHAnsi" w:cstheme="minorHAnsi"/>
          <w:sz w:val="21"/>
          <w:szCs w:val="21"/>
        </w:rPr>
        <w:t>.</w:t>
      </w:r>
    </w:p>
    <w:p w14:paraId="1A985BBC" w14:textId="77777777" w:rsidR="008A03D0" w:rsidRPr="00090E6F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bCs/>
          <w:sz w:val="21"/>
          <w:szCs w:val="21"/>
        </w:rPr>
        <w:t>8.9</w:t>
      </w:r>
      <w:r w:rsidR="008A03D0" w:rsidRPr="00090E6F">
        <w:rPr>
          <w:rFonts w:asciiTheme="minorHAnsi" w:hAnsiTheme="minorHAnsi" w:cstheme="minorHAnsi"/>
          <w:bCs/>
          <w:sz w:val="21"/>
          <w:szCs w:val="21"/>
        </w:rPr>
        <w:t xml:space="preserve">  </w:t>
      </w:r>
      <w:r w:rsidR="008A03D0" w:rsidRPr="00090E6F">
        <w:rPr>
          <w:rFonts w:asciiTheme="minorHAnsi" w:hAnsiTheme="minorHAnsi" w:cstheme="minorHAnsi"/>
          <w:bCs/>
          <w:sz w:val="21"/>
          <w:szCs w:val="21"/>
        </w:rPr>
        <w:tab/>
      </w:r>
      <w:r w:rsidR="008A03D0" w:rsidRPr="00090E6F">
        <w:rPr>
          <w:rFonts w:asciiTheme="minorHAnsi" w:hAnsiTheme="minorHAnsi" w:cstheme="minorHAnsi"/>
          <w:sz w:val="21"/>
          <w:szCs w:val="21"/>
        </w:rPr>
        <w:t xml:space="preserve">Ak sa ukáže, že </w:t>
      </w:r>
      <w:r w:rsidR="00AF0E9C" w:rsidRPr="00090E6F">
        <w:rPr>
          <w:rFonts w:asciiTheme="minorHAnsi" w:hAnsiTheme="minorHAnsi" w:cstheme="minorHAnsi"/>
          <w:sz w:val="21"/>
          <w:szCs w:val="21"/>
        </w:rPr>
        <w:t>vada</w:t>
      </w:r>
      <w:r w:rsidR="008A03D0" w:rsidRPr="00090E6F">
        <w:rPr>
          <w:rFonts w:asciiTheme="minorHAnsi" w:hAnsiTheme="minorHAnsi" w:cstheme="minorHAnsi"/>
          <w:sz w:val="21"/>
          <w:szCs w:val="21"/>
        </w:rPr>
        <w:t xml:space="preserve"> predmetu plnenia je neopraviteľná, zaväzuje sa zhotoviteľ do 14</w:t>
      </w:r>
      <w:r w:rsidR="00187906" w:rsidRPr="00090E6F">
        <w:rPr>
          <w:rFonts w:asciiTheme="minorHAnsi" w:hAnsiTheme="minorHAnsi" w:cstheme="minorHAnsi"/>
          <w:sz w:val="21"/>
          <w:szCs w:val="21"/>
        </w:rPr>
        <w:t xml:space="preserve"> kalendárnych</w:t>
      </w:r>
      <w:r w:rsidR="008A03D0" w:rsidRPr="00090E6F">
        <w:rPr>
          <w:rFonts w:asciiTheme="minorHAnsi" w:hAnsiTheme="minorHAnsi" w:cstheme="minorHAnsi"/>
          <w:sz w:val="21"/>
          <w:szCs w:val="21"/>
        </w:rPr>
        <w:t xml:space="preserve"> dní od zistenia tejto skutočnosti dodať a namontovať náhradný predmet plnenia.</w:t>
      </w:r>
    </w:p>
    <w:p w14:paraId="62040639" w14:textId="77777777" w:rsidR="00B132FB" w:rsidRPr="00090E6F" w:rsidRDefault="00B132FB" w:rsidP="008713AD">
      <w:pPr>
        <w:tabs>
          <w:tab w:val="left" w:pos="567"/>
          <w:tab w:val="left" w:pos="851"/>
          <w:tab w:val="left" w:pos="340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F6FAB1F" w14:textId="77777777" w:rsidR="000C3469" w:rsidRPr="00090E6F" w:rsidRDefault="000C3469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E6F">
        <w:rPr>
          <w:rFonts w:asciiTheme="minorHAnsi" w:hAnsiTheme="minorHAnsi" w:cstheme="minorHAnsi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Čl.9</w:t>
      </w:r>
    </w:p>
    <w:p w14:paraId="0A04AC1E" w14:textId="77777777" w:rsidR="000C3469" w:rsidRPr="00090E6F" w:rsidRDefault="000C346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E6F">
        <w:rPr>
          <w:rFonts w:asciiTheme="minorHAnsi" w:hAnsiTheme="minorHAnsi" w:cstheme="minorHAnsi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SANKCIE</w:t>
      </w:r>
    </w:p>
    <w:p w14:paraId="704BA4EE" w14:textId="77777777" w:rsidR="00DE283D" w:rsidRPr="00090E6F" w:rsidRDefault="00DE283D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9.1</w:t>
      </w:r>
      <w:r w:rsidRPr="00090E6F">
        <w:rPr>
          <w:rFonts w:asciiTheme="minorHAnsi" w:hAnsiTheme="minorHAnsi" w:cstheme="minorHAnsi"/>
          <w:sz w:val="21"/>
          <w:szCs w:val="21"/>
        </w:rPr>
        <w:tab/>
        <w:t>Zmluvné strany sa dohodli na</w:t>
      </w:r>
      <w:r w:rsidR="00C02CC5" w:rsidRPr="00090E6F">
        <w:rPr>
          <w:rFonts w:asciiTheme="minorHAnsi" w:hAnsiTheme="minorHAnsi" w:cstheme="minorHAnsi"/>
          <w:sz w:val="21"/>
          <w:szCs w:val="21"/>
        </w:rPr>
        <w:t xml:space="preserve"> nasledovných zmluvných sankciách</w:t>
      </w:r>
      <w:r w:rsidRPr="00090E6F">
        <w:rPr>
          <w:rFonts w:asciiTheme="minorHAnsi" w:hAnsiTheme="minorHAnsi" w:cstheme="minorHAnsi"/>
          <w:sz w:val="21"/>
          <w:szCs w:val="21"/>
        </w:rPr>
        <w:t>:</w:t>
      </w:r>
    </w:p>
    <w:p w14:paraId="21033AD8" w14:textId="77777777" w:rsidR="00DE283D" w:rsidRPr="00090E6F" w:rsidRDefault="00671E73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 xml:space="preserve">9.1.1 </w:t>
      </w:r>
      <w:r w:rsidRPr="00090E6F">
        <w:rPr>
          <w:rFonts w:asciiTheme="minorHAnsi" w:hAnsiTheme="minorHAnsi" w:cstheme="minorHAnsi"/>
          <w:sz w:val="21"/>
          <w:szCs w:val="21"/>
        </w:rPr>
        <w:tab/>
        <w:t>A</w:t>
      </w:r>
      <w:r w:rsidR="00DE283D" w:rsidRPr="00090E6F">
        <w:rPr>
          <w:rFonts w:asciiTheme="minorHAnsi" w:hAnsiTheme="minorHAnsi" w:cstheme="minorHAnsi"/>
          <w:sz w:val="21"/>
          <w:szCs w:val="21"/>
        </w:rPr>
        <w:t xml:space="preserve">k bude zhotoviteľ </w:t>
      </w:r>
      <w:r w:rsidR="00605AA7" w:rsidRPr="00090E6F">
        <w:rPr>
          <w:rFonts w:asciiTheme="minorHAnsi" w:hAnsiTheme="minorHAnsi" w:cstheme="minorHAnsi"/>
          <w:sz w:val="21"/>
          <w:szCs w:val="21"/>
        </w:rPr>
        <w:t xml:space="preserve">z dôvodu na jeho strane </w:t>
      </w:r>
      <w:r w:rsidR="00DE283D" w:rsidRPr="00090E6F">
        <w:rPr>
          <w:rFonts w:asciiTheme="minorHAnsi" w:hAnsiTheme="minorHAnsi" w:cstheme="minorHAnsi"/>
          <w:sz w:val="21"/>
          <w:szCs w:val="21"/>
        </w:rPr>
        <w:t>v omeškaní s odovzdaním diela uv</w:t>
      </w:r>
      <w:r w:rsidR="00630890" w:rsidRPr="00090E6F">
        <w:rPr>
          <w:rFonts w:asciiTheme="minorHAnsi" w:hAnsiTheme="minorHAnsi" w:cstheme="minorHAnsi"/>
          <w:sz w:val="21"/>
          <w:szCs w:val="21"/>
        </w:rPr>
        <w:t>edeného v</w:t>
      </w:r>
      <w:r w:rsidR="00625D9B" w:rsidRPr="00090E6F">
        <w:rPr>
          <w:rFonts w:asciiTheme="minorHAnsi" w:hAnsiTheme="minorHAnsi" w:cstheme="minorHAnsi"/>
          <w:sz w:val="21"/>
          <w:szCs w:val="21"/>
        </w:rPr>
        <w:t> čl.  3. bod</w:t>
      </w:r>
      <w:r w:rsidR="00630890" w:rsidRPr="00090E6F">
        <w:rPr>
          <w:rFonts w:asciiTheme="minorHAnsi" w:hAnsiTheme="minorHAnsi" w:cstheme="minorHAnsi"/>
          <w:sz w:val="21"/>
          <w:szCs w:val="21"/>
        </w:rPr>
        <w:t xml:space="preserve"> 3.1</w:t>
      </w:r>
      <w:r w:rsidR="00DE283D" w:rsidRPr="00090E6F">
        <w:rPr>
          <w:rFonts w:asciiTheme="minorHAnsi" w:hAnsiTheme="minorHAnsi" w:cstheme="minorHAnsi"/>
          <w:sz w:val="21"/>
          <w:szCs w:val="21"/>
        </w:rPr>
        <w:t xml:space="preserve"> tejto zmluvy a dielo nebude riadne ukončené a odovzdané zhotoviteľ</w:t>
      </w:r>
      <w:r w:rsidR="00630890" w:rsidRPr="00090E6F">
        <w:rPr>
          <w:rFonts w:asciiTheme="minorHAnsi" w:hAnsiTheme="minorHAnsi" w:cstheme="minorHAnsi"/>
          <w:sz w:val="21"/>
          <w:szCs w:val="21"/>
        </w:rPr>
        <w:t xml:space="preserve">om v termíne dohodnutom v čl. 4. </w:t>
      </w:r>
      <w:r w:rsidR="00CC23BD" w:rsidRPr="00090E6F">
        <w:rPr>
          <w:rFonts w:asciiTheme="minorHAnsi" w:hAnsiTheme="minorHAnsi" w:cstheme="minorHAnsi"/>
          <w:sz w:val="21"/>
          <w:szCs w:val="21"/>
        </w:rPr>
        <w:t>bod</w:t>
      </w:r>
      <w:r w:rsidR="00630890" w:rsidRPr="00090E6F">
        <w:rPr>
          <w:rFonts w:asciiTheme="minorHAnsi" w:hAnsiTheme="minorHAnsi" w:cstheme="minorHAnsi"/>
          <w:sz w:val="21"/>
          <w:szCs w:val="21"/>
        </w:rPr>
        <w:t xml:space="preserve"> 4.1</w:t>
      </w:r>
      <w:r w:rsidR="00DE283D" w:rsidRPr="00090E6F">
        <w:rPr>
          <w:rFonts w:asciiTheme="minorHAnsi" w:hAnsiTheme="minorHAnsi" w:cstheme="minorHAnsi"/>
          <w:sz w:val="21"/>
          <w:szCs w:val="21"/>
        </w:rPr>
        <w:t xml:space="preserve"> tejto zmluvy, zhotoviteľ sa zaväzuje zaplatiť objednávateľovi zmluvnú </w:t>
      </w:r>
      <w:r w:rsidR="00C02CC5" w:rsidRPr="00090E6F">
        <w:rPr>
          <w:rFonts w:asciiTheme="minorHAnsi" w:hAnsiTheme="minorHAnsi" w:cstheme="minorHAnsi"/>
          <w:sz w:val="21"/>
          <w:szCs w:val="21"/>
        </w:rPr>
        <w:t>sankciu</w:t>
      </w:r>
      <w:r w:rsidR="00DE283D" w:rsidRPr="00090E6F">
        <w:rPr>
          <w:rFonts w:asciiTheme="minorHAnsi" w:hAnsiTheme="minorHAnsi" w:cstheme="minorHAnsi"/>
          <w:sz w:val="21"/>
          <w:szCs w:val="21"/>
        </w:rPr>
        <w:t xml:space="preserve"> vo výške </w:t>
      </w:r>
      <w:r w:rsidR="00B27E2B" w:rsidRPr="00090E6F">
        <w:rPr>
          <w:rFonts w:asciiTheme="minorHAnsi" w:hAnsiTheme="minorHAnsi" w:cstheme="minorHAnsi"/>
          <w:sz w:val="21"/>
          <w:szCs w:val="21"/>
        </w:rPr>
        <w:t xml:space="preserve">0,03% </w:t>
      </w:r>
      <w:r w:rsidR="00D96CE1" w:rsidRPr="00090E6F">
        <w:rPr>
          <w:rFonts w:asciiTheme="minorHAnsi" w:hAnsiTheme="minorHAnsi" w:cstheme="minorHAnsi"/>
          <w:sz w:val="21"/>
          <w:szCs w:val="21"/>
        </w:rPr>
        <w:t>z ceny celého diela vrátane DPH, podľa čl. 5, bod 5.1 a to</w:t>
      </w:r>
      <w:r w:rsidR="00DE283D" w:rsidRPr="00090E6F">
        <w:rPr>
          <w:rFonts w:asciiTheme="minorHAnsi" w:hAnsiTheme="minorHAnsi" w:cstheme="minorHAnsi"/>
          <w:sz w:val="21"/>
          <w:szCs w:val="21"/>
        </w:rPr>
        <w:t xml:space="preserve"> za každý aj začatý deň omeškania. Týmto nie je dotknutý nárok</w:t>
      </w:r>
      <w:r w:rsidRPr="00090E6F">
        <w:rPr>
          <w:rFonts w:asciiTheme="minorHAnsi" w:hAnsiTheme="minorHAnsi" w:cstheme="minorHAnsi"/>
          <w:sz w:val="21"/>
          <w:szCs w:val="21"/>
        </w:rPr>
        <w:t xml:space="preserve"> objednávateľa na náhradu škody.</w:t>
      </w:r>
    </w:p>
    <w:p w14:paraId="13F53807" w14:textId="77777777" w:rsidR="00573C59" w:rsidRPr="00090E6F" w:rsidRDefault="00573C59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 xml:space="preserve">9.1.2 </w:t>
      </w:r>
      <w:r w:rsidRPr="00090E6F">
        <w:rPr>
          <w:rFonts w:asciiTheme="minorHAnsi" w:hAnsiTheme="minorHAnsi" w:cstheme="minorHAnsi"/>
          <w:sz w:val="21"/>
          <w:szCs w:val="21"/>
        </w:rPr>
        <w:tab/>
        <w:t>V prípade zistenia vady diela pri odovzdaní diela objednávateľ písomne upozorní zhotoviteľa na vadu a určí mu primeranú dodatočnú lehotu, na odstránenie vady diela. Za omeškanie s odstránením vady diela v určenej dodatočnej lehote zaplatí zhotoviteľ objednávateľovi za každú vadu, a za každý deň omeškania s jej odstránením zmluvnú sankciu vo výške 100,- eur vrátane DPH (slovom: jednosto eur vrátane DPH). Zmluvnú sankciu v rovnakej výške zaplatí zhotoviteľ aj v prípade omeškania s odstraňovaním reklamovaných vád v záručnej dobe. Týmto nie je dotknutý nárok objednávateľa na náhradu škody.</w:t>
      </w:r>
    </w:p>
    <w:p w14:paraId="417329ED" w14:textId="77777777" w:rsidR="00C02CC5" w:rsidRPr="00090E6F" w:rsidRDefault="00C02CC5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9.1.3</w:t>
      </w:r>
      <w:r w:rsidR="00473C7E"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473C7E" w:rsidRPr="00090E6F">
        <w:rPr>
          <w:rFonts w:asciiTheme="minorHAnsi" w:hAnsiTheme="minorHAnsi" w:cstheme="minorHAnsi"/>
          <w:sz w:val="21"/>
          <w:szCs w:val="21"/>
        </w:rPr>
        <w:tab/>
        <w:t>V prípade nesprístupnenia</w:t>
      </w:r>
      <w:r w:rsidRPr="00090E6F">
        <w:rPr>
          <w:rFonts w:asciiTheme="minorHAnsi" w:hAnsiTheme="minorHAnsi" w:cstheme="minorHAnsi"/>
          <w:sz w:val="21"/>
          <w:szCs w:val="21"/>
        </w:rPr>
        <w:t xml:space="preserve"> stavebného denníka pre potreby objednávateľa a</w:t>
      </w:r>
      <w:r w:rsidR="00473C7E" w:rsidRPr="00090E6F">
        <w:rPr>
          <w:rFonts w:asciiTheme="minorHAnsi" w:hAnsiTheme="minorHAnsi" w:cstheme="minorHAnsi"/>
          <w:sz w:val="21"/>
          <w:szCs w:val="21"/>
        </w:rPr>
        <w:t>lebo</w:t>
      </w:r>
      <w:r w:rsidRPr="00090E6F">
        <w:rPr>
          <w:rFonts w:asciiTheme="minorHAnsi" w:hAnsiTheme="minorHAnsi" w:cstheme="minorHAnsi"/>
          <w:sz w:val="21"/>
          <w:szCs w:val="21"/>
        </w:rPr>
        <w:t> stavebného dozoru alebo za nevykonanie denných zápisov v</w:t>
      </w:r>
      <w:r w:rsidR="00473C7E" w:rsidRPr="00090E6F">
        <w:rPr>
          <w:rFonts w:asciiTheme="minorHAnsi" w:hAnsiTheme="minorHAnsi" w:cstheme="minorHAnsi"/>
          <w:sz w:val="21"/>
          <w:szCs w:val="21"/>
        </w:rPr>
        <w:t> stavebnom denníku v</w:t>
      </w:r>
      <w:r w:rsidRPr="00090E6F">
        <w:rPr>
          <w:rFonts w:asciiTheme="minorHAnsi" w:hAnsiTheme="minorHAnsi" w:cstheme="minorHAnsi"/>
          <w:sz w:val="21"/>
          <w:szCs w:val="21"/>
        </w:rPr>
        <w:t xml:space="preserve"> aktuálnom dni sa stanovuje zmluvná sankcia vo výške </w:t>
      </w:r>
      <w:r w:rsidR="0076068D" w:rsidRPr="00090E6F">
        <w:rPr>
          <w:rFonts w:asciiTheme="minorHAnsi" w:hAnsiTheme="minorHAnsi" w:cstheme="minorHAnsi"/>
          <w:sz w:val="21"/>
          <w:szCs w:val="21"/>
        </w:rPr>
        <w:t>20</w:t>
      </w:r>
      <w:r w:rsidR="00573C59" w:rsidRPr="00090E6F">
        <w:rPr>
          <w:rFonts w:asciiTheme="minorHAnsi" w:hAnsiTheme="minorHAnsi" w:cstheme="minorHAnsi"/>
          <w:sz w:val="21"/>
          <w:szCs w:val="21"/>
        </w:rPr>
        <w:t>,- eur vrátane</w:t>
      </w:r>
      <w:r w:rsidRPr="00090E6F">
        <w:rPr>
          <w:rFonts w:asciiTheme="minorHAnsi" w:hAnsiTheme="minorHAnsi" w:cstheme="minorHAnsi"/>
          <w:sz w:val="21"/>
          <w:szCs w:val="21"/>
        </w:rPr>
        <w:t xml:space="preserve"> DPH (slovom</w:t>
      </w:r>
      <w:r w:rsidR="0076068D" w:rsidRPr="00090E6F">
        <w:rPr>
          <w:rFonts w:asciiTheme="minorHAnsi" w:hAnsiTheme="minorHAnsi" w:cstheme="minorHAnsi"/>
          <w:sz w:val="21"/>
          <w:szCs w:val="21"/>
        </w:rPr>
        <w:t xml:space="preserve"> dvadsať</w:t>
      </w:r>
      <w:r w:rsidR="00573C59" w:rsidRPr="00090E6F">
        <w:rPr>
          <w:rFonts w:asciiTheme="minorHAnsi" w:hAnsiTheme="minorHAnsi" w:cstheme="minorHAnsi"/>
          <w:sz w:val="21"/>
          <w:szCs w:val="21"/>
        </w:rPr>
        <w:t xml:space="preserve"> eur vrátane</w:t>
      </w:r>
      <w:r w:rsidRPr="00090E6F">
        <w:rPr>
          <w:rFonts w:asciiTheme="minorHAnsi" w:hAnsiTheme="minorHAnsi" w:cstheme="minorHAnsi"/>
          <w:sz w:val="21"/>
          <w:szCs w:val="21"/>
        </w:rPr>
        <w:t xml:space="preserve"> DPH)</w:t>
      </w:r>
      <w:r w:rsidR="00573C59" w:rsidRPr="00090E6F">
        <w:rPr>
          <w:rFonts w:asciiTheme="minorHAnsi" w:hAnsiTheme="minorHAnsi" w:cstheme="minorHAnsi"/>
          <w:sz w:val="21"/>
          <w:szCs w:val="21"/>
        </w:rPr>
        <w:t xml:space="preserve"> za každý deň </w:t>
      </w:r>
      <w:r w:rsidR="00683574" w:rsidRPr="00090E6F">
        <w:rPr>
          <w:rFonts w:asciiTheme="minorHAnsi" w:hAnsiTheme="minorHAnsi" w:cstheme="minorHAnsi"/>
          <w:sz w:val="21"/>
          <w:szCs w:val="21"/>
        </w:rPr>
        <w:t>nesprístupnenia stavebného denníka alebo nevykonania denného zápisu</w:t>
      </w:r>
      <w:r w:rsidRPr="00090E6F">
        <w:rPr>
          <w:rFonts w:asciiTheme="minorHAnsi" w:hAnsiTheme="minorHAnsi" w:cstheme="minorHAnsi"/>
          <w:sz w:val="21"/>
          <w:szCs w:val="21"/>
        </w:rPr>
        <w:t xml:space="preserve">. Uvedenú zmluvnú </w:t>
      </w:r>
      <w:r w:rsidR="00605AA7" w:rsidRPr="00090E6F">
        <w:rPr>
          <w:rFonts w:asciiTheme="minorHAnsi" w:hAnsiTheme="minorHAnsi" w:cstheme="minorHAnsi"/>
          <w:sz w:val="21"/>
          <w:szCs w:val="21"/>
        </w:rPr>
        <w:t>sankciu</w:t>
      </w:r>
      <w:r w:rsidRPr="00090E6F">
        <w:rPr>
          <w:rFonts w:asciiTheme="minorHAnsi" w:hAnsiTheme="minorHAnsi" w:cstheme="minorHAnsi"/>
          <w:sz w:val="21"/>
          <w:szCs w:val="21"/>
        </w:rPr>
        <w:t xml:space="preserve"> je možné uložiť opakovane</w:t>
      </w:r>
      <w:r w:rsidR="00671E73" w:rsidRPr="00090E6F">
        <w:rPr>
          <w:rFonts w:asciiTheme="minorHAnsi" w:hAnsiTheme="minorHAnsi" w:cstheme="minorHAnsi"/>
          <w:sz w:val="21"/>
          <w:szCs w:val="21"/>
        </w:rPr>
        <w:t>.</w:t>
      </w:r>
    </w:p>
    <w:p w14:paraId="799BC051" w14:textId="40847721" w:rsidR="00D87AEF" w:rsidRDefault="00C02CC5" w:rsidP="00473750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9.1.4</w:t>
      </w:r>
      <w:r w:rsidR="00671E73"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671E73" w:rsidRPr="00090E6F">
        <w:rPr>
          <w:rFonts w:asciiTheme="minorHAnsi" w:hAnsiTheme="minorHAnsi" w:cstheme="minorHAnsi"/>
          <w:sz w:val="21"/>
          <w:szCs w:val="21"/>
        </w:rPr>
        <w:tab/>
        <w:t>V</w:t>
      </w:r>
      <w:r w:rsidR="00DE283D" w:rsidRPr="00090E6F">
        <w:rPr>
          <w:rFonts w:asciiTheme="minorHAnsi" w:hAnsiTheme="minorHAnsi" w:cstheme="minorHAnsi"/>
          <w:sz w:val="21"/>
          <w:szCs w:val="21"/>
        </w:rPr>
        <w:t xml:space="preserve"> prípade omeškania obj</w:t>
      </w:r>
      <w:r w:rsidR="00630890" w:rsidRPr="00090E6F">
        <w:rPr>
          <w:rFonts w:asciiTheme="minorHAnsi" w:hAnsiTheme="minorHAnsi" w:cstheme="minorHAnsi"/>
          <w:sz w:val="21"/>
          <w:szCs w:val="21"/>
        </w:rPr>
        <w:t>ednávateľa s uhradením faktúr u</w:t>
      </w:r>
      <w:r w:rsidR="00DE283D" w:rsidRPr="00090E6F">
        <w:rPr>
          <w:rFonts w:asciiTheme="minorHAnsi" w:hAnsiTheme="minorHAnsi" w:cstheme="minorHAnsi"/>
          <w:sz w:val="21"/>
          <w:szCs w:val="21"/>
        </w:rPr>
        <w:t>hradí objednávateľ zhotoviteľov</w:t>
      </w:r>
      <w:r w:rsidR="00630890" w:rsidRPr="00090E6F">
        <w:rPr>
          <w:rFonts w:asciiTheme="minorHAnsi" w:hAnsiTheme="minorHAnsi" w:cstheme="minorHAnsi"/>
          <w:sz w:val="21"/>
          <w:szCs w:val="21"/>
        </w:rPr>
        <w:t>i úrok z omeškania vo výške 0,0</w:t>
      </w:r>
      <w:r w:rsidR="00D96CE1" w:rsidRPr="00090E6F">
        <w:rPr>
          <w:rFonts w:asciiTheme="minorHAnsi" w:hAnsiTheme="minorHAnsi" w:cstheme="minorHAnsi"/>
          <w:sz w:val="21"/>
          <w:szCs w:val="21"/>
        </w:rPr>
        <w:t>3</w:t>
      </w:r>
      <w:r w:rsidR="00573C59" w:rsidRPr="00090E6F">
        <w:rPr>
          <w:rFonts w:asciiTheme="minorHAnsi" w:hAnsiTheme="minorHAnsi" w:cstheme="minorHAnsi"/>
          <w:sz w:val="21"/>
          <w:szCs w:val="21"/>
        </w:rPr>
        <w:t xml:space="preserve"> % z dlžnej čiastky vrátane</w:t>
      </w:r>
      <w:r w:rsidR="00DE283D" w:rsidRPr="00090E6F">
        <w:rPr>
          <w:rFonts w:asciiTheme="minorHAnsi" w:hAnsiTheme="minorHAnsi" w:cstheme="minorHAnsi"/>
          <w:sz w:val="21"/>
          <w:szCs w:val="21"/>
        </w:rPr>
        <w:t xml:space="preserve"> DPH za každý deň omeškania.</w:t>
      </w:r>
    </w:p>
    <w:p w14:paraId="1CAA7E5B" w14:textId="1ACB0E56" w:rsidR="009B5323" w:rsidRPr="00090E6F" w:rsidRDefault="00106900" w:rsidP="00374A08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9.1.5</w:t>
      </w:r>
      <w:r>
        <w:rPr>
          <w:rFonts w:asciiTheme="minorHAnsi" w:hAnsiTheme="minorHAnsi" w:cstheme="minorHAnsi"/>
          <w:sz w:val="21"/>
          <w:szCs w:val="21"/>
        </w:rPr>
        <w:tab/>
        <w:t xml:space="preserve">V prípade, že Zhotoviteľ neodovzdá podklady uvedené v prílohe č.3 </w:t>
      </w:r>
      <w:r w:rsidR="009B5323">
        <w:rPr>
          <w:rFonts w:asciiTheme="minorHAnsi" w:hAnsiTheme="minorHAnsi" w:cstheme="minorHAnsi"/>
          <w:sz w:val="21"/>
          <w:szCs w:val="21"/>
        </w:rPr>
        <w:t>v požadovanom rozsahu a tieto nebude možné následne vyhotoviť resp. doložiť (napr. zemné práce, betonáž</w:t>
      </w:r>
      <w:r w:rsidR="00374A08">
        <w:rPr>
          <w:rFonts w:asciiTheme="minorHAnsi" w:hAnsiTheme="minorHAnsi" w:cstheme="minorHAnsi"/>
          <w:sz w:val="21"/>
          <w:szCs w:val="21"/>
        </w:rPr>
        <w:t>, skryté konštrukcie, inžinierske siete,</w:t>
      </w:r>
      <w:r w:rsidR="009B5323">
        <w:rPr>
          <w:rFonts w:asciiTheme="minorHAnsi" w:hAnsiTheme="minorHAnsi" w:cstheme="minorHAnsi"/>
          <w:sz w:val="21"/>
          <w:szCs w:val="21"/>
        </w:rPr>
        <w:t xml:space="preserve"> atď.)</w:t>
      </w:r>
      <w:r w:rsidR="00374A08">
        <w:rPr>
          <w:rFonts w:asciiTheme="minorHAnsi" w:hAnsiTheme="minorHAnsi" w:cstheme="minorHAnsi"/>
          <w:sz w:val="21"/>
          <w:szCs w:val="21"/>
        </w:rPr>
        <w:t xml:space="preserve"> má Objednávateľ nárok na zmluvnú pokutu vo výške sankcií vyplývajúcich zo zmluvy o poskytnutí nenávratného finančného príspevku 042ZA510003 </w:t>
      </w:r>
      <w:hyperlink r:id="rId9" w:history="1">
        <w:r w:rsidR="00374A08" w:rsidRPr="00513801">
          <w:rPr>
            <w:rStyle w:val="Hypertextovprepojenie"/>
            <w:rFonts w:asciiTheme="minorHAnsi" w:hAnsiTheme="minorHAnsi" w:cstheme="minorHAnsi"/>
            <w:sz w:val="21"/>
            <w:szCs w:val="21"/>
          </w:rPr>
          <w:t>https://www.crz.gov.sk/zmluva/8398924/</w:t>
        </w:r>
      </w:hyperlink>
      <w:r w:rsidR="00374A08">
        <w:rPr>
          <w:rFonts w:asciiTheme="minorHAnsi" w:hAnsiTheme="minorHAnsi" w:cstheme="minorHAnsi"/>
          <w:sz w:val="21"/>
          <w:szCs w:val="21"/>
        </w:rPr>
        <w:t xml:space="preserve"> , jej príloh a iných súvisiacich dokumentov.</w:t>
      </w:r>
    </w:p>
    <w:p w14:paraId="2A65F5AB" w14:textId="77777777" w:rsidR="00DE283D" w:rsidRPr="00090E6F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9.2</w:t>
      </w:r>
      <w:r w:rsidR="00DE283D"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Pr="00090E6F">
        <w:rPr>
          <w:rFonts w:asciiTheme="minorHAnsi" w:hAnsiTheme="minorHAnsi" w:cstheme="minorHAnsi"/>
          <w:sz w:val="21"/>
          <w:szCs w:val="21"/>
        </w:rPr>
        <w:tab/>
      </w:r>
      <w:r w:rsidR="00DE283D" w:rsidRPr="00090E6F">
        <w:rPr>
          <w:rFonts w:asciiTheme="minorHAnsi" w:hAnsiTheme="minorHAnsi" w:cstheme="minorHAnsi"/>
          <w:sz w:val="21"/>
          <w:szCs w:val="21"/>
        </w:rPr>
        <w:t xml:space="preserve">Zmluvná </w:t>
      </w:r>
      <w:r w:rsidR="00C02CC5" w:rsidRPr="00090E6F">
        <w:rPr>
          <w:rFonts w:asciiTheme="minorHAnsi" w:hAnsiTheme="minorHAnsi" w:cstheme="minorHAnsi"/>
          <w:sz w:val="21"/>
          <w:szCs w:val="21"/>
        </w:rPr>
        <w:t>sankcia</w:t>
      </w:r>
      <w:r w:rsidR="00DE283D" w:rsidRPr="00090E6F">
        <w:rPr>
          <w:rFonts w:asciiTheme="minorHAnsi" w:hAnsiTheme="minorHAnsi" w:cstheme="minorHAnsi"/>
          <w:sz w:val="21"/>
          <w:szCs w:val="21"/>
        </w:rPr>
        <w:t xml:space="preserve"> patrí objednávateľovi za každé jedno porušenie povinnosti </w:t>
      </w:r>
      <w:r w:rsidR="0004426A" w:rsidRPr="00090E6F">
        <w:rPr>
          <w:rFonts w:asciiTheme="minorHAnsi" w:hAnsiTheme="minorHAnsi" w:cstheme="minorHAnsi"/>
          <w:sz w:val="21"/>
          <w:szCs w:val="21"/>
        </w:rPr>
        <w:t>zhotoviteľom</w:t>
      </w:r>
      <w:r w:rsidR="00751A14"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DE283D" w:rsidRPr="00090E6F">
        <w:rPr>
          <w:rFonts w:asciiTheme="minorHAnsi" w:hAnsiTheme="minorHAnsi" w:cstheme="minorHAnsi"/>
          <w:sz w:val="21"/>
          <w:szCs w:val="21"/>
        </w:rPr>
        <w:t>osobitne.</w:t>
      </w:r>
    </w:p>
    <w:p w14:paraId="248E7C29" w14:textId="77777777" w:rsidR="00DE283D" w:rsidRPr="00090E6F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9.3</w:t>
      </w:r>
      <w:r w:rsidR="00DE283D"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Pr="00090E6F">
        <w:rPr>
          <w:rFonts w:asciiTheme="minorHAnsi" w:hAnsiTheme="minorHAnsi" w:cstheme="minorHAnsi"/>
          <w:sz w:val="21"/>
          <w:szCs w:val="21"/>
        </w:rPr>
        <w:tab/>
      </w:r>
      <w:r w:rsidR="00DE283D" w:rsidRPr="00090E6F">
        <w:rPr>
          <w:rFonts w:asciiTheme="minorHAnsi" w:hAnsiTheme="minorHAnsi" w:cstheme="minorHAnsi"/>
          <w:sz w:val="21"/>
          <w:szCs w:val="21"/>
        </w:rPr>
        <w:t xml:space="preserve">Zmluvné strany sa dohodli, že objednávateľ je oprávnený popri nároku na zmluvnú </w:t>
      </w:r>
      <w:r w:rsidR="00C02CC5" w:rsidRPr="00090E6F">
        <w:rPr>
          <w:rFonts w:asciiTheme="minorHAnsi" w:hAnsiTheme="minorHAnsi" w:cstheme="minorHAnsi"/>
          <w:sz w:val="21"/>
          <w:szCs w:val="21"/>
        </w:rPr>
        <w:t>sankciu</w:t>
      </w:r>
      <w:r w:rsidR="00DE283D" w:rsidRPr="00090E6F">
        <w:rPr>
          <w:rFonts w:asciiTheme="minorHAnsi" w:hAnsiTheme="minorHAnsi" w:cstheme="minorHAnsi"/>
          <w:sz w:val="21"/>
          <w:szCs w:val="21"/>
        </w:rPr>
        <w:t xml:space="preserve"> podľa tohto článku tejto zmluvy požadovať od zhotoviteľa aj náhradu škody v celom rozsahu, ktorá mu takýmto porušením povinnosti vznikla.</w:t>
      </w:r>
    </w:p>
    <w:p w14:paraId="093DFEF9" w14:textId="77777777" w:rsidR="00E97102" w:rsidRPr="00090E6F" w:rsidRDefault="00E9710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9.</w:t>
      </w:r>
      <w:r w:rsidR="0011253C" w:rsidRPr="00090E6F">
        <w:rPr>
          <w:rFonts w:asciiTheme="minorHAnsi" w:hAnsiTheme="minorHAnsi" w:cstheme="minorHAnsi"/>
          <w:sz w:val="21"/>
          <w:szCs w:val="21"/>
        </w:rPr>
        <w:t>4</w:t>
      </w:r>
      <w:r w:rsidRPr="00090E6F">
        <w:rPr>
          <w:rFonts w:asciiTheme="minorHAnsi" w:hAnsiTheme="minorHAnsi" w:cstheme="minorHAnsi"/>
          <w:sz w:val="21"/>
          <w:szCs w:val="21"/>
        </w:rPr>
        <w:tab/>
        <w:t>O použití ktorejkoľvek zo sankcií uvedených v tomto článku tejto zmluvy majú zmluvné strany povinnosť navzájom sa bezodkladne písomne informovať.</w:t>
      </w:r>
    </w:p>
    <w:p w14:paraId="2A6B5446" w14:textId="77777777" w:rsidR="00E97102" w:rsidRPr="00090E6F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9.5</w:t>
      </w:r>
      <w:r w:rsidR="00E97102" w:rsidRPr="00090E6F">
        <w:rPr>
          <w:rFonts w:asciiTheme="minorHAnsi" w:hAnsiTheme="minorHAnsi" w:cstheme="minorHAnsi"/>
          <w:sz w:val="21"/>
          <w:szCs w:val="21"/>
        </w:rPr>
        <w:tab/>
      </w:r>
      <w:r w:rsidR="00C02CC5" w:rsidRPr="00090E6F">
        <w:rPr>
          <w:rFonts w:asciiTheme="minorHAnsi" w:hAnsiTheme="minorHAnsi" w:cstheme="minorHAnsi"/>
          <w:sz w:val="21"/>
          <w:szCs w:val="21"/>
        </w:rPr>
        <w:t xml:space="preserve">Zmluvné strany sa dohodli, že pre uplatnenie zmluvných sankcií použijú písomnú formu s lehotou splatnosti 30 </w:t>
      </w:r>
      <w:r w:rsidR="00C7403F" w:rsidRPr="00090E6F">
        <w:rPr>
          <w:rFonts w:asciiTheme="minorHAnsi" w:hAnsiTheme="minorHAnsi" w:cstheme="minorHAnsi"/>
          <w:sz w:val="21"/>
          <w:szCs w:val="21"/>
        </w:rPr>
        <w:t xml:space="preserve">kalendárnych </w:t>
      </w:r>
      <w:r w:rsidR="00C02CC5" w:rsidRPr="00090E6F">
        <w:rPr>
          <w:rFonts w:asciiTheme="minorHAnsi" w:hAnsiTheme="minorHAnsi" w:cstheme="minorHAnsi"/>
          <w:sz w:val="21"/>
          <w:szCs w:val="21"/>
        </w:rPr>
        <w:t xml:space="preserve">dní od jej doručenia. Zmluvná sankcia bude uhradená bezhotovostným spôsobom na účet objednávateľa, resp. zhotoviteľa v závislosti na zmluvnej strane, ktorá si uplatňuje zmluvnú sankciu.              </w:t>
      </w:r>
    </w:p>
    <w:p w14:paraId="728CD5A5" w14:textId="77777777" w:rsidR="0076068D" w:rsidRPr="00090E6F" w:rsidRDefault="0076068D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FED2171" w14:textId="77777777" w:rsidR="00F02B12" w:rsidRPr="00090E6F" w:rsidRDefault="00F02B12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E6F"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Čl.10</w:t>
      </w:r>
    </w:p>
    <w:p w14:paraId="6728A153" w14:textId="77777777" w:rsidR="00F02B12" w:rsidRPr="00090E6F" w:rsidRDefault="00F02B1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E6F"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ODSTÚPENIE OD ZMLUVY</w:t>
      </w:r>
    </w:p>
    <w:p w14:paraId="1CC1CC9D" w14:textId="77777777" w:rsidR="0080314F" w:rsidRPr="00090E6F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10.1</w:t>
      </w:r>
      <w:r w:rsidR="0011253C"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Pr="00090E6F">
        <w:rPr>
          <w:rFonts w:asciiTheme="minorHAnsi" w:hAnsiTheme="minorHAnsi" w:cstheme="minorHAnsi"/>
          <w:sz w:val="21"/>
          <w:szCs w:val="21"/>
        </w:rPr>
        <w:tab/>
      </w:r>
      <w:r w:rsidR="00AF0E9C" w:rsidRPr="00090E6F">
        <w:rPr>
          <w:rFonts w:asciiTheme="minorHAnsi" w:hAnsiTheme="minorHAnsi" w:cstheme="minorHAnsi"/>
          <w:sz w:val="21"/>
          <w:szCs w:val="21"/>
        </w:rPr>
        <w:t xml:space="preserve">V prípade, ak nie je v tejto zmluve uvedené inak, môžu od tejto zmluvy zmluvné strany odstúpiť podľa ustanovení zák. č. 513/1991 Zb. Obchodného zákonníka v znení neskorších predpisov. Objednávateľ má ďalej právo odstúpiť od tejto zmluvy v prípadoch nepodstatného a podstatného porušenia zmluvy. </w:t>
      </w:r>
      <w:r w:rsidR="00AF0E9C" w:rsidRPr="00090E6F">
        <w:rPr>
          <w:rFonts w:asciiTheme="minorHAnsi" w:hAnsiTheme="minorHAnsi" w:cstheme="minorHAnsi"/>
          <w:sz w:val="21"/>
          <w:szCs w:val="21"/>
        </w:rPr>
        <w:lastRenderedPageBreak/>
        <w:t>Objednávateľ má tiež právo od tejto zmluvy okamžite odstúpiť v prípade, keď bude na zhotoviteľa podaný návrh na vyhlásenie konkurzu, keď bude na zhotoviteľa vyhlásený konkurz, začaté reštrukturalizačné konanie, alebo povolená reštrukturalizácia.</w:t>
      </w:r>
    </w:p>
    <w:p w14:paraId="51D3663F" w14:textId="77777777" w:rsidR="0080314F" w:rsidRPr="00090E6F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10.2</w:t>
      </w:r>
      <w:r w:rsidR="0011253C"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Pr="00090E6F">
        <w:rPr>
          <w:rFonts w:asciiTheme="minorHAnsi" w:hAnsiTheme="minorHAnsi" w:cstheme="minorHAnsi"/>
          <w:sz w:val="21"/>
          <w:szCs w:val="21"/>
        </w:rPr>
        <w:tab/>
      </w:r>
      <w:r w:rsidR="0011253C" w:rsidRPr="00090E6F">
        <w:rPr>
          <w:rFonts w:asciiTheme="minorHAnsi" w:hAnsiTheme="minorHAnsi" w:cstheme="minorHAnsi"/>
          <w:sz w:val="21"/>
          <w:szCs w:val="21"/>
        </w:rPr>
        <w:t>Zmluvné strany sa dohodli, že v prípade podstatného porušenia zmluv</w:t>
      </w:r>
      <w:r w:rsidRPr="00090E6F">
        <w:rPr>
          <w:rFonts w:asciiTheme="minorHAnsi" w:hAnsiTheme="minorHAnsi" w:cstheme="minorHAnsi"/>
          <w:sz w:val="21"/>
          <w:szCs w:val="21"/>
        </w:rPr>
        <w:t xml:space="preserve">ných povinností jednou zmluvnou </w:t>
      </w:r>
      <w:r w:rsidR="0011253C" w:rsidRPr="00090E6F">
        <w:rPr>
          <w:rFonts w:asciiTheme="minorHAnsi" w:hAnsiTheme="minorHAnsi" w:cstheme="minorHAnsi"/>
          <w:sz w:val="21"/>
          <w:szCs w:val="21"/>
        </w:rPr>
        <w:t>stranou,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11253C" w:rsidRPr="00090E6F">
        <w:rPr>
          <w:rFonts w:asciiTheme="minorHAnsi" w:hAnsiTheme="minorHAnsi" w:cstheme="minorHAnsi"/>
          <w:sz w:val="21"/>
          <w:szCs w:val="21"/>
        </w:rPr>
        <w:t>druhá zmluvná strana má právo okamžite odstúpiť od tejto zmluvy. Odstúpenie od zmluvy musí byť druhej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11253C" w:rsidRPr="00090E6F">
        <w:rPr>
          <w:rFonts w:asciiTheme="minorHAnsi" w:hAnsiTheme="minorHAnsi" w:cstheme="minorHAnsi"/>
          <w:sz w:val="21"/>
          <w:szCs w:val="21"/>
        </w:rPr>
        <w:t>zmluvnej strane oznámené písomne.</w:t>
      </w:r>
    </w:p>
    <w:p w14:paraId="3606561B" w14:textId="77777777" w:rsidR="0011253C" w:rsidRPr="00090E6F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10.3</w:t>
      </w:r>
      <w:r w:rsidR="0011253C"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Pr="00090E6F">
        <w:rPr>
          <w:rFonts w:asciiTheme="minorHAnsi" w:hAnsiTheme="minorHAnsi" w:cstheme="minorHAnsi"/>
          <w:sz w:val="21"/>
          <w:szCs w:val="21"/>
        </w:rPr>
        <w:tab/>
      </w:r>
      <w:r w:rsidR="0011253C" w:rsidRPr="00090E6F">
        <w:rPr>
          <w:rFonts w:asciiTheme="minorHAnsi" w:hAnsiTheme="minorHAnsi" w:cstheme="minorHAnsi"/>
          <w:sz w:val="21"/>
          <w:szCs w:val="21"/>
        </w:rPr>
        <w:t>Za podstatné porušenie zmluvy podľa predchádzajúceho ustanovenia sa považujú:</w:t>
      </w:r>
    </w:p>
    <w:p w14:paraId="2C220DC5" w14:textId="77777777" w:rsidR="0011253C" w:rsidRPr="00090E6F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10.3</w:t>
      </w:r>
      <w:r w:rsidR="0011253C" w:rsidRPr="00090E6F">
        <w:rPr>
          <w:rFonts w:asciiTheme="minorHAnsi" w:hAnsiTheme="minorHAnsi" w:cstheme="minorHAnsi"/>
          <w:sz w:val="21"/>
          <w:szCs w:val="21"/>
        </w:rPr>
        <w:t xml:space="preserve">.1 </w:t>
      </w:r>
      <w:r w:rsidRPr="00090E6F">
        <w:rPr>
          <w:rFonts w:asciiTheme="minorHAnsi" w:hAnsiTheme="minorHAnsi" w:cstheme="minorHAnsi"/>
          <w:sz w:val="21"/>
          <w:szCs w:val="21"/>
        </w:rPr>
        <w:tab/>
      </w:r>
      <w:r w:rsidR="0011253C" w:rsidRPr="00090E6F">
        <w:rPr>
          <w:rFonts w:asciiTheme="minorHAnsi" w:hAnsiTheme="minorHAnsi" w:cstheme="minorHAnsi"/>
          <w:sz w:val="21"/>
          <w:szCs w:val="21"/>
        </w:rPr>
        <w:t>ak zhotoviteľ alebo objednávateľ nebude plniť úlohy z kontrolných porád stavby, ktoré majú vplyv na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11253C" w:rsidRPr="00090E6F">
        <w:rPr>
          <w:rFonts w:asciiTheme="minorHAnsi" w:hAnsiTheme="minorHAnsi" w:cstheme="minorHAnsi"/>
          <w:sz w:val="21"/>
          <w:szCs w:val="21"/>
        </w:rPr>
        <w:t>kvalitu prác a stanovenú lehotu výstavby,</w:t>
      </w:r>
    </w:p>
    <w:p w14:paraId="31770EBE" w14:textId="77777777" w:rsidR="0011253C" w:rsidRPr="00090E6F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10.3</w:t>
      </w:r>
      <w:r w:rsidR="0011253C" w:rsidRPr="00090E6F">
        <w:rPr>
          <w:rFonts w:asciiTheme="minorHAnsi" w:hAnsiTheme="minorHAnsi" w:cstheme="minorHAnsi"/>
          <w:sz w:val="21"/>
          <w:szCs w:val="21"/>
        </w:rPr>
        <w:t xml:space="preserve">.2 </w:t>
      </w:r>
      <w:r w:rsidRPr="00090E6F">
        <w:rPr>
          <w:rFonts w:asciiTheme="minorHAnsi" w:hAnsiTheme="minorHAnsi" w:cstheme="minorHAnsi"/>
          <w:sz w:val="21"/>
          <w:szCs w:val="21"/>
        </w:rPr>
        <w:tab/>
      </w:r>
      <w:r w:rsidR="0011253C" w:rsidRPr="00090E6F">
        <w:rPr>
          <w:rFonts w:asciiTheme="minorHAnsi" w:hAnsiTheme="minorHAnsi" w:cstheme="minorHAnsi"/>
          <w:sz w:val="21"/>
          <w:szCs w:val="21"/>
        </w:rPr>
        <w:t xml:space="preserve">ak zhotoviteľ </w:t>
      </w:r>
      <w:r w:rsidR="00605AA7" w:rsidRPr="00090E6F">
        <w:rPr>
          <w:rFonts w:asciiTheme="minorHAnsi" w:hAnsiTheme="minorHAnsi" w:cstheme="minorHAnsi"/>
          <w:sz w:val="21"/>
          <w:szCs w:val="21"/>
        </w:rPr>
        <w:t xml:space="preserve">z dôvodu na jeho strane </w:t>
      </w:r>
      <w:r w:rsidR="0011253C" w:rsidRPr="00090E6F">
        <w:rPr>
          <w:rFonts w:asciiTheme="minorHAnsi" w:hAnsiTheme="minorHAnsi" w:cstheme="minorHAnsi"/>
          <w:sz w:val="21"/>
          <w:szCs w:val="21"/>
        </w:rPr>
        <w:t xml:space="preserve">nesplní ktorýkoľvek </w:t>
      </w:r>
      <w:r w:rsidRPr="00090E6F">
        <w:rPr>
          <w:rFonts w:asciiTheme="minorHAnsi" w:hAnsiTheme="minorHAnsi" w:cstheme="minorHAnsi"/>
          <w:sz w:val="21"/>
          <w:szCs w:val="21"/>
        </w:rPr>
        <w:t>z termínov uvedených v článku 4</w:t>
      </w:r>
      <w:r w:rsidR="0011253C" w:rsidRPr="00090E6F">
        <w:rPr>
          <w:rFonts w:asciiTheme="minorHAnsi" w:hAnsiTheme="minorHAnsi" w:cstheme="minorHAnsi"/>
          <w:sz w:val="21"/>
          <w:szCs w:val="21"/>
        </w:rPr>
        <w:t xml:space="preserve"> „</w:t>
      </w:r>
      <w:r w:rsidRPr="00090E6F">
        <w:rPr>
          <w:rFonts w:asciiTheme="minorHAnsi" w:hAnsiTheme="minorHAnsi" w:cstheme="minorHAnsi"/>
          <w:sz w:val="21"/>
          <w:szCs w:val="21"/>
        </w:rPr>
        <w:t>Termín</w:t>
      </w:r>
      <w:r w:rsidR="0011253C" w:rsidRPr="00090E6F">
        <w:rPr>
          <w:rFonts w:asciiTheme="minorHAnsi" w:hAnsiTheme="minorHAnsi" w:cstheme="minorHAnsi"/>
          <w:sz w:val="21"/>
          <w:szCs w:val="21"/>
        </w:rPr>
        <w:t xml:space="preserve"> plnenia“ tejto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11253C" w:rsidRPr="00090E6F">
        <w:rPr>
          <w:rFonts w:asciiTheme="minorHAnsi" w:hAnsiTheme="minorHAnsi" w:cstheme="minorHAnsi"/>
          <w:sz w:val="21"/>
          <w:szCs w:val="21"/>
        </w:rPr>
        <w:t>zmluvy,</w:t>
      </w:r>
    </w:p>
    <w:p w14:paraId="3F7D5023" w14:textId="77777777" w:rsidR="0011253C" w:rsidRPr="00090E6F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10.3</w:t>
      </w:r>
      <w:r w:rsidR="0011253C" w:rsidRPr="00090E6F">
        <w:rPr>
          <w:rFonts w:asciiTheme="minorHAnsi" w:hAnsiTheme="minorHAnsi" w:cstheme="minorHAnsi"/>
          <w:sz w:val="21"/>
          <w:szCs w:val="21"/>
        </w:rPr>
        <w:t>.</w:t>
      </w:r>
      <w:r w:rsidR="00295214" w:rsidRPr="00090E6F">
        <w:rPr>
          <w:rFonts w:asciiTheme="minorHAnsi" w:hAnsiTheme="minorHAnsi" w:cstheme="minorHAnsi"/>
          <w:sz w:val="21"/>
          <w:szCs w:val="21"/>
        </w:rPr>
        <w:t>3</w:t>
      </w:r>
      <w:r w:rsidR="0011253C"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Pr="00090E6F">
        <w:rPr>
          <w:rFonts w:asciiTheme="minorHAnsi" w:hAnsiTheme="minorHAnsi" w:cstheme="minorHAnsi"/>
          <w:sz w:val="21"/>
          <w:szCs w:val="21"/>
        </w:rPr>
        <w:tab/>
      </w:r>
      <w:r w:rsidR="00C9010E" w:rsidRPr="00090E6F">
        <w:rPr>
          <w:rFonts w:asciiTheme="minorHAnsi" w:hAnsiTheme="minorHAnsi" w:cstheme="minorHAnsi"/>
          <w:sz w:val="21"/>
          <w:szCs w:val="21"/>
        </w:rPr>
        <w:t xml:space="preserve">ak </w:t>
      </w:r>
      <w:r w:rsidR="0011253C" w:rsidRPr="00090E6F">
        <w:rPr>
          <w:rFonts w:asciiTheme="minorHAnsi" w:hAnsiTheme="minorHAnsi" w:cstheme="minorHAnsi"/>
          <w:sz w:val="21"/>
          <w:szCs w:val="21"/>
        </w:rPr>
        <w:t>zhotoviteľ bude vykonávať stavebné práce v rozpore s podmienkami dohodnutými v zmluve alebo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11253C" w:rsidRPr="00090E6F">
        <w:rPr>
          <w:rFonts w:asciiTheme="minorHAnsi" w:hAnsiTheme="minorHAnsi" w:cstheme="minorHAnsi"/>
          <w:sz w:val="21"/>
          <w:szCs w:val="21"/>
        </w:rPr>
        <w:t>technologickými postupmi určenými platnými predpismi,</w:t>
      </w:r>
    </w:p>
    <w:p w14:paraId="457822A2" w14:textId="77777777" w:rsidR="0011253C" w:rsidRPr="00090E6F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10.3</w:t>
      </w:r>
      <w:r w:rsidR="00295214" w:rsidRPr="00090E6F">
        <w:rPr>
          <w:rFonts w:asciiTheme="minorHAnsi" w:hAnsiTheme="minorHAnsi" w:cstheme="minorHAnsi"/>
          <w:sz w:val="21"/>
          <w:szCs w:val="21"/>
        </w:rPr>
        <w:t>.4</w:t>
      </w:r>
      <w:r w:rsidR="0011253C"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Pr="00090E6F">
        <w:rPr>
          <w:rFonts w:asciiTheme="minorHAnsi" w:hAnsiTheme="minorHAnsi" w:cstheme="minorHAnsi"/>
          <w:sz w:val="21"/>
          <w:szCs w:val="21"/>
        </w:rPr>
        <w:tab/>
      </w:r>
      <w:r w:rsidR="0011253C" w:rsidRPr="00090E6F">
        <w:rPr>
          <w:rFonts w:asciiTheme="minorHAnsi" w:hAnsiTheme="minorHAnsi" w:cstheme="minorHAnsi"/>
          <w:sz w:val="21"/>
          <w:szCs w:val="21"/>
        </w:rPr>
        <w:t xml:space="preserve">porušenie povinností zhotoviteľa pri vykonávaní diela dohodnutých v zmluve o dielo, </w:t>
      </w:r>
      <w:r w:rsidR="0004426A" w:rsidRPr="00090E6F">
        <w:rPr>
          <w:rFonts w:asciiTheme="minorHAnsi" w:hAnsiTheme="minorHAnsi" w:cstheme="minorHAnsi"/>
          <w:sz w:val="21"/>
          <w:szCs w:val="21"/>
        </w:rPr>
        <w:t xml:space="preserve">a ak </w:t>
      </w:r>
      <w:r w:rsidR="0011253C" w:rsidRPr="00090E6F">
        <w:rPr>
          <w:rFonts w:asciiTheme="minorHAnsi" w:hAnsiTheme="minorHAnsi" w:cstheme="minorHAnsi"/>
          <w:sz w:val="21"/>
          <w:szCs w:val="21"/>
        </w:rPr>
        <w:t>je na to písomne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11253C" w:rsidRPr="00090E6F">
        <w:rPr>
          <w:rFonts w:asciiTheme="minorHAnsi" w:hAnsiTheme="minorHAnsi" w:cstheme="minorHAnsi"/>
          <w:sz w:val="21"/>
          <w:szCs w:val="21"/>
        </w:rPr>
        <w:t>upozornený a napriek tomu nezjedná nápravu</w:t>
      </w:r>
      <w:r w:rsidR="00C9010E" w:rsidRPr="00090E6F">
        <w:rPr>
          <w:rFonts w:asciiTheme="minorHAnsi" w:hAnsiTheme="minorHAnsi" w:cstheme="minorHAnsi"/>
          <w:sz w:val="21"/>
          <w:szCs w:val="21"/>
        </w:rPr>
        <w:t>,</w:t>
      </w:r>
    </w:p>
    <w:p w14:paraId="2CD58B7A" w14:textId="77777777" w:rsidR="0011253C" w:rsidRPr="00090E6F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10.3</w:t>
      </w:r>
      <w:r w:rsidR="0011253C" w:rsidRPr="00090E6F">
        <w:rPr>
          <w:rFonts w:asciiTheme="minorHAnsi" w:hAnsiTheme="minorHAnsi" w:cstheme="minorHAnsi"/>
          <w:sz w:val="21"/>
          <w:szCs w:val="21"/>
        </w:rPr>
        <w:t>.</w:t>
      </w:r>
      <w:r w:rsidR="00295214" w:rsidRPr="00090E6F">
        <w:rPr>
          <w:rFonts w:asciiTheme="minorHAnsi" w:hAnsiTheme="minorHAnsi" w:cstheme="minorHAnsi"/>
          <w:sz w:val="21"/>
          <w:szCs w:val="21"/>
        </w:rPr>
        <w:t>5</w:t>
      </w:r>
      <w:r w:rsidR="0011253C"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Pr="00090E6F">
        <w:rPr>
          <w:rFonts w:asciiTheme="minorHAnsi" w:hAnsiTheme="minorHAnsi" w:cstheme="minorHAnsi"/>
          <w:sz w:val="21"/>
          <w:szCs w:val="21"/>
        </w:rPr>
        <w:tab/>
      </w:r>
      <w:r w:rsidR="0011253C" w:rsidRPr="00090E6F">
        <w:rPr>
          <w:rFonts w:asciiTheme="minorHAnsi" w:hAnsiTheme="minorHAnsi" w:cstheme="minorHAnsi"/>
          <w:sz w:val="21"/>
          <w:szCs w:val="21"/>
        </w:rPr>
        <w:t>neprevzatie staveniska zhotoviteľom,</w:t>
      </w:r>
    </w:p>
    <w:p w14:paraId="17548D02" w14:textId="77777777" w:rsidR="0011253C" w:rsidRPr="00090E6F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10.3</w:t>
      </w:r>
      <w:r w:rsidR="0011253C" w:rsidRPr="00090E6F">
        <w:rPr>
          <w:rFonts w:asciiTheme="minorHAnsi" w:hAnsiTheme="minorHAnsi" w:cstheme="minorHAnsi"/>
          <w:sz w:val="21"/>
          <w:szCs w:val="21"/>
        </w:rPr>
        <w:t>.</w:t>
      </w:r>
      <w:r w:rsidR="00295214" w:rsidRPr="00090E6F">
        <w:rPr>
          <w:rFonts w:asciiTheme="minorHAnsi" w:hAnsiTheme="minorHAnsi" w:cstheme="minorHAnsi"/>
          <w:sz w:val="21"/>
          <w:szCs w:val="21"/>
        </w:rPr>
        <w:t>6</w:t>
      </w:r>
      <w:r w:rsidR="0011253C"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Pr="00090E6F">
        <w:rPr>
          <w:rFonts w:asciiTheme="minorHAnsi" w:hAnsiTheme="minorHAnsi" w:cstheme="minorHAnsi"/>
          <w:sz w:val="21"/>
          <w:szCs w:val="21"/>
        </w:rPr>
        <w:tab/>
      </w:r>
      <w:r w:rsidR="00C9010E" w:rsidRPr="00090E6F">
        <w:rPr>
          <w:rFonts w:asciiTheme="minorHAnsi" w:hAnsiTheme="minorHAnsi" w:cstheme="minorHAnsi"/>
          <w:sz w:val="21"/>
          <w:szCs w:val="21"/>
        </w:rPr>
        <w:t xml:space="preserve">ak zhotoviteľ </w:t>
      </w:r>
      <w:r w:rsidR="00605AA7" w:rsidRPr="00090E6F">
        <w:rPr>
          <w:rFonts w:asciiTheme="minorHAnsi" w:hAnsiTheme="minorHAnsi" w:cstheme="minorHAnsi"/>
          <w:sz w:val="21"/>
          <w:szCs w:val="21"/>
        </w:rPr>
        <w:t xml:space="preserve">z dôvodu na jeho strane </w:t>
      </w:r>
      <w:r w:rsidR="00AF0E9C" w:rsidRPr="00090E6F">
        <w:rPr>
          <w:rFonts w:asciiTheme="minorHAnsi" w:hAnsiTheme="minorHAnsi" w:cstheme="minorHAnsi"/>
          <w:sz w:val="21"/>
          <w:szCs w:val="21"/>
        </w:rPr>
        <w:t>neodstráni vady</w:t>
      </w:r>
      <w:r w:rsidR="0011253C" w:rsidRPr="00090E6F">
        <w:rPr>
          <w:rFonts w:asciiTheme="minorHAnsi" w:hAnsiTheme="minorHAnsi" w:cstheme="minorHAnsi"/>
          <w:sz w:val="21"/>
          <w:szCs w:val="21"/>
        </w:rPr>
        <w:t xml:space="preserve"> a nedorobky zistené pri preberacom konaní alebo počas záručnej doby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11253C" w:rsidRPr="00090E6F">
        <w:rPr>
          <w:rFonts w:asciiTheme="minorHAnsi" w:hAnsiTheme="minorHAnsi" w:cstheme="minorHAnsi"/>
          <w:sz w:val="21"/>
          <w:szCs w:val="21"/>
        </w:rPr>
        <w:t>v lehote určenej podľa príslušných ustanovení tejto zmluvy,</w:t>
      </w:r>
    </w:p>
    <w:p w14:paraId="21B2365B" w14:textId="77777777" w:rsidR="0011253C" w:rsidRPr="00090E6F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10.3</w:t>
      </w:r>
      <w:r w:rsidR="0011253C" w:rsidRPr="00090E6F">
        <w:rPr>
          <w:rFonts w:asciiTheme="minorHAnsi" w:hAnsiTheme="minorHAnsi" w:cstheme="minorHAnsi"/>
          <w:sz w:val="21"/>
          <w:szCs w:val="21"/>
        </w:rPr>
        <w:t>.</w:t>
      </w:r>
      <w:r w:rsidR="00295214" w:rsidRPr="00090E6F">
        <w:rPr>
          <w:rFonts w:asciiTheme="minorHAnsi" w:hAnsiTheme="minorHAnsi" w:cstheme="minorHAnsi"/>
          <w:sz w:val="21"/>
          <w:szCs w:val="21"/>
        </w:rPr>
        <w:t>7</w:t>
      </w:r>
      <w:r w:rsidR="0011253C"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Pr="00090E6F">
        <w:rPr>
          <w:rFonts w:asciiTheme="minorHAnsi" w:hAnsiTheme="minorHAnsi" w:cstheme="minorHAnsi"/>
          <w:sz w:val="21"/>
          <w:szCs w:val="21"/>
        </w:rPr>
        <w:tab/>
      </w:r>
      <w:proofErr w:type="spellStart"/>
      <w:r w:rsidR="0011253C" w:rsidRPr="00090E6F">
        <w:rPr>
          <w:rFonts w:asciiTheme="minorHAnsi" w:hAnsiTheme="minorHAnsi" w:cstheme="minorHAnsi"/>
          <w:sz w:val="21"/>
          <w:szCs w:val="21"/>
        </w:rPr>
        <w:t>vadné</w:t>
      </w:r>
      <w:proofErr w:type="spellEnd"/>
      <w:r w:rsidR="0011253C" w:rsidRPr="00090E6F">
        <w:rPr>
          <w:rFonts w:asciiTheme="minorHAnsi" w:hAnsiTheme="minorHAnsi" w:cstheme="minorHAnsi"/>
          <w:sz w:val="21"/>
          <w:szCs w:val="21"/>
        </w:rPr>
        <w:t xml:space="preserve"> plnenie zhotoviteľa,</w:t>
      </w:r>
    </w:p>
    <w:p w14:paraId="4CDC167A" w14:textId="77777777" w:rsidR="0011253C" w:rsidRPr="00090E6F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10.3</w:t>
      </w:r>
      <w:r w:rsidR="0011253C" w:rsidRPr="00090E6F">
        <w:rPr>
          <w:rFonts w:asciiTheme="minorHAnsi" w:hAnsiTheme="minorHAnsi" w:cstheme="minorHAnsi"/>
          <w:sz w:val="21"/>
          <w:szCs w:val="21"/>
        </w:rPr>
        <w:t>.</w:t>
      </w:r>
      <w:r w:rsidR="00295214" w:rsidRPr="00090E6F">
        <w:rPr>
          <w:rFonts w:asciiTheme="minorHAnsi" w:hAnsiTheme="minorHAnsi" w:cstheme="minorHAnsi"/>
          <w:sz w:val="21"/>
          <w:szCs w:val="21"/>
        </w:rPr>
        <w:t>8</w:t>
      </w:r>
      <w:r w:rsidR="0011253C"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Pr="00090E6F">
        <w:rPr>
          <w:rFonts w:asciiTheme="minorHAnsi" w:hAnsiTheme="minorHAnsi" w:cstheme="minorHAnsi"/>
          <w:sz w:val="21"/>
          <w:szCs w:val="21"/>
        </w:rPr>
        <w:tab/>
      </w:r>
      <w:r w:rsidR="0011253C" w:rsidRPr="00090E6F">
        <w:rPr>
          <w:rFonts w:asciiTheme="minorHAnsi" w:hAnsiTheme="minorHAnsi" w:cstheme="minorHAnsi"/>
          <w:sz w:val="21"/>
          <w:szCs w:val="21"/>
        </w:rPr>
        <w:t>omeškanie objednávateľa s plnením finančných záväzkov vyplývajúcich z tejto zmluvy trvajúce dlhší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716099" w:rsidRPr="00090E6F">
        <w:rPr>
          <w:rFonts w:asciiTheme="minorHAnsi" w:hAnsiTheme="minorHAnsi" w:cstheme="minorHAnsi"/>
          <w:sz w:val="21"/>
          <w:szCs w:val="21"/>
        </w:rPr>
        <w:t>čas ako 30</w:t>
      </w:r>
      <w:r w:rsidR="0011253C"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2E52B8" w:rsidRPr="00090E6F">
        <w:rPr>
          <w:rFonts w:asciiTheme="minorHAnsi" w:hAnsiTheme="minorHAnsi" w:cstheme="minorHAnsi"/>
          <w:sz w:val="21"/>
          <w:szCs w:val="21"/>
        </w:rPr>
        <w:t xml:space="preserve">kalendárnych </w:t>
      </w:r>
      <w:r w:rsidR="0011253C" w:rsidRPr="00090E6F">
        <w:rPr>
          <w:rFonts w:asciiTheme="minorHAnsi" w:hAnsiTheme="minorHAnsi" w:cstheme="minorHAnsi"/>
          <w:sz w:val="21"/>
          <w:szCs w:val="21"/>
        </w:rPr>
        <w:t>dní</w:t>
      </w:r>
      <w:r w:rsidR="00751A14" w:rsidRPr="00090E6F">
        <w:rPr>
          <w:rFonts w:asciiTheme="minorHAnsi" w:hAnsiTheme="minorHAnsi" w:cstheme="minorHAnsi"/>
          <w:sz w:val="21"/>
          <w:szCs w:val="21"/>
        </w:rPr>
        <w:t xml:space="preserve"> od ich splatnosti</w:t>
      </w:r>
      <w:r w:rsidR="0011253C" w:rsidRPr="00090E6F">
        <w:rPr>
          <w:rFonts w:asciiTheme="minorHAnsi" w:hAnsiTheme="minorHAnsi" w:cstheme="minorHAnsi"/>
          <w:sz w:val="21"/>
          <w:szCs w:val="21"/>
        </w:rPr>
        <w:t>,</w:t>
      </w:r>
    </w:p>
    <w:p w14:paraId="325722DC" w14:textId="77777777" w:rsidR="0080314F" w:rsidRPr="00090E6F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10.3</w:t>
      </w:r>
      <w:r w:rsidR="0011253C" w:rsidRPr="00090E6F">
        <w:rPr>
          <w:rFonts w:asciiTheme="minorHAnsi" w:hAnsiTheme="minorHAnsi" w:cstheme="minorHAnsi"/>
          <w:sz w:val="21"/>
          <w:szCs w:val="21"/>
        </w:rPr>
        <w:t>.</w:t>
      </w:r>
      <w:r w:rsidR="00295214" w:rsidRPr="00090E6F">
        <w:rPr>
          <w:rFonts w:asciiTheme="minorHAnsi" w:hAnsiTheme="minorHAnsi" w:cstheme="minorHAnsi"/>
          <w:sz w:val="21"/>
          <w:szCs w:val="21"/>
        </w:rPr>
        <w:t>9</w:t>
      </w:r>
      <w:r w:rsidR="0011253C"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Pr="00090E6F">
        <w:rPr>
          <w:rFonts w:asciiTheme="minorHAnsi" w:hAnsiTheme="minorHAnsi" w:cstheme="minorHAnsi"/>
          <w:sz w:val="21"/>
          <w:szCs w:val="21"/>
        </w:rPr>
        <w:tab/>
      </w:r>
      <w:r w:rsidR="0011253C" w:rsidRPr="00090E6F">
        <w:rPr>
          <w:rFonts w:asciiTheme="minorHAnsi" w:hAnsiTheme="minorHAnsi" w:cstheme="minorHAnsi"/>
          <w:sz w:val="21"/>
          <w:szCs w:val="21"/>
        </w:rPr>
        <w:t>podstatné porušenia zmluvy definované v iných ustanoveniach tejto zmluvy .</w:t>
      </w:r>
    </w:p>
    <w:p w14:paraId="53E111E9" w14:textId="77777777" w:rsidR="0080314F" w:rsidRPr="00090E6F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10.4</w:t>
      </w:r>
      <w:r w:rsidR="0011253C"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Pr="00090E6F">
        <w:rPr>
          <w:rFonts w:asciiTheme="minorHAnsi" w:hAnsiTheme="minorHAnsi" w:cstheme="minorHAnsi"/>
          <w:sz w:val="21"/>
          <w:szCs w:val="21"/>
        </w:rPr>
        <w:tab/>
      </w:r>
      <w:r w:rsidR="0011253C" w:rsidRPr="00090E6F">
        <w:rPr>
          <w:rFonts w:asciiTheme="minorHAnsi" w:hAnsiTheme="minorHAnsi" w:cstheme="minorHAnsi"/>
          <w:sz w:val="21"/>
          <w:szCs w:val="21"/>
        </w:rPr>
        <w:t>Za nepodstatné porušenie tejto zmluvy sa považuje každé porušenie zmluvy, okrem porušení zmluvy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11253C" w:rsidRPr="00090E6F">
        <w:rPr>
          <w:rFonts w:asciiTheme="minorHAnsi" w:hAnsiTheme="minorHAnsi" w:cstheme="minorHAnsi"/>
          <w:sz w:val="21"/>
          <w:szCs w:val="21"/>
        </w:rPr>
        <w:t>definovaných v tejto zmluve ako podstatné porušenie tejto zmluvy. V prípade nepodstatného porušenia tejto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11253C" w:rsidRPr="00090E6F">
        <w:rPr>
          <w:rFonts w:asciiTheme="minorHAnsi" w:hAnsiTheme="minorHAnsi" w:cstheme="minorHAnsi"/>
          <w:sz w:val="21"/>
          <w:szCs w:val="21"/>
        </w:rPr>
        <w:t>zmluvy je druhá zmluvná strana oprávnená odstúpiť od tejto zmluvy len v prípade, že zmluvná strana, ktorá je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11253C" w:rsidRPr="00090E6F">
        <w:rPr>
          <w:rFonts w:asciiTheme="minorHAnsi" w:hAnsiTheme="minorHAnsi" w:cstheme="minorHAnsi"/>
          <w:sz w:val="21"/>
          <w:szCs w:val="21"/>
        </w:rPr>
        <w:t>v omeškaní, nesplní svoju zmluvnú povinnosť ani napriek písomnému upozorneniu a poskytnutiu dodatočnej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11253C" w:rsidRPr="00090E6F">
        <w:rPr>
          <w:rFonts w:asciiTheme="minorHAnsi" w:hAnsiTheme="minorHAnsi" w:cstheme="minorHAnsi"/>
          <w:sz w:val="21"/>
          <w:szCs w:val="21"/>
        </w:rPr>
        <w:t>lehoty v trvaní najme</w:t>
      </w:r>
      <w:r w:rsidR="00751A14" w:rsidRPr="00090E6F">
        <w:rPr>
          <w:rFonts w:asciiTheme="minorHAnsi" w:hAnsiTheme="minorHAnsi" w:cstheme="minorHAnsi"/>
          <w:sz w:val="21"/>
          <w:szCs w:val="21"/>
        </w:rPr>
        <w:t xml:space="preserve">nej 10 </w:t>
      </w:r>
      <w:r w:rsidR="00C7403F" w:rsidRPr="00090E6F">
        <w:rPr>
          <w:rFonts w:asciiTheme="minorHAnsi" w:hAnsiTheme="minorHAnsi" w:cstheme="minorHAnsi"/>
          <w:sz w:val="21"/>
          <w:szCs w:val="21"/>
        </w:rPr>
        <w:t xml:space="preserve">kalendárnych </w:t>
      </w:r>
      <w:r w:rsidR="00751A14" w:rsidRPr="00090E6F">
        <w:rPr>
          <w:rFonts w:asciiTheme="minorHAnsi" w:hAnsiTheme="minorHAnsi" w:cstheme="minorHAnsi"/>
          <w:sz w:val="21"/>
          <w:szCs w:val="21"/>
        </w:rPr>
        <w:t>dní, ktorá jej bola na splnenie tejto zmluvnej povinnosti</w:t>
      </w:r>
      <w:r w:rsidR="0011253C" w:rsidRPr="00090E6F">
        <w:rPr>
          <w:rFonts w:asciiTheme="minorHAnsi" w:hAnsiTheme="minorHAnsi" w:cstheme="minorHAnsi"/>
          <w:sz w:val="21"/>
          <w:szCs w:val="21"/>
        </w:rPr>
        <w:t xml:space="preserve"> poskytnutá. V písomnom upozornení musí byť podrobne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11253C" w:rsidRPr="00090E6F">
        <w:rPr>
          <w:rFonts w:asciiTheme="minorHAnsi" w:hAnsiTheme="minorHAnsi" w:cstheme="minorHAnsi"/>
          <w:sz w:val="21"/>
          <w:szCs w:val="21"/>
        </w:rPr>
        <w:t>špecifikované porušenie zmluvnej povinnosti ako aj upozornenie na právo odstúpiť od tejto zmluvy v</w:t>
      </w:r>
      <w:r w:rsidRPr="00090E6F">
        <w:rPr>
          <w:rFonts w:asciiTheme="minorHAnsi" w:hAnsiTheme="minorHAnsi" w:cstheme="minorHAnsi"/>
          <w:sz w:val="21"/>
          <w:szCs w:val="21"/>
        </w:rPr>
        <w:t> </w:t>
      </w:r>
      <w:r w:rsidR="0011253C" w:rsidRPr="00090E6F">
        <w:rPr>
          <w:rFonts w:asciiTheme="minorHAnsi" w:hAnsiTheme="minorHAnsi" w:cstheme="minorHAnsi"/>
          <w:sz w:val="21"/>
          <w:szCs w:val="21"/>
        </w:rPr>
        <w:t>prípade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11253C" w:rsidRPr="00090E6F">
        <w:rPr>
          <w:rFonts w:asciiTheme="minorHAnsi" w:hAnsiTheme="minorHAnsi" w:cstheme="minorHAnsi"/>
          <w:sz w:val="21"/>
          <w:szCs w:val="21"/>
        </w:rPr>
        <w:t>neodstránenia porušenia ani v dodatočnej lehote. V prípade neodstránenia porušenia ani v dodatočnej lehote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11253C" w:rsidRPr="00090E6F">
        <w:rPr>
          <w:rFonts w:asciiTheme="minorHAnsi" w:hAnsiTheme="minorHAnsi" w:cstheme="minorHAnsi"/>
          <w:sz w:val="21"/>
          <w:szCs w:val="21"/>
        </w:rPr>
        <w:t>má zmluvná strana právo odstúpiť od tejto zmluvy doručením písomného oznámenia o odstúpení od zmluvy.</w:t>
      </w:r>
    </w:p>
    <w:p w14:paraId="7C78F620" w14:textId="77777777" w:rsidR="0080314F" w:rsidRPr="00090E6F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10.5</w:t>
      </w:r>
      <w:r w:rsidR="0011253C"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Pr="00090E6F">
        <w:rPr>
          <w:rFonts w:asciiTheme="minorHAnsi" w:hAnsiTheme="minorHAnsi" w:cstheme="minorHAnsi"/>
          <w:sz w:val="21"/>
          <w:szCs w:val="21"/>
        </w:rPr>
        <w:tab/>
      </w:r>
      <w:r w:rsidR="0011253C" w:rsidRPr="00090E6F">
        <w:rPr>
          <w:rFonts w:asciiTheme="minorHAnsi" w:hAnsiTheme="minorHAnsi" w:cstheme="minorHAnsi"/>
          <w:sz w:val="21"/>
          <w:szCs w:val="21"/>
        </w:rPr>
        <w:t>V prípade o</w:t>
      </w:r>
      <w:r w:rsidR="00824AA7" w:rsidRPr="00090E6F">
        <w:rPr>
          <w:rFonts w:asciiTheme="minorHAnsi" w:hAnsiTheme="minorHAnsi" w:cstheme="minorHAnsi"/>
          <w:sz w:val="21"/>
          <w:szCs w:val="21"/>
        </w:rPr>
        <w:t>dstúpenia od zmluvy ktoroukoľvek</w:t>
      </w:r>
      <w:r w:rsidR="0011253C" w:rsidRPr="00090E6F">
        <w:rPr>
          <w:rFonts w:asciiTheme="minorHAnsi" w:hAnsiTheme="minorHAnsi" w:cstheme="minorHAnsi"/>
          <w:sz w:val="21"/>
          <w:szCs w:val="21"/>
        </w:rPr>
        <w:t xml:space="preserve"> zo zmluvných strán má zhotoviteľ nárok na úhradu skutočne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11253C" w:rsidRPr="00090E6F">
        <w:rPr>
          <w:rFonts w:asciiTheme="minorHAnsi" w:hAnsiTheme="minorHAnsi" w:cstheme="minorHAnsi"/>
          <w:sz w:val="21"/>
          <w:szCs w:val="21"/>
        </w:rPr>
        <w:t>realizovaných prác na základe vykonanej inventarizácie na stavbe.</w:t>
      </w:r>
    </w:p>
    <w:p w14:paraId="10D14356" w14:textId="0ABE3CE6" w:rsidR="00FB215B" w:rsidRPr="00090E6F" w:rsidRDefault="0080314F" w:rsidP="00213BF3">
      <w:pPr>
        <w:pStyle w:val="Odsekzoznamu1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10.6</w:t>
      </w:r>
      <w:r w:rsidR="0011253C"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Pr="00090E6F">
        <w:rPr>
          <w:rFonts w:asciiTheme="minorHAnsi" w:hAnsiTheme="minorHAnsi" w:cstheme="minorHAnsi"/>
          <w:sz w:val="21"/>
          <w:szCs w:val="21"/>
        </w:rPr>
        <w:tab/>
      </w:r>
      <w:r w:rsidR="0011253C" w:rsidRPr="00090E6F">
        <w:rPr>
          <w:rFonts w:asciiTheme="minorHAnsi" w:hAnsiTheme="minorHAnsi" w:cstheme="minorHAnsi"/>
          <w:sz w:val="21"/>
          <w:szCs w:val="21"/>
        </w:rPr>
        <w:t>V prípade, že ktorákoľvek strana odstúpi od tejto zmluvy, musí písomné oznámenie o odstúpení od zmluvy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="0011253C" w:rsidRPr="00090E6F">
        <w:rPr>
          <w:rFonts w:asciiTheme="minorHAnsi" w:hAnsiTheme="minorHAnsi" w:cstheme="minorHAnsi"/>
          <w:sz w:val="21"/>
          <w:szCs w:val="21"/>
        </w:rPr>
        <w:t>doručiť druhej strane. Účinky odstúpenia nastanú dňom doručenia písomného oznámenia o odstúpení od</w:t>
      </w:r>
      <w:r w:rsidRPr="00090E6F">
        <w:rPr>
          <w:rFonts w:asciiTheme="minorHAnsi" w:hAnsiTheme="minorHAnsi" w:cstheme="minorHAnsi"/>
          <w:sz w:val="21"/>
          <w:szCs w:val="21"/>
        </w:rPr>
        <w:t xml:space="preserve"> zmluvy </w:t>
      </w:r>
      <w:r w:rsidR="0011253C" w:rsidRPr="00090E6F">
        <w:rPr>
          <w:rFonts w:asciiTheme="minorHAnsi" w:hAnsiTheme="minorHAnsi" w:cstheme="minorHAnsi"/>
          <w:sz w:val="21"/>
          <w:szCs w:val="21"/>
        </w:rPr>
        <w:t>druhej zmluvnej strane.</w:t>
      </w:r>
      <w:r w:rsidR="00824AA7" w:rsidRPr="00090E6F">
        <w:rPr>
          <w:rFonts w:asciiTheme="minorHAnsi" w:hAnsiTheme="minorHAnsi" w:cstheme="minorHAnsi"/>
          <w:sz w:val="21"/>
          <w:szCs w:val="21"/>
        </w:rPr>
        <w:t xml:space="preserve"> Ak nie je možné doručiť písomnosť ktorejkoľvek zo zmluvných strán na adre</w:t>
      </w:r>
      <w:r w:rsidR="008F2FCF" w:rsidRPr="00090E6F">
        <w:rPr>
          <w:rFonts w:asciiTheme="minorHAnsi" w:hAnsiTheme="minorHAnsi" w:cstheme="minorHAnsi"/>
          <w:sz w:val="21"/>
          <w:szCs w:val="21"/>
        </w:rPr>
        <w:t>su uvedenú v čl. 1 tejto zmluvy</w:t>
      </w:r>
      <w:r w:rsidR="00824AA7" w:rsidRPr="00090E6F">
        <w:rPr>
          <w:rFonts w:asciiTheme="minorHAnsi" w:hAnsiTheme="minorHAnsi" w:cstheme="minorHAnsi"/>
          <w:sz w:val="21"/>
          <w:szCs w:val="21"/>
        </w:rPr>
        <w:t xml:space="preserve"> a iná adresa nie je druhej zmluvnej strane známa, písomnosť sa považuje </w:t>
      </w:r>
      <w:r w:rsidR="00473C7E" w:rsidRPr="00090E6F">
        <w:rPr>
          <w:rFonts w:asciiTheme="minorHAnsi" w:hAnsiTheme="minorHAnsi" w:cstheme="minorHAnsi"/>
          <w:sz w:val="21"/>
          <w:szCs w:val="21"/>
        </w:rPr>
        <w:t>dň</w:t>
      </w:r>
      <w:r w:rsidR="00A2016C" w:rsidRPr="00090E6F">
        <w:rPr>
          <w:rFonts w:asciiTheme="minorHAnsi" w:hAnsiTheme="minorHAnsi" w:cstheme="minorHAnsi"/>
          <w:sz w:val="21"/>
          <w:szCs w:val="21"/>
        </w:rPr>
        <w:t>om</w:t>
      </w:r>
      <w:r w:rsidR="00824AA7" w:rsidRPr="00090E6F">
        <w:rPr>
          <w:rFonts w:asciiTheme="minorHAnsi" w:hAnsiTheme="minorHAnsi" w:cstheme="minorHAnsi"/>
          <w:sz w:val="21"/>
          <w:szCs w:val="21"/>
        </w:rPr>
        <w:t xml:space="preserve"> vrátenia nedoručenej zásielky</w:t>
      </w:r>
      <w:r w:rsidR="00D26D9C" w:rsidRPr="00090E6F">
        <w:rPr>
          <w:rFonts w:asciiTheme="minorHAnsi" w:hAnsiTheme="minorHAnsi" w:cstheme="minorHAnsi"/>
          <w:sz w:val="21"/>
          <w:szCs w:val="21"/>
        </w:rPr>
        <w:t xml:space="preserve"> odosielateľovi</w:t>
      </w:r>
      <w:r w:rsidR="00824AA7" w:rsidRPr="00090E6F">
        <w:rPr>
          <w:rFonts w:asciiTheme="minorHAnsi" w:hAnsiTheme="minorHAnsi" w:cstheme="minorHAnsi"/>
          <w:sz w:val="21"/>
          <w:szCs w:val="21"/>
        </w:rPr>
        <w:t xml:space="preserve"> za doručenú, a to aj vtedy, ak sa zmluvná strana, ktorej mala byť písomnosť doručená o tom nedozvie. Písomnosti sa takto považujú za doručené aj v prípade, ak sa zásielka vrátila odosielateľovi ako nedoručiteľná s poznámkou adresát „neznámy“ alebo „nezastihnutý“ za predpokladu, že adresa adresáta bola uvedená správne.</w:t>
      </w:r>
    </w:p>
    <w:p w14:paraId="471104F2" w14:textId="77777777" w:rsidR="00FB215B" w:rsidRPr="00090E6F" w:rsidRDefault="00FB215B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E23F97" w14:textId="77777777" w:rsidR="004536FA" w:rsidRPr="00090E6F" w:rsidRDefault="004536FA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E6F"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Čl.11</w:t>
      </w:r>
    </w:p>
    <w:p w14:paraId="10AE81D0" w14:textId="77777777" w:rsidR="004536FA" w:rsidRPr="00090E6F" w:rsidRDefault="004536F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E6F"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OSTATNÉ ZMLUVNÉ DOJEDNANIA</w:t>
      </w:r>
    </w:p>
    <w:p w14:paraId="11B6C901" w14:textId="77777777" w:rsidR="00155620" w:rsidRPr="00090E6F" w:rsidRDefault="0015562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11.1</w:t>
      </w:r>
      <w:r w:rsidRPr="00090E6F">
        <w:rPr>
          <w:rFonts w:asciiTheme="minorHAnsi" w:hAnsiTheme="minorHAnsi" w:cstheme="minorHAnsi"/>
          <w:sz w:val="21"/>
          <w:szCs w:val="21"/>
        </w:rPr>
        <w:tab/>
        <w:t xml:space="preserve">Zhotoviteľ bude pri plnení predmetu tejto zmluvy postupovať s odbornou starostlivosťou. Zaväzuje sa dodržiavať všeobecné záväzné predpisy, technické normy a podmienky tejto zmluvy. Zhotoviteľ sa bude riadiť pokynmi objednávateľa, zápismi a dohodami oprávnených </w:t>
      </w:r>
      <w:r w:rsidR="00D26D9C" w:rsidRPr="00090E6F">
        <w:rPr>
          <w:rFonts w:asciiTheme="minorHAnsi" w:hAnsiTheme="minorHAnsi" w:cstheme="minorHAnsi"/>
          <w:sz w:val="21"/>
          <w:szCs w:val="21"/>
        </w:rPr>
        <w:t xml:space="preserve">zástupcov </w:t>
      </w:r>
      <w:r w:rsidRPr="00090E6F">
        <w:rPr>
          <w:rFonts w:asciiTheme="minorHAnsi" w:hAnsiTheme="minorHAnsi" w:cstheme="minorHAnsi"/>
          <w:sz w:val="21"/>
          <w:szCs w:val="21"/>
        </w:rPr>
        <w:t>zmluvných strán a rozhodnutiami a vyjadreniami dotknutých orgánov.</w:t>
      </w:r>
    </w:p>
    <w:p w14:paraId="2C49E6EF" w14:textId="77777777" w:rsidR="004536FA" w:rsidRPr="00090E6F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11.</w:t>
      </w:r>
      <w:r w:rsidR="00155620" w:rsidRPr="00090E6F">
        <w:rPr>
          <w:rFonts w:asciiTheme="minorHAnsi" w:hAnsiTheme="minorHAnsi" w:cstheme="minorHAnsi"/>
          <w:sz w:val="21"/>
          <w:szCs w:val="21"/>
        </w:rPr>
        <w:t>2</w:t>
      </w:r>
      <w:r w:rsidRPr="00090E6F">
        <w:rPr>
          <w:rFonts w:asciiTheme="minorHAnsi" w:hAnsiTheme="minorHAnsi" w:cstheme="minorHAnsi"/>
          <w:sz w:val="21"/>
          <w:szCs w:val="21"/>
        </w:rPr>
        <w:tab/>
        <w:t>Ak dohody uzavreté podľa bodu 11.1 majú vplyv na predmet alebo termín splnenia záväzku musí byť súčasťou tejto dohody aj spôsob úpravy záväzku. Takáto dohoda je podkladom pre vypracovanie dodatku k tejto zmluve.</w:t>
      </w:r>
    </w:p>
    <w:p w14:paraId="2A2D21D0" w14:textId="77777777" w:rsidR="004536FA" w:rsidRPr="00090E6F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11.</w:t>
      </w:r>
      <w:r w:rsidR="00155620" w:rsidRPr="00090E6F">
        <w:rPr>
          <w:rFonts w:asciiTheme="minorHAnsi" w:hAnsiTheme="minorHAnsi" w:cstheme="minorHAnsi"/>
          <w:sz w:val="21"/>
          <w:szCs w:val="21"/>
        </w:rPr>
        <w:t>3</w:t>
      </w:r>
      <w:r w:rsidRPr="00090E6F">
        <w:rPr>
          <w:rFonts w:asciiTheme="minorHAnsi" w:hAnsiTheme="minorHAnsi" w:cstheme="minorHAnsi"/>
          <w:sz w:val="21"/>
          <w:szCs w:val="21"/>
        </w:rPr>
        <w:tab/>
        <w:t>Zhotoviteľ bude informovať objednávateľa o stave rozpracovaného diela na pravidelných kontrolných poradách stavby, ktoré bude zhotoviteľ organizovať podľa potreby s účasťou zástupcu objednávateľa.</w:t>
      </w:r>
    </w:p>
    <w:p w14:paraId="2076EAE0" w14:textId="77777777" w:rsidR="004536FA" w:rsidRPr="00090E6F" w:rsidRDefault="004536FA" w:rsidP="00012B3E">
      <w:pPr>
        <w:pStyle w:val="Podtitul"/>
        <w:numPr>
          <w:ilvl w:val="0"/>
          <w:numId w:val="0"/>
        </w:numPr>
        <w:ind w:left="567" w:hanging="567"/>
        <w:rPr>
          <w:rFonts w:asciiTheme="minorHAnsi" w:hAnsiTheme="minorHAnsi" w:cstheme="minorHAnsi"/>
          <w:b w:val="0"/>
          <w:sz w:val="21"/>
          <w:szCs w:val="21"/>
          <w:u w:val="none"/>
        </w:rPr>
      </w:pPr>
      <w:r w:rsidRPr="00090E6F">
        <w:rPr>
          <w:rFonts w:asciiTheme="minorHAnsi" w:hAnsiTheme="minorHAnsi" w:cstheme="minorHAnsi"/>
          <w:b w:val="0"/>
          <w:sz w:val="21"/>
          <w:szCs w:val="21"/>
          <w:u w:val="none"/>
        </w:rPr>
        <w:t>11.</w:t>
      </w:r>
      <w:r w:rsidR="00155620" w:rsidRPr="00090E6F">
        <w:rPr>
          <w:rFonts w:asciiTheme="minorHAnsi" w:hAnsiTheme="minorHAnsi" w:cstheme="minorHAnsi"/>
          <w:b w:val="0"/>
          <w:sz w:val="21"/>
          <w:szCs w:val="21"/>
          <w:u w:val="none"/>
        </w:rPr>
        <w:t>4</w:t>
      </w:r>
      <w:r w:rsidRPr="00090E6F">
        <w:rPr>
          <w:rFonts w:asciiTheme="minorHAnsi" w:hAnsiTheme="minorHAnsi" w:cstheme="minorHAnsi"/>
          <w:b w:val="0"/>
          <w:sz w:val="21"/>
          <w:szCs w:val="21"/>
          <w:u w:val="none"/>
        </w:rPr>
        <w:tab/>
        <w:t>Zhotovované dielo je majetkom objednávateľa až po zaplatení ceny.</w:t>
      </w:r>
    </w:p>
    <w:p w14:paraId="0D1D63B4" w14:textId="309D9A04" w:rsidR="004536FA" w:rsidRPr="00090E6F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lastRenderedPageBreak/>
        <w:t>11.</w:t>
      </w:r>
      <w:r w:rsidR="00155620" w:rsidRPr="00090E6F">
        <w:rPr>
          <w:rFonts w:asciiTheme="minorHAnsi" w:hAnsiTheme="minorHAnsi" w:cstheme="minorHAnsi"/>
          <w:sz w:val="21"/>
          <w:szCs w:val="21"/>
        </w:rPr>
        <w:t>5</w:t>
      </w:r>
      <w:r w:rsidRPr="00090E6F">
        <w:rPr>
          <w:rFonts w:asciiTheme="minorHAnsi" w:hAnsiTheme="minorHAnsi" w:cstheme="minorHAnsi"/>
          <w:sz w:val="21"/>
          <w:szCs w:val="21"/>
        </w:rPr>
        <w:tab/>
        <w:t xml:space="preserve">Zhotoviteľ v plnom rozsahu zodpovedá za prípadné škody na zhotovovanom diele, majetku </w:t>
      </w:r>
      <w:r w:rsidR="009D4B43" w:rsidRPr="00090E6F">
        <w:rPr>
          <w:rFonts w:asciiTheme="minorHAnsi" w:hAnsiTheme="minorHAnsi" w:cstheme="minorHAnsi"/>
          <w:sz w:val="21"/>
          <w:szCs w:val="21"/>
        </w:rPr>
        <w:t>objednávateľa</w:t>
      </w:r>
      <w:r w:rsidR="00DD5BA4" w:rsidRPr="00090E6F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090E6F">
        <w:rPr>
          <w:rFonts w:asciiTheme="minorHAnsi" w:hAnsiTheme="minorHAnsi" w:cstheme="minorHAnsi"/>
          <w:sz w:val="21"/>
          <w:szCs w:val="21"/>
        </w:rPr>
        <w:t>alebo na majetku tretích osôb, pokiaľ vznikli v súvislosti s jeho prácami počas realizácie predmetu diela až do zápisničného odovzdania diela objednávateľovi.</w:t>
      </w:r>
    </w:p>
    <w:p w14:paraId="3B869914" w14:textId="77777777" w:rsidR="004536FA" w:rsidRPr="00090E6F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11.</w:t>
      </w:r>
      <w:r w:rsidR="00155620" w:rsidRPr="00090E6F">
        <w:rPr>
          <w:rFonts w:asciiTheme="minorHAnsi" w:hAnsiTheme="minorHAnsi" w:cstheme="minorHAnsi"/>
          <w:sz w:val="21"/>
          <w:szCs w:val="21"/>
        </w:rPr>
        <w:t>6</w:t>
      </w:r>
      <w:r w:rsidRPr="00090E6F">
        <w:rPr>
          <w:rFonts w:asciiTheme="minorHAnsi" w:hAnsiTheme="minorHAnsi" w:cstheme="minorHAnsi"/>
          <w:sz w:val="21"/>
          <w:szCs w:val="21"/>
        </w:rPr>
        <w:tab/>
        <w:t>Objednávateľ si vyhradzuje právo prerušiť alebo zastaviť výkon dojednaných prác. V prípade prerušenia alebo zastavenia prác zo strany objednávateľa, strany vzájomne odsúhlasia rozpracovanosť</w:t>
      </w:r>
      <w:r w:rsidR="00D26D9C" w:rsidRPr="00090E6F">
        <w:rPr>
          <w:rFonts w:asciiTheme="minorHAnsi" w:hAnsiTheme="minorHAnsi" w:cstheme="minorHAnsi"/>
          <w:sz w:val="21"/>
          <w:szCs w:val="21"/>
        </w:rPr>
        <w:t xml:space="preserve"> prác</w:t>
      </w:r>
      <w:r w:rsidRPr="00090E6F">
        <w:rPr>
          <w:rFonts w:asciiTheme="minorHAnsi" w:hAnsiTheme="minorHAnsi" w:cstheme="minorHAnsi"/>
          <w:sz w:val="21"/>
          <w:szCs w:val="21"/>
        </w:rPr>
        <w:t xml:space="preserve"> a vykonajú finančné vyrovnanie podľa preukázaných nákladov. Zmluvné strany</w:t>
      </w:r>
      <w:r w:rsidR="00D26D9C" w:rsidRPr="00090E6F">
        <w:rPr>
          <w:rFonts w:asciiTheme="minorHAnsi" w:hAnsiTheme="minorHAnsi" w:cstheme="minorHAnsi"/>
          <w:sz w:val="21"/>
          <w:szCs w:val="21"/>
        </w:rPr>
        <w:t xml:space="preserve"> si v prípade prerušenia prác</w:t>
      </w:r>
      <w:r w:rsidRPr="00090E6F">
        <w:rPr>
          <w:rFonts w:asciiTheme="minorHAnsi" w:hAnsiTheme="minorHAnsi" w:cstheme="minorHAnsi"/>
          <w:sz w:val="21"/>
          <w:szCs w:val="21"/>
        </w:rPr>
        <w:t xml:space="preserve"> dohodnú nové termíny</w:t>
      </w:r>
      <w:r w:rsidR="00D26D9C" w:rsidRPr="00090E6F">
        <w:rPr>
          <w:rFonts w:asciiTheme="minorHAnsi" w:hAnsiTheme="minorHAnsi" w:cstheme="minorHAnsi"/>
          <w:sz w:val="21"/>
          <w:szCs w:val="21"/>
        </w:rPr>
        <w:t xml:space="preserve"> plnenia.</w:t>
      </w:r>
      <w:r w:rsidRPr="00090E6F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5AB5FF2" w14:textId="77777777" w:rsidR="004536FA" w:rsidRPr="00090E6F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11.</w:t>
      </w:r>
      <w:r w:rsidR="00155620" w:rsidRPr="00090E6F">
        <w:rPr>
          <w:rFonts w:asciiTheme="minorHAnsi" w:hAnsiTheme="minorHAnsi" w:cstheme="minorHAnsi"/>
          <w:sz w:val="21"/>
          <w:szCs w:val="21"/>
        </w:rPr>
        <w:t>7</w:t>
      </w:r>
      <w:r w:rsidRPr="00090E6F">
        <w:rPr>
          <w:rFonts w:asciiTheme="minorHAnsi" w:hAnsiTheme="minorHAnsi" w:cstheme="minorHAnsi"/>
          <w:sz w:val="21"/>
          <w:szCs w:val="21"/>
        </w:rPr>
        <w:tab/>
        <w:t>V prípade vzniku sporu v akejkoľvek veci týkajúcej sa predmetu tejto zmluvy o dielo, strany sa budú snažiť tento vyriešiť hlavne mimosúdnou cestou a predložia spor na riešenie</w:t>
      </w:r>
      <w:r w:rsidR="00D91F2B" w:rsidRPr="00090E6F">
        <w:rPr>
          <w:rFonts w:asciiTheme="minorHAnsi" w:hAnsiTheme="minorHAnsi" w:cstheme="minorHAnsi"/>
          <w:sz w:val="21"/>
          <w:szCs w:val="21"/>
        </w:rPr>
        <w:t xml:space="preserve"> svojim</w:t>
      </w:r>
      <w:r w:rsidRPr="00090E6F">
        <w:rPr>
          <w:rFonts w:asciiTheme="minorHAnsi" w:hAnsiTheme="minorHAnsi" w:cstheme="minorHAnsi"/>
          <w:sz w:val="21"/>
          <w:szCs w:val="21"/>
        </w:rPr>
        <w:t xml:space="preserve"> štatutárnym zástupcom.</w:t>
      </w:r>
    </w:p>
    <w:p w14:paraId="0A8C8BED" w14:textId="77777777" w:rsidR="004F654B" w:rsidRPr="00090E6F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11.</w:t>
      </w:r>
      <w:r w:rsidR="00155620" w:rsidRPr="00090E6F">
        <w:rPr>
          <w:rFonts w:asciiTheme="minorHAnsi" w:hAnsiTheme="minorHAnsi" w:cstheme="minorHAnsi"/>
          <w:sz w:val="21"/>
          <w:szCs w:val="21"/>
        </w:rPr>
        <w:t>8</w:t>
      </w:r>
      <w:r w:rsidRPr="00090E6F">
        <w:rPr>
          <w:rFonts w:asciiTheme="minorHAnsi" w:hAnsiTheme="minorHAnsi" w:cstheme="minorHAnsi"/>
          <w:sz w:val="21"/>
          <w:szCs w:val="21"/>
        </w:rPr>
        <w:tab/>
        <w:t>Zhotoviteľ nevykoná žiadne práce ani nepoužije materiál nad rámec tejto zmluvy bez predchádzajúceho písomného súhlasu objednávateľa.</w:t>
      </w:r>
    </w:p>
    <w:p w14:paraId="4CE0C1BD" w14:textId="77777777" w:rsidR="004F654B" w:rsidRPr="00090E6F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11.</w:t>
      </w:r>
      <w:r w:rsidR="00155620" w:rsidRPr="00090E6F">
        <w:rPr>
          <w:rFonts w:asciiTheme="minorHAnsi" w:hAnsiTheme="minorHAnsi" w:cstheme="minorHAnsi"/>
          <w:sz w:val="21"/>
          <w:szCs w:val="21"/>
        </w:rPr>
        <w:t>9</w:t>
      </w:r>
      <w:r w:rsidRPr="00090E6F">
        <w:rPr>
          <w:rFonts w:asciiTheme="minorHAnsi" w:hAnsiTheme="minorHAnsi" w:cstheme="minorHAnsi"/>
          <w:sz w:val="21"/>
          <w:szCs w:val="21"/>
        </w:rPr>
        <w:tab/>
        <w:t>Ak zhotoviteľ vykoná práce svojvoľne, alebo svojvoľne použije materiál nad rámec tejto zmluvy bez predchádzajúceho písomného súhlasu objednávateľa, takého práce a použitý materiál nebudú</w:t>
      </w:r>
      <w:r w:rsidR="00CF29D2" w:rsidRPr="00090E6F">
        <w:rPr>
          <w:rFonts w:asciiTheme="minorHAnsi" w:hAnsiTheme="minorHAnsi" w:cstheme="minorHAnsi"/>
          <w:sz w:val="21"/>
          <w:szCs w:val="21"/>
        </w:rPr>
        <w:t xml:space="preserve"> zhotoviteľovi</w:t>
      </w:r>
      <w:r w:rsidRPr="00090E6F">
        <w:rPr>
          <w:rFonts w:asciiTheme="minorHAnsi" w:hAnsiTheme="minorHAnsi" w:cstheme="minorHAnsi"/>
          <w:sz w:val="21"/>
          <w:szCs w:val="21"/>
        </w:rPr>
        <w:t xml:space="preserve"> objednávateľom</w:t>
      </w:r>
      <w:r w:rsidR="00CF29D2" w:rsidRPr="00090E6F">
        <w:rPr>
          <w:rFonts w:asciiTheme="minorHAnsi" w:hAnsiTheme="minorHAnsi" w:cstheme="minorHAnsi"/>
          <w:sz w:val="21"/>
          <w:szCs w:val="21"/>
        </w:rPr>
        <w:t xml:space="preserve"> uhradené</w:t>
      </w:r>
      <w:r w:rsidRPr="00090E6F">
        <w:rPr>
          <w:rFonts w:asciiTheme="minorHAnsi" w:hAnsiTheme="minorHAnsi" w:cstheme="minorHAnsi"/>
          <w:sz w:val="21"/>
          <w:szCs w:val="21"/>
        </w:rPr>
        <w:t>.</w:t>
      </w:r>
    </w:p>
    <w:p w14:paraId="657543CD" w14:textId="17E01252" w:rsidR="004F654B" w:rsidRPr="00090E6F" w:rsidRDefault="004F654B" w:rsidP="00012B3E">
      <w:pPr>
        <w:pStyle w:val="Zkladntext"/>
        <w:spacing w:after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11.</w:t>
      </w:r>
      <w:r w:rsidR="00155620" w:rsidRPr="00090E6F">
        <w:rPr>
          <w:rFonts w:asciiTheme="minorHAnsi" w:hAnsiTheme="minorHAnsi" w:cstheme="minorHAnsi"/>
          <w:sz w:val="21"/>
          <w:szCs w:val="21"/>
        </w:rPr>
        <w:t>10</w:t>
      </w:r>
      <w:r w:rsidRPr="00090E6F">
        <w:rPr>
          <w:rFonts w:asciiTheme="minorHAnsi" w:hAnsiTheme="minorHAnsi" w:cstheme="minorHAnsi"/>
          <w:sz w:val="21"/>
          <w:szCs w:val="21"/>
        </w:rPr>
        <w:tab/>
        <w:t xml:space="preserve">Zhotoviteľ sa zaväzuje </w:t>
      </w:r>
      <w:r w:rsidR="00CF29D2" w:rsidRPr="00090E6F">
        <w:rPr>
          <w:rFonts w:asciiTheme="minorHAnsi" w:hAnsiTheme="minorHAnsi" w:cstheme="minorHAnsi"/>
          <w:sz w:val="21"/>
          <w:szCs w:val="21"/>
        </w:rPr>
        <w:t xml:space="preserve">vykonať objednávateľom požadované prípadné </w:t>
      </w:r>
      <w:r w:rsidRPr="00090E6F">
        <w:rPr>
          <w:rFonts w:asciiTheme="minorHAnsi" w:hAnsiTheme="minorHAnsi" w:cstheme="minorHAnsi"/>
          <w:sz w:val="21"/>
          <w:szCs w:val="21"/>
        </w:rPr>
        <w:t>prác</w:t>
      </w:r>
      <w:r w:rsidR="00CF29D2" w:rsidRPr="00090E6F">
        <w:rPr>
          <w:rFonts w:asciiTheme="minorHAnsi" w:hAnsiTheme="minorHAnsi" w:cstheme="minorHAnsi"/>
          <w:sz w:val="21"/>
          <w:szCs w:val="21"/>
        </w:rPr>
        <w:t>e naviac priamo súvisiace s predmetom tejto zmluvy</w:t>
      </w:r>
      <w:r w:rsidRPr="00090E6F">
        <w:rPr>
          <w:rFonts w:asciiTheme="minorHAnsi" w:hAnsiTheme="minorHAnsi" w:cstheme="minorHAnsi"/>
          <w:sz w:val="21"/>
          <w:szCs w:val="21"/>
        </w:rPr>
        <w:t>, ak si to vyžiada podmienka sprevádz</w:t>
      </w:r>
      <w:r w:rsidR="00C31F23" w:rsidRPr="00090E6F">
        <w:rPr>
          <w:rFonts w:asciiTheme="minorHAnsi" w:hAnsiTheme="minorHAnsi" w:cstheme="minorHAnsi"/>
          <w:sz w:val="21"/>
          <w:szCs w:val="21"/>
        </w:rPr>
        <w:t>k</w:t>
      </w:r>
      <w:r w:rsidR="00CF29D2" w:rsidRPr="00090E6F">
        <w:rPr>
          <w:rFonts w:asciiTheme="minorHAnsi" w:hAnsiTheme="minorHAnsi" w:cstheme="minorHAnsi"/>
          <w:sz w:val="21"/>
          <w:szCs w:val="21"/>
        </w:rPr>
        <w:t xml:space="preserve">ovania diela a požadované </w:t>
      </w:r>
      <w:r w:rsidRPr="00090E6F">
        <w:rPr>
          <w:rFonts w:asciiTheme="minorHAnsi" w:hAnsiTheme="minorHAnsi" w:cstheme="minorHAnsi"/>
          <w:sz w:val="21"/>
          <w:szCs w:val="21"/>
        </w:rPr>
        <w:t>práce</w:t>
      </w:r>
      <w:r w:rsidR="00CF29D2" w:rsidRPr="00090E6F">
        <w:rPr>
          <w:rFonts w:asciiTheme="minorHAnsi" w:hAnsiTheme="minorHAnsi" w:cstheme="minorHAnsi"/>
          <w:sz w:val="21"/>
          <w:szCs w:val="21"/>
        </w:rPr>
        <w:t xml:space="preserve"> naviac</w:t>
      </w:r>
      <w:r w:rsidRPr="00090E6F">
        <w:rPr>
          <w:rFonts w:asciiTheme="minorHAnsi" w:hAnsiTheme="minorHAnsi" w:cstheme="minorHAnsi"/>
          <w:sz w:val="21"/>
          <w:szCs w:val="21"/>
        </w:rPr>
        <w:t xml:space="preserve"> nie sú zahrnuté do ponukového rozpočtu. Takéto práce sa ocenia podľa</w:t>
      </w:r>
      <w:r w:rsidR="00CF29D2" w:rsidRPr="00090E6F">
        <w:rPr>
          <w:rFonts w:asciiTheme="minorHAnsi" w:hAnsiTheme="minorHAnsi" w:cstheme="minorHAnsi"/>
          <w:sz w:val="21"/>
          <w:szCs w:val="21"/>
        </w:rPr>
        <w:t xml:space="preserve"> článku 5, </w:t>
      </w:r>
      <w:r w:rsidR="00CC23BD" w:rsidRPr="00090E6F">
        <w:rPr>
          <w:rFonts w:asciiTheme="minorHAnsi" w:hAnsiTheme="minorHAnsi" w:cstheme="minorHAnsi"/>
          <w:sz w:val="21"/>
          <w:szCs w:val="21"/>
        </w:rPr>
        <w:t>bod</w:t>
      </w:r>
      <w:r w:rsidR="00EA5AB5" w:rsidRPr="00090E6F">
        <w:rPr>
          <w:rFonts w:asciiTheme="minorHAnsi" w:hAnsiTheme="minorHAnsi" w:cstheme="minorHAnsi"/>
          <w:sz w:val="21"/>
          <w:szCs w:val="21"/>
        </w:rPr>
        <w:t xml:space="preserve"> 5.1</w:t>
      </w:r>
      <w:r w:rsidR="00072FD9" w:rsidRPr="00090E6F">
        <w:rPr>
          <w:rFonts w:asciiTheme="minorHAnsi" w:hAnsiTheme="minorHAnsi" w:cstheme="minorHAnsi"/>
          <w:sz w:val="21"/>
          <w:szCs w:val="21"/>
        </w:rPr>
        <w:t>1</w:t>
      </w:r>
      <w:r w:rsidR="00EA5AB5" w:rsidRPr="00090E6F">
        <w:rPr>
          <w:rFonts w:asciiTheme="minorHAnsi" w:hAnsiTheme="minorHAnsi" w:cstheme="minorHAnsi"/>
          <w:sz w:val="21"/>
          <w:szCs w:val="21"/>
        </w:rPr>
        <w:t xml:space="preserve"> a 5.1</w:t>
      </w:r>
      <w:r w:rsidR="00072FD9" w:rsidRPr="00090E6F">
        <w:rPr>
          <w:rFonts w:asciiTheme="minorHAnsi" w:hAnsiTheme="minorHAnsi" w:cstheme="minorHAnsi"/>
          <w:sz w:val="21"/>
          <w:szCs w:val="21"/>
        </w:rPr>
        <w:t>2</w:t>
      </w:r>
      <w:r w:rsidRPr="00090E6F">
        <w:rPr>
          <w:rFonts w:asciiTheme="minorHAnsi" w:hAnsiTheme="minorHAnsi" w:cstheme="minorHAnsi"/>
          <w:sz w:val="21"/>
          <w:szCs w:val="21"/>
        </w:rPr>
        <w:t xml:space="preserve"> tejto zmluvy.</w:t>
      </w:r>
      <w:r w:rsidR="00C31F23" w:rsidRPr="00090E6F">
        <w:rPr>
          <w:rFonts w:asciiTheme="minorHAnsi" w:hAnsiTheme="minorHAnsi" w:cstheme="minorHAnsi"/>
          <w:sz w:val="21"/>
          <w:szCs w:val="21"/>
        </w:rPr>
        <w:t xml:space="preserve"> </w:t>
      </w:r>
      <w:r w:rsidRPr="00090E6F">
        <w:rPr>
          <w:rFonts w:asciiTheme="minorHAnsi" w:hAnsiTheme="minorHAnsi" w:cstheme="minorHAnsi"/>
          <w:sz w:val="21"/>
          <w:szCs w:val="21"/>
        </w:rPr>
        <w:t>Všetky úpravy, nezrealizované práce a</w:t>
      </w:r>
      <w:r w:rsidR="00CF29D2" w:rsidRPr="00090E6F">
        <w:rPr>
          <w:rFonts w:asciiTheme="minorHAnsi" w:hAnsiTheme="minorHAnsi" w:cstheme="minorHAnsi"/>
          <w:sz w:val="21"/>
          <w:szCs w:val="21"/>
        </w:rPr>
        <w:t> </w:t>
      </w:r>
      <w:r w:rsidRPr="00090E6F">
        <w:rPr>
          <w:rFonts w:asciiTheme="minorHAnsi" w:hAnsiTheme="minorHAnsi" w:cstheme="minorHAnsi"/>
          <w:sz w:val="21"/>
          <w:szCs w:val="21"/>
        </w:rPr>
        <w:t>práce</w:t>
      </w:r>
      <w:r w:rsidR="00CF29D2" w:rsidRPr="00090E6F">
        <w:rPr>
          <w:rFonts w:asciiTheme="minorHAnsi" w:hAnsiTheme="minorHAnsi" w:cstheme="minorHAnsi"/>
          <w:sz w:val="21"/>
          <w:szCs w:val="21"/>
        </w:rPr>
        <w:t xml:space="preserve"> naviac</w:t>
      </w:r>
      <w:r w:rsidRPr="00090E6F">
        <w:rPr>
          <w:rFonts w:asciiTheme="minorHAnsi" w:hAnsiTheme="minorHAnsi" w:cstheme="minorHAnsi"/>
          <w:sz w:val="21"/>
          <w:szCs w:val="21"/>
        </w:rPr>
        <w:t xml:space="preserve"> budú zhotoviteľom a objednávateľom zaznamenané, odsúhlasené a potvrdené v stavebnom denníku (</w:t>
      </w:r>
      <w:r w:rsidR="00C31F23" w:rsidRPr="00090E6F">
        <w:rPr>
          <w:rFonts w:asciiTheme="minorHAnsi" w:hAnsiTheme="minorHAnsi" w:cstheme="minorHAnsi"/>
          <w:sz w:val="21"/>
          <w:szCs w:val="21"/>
        </w:rPr>
        <w:t>resp.</w:t>
      </w:r>
      <w:r w:rsidR="00D26D9C" w:rsidRPr="00090E6F">
        <w:rPr>
          <w:rFonts w:asciiTheme="minorHAnsi" w:hAnsiTheme="minorHAnsi" w:cstheme="minorHAnsi"/>
          <w:sz w:val="21"/>
          <w:szCs w:val="21"/>
        </w:rPr>
        <w:t xml:space="preserve"> v samostatnom</w:t>
      </w:r>
      <w:r w:rsidR="00C31F23" w:rsidRPr="00090E6F">
        <w:rPr>
          <w:rFonts w:asciiTheme="minorHAnsi" w:hAnsiTheme="minorHAnsi" w:cstheme="minorHAnsi"/>
          <w:sz w:val="21"/>
          <w:szCs w:val="21"/>
        </w:rPr>
        <w:t xml:space="preserve"> dokument</w:t>
      </w:r>
      <w:r w:rsidR="00D26D9C" w:rsidRPr="00090E6F">
        <w:rPr>
          <w:rFonts w:asciiTheme="minorHAnsi" w:hAnsiTheme="minorHAnsi" w:cstheme="minorHAnsi"/>
          <w:sz w:val="21"/>
          <w:szCs w:val="21"/>
        </w:rPr>
        <w:t>e</w:t>
      </w:r>
      <w:r w:rsidRPr="00090E6F">
        <w:rPr>
          <w:rFonts w:asciiTheme="minorHAnsi" w:hAnsiTheme="minorHAnsi" w:cstheme="minorHAnsi"/>
          <w:sz w:val="21"/>
          <w:szCs w:val="21"/>
        </w:rPr>
        <w:t xml:space="preserve">), a budú slúžiť ako podklad </w:t>
      </w:r>
      <w:r w:rsidR="00C31F23" w:rsidRPr="00090E6F">
        <w:rPr>
          <w:rFonts w:asciiTheme="minorHAnsi" w:hAnsiTheme="minorHAnsi" w:cstheme="minorHAnsi"/>
          <w:sz w:val="21"/>
          <w:szCs w:val="21"/>
        </w:rPr>
        <w:t xml:space="preserve"> pre uplatnenie zmien, </w:t>
      </w:r>
      <w:r w:rsidR="00D26D9C" w:rsidRPr="00090E6F">
        <w:rPr>
          <w:rFonts w:asciiTheme="minorHAnsi" w:hAnsiTheme="minorHAnsi" w:cstheme="minorHAnsi"/>
          <w:sz w:val="21"/>
          <w:szCs w:val="21"/>
        </w:rPr>
        <w:t xml:space="preserve">vo </w:t>
      </w:r>
      <w:r w:rsidR="00C31F23" w:rsidRPr="00090E6F">
        <w:rPr>
          <w:rFonts w:asciiTheme="minorHAnsi" w:hAnsiTheme="minorHAnsi" w:cstheme="minorHAnsi"/>
          <w:sz w:val="21"/>
          <w:szCs w:val="21"/>
        </w:rPr>
        <w:t>f</w:t>
      </w:r>
      <w:r w:rsidR="00D26D9C" w:rsidRPr="00090E6F">
        <w:rPr>
          <w:rFonts w:asciiTheme="minorHAnsi" w:hAnsiTheme="minorHAnsi" w:cstheme="minorHAnsi"/>
          <w:sz w:val="21"/>
          <w:szCs w:val="21"/>
        </w:rPr>
        <w:t>orme</w:t>
      </w:r>
      <w:r w:rsidR="00C31F23" w:rsidRPr="00090E6F">
        <w:rPr>
          <w:rFonts w:asciiTheme="minorHAnsi" w:hAnsiTheme="minorHAnsi" w:cstheme="minorHAnsi"/>
          <w:sz w:val="21"/>
          <w:szCs w:val="21"/>
        </w:rPr>
        <w:t xml:space="preserve"> písomn</w:t>
      </w:r>
      <w:r w:rsidR="00CF29D2" w:rsidRPr="00090E6F">
        <w:rPr>
          <w:rFonts w:asciiTheme="minorHAnsi" w:hAnsiTheme="minorHAnsi" w:cstheme="minorHAnsi"/>
          <w:sz w:val="21"/>
          <w:szCs w:val="21"/>
        </w:rPr>
        <w:t xml:space="preserve">ého dodatku k tejto </w:t>
      </w:r>
      <w:r w:rsidR="00C31F23" w:rsidRPr="00090E6F">
        <w:rPr>
          <w:rFonts w:asciiTheme="minorHAnsi" w:hAnsiTheme="minorHAnsi" w:cstheme="minorHAnsi"/>
          <w:sz w:val="21"/>
          <w:szCs w:val="21"/>
        </w:rPr>
        <w:t>zmluve.</w:t>
      </w:r>
      <w:r w:rsidR="00B71B30" w:rsidRPr="00090E6F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85DA232" w14:textId="3B24561F" w:rsidR="0024160A" w:rsidRPr="00090E6F" w:rsidRDefault="0024160A" w:rsidP="00012B3E">
      <w:pPr>
        <w:pStyle w:val="Zkladntext"/>
        <w:spacing w:after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0B515AE5" w14:textId="36CC4CD1" w:rsidR="00B46B5A" w:rsidRPr="00090E6F" w:rsidRDefault="00B46B5A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E6F"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Čl.12</w:t>
      </w:r>
    </w:p>
    <w:p w14:paraId="4B18C8F3" w14:textId="436AD7A9" w:rsidR="00B46B5A" w:rsidRPr="00090E6F" w:rsidRDefault="00B46B5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E6F"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AUDITNÁ DOLOŽKA</w:t>
      </w:r>
    </w:p>
    <w:p w14:paraId="30941F32" w14:textId="6EF066F0" w:rsidR="00186884" w:rsidRPr="00090E6F" w:rsidRDefault="00C6578C" w:rsidP="00186884">
      <w:pPr>
        <w:pStyle w:val="Podtitul"/>
        <w:numPr>
          <w:ilvl w:val="0"/>
          <w:numId w:val="0"/>
        </w:numPr>
        <w:ind w:left="567" w:hanging="567"/>
        <w:rPr>
          <w:rFonts w:asciiTheme="minorHAnsi" w:hAnsiTheme="minorHAnsi" w:cstheme="minorHAnsi"/>
          <w:b w:val="0"/>
          <w:bCs/>
          <w:sz w:val="21"/>
          <w:szCs w:val="21"/>
          <w:u w:val="none"/>
        </w:rPr>
      </w:pPr>
      <w:r w:rsidRPr="00090E6F">
        <w:rPr>
          <w:rFonts w:asciiTheme="minorHAnsi" w:hAnsiTheme="minorHAnsi" w:cstheme="minorHAnsi"/>
          <w:b w:val="0"/>
          <w:sz w:val="21"/>
          <w:szCs w:val="21"/>
          <w:u w:val="none"/>
        </w:rPr>
        <w:t>12.1</w:t>
      </w:r>
      <w:r w:rsidRPr="00090E6F">
        <w:rPr>
          <w:rFonts w:asciiTheme="minorHAnsi" w:hAnsiTheme="minorHAnsi" w:cstheme="minorHAnsi"/>
          <w:b w:val="0"/>
          <w:sz w:val="21"/>
          <w:szCs w:val="21"/>
          <w:u w:val="none"/>
        </w:rPr>
        <w:tab/>
      </w:r>
      <w:r w:rsidR="00186884" w:rsidRPr="00090E6F">
        <w:rPr>
          <w:rFonts w:asciiTheme="minorHAnsi" w:hAnsiTheme="minorHAnsi" w:cstheme="minorHAnsi"/>
          <w:b w:val="0"/>
          <w:bCs/>
          <w:sz w:val="21"/>
          <w:szCs w:val="21"/>
          <w:u w:val="none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</w:t>
      </w:r>
    </w:p>
    <w:p w14:paraId="25706F15" w14:textId="6FD39D6B" w:rsidR="00C6578C" w:rsidRPr="00090E6F" w:rsidRDefault="00C6578C" w:rsidP="00186884">
      <w:pPr>
        <w:pStyle w:val="Zkladntext"/>
        <w:spacing w:after="0"/>
        <w:ind w:left="709" w:hanging="709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12.2</w:t>
      </w:r>
      <w:r w:rsidR="00186884" w:rsidRPr="00090E6F">
        <w:rPr>
          <w:rFonts w:asciiTheme="minorHAnsi" w:hAnsiTheme="minorHAnsi" w:cstheme="minorHAnsi"/>
          <w:sz w:val="21"/>
          <w:szCs w:val="21"/>
        </w:rPr>
        <w:t xml:space="preserve">    </w:t>
      </w:r>
      <w:r w:rsidRPr="00090E6F">
        <w:rPr>
          <w:rFonts w:asciiTheme="minorHAnsi" w:eastAsiaTheme="minorHAnsi" w:hAnsiTheme="minorHAnsi" w:cstheme="minorHAnsi"/>
          <w:sz w:val="21"/>
          <w:szCs w:val="21"/>
          <w:lang w:eastAsia="en-US"/>
        </w:rPr>
        <w:t>Oprávnené osoby na výkon kontroly/auditu sú najmä:</w:t>
      </w:r>
    </w:p>
    <w:p w14:paraId="656244FB" w14:textId="77777777" w:rsidR="00C6578C" w:rsidRPr="00090E6F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090E6F">
        <w:rPr>
          <w:rFonts w:asciiTheme="minorHAnsi" w:eastAsiaTheme="minorHAnsi" w:hAnsiTheme="minorHAnsi" w:cstheme="minorHAnsi"/>
          <w:sz w:val="21"/>
          <w:szCs w:val="21"/>
          <w:lang w:eastAsia="en-US"/>
        </w:rPr>
        <w:t>Poskytovateľ nenávratného finančného príspevku (Riadiaci orgán/ Sprostredkovateľský orgán  a ním poverené osoby;</w:t>
      </w:r>
    </w:p>
    <w:p w14:paraId="05FD2E8C" w14:textId="77777777" w:rsidR="00C6578C" w:rsidRPr="00090E6F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090E6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Útvar vnútorného auditu Riadiaceho orgánu alebo Sprostredkovateľského orgánu a nimi poverené osoby; </w:t>
      </w:r>
    </w:p>
    <w:p w14:paraId="5CEF70C6" w14:textId="77777777" w:rsidR="00C6578C" w:rsidRPr="00090E6F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090E6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Najvyšší kontrolný úrad SR a ním poverené osoby; </w:t>
      </w:r>
    </w:p>
    <w:p w14:paraId="68C63372" w14:textId="77777777" w:rsidR="00C6578C" w:rsidRPr="00090E6F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090E6F">
        <w:rPr>
          <w:rFonts w:asciiTheme="minorHAnsi" w:eastAsiaTheme="minorHAnsi" w:hAnsiTheme="minorHAnsi" w:cstheme="minorHAnsi"/>
          <w:sz w:val="21"/>
          <w:szCs w:val="21"/>
          <w:lang w:eastAsia="en-US"/>
        </w:rPr>
        <w:t>Orgán auditu, jeho spolupracujúce orgány (Úrad vládneho auditu) a osoby poverené na výkon kontroly/auditu;</w:t>
      </w:r>
    </w:p>
    <w:p w14:paraId="16B07C40" w14:textId="77777777" w:rsidR="00C6578C" w:rsidRPr="00090E6F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090E6F">
        <w:rPr>
          <w:rFonts w:asciiTheme="minorHAnsi" w:eastAsiaTheme="minorHAnsi" w:hAnsiTheme="minorHAnsi" w:cstheme="minorHAnsi"/>
          <w:sz w:val="21"/>
          <w:szCs w:val="21"/>
          <w:lang w:eastAsia="en-US"/>
        </w:rPr>
        <w:t>Splnomocnení zástupcovia Európskej Komisie a Európskeho dvora audítorov;</w:t>
      </w:r>
    </w:p>
    <w:p w14:paraId="0B9B62F1" w14:textId="77777777" w:rsidR="00C6578C" w:rsidRPr="00090E6F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090E6F">
        <w:rPr>
          <w:rFonts w:asciiTheme="minorHAnsi" w:eastAsiaTheme="minorHAnsi" w:hAnsiTheme="minorHAnsi" w:cstheme="minorHAnsi"/>
          <w:sz w:val="21"/>
          <w:szCs w:val="21"/>
          <w:lang w:eastAsia="en-US"/>
        </w:rPr>
        <w:t>Orgán zabezpečujúci ochranu finančných záujmov EÚ;</w:t>
      </w:r>
    </w:p>
    <w:p w14:paraId="632F7A29" w14:textId="77777777" w:rsidR="00C6578C" w:rsidRPr="00090E6F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eastAsiaTheme="minorHAnsi" w:hAnsiTheme="minorHAnsi" w:cstheme="minorHAnsi"/>
          <w:sz w:val="21"/>
          <w:szCs w:val="21"/>
          <w:lang w:eastAsia="en-US"/>
        </w:rPr>
        <w:t>Osoby prizvané orgánmi uvedenými v písmenách a) až f) v súlade s príslušnými právnymi predpismi SR a právnymi aktmi EÚ.</w:t>
      </w:r>
    </w:p>
    <w:p w14:paraId="0513BDD9" w14:textId="6DBE8607" w:rsidR="0024160A" w:rsidRPr="00090E6F" w:rsidRDefault="00C6578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12.3</w:t>
      </w:r>
      <w:r w:rsidRPr="00090E6F">
        <w:rPr>
          <w:rFonts w:asciiTheme="minorHAnsi" w:hAnsiTheme="minorHAnsi" w:cstheme="minorHAnsi"/>
          <w:sz w:val="21"/>
          <w:szCs w:val="21"/>
        </w:rPr>
        <w:tab/>
      </w:r>
      <w:r w:rsidR="0024160A" w:rsidRPr="00090E6F">
        <w:rPr>
          <w:rFonts w:asciiTheme="minorHAnsi" w:hAnsiTheme="minorHAnsi" w:cstheme="minorHAnsi"/>
          <w:sz w:val="21"/>
          <w:szCs w:val="21"/>
        </w:rPr>
        <w:t>Zhotoviteľ je povinný bezodkladne prijať opatrenia na nápravu nedostatkov zistených kontrolou / auditom / overovaním na mieste v zmysle správy z kontroly / auditu / overovania na mieste v stanovenej lehote.</w:t>
      </w:r>
    </w:p>
    <w:p w14:paraId="2C8CF409" w14:textId="367ACF04" w:rsidR="00072FD9" w:rsidRPr="00090E6F" w:rsidRDefault="00072FD9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FC752AF" w14:textId="1045F4A3" w:rsidR="004536FA" w:rsidRPr="00090E6F" w:rsidRDefault="004536FA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E6F"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  <w:r w:rsidR="00B46B5A" w:rsidRPr="00090E6F"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0A975CA" w14:textId="77777777" w:rsidR="00186884" w:rsidRPr="00090E6F" w:rsidRDefault="00186884" w:rsidP="00186884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E6F">
        <w:rPr>
          <w:rFonts w:asciiTheme="minorHAnsi" w:hAnsiTheme="minorHAnsi" w:cstheme="minorHAnsi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ZÁVEREČNÉ USTANOVENIA</w:t>
      </w:r>
    </w:p>
    <w:p w14:paraId="0E7E6A94" w14:textId="77777777" w:rsidR="00186884" w:rsidRPr="00090E6F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bCs/>
          <w:sz w:val="21"/>
          <w:szCs w:val="21"/>
        </w:rPr>
        <w:t>Všetky písomnosti sa budú doručovať na adresy, ktoré zmluvné strany uviedli v úvode tejto Zmluvy. Písomnosť sa považuje za doručenú aj v prípade uplynutia jedného dňa, odo dňa, kedy bola písomnosť vrátená odosielateľovi z dôvodu odmietnutia jej prevzatia, alebo márneho uplynutia odbernej doby. Minimálna odberná lehota je dohodnutá na 8 dní.</w:t>
      </w:r>
    </w:p>
    <w:p w14:paraId="7ADE6439" w14:textId="429D0698" w:rsidR="00186884" w:rsidRPr="00090E6F" w:rsidRDefault="00186884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>Ustanovenia Zmluvy o plnení zákazky, uvedené v</w:t>
      </w:r>
      <w:r w:rsidR="00473750" w:rsidRPr="00090E6F">
        <w:rPr>
          <w:rFonts w:asciiTheme="minorHAnsi" w:hAnsiTheme="minorHAnsi" w:cstheme="minorHAnsi"/>
          <w:sz w:val="21"/>
          <w:szCs w:val="21"/>
        </w:rPr>
        <w:t> článku 3</w:t>
      </w:r>
      <w:r w:rsidRPr="00090E6F">
        <w:rPr>
          <w:rFonts w:asciiTheme="minorHAnsi" w:hAnsiTheme="minorHAnsi" w:cstheme="minorHAnsi"/>
          <w:sz w:val="21"/>
          <w:szCs w:val="21"/>
        </w:rPr>
        <w:t>, je zakázané čiastočne alebo úplne upraviť (dodatkom alebo jednostranne) v rozpore s vyššie uvedeným alebo ich zo Zmluvy o plnení zákazky čiastočne alebo úplne vypustiť.</w:t>
      </w:r>
    </w:p>
    <w:p w14:paraId="1EE6C97A" w14:textId="77777777" w:rsidR="00186884" w:rsidRPr="00090E6F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bCs/>
          <w:sz w:val="21"/>
          <w:szCs w:val="21"/>
        </w:rPr>
        <w:lastRenderedPageBreak/>
        <w:t>Zmluvné strany sa dohodli, že v prípadoch, ak táto Zmluva neupravuje niektoré vzájomné vzťahy a záväzky,  sa riadia príslušnými ustanoveniami Obchodného zákonníka (zák. č. 513/1991 Zb. v znení neskorších predpisov) a ostatnými všeobecne platnými predpismi Slovenskej republiky.</w:t>
      </w:r>
    </w:p>
    <w:p w14:paraId="53E4F9B1" w14:textId="77777777" w:rsidR="00186884" w:rsidRPr="00090E6F" w:rsidRDefault="00186884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bCs/>
          <w:sz w:val="21"/>
          <w:szCs w:val="21"/>
        </w:rPr>
        <w:t>Táto Zmluva nadobúda platnosť a účinnosť dňom neskoršieho podpisu oprávnenými zástupcami zmluvných strán.</w:t>
      </w:r>
    </w:p>
    <w:p w14:paraId="4531D28F" w14:textId="77777777" w:rsidR="00186884" w:rsidRPr="00090E6F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bCs/>
          <w:sz w:val="21"/>
          <w:szCs w:val="21"/>
        </w:rPr>
        <w:t xml:space="preserve">Zmluva je vyhotovená </w:t>
      </w:r>
      <w:r w:rsidRPr="00090E6F">
        <w:rPr>
          <w:rFonts w:asciiTheme="minorHAnsi" w:hAnsiTheme="minorHAnsi" w:cstheme="minorHAnsi"/>
          <w:bCs/>
          <w:iCs/>
          <w:sz w:val="21"/>
          <w:szCs w:val="21"/>
        </w:rPr>
        <w:t>v štyroch exemplároch s platnosťou originálu, z ktorých tri exempláre sú určené pre objednávateľa a jeden exemplár je určený pre zhotoviteľa.</w:t>
      </w:r>
    </w:p>
    <w:p w14:paraId="747CE116" w14:textId="77777777" w:rsidR="00186884" w:rsidRPr="00090E6F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bCs/>
          <w:sz w:val="21"/>
          <w:szCs w:val="21"/>
        </w:rPr>
        <w:t xml:space="preserve">Zmluvné strany sa zaväzujú riešiť spory vyplývajúce z tejto Zmluvy prednostne formou zmieru prostredníctvom zástupcov svojich štatutárnych orgánov. </w:t>
      </w:r>
    </w:p>
    <w:p w14:paraId="22C9541E" w14:textId="77777777" w:rsidR="00186884" w:rsidRPr="00090E6F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bCs/>
          <w:sz w:val="21"/>
          <w:szCs w:val="21"/>
        </w:rPr>
        <w:t>Práva a povinností vyplývajúcich z obsahu tejto Zmluvy prechádzajú aj na nástupcov zmluvných strán, to znamená nástupcov objednávateľa a nástupcov zhotoviteľa.</w:t>
      </w:r>
    </w:p>
    <w:p w14:paraId="4A8530B3" w14:textId="77777777" w:rsidR="00186884" w:rsidRPr="00090E6F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bCs/>
          <w:sz w:val="21"/>
          <w:szCs w:val="21"/>
        </w:rPr>
        <w:t>Zmluvné strany podpisom tejto zmluvy vyhlasujú, že sa dôkladne oboznámili s jej obsahom, rozumejú mu a vyhlasujú, že zmluvu nepodpísali v tiesni, ani za inak nápadne nevýhodných podmienok a na znak súhlasu ju vlastnoručne podpisujú.</w:t>
      </w:r>
    </w:p>
    <w:p w14:paraId="76760C75" w14:textId="021DC117" w:rsidR="005325C8" w:rsidRPr="00090E6F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bCs/>
          <w:sz w:val="21"/>
          <w:szCs w:val="21"/>
        </w:rPr>
        <w:t xml:space="preserve">Prílohy k Zmluve, ktoré tvoria jej neoddeliteľnú súčasť sú: </w:t>
      </w:r>
    </w:p>
    <w:p w14:paraId="29C8CF94" w14:textId="3DD4561D" w:rsidR="005325C8" w:rsidRPr="00090E6F" w:rsidRDefault="005325C8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sz w:val="21"/>
          <w:szCs w:val="21"/>
        </w:rPr>
      </w:pPr>
      <w:r w:rsidRPr="00090E6F">
        <w:rPr>
          <w:rFonts w:asciiTheme="minorHAnsi" w:hAnsiTheme="minorHAnsi" w:cstheme="minorHAnsi"/>
          <w:sz w:val="21"/>
          <w:szCs w:val="21"/>
        </w:rPr>
        <w:tab/>
      </w:r>
      <w:r w:rsidRPr="00090E6F">
        <w:rPr>
          <w:rFonts w:asciiTheme="minorHAnsi" w:hAnsiTheme="minorHAnsi" w:cstheme="minorHAnsi"/>
          <w:b/>
          <w:sz w:val="21"/>
          <w:szCs w:val="21"/>
        </w:rPr>
        <w:t xml:space="preserve">Príloha č. 1 - </w:t>
      </w:r>
      <w:r w:rsidR="008E203C">
        <w:rPr>
          <w:rFonts w:asciiTheme="minorHAnsi" w:hAnsiTheme="minorHAnsi" w:cstheme="minorHAnsi"/>
          <w:sz w:val="21"/>
          <w:szCs w:val="21"/>
        </w:rPr>
        <w:t>Rozpočet</w:t>
      </w:r>
      <w:r w:rsidRPr="00090E6F">
        <w:rPr>
          <w:rFonts w:asciiTheme="minorHAnsi" w:hAnsiTheme="minorHAnsi" w:cstheme="minorHAnsi"/>
          <w:sz w:val="21"/>
          <w:szCs w:val="21"/>
        </w:rPr>
        <w:t xml:space="preserve"> (Ocenený výkaz výmer)</w:t>
      </w:r>
    </w:p>
    <w:p w14:paraId="7556A608" w14:textId="77777777" w:rsidR="00186884" w:rsidRDefault="005325C8" w:rsidP="00186884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b/>
          <w:sz w:val="21"/>
          <w:szCs w:val="21"/>
        </w:rPr>
        <w:tab/>
        <w:t xml:space="preserve">Príloha č. 2 - </w:t>
      </w:r>
      <w:r w:rsidRPr="00090E6F">
        <w:rPr>
          <w:rFonts w:asciiTheme="minorHAnsi" w:hAnsiTheme="minorHAnsi" w:cstheme="minorHAnsi"/>
          <w:sz w:val="21"/>
          <w:szCs w:val="21"/>
        </w:rPr>
        <w:t>Zoznam subdodávateľov</w:t>
      </w:r>
    </w:p>
    <w:p w14:paraId="36D9BE92" w14:textId="09D30926" w:rsidR="005940A5" w:rsidRPr="005940A5" w:rsidRDefault="005940A5" w:rsidP="00186884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ab/>
      </w:r>
      <w:r w:rsidRPr="005940A5">
        <w:rPr>
          <w:rFonts w:asciiTheme="minorHAnsi" w:hAnsiTheme="minorHAnsi" w:cstheme="minorHAnsi"/>
          <w:b/>
          <w:sz w:val="21"/>
          <w:szCs w:val="21"/>
        </w:rPr>
        <w:t xml:space="preserve">Príloha č. 3 - </w:t>
      </w:r>
      <w:r>
        <w:rPr>
          <w:rFonts w:asciiTheme="minorHAnsi" w:hAnsiTheme="minorHAnsi" w:cstheme="minorHAnsi"/>
          <w:sz w:val="21"/>
          <w:szCs w:val="21"/>
        </w:rPr>
        <w:t>Informovanie o projektoch vo fáze implementácie</w:t>
      </w:r>
    </w:p>
    <w:p w14:paraId="67EDC2D8" w14:textId="4C9F6615" w:rsidR="00186884" w:rsidRPr="00090E6F" w:rsidRDefault="00186884" w:rsidP="00186884">
      <w:pPr>
        <w:tabs>
          <w:tab w:val="left" w:pos="2552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0E6F">
        <w:rPr>
          <w:rFonts w:asciiTheme="minorHAnsi" w:hAnsiTheme="minorHAnsi" w:cstheme="minorHAnsi"/>
          <w:b/>
          <w:sz w:val="21"/>
          <w:szCs w:val="21"/>
        </w:rPr>
        <w:tab/>
      </w:r>
    </w:p>
    <w:p w14:paraId="6D952288" w14:textId="77777777" w:rsidR="00186884" w:rsidRPr="00090E6F" w:rsidRDefault="00186884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sz w:val="21"/>
          <w:szCs w:val="21"/>
        </w:rPr>
      </w:pPr>
    </w:p>
    <w:p w14:paraId="3589260F" w14:textId="77777777" w:rsidR="00186884" w:rsidRPr="00090E6F" w:rsidRDefault="00186884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sz w:val="21"/>
          <w:szCs w:val="21"/>
        </w:rPr>
      </w:pPr>
    </w:p>
    <w:p w14:paraId="28F903DE" w14:textId="77777777" w:rsidR="00473750" w:rsidRPr="00090E6F" w:rsidRDefault="00473750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sz w:val="21"/>
          <w:szCs w:val="21"/>
        </w:rPr>
      </w:pPr>
    </w:p>
    <w:p w14:paraId="39242F16" w14:textId="01C54A61" w:rsidR="00186884" w:rsidRPr="00090E6F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sz w:val="21"/>
          <w:szCs w:val="21"/>
          <w:lang w:eastAsia="en-US"/>
        </w:rPr>
      </w:pPr>
      <w:r w:rsidRPr="00090E6F">
        <w:rPr>
          <w:rFonts w:asciiTheme="minorHAnsi" w:hAnsiTheme="minorHAnsi" w:cstheme="minorHAnsi"/>
          <w:sz w:val="21"/>
          <w:szCs w:val="21"/>
          <w:lang w:eastAsia="en-US"/>
        </w:rPr>
        <w:t>V ............................., dňa:………..………                                           V ............................., dňa:…………..……</w:t>
      </w:r>
    </w:p>
    <w:p w14:paraId="3C2F3BD4" w14:textId="77777777" w:rsidR="00186884" w:rsidRPr="00090E6F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sz w:val="21"/>
          <w:szCs w:val="21"/>
          <w:lang w:eastAsia="en-US"/>
        </w:rPr>
      </w:pPr>
    </w:p>
    <w:p w14:paraId="7B170FE0" w14:textId="77777777" w:rsidR="00186884" w:rsidRPr="00090E6F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1"/>
          <w:szCs w:val="21"/>
          <w:lang w:eastAsia="en-US"/>
        </w:rPr>
      </w:pPr>
    </w:p>
    <w:p w14:paraId="2260F264" w14:textId="77777777" w:rsidR="00213BF3" w:rsidRPr="00090E6F" w:rsidRDefault="00213BF3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1"/>
          <w:szCs w:val="21"/>
          <w:lang w:eastAsia="en-US"/>
        </w:rPr>
      </w:pPr>
    </w:p>
    <w:p w14:paraId="0DCD8A9C" w14:textId="77777777" w:rsidR="00473750" w:rsidRPr="00090E6F" w:rsidRDefault="00473750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1"/>
          <w:szCs w:val="21"/>
          <w:lang w:eastAsia="en-US"/>
        </w:rPr>
      </w:pPr>
    </w:p>
    <w:p w14:paraId="3EFB47F2" w14:textId="77777777" w:rsidR="00186884" w:rsidRPr="00090E6F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sz w:val="21"/>
          <w:szCs w:val="21"/>
          <w:lang w:eastAsia="en-US"/>
        </w:rPr>
      </w:pPr>
    </w:p>
    <w:p w14:paraId="4903EE39" w14:textId="66FA2B05" w:rsidR="00186884" w:rsidRPr="00090E6F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sz w:val="21"/>
          <w:szCs w:val="21"/>
          <w:lang w:eastAsia="en-US"/>
        </w:rPr>
      </w:pPr>
      <w:r w:rsidRPr="00090E6F">
        <w:rPr>
          <w:rFonts w:asciiTheme="minorHAnsi" w:hAnsiTheme="minorHAnsi" w:cstheme="minorHAnsi"/>
          <w:sz w:val="21"/>
          <w:szCs w:val="21"/>
        </w:rPr>
        <w:t>Za objednávateľa:</w:t>
      </w:r>
      <w:r w:rsidRPr="00090E6F">
        <w:rPr>
          <w:rFonts w:asciiTheme="minorHAnsi" w:hAnsiTheme="minorHAnsi" w:cstheme="minorHAnsi"/>
          <w:sz w:val="21"/>
          <w:szCs w:val="21"/>
          <w:lang w:eastAsia="en-US"/>
        </w:rPr>
        <w:tab/>
        <w:t xml:space="preserve">                                                                                 </w:t>
      </w:r>
      <w:r w:rsidRPr="00090E6F">
        <w:rPr>
          <w:rFonts w:asciiTheme="minorHAnsi" w:hAnsiTheme="minorHAnsi" w:cstheme="minorHAnsi"/>
          <w:sz w:val="21"/>
          <w:szCs w:val="21"/>
        </w:rPr>
        <w:t>Za zhotoviteľa:</w:t>
      </w:r>
    </w:p>
    <w:p w14:paraId="36D6DC58" w14:textId="77777777" w:rsidR="00186884" w:rsidRPr="00090E6F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1"/>
          <w:szCs w:val="21"/>
          <w:lang w:eastAsia="en-US"/>
        </w:rPr>
      </w:pPr>
    </w:p>
    <w:p w14:paraId="6BCFFB6D" w14:textId="77777777" w:rsidR="00186884" w:rsidRPr="00090E6F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1"/>
          <w:szCs w:val="21"/>
          <w:lang w:eastAsia="en-US"/>
        </w:rPr>
      </w:pPr>
    </w:p>
    <w:p w14:paraId="70FBB304" w14:textId="77777777" w:rsidR="00425415" w:rsidRPr="00090E6F" w:rsidRDefault="00425415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1"/>
          <w:szCs w:val="21"/>
          <w:lang w:eastAsia="en-US"/>
        </w:rPr>
      </w:pPr>
    </w:p>
    <w:p w14:paraId="030F84A3" w14:textId="77777777" w:rsidR="00425415" w:rsidRPr="00090E6F" w:rsidRDefault="00425415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1"/>
          <w:szCs w:val="21"/>
          <w:lang w:eastAsia="en-US"/>
        </w:rPr>
      </w:pPr>
    </w:p>
    <w:p w14:paraId="05600F26" w14:textId="77777777" w:rsidR="00425415" w:rsidRPr="00090E6F" w:rsidRDefault="00425415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1"/>
          <w:szCs w:val="21"/>
          <w:lang w:eastAsia="en-US"/>
        </w:rPr>
      </w:pPr>
    </w:p>
    <w:p w14:paraId="24ED6E2C" w14:textId="3354F1F8" w:rsidR="00186884" w:rsidRPr="00090E6F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sz w:val="21"/>
          <w:szCs w:val="21"/>
          <w:lang w:eastAsia="en-US"/>
        </w:rPr>
      </w:pPr>
      <w:r w:rsidRPr="00090E6F">
        <w:rPr>
          <w:rFonts w:asciiTheme="minorHAnsi" w:hAnsiTheme="minorHAnsi" w:cstheme="minorHAnsi"/>
          <w:sz w:val="21"/>
          <w:szCs w:val="21"/>
          <w:lang w:eastAsia="en-US"/>
        </w:rPr>
        <w:t>.................................................                                                             .................................................</w:t>
      </w:r>
    </w:p>
    <w:p w14:paraId="7AE8344C" w14:textId="65644D6D" w:rsidR="00052BAD" w:rsidRPr="00090E6F" w:rsidRDefault="00285D36" w:rsidP="00285D36">
      <w:pPr>
        <w:tabs>
          <w:tab w:val="left" w:pos="595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ab/>
      </w:r>
      <w:r w:rsidRPr="00090E6F">
        <w:rPr>
          <w:rFonts w:asciiTheme="minorHAnsi" w:hAnsiTheme="minorHAnsi" w:cstheme="minorHAnsi"/>
          <w:b/>
          <w:bCs/>
          <w:sz w:val="21"/>
          <w:szCs w:val="21"/>
        </w:rPr>
        <w:t xml:space="preserve">RK </w:t>
      </w:r>
      <w:proofErr w:type="spellStart"/>
      <w:r w:rsidRPr="00090E6F">
        <w:rPr>
          <w:rFonts w:asciiTheme="minorHAnsi" w:hAnsiTheme="minorHAnsi" w:cstheme="minorHAnsi"/>
          <w:b/>
          <w:bCs/>
          <w:sz w:val="21"/>
          <w:szCs w:val="21"/>
        </w:rPr>
        <w:t>gastro</w:t>
      </w:r>
      <w:proofErr w:type="spellEnd"/>
      <w:r w:rsidRPr="00090E6F">
        <w:rPr>
          <w:rFonts w:asciiTheme="minorHAnsi" w:hAnsiTheme="minorHAnsi" w:cstheme="minorHAnsi"/>
          <w:b/>
          <w:bCs/>
          <w:sz w:val="21"/>
          <w:szCs w:val="21"/>
        </w:rPr>
        <w:t xml:space="preserve"> s. r. o.</w:t>
      </w:r>
    </w:p>
    <w:p w14:paraId="225D1F79" w14:textId="77777777" w:rsidR="00817A61" w:rsidRPr="00090E6F" w:rsidRDefault="00817A61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tbl>
      <w:tblPr>
        <w:tblStyle w:val="Mriekatabuky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2517"/>
        <w:gridCol w:w="236"/>
        <w:gridCol w:w="2047"/>
        <w:gridCol w:w="2517"/>
      </w:tblGrid>
      <w:tr w:rsidR="009D0930" w:rsidRPr="00090E6F" w14:paraId="58F1E62E" w14:textId="77777777" w:rsidTr="00072FD9">
        <w:tc>
          <w:tcPr>
            <w:tcW w:w="2045" w:type="dxa"/>
          </w:tcPr>
          <w:p w14:paraId="698D1C1A" w14:textId="2A4DB56B" w:rsidR="009D0930" w:rsidRPr="00090E6F" w:rsidRDefault="009D0930" w:rsidP="00012B3E">
            <w:pPr>
              <w:tabs>
                <w:tab w:val="left" w:pos="793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17" w:type="dxa"/>
          </w:tcPr>
          <w:p w14:paraId="657C05A8" w14:textId="591C35ED" w:rsidR="009D0930" w:rsidRPr="00090E6F" w:rsidRDefault="009D0930" w:rsidP="00012B3E">
            <w:pPr>
              <w:tabs>
                <w:tab w:val="left" w:pos="793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61F1F3AB" w14:textId="77777777" w:rsidR="009D0930" w:rsidRPr="00090E6F" w:rsidRDefault="009D0930" w:rsidP="00012B3E">
            <w:pPr>
              <w:tabs>
                <w:tab w:val="left" w:pos="7938"/>
              </w:tabs>
              <w:rPr>
                <w:rFonts w:asciiTheme="minorHAnsi" w:hAnsiTheme="minorHAnsi" w:cstheme="minorHAnsi"/>
                <w:color w:val="FF33CC"/>
                <w:highlight w:val="yellow"/>
              </w:rPr>
            </w:pPr>
          </w:p>
        </w:tc>
        <w:tc>
          <w:tcPr>
            <w:tcW w:w="2047" w:type="dxa"/>
          </w:tcPr>
          <w:p w14:paraId="1A1DC7B5" w14:textId="668A0CDC" w:rsidR="009D0930" w:rsidRPr="00090E6F" w:rsidRDefault="009D0930" w:rsidP="00012B3E">
            <w:pPr>
              <w:tabs>
                <w:tab w:val="left" w:pos="7938"/>
              </w:tabs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517" w:type="dxa"/>
          </w:tcPr>
          <w:p w14:paraId="03832367" w14:textId="10AD61B5" w:rsidR="009D0930" w:rsidRPr="00090E6F" w:rsidRDefault="009D0930" w:rsidP="00012B3E">
            <w:pPr>
              <w:tabs>
                <w:tab w:val="left" w:pos="7938"/>
              </w:tabs>
              <w:rPr>
                <w:rFonts w:asciiTheme="minorHAnsi" w:hAnsiTheme="minorHAnsi" w:cstheme="minorHAnsi"/>
              </w:rPr>
            </w:pPr>
          </w:p>
        </w:tc>
      </w:tr>
      <w:tr w:rsidR="009D0930" w:rsidRPr="00090E6F" w14:paraId="2D8B8400" w14:textId="77777777" w:rsidTr="00072FD9">
        <w:tc>
          <w:tcPr>
            <w:tcW w:w="2045" w:type="dxa"/>
          </w:tcPr>
          <w:p w14:paraId="76B3D640" w14:textId="77777777" w:rsidR="009D0930" w:rsidRPr="00090E6F" w:rsidRDefault="009D0930" w:rsidP="00012B3E">
            <w:pPr>
              <w:tabs>
                <w:tab w:val="left" w:pos="793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17" w:type="dxa"/>
          </w:tcPr>
          <w:p w14:paraId="6C2F4112" w14:textId="77777777" w:rsidR="009D0930" w:rsidRPr="00090E6F" w:rsidRDefault="009D0930" w:rsidP="00012B3E">
            <w:pPr>
              <w:tabs>
                <w:tab w:val="left" w:pos="793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6BE03810" w14:textId="77777777" w:rsidR="009D0930" w:rsidRPr="00090E6F" w:rsidRDefault="009D0930" w:rsidP="00012B3E">
            <w:pPr>
              <w:tabs>
                <w:tab w:val="left" w:pos="793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47" w:type="dxa"/>
          </w:tcPr>
          <w:p w14:paraId="13D3A6A4" w14:textId="77777777" w:rsidR="009D0930" w:rsidRPr="00090E6F" w:rsidRDefault="009D0930" w:rsidP="00012B3E">
            <w:pPr>
              <w:tabs>
                <w:tab w:val="left" w:pos="793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17" w:type="dxa"/>
          </w:tcPr>
          <w:p w14:paraId="39AC998D" w14:textId="77777777" w:rsidR="009D0930" w:rsidRPr="00090E6F" w:rsidRDefault="009D0930" w:rsidP="00012B3E">
            <w:pPr>
              <w:tabs>
                <w:tab w:val="left" w:pos="7938"/>
              </w:tabs>
              <w:rPr>
                <w:rFonts w:asciiTheme="minorHAnsi" w:hAnsiTheme="minorHAnsi" w:cstheme="minorHAnsi"/>
              </w:rPr>
            </w:pPr>
          </w:p>
        </w:tc>
      </w:tr>
      <w:tr w:rsidR="009D0930" w:rsidRPr="00090E6F" w14:paraId="33C440F1" w14:textId="77777777" w:rsidTr="00072FD9">
        <w:tc>
          <w:tcPr>
            <w:tcW w:w="2045" w:type="dxa"/>
          </w:tcPr>
          <w:p w14:paraId="5C53BC4E" w14:textId="7F221A55" w:rsidR="009D0930" w:rsidRPr="00090E6F" w:rsidRDefault="009D0930" w:rsidP="00012B3E">
            <w:pPr>
              <w:tabs>
                <w:tab w:val="left" w:pos="793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17" w:type="dxa"/>
          </w:tcPr>
          <w:p w14:paraId="136BE10B" w14:textId="6B1AD31E" w:rsidR="009D0930" w:rsidRPr="00090E6F" w:rsidRDefault="009D0930" w:rsidP="00012B3E">
            <w:pPr>
              <w:tabs>
                <w:tab w:val="left" w:pos="793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2CA51B45" w14:textId="77777777" w:rsidR="009D0930" w:rsidRPr="00090E6F" w:rsidRDefault="009D0930" w:rsidP="00012B3E">
            <w:pPr>
              <w:tabs>
                <w:tab w:val="left" w:pos="793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47" w:type="dxa"/>
          </w:tcPr>
          <w:p w14:paraId="5513E95A" w14:textId="5AB19E82" w:rsidR="009D0930" w:rsidRPr="00090E6F" w:rsidRDefault="009D0930" w:rsidP="00012B3E">
            <w:pPr>
              <w:tabs>
                <w:tab w:val="left" w:pos="793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17" w:type="dxa"/>
          </w:tcPr>
          <w:p w14:paraId="77EBFFE1" w14:textId="02358811" w:rsidR="009D0930" w:rsidRPr="00090E6F" w:rsidRDefault="009D0930" w:rsidP="00012B3E">
            <w:pPr>
              <w:tabs>
                <w:tab w:val="left" w:pos="7938"/>
              </w:tabs>
              <w:rPr>
                <w:rFonts w:asciiTheme="minorHAnsi" w:hAnsiTheme="minorHAnsi" w:cstheme="minorHAnsi"/>
              </w:rPr>
            </w:pPr>
          </w:p>
        </w:tc>
      </w:tr>
      <w:tr w:rsidR="009D0930" w:rsidRPr="00090E6F" w14:paraId="5911075A" w14:textId="77777777" w:rsidTr="00072FD9">
        <w:tc>
          <w:tcPr>
            <w:tcW w:w="2045" w:type="dxa"/>
          </w:tcPr>
          <w:p w14:paraId="084193F3" w14:textId="77777777" w:rsidR="009D0930" w:rsidRPr="00090E6F" w:rsidRDefault="009D0930" w:rsidP="00012B3E">
            <w:pPr>
              <w:tabs>
                <w:tab w:val="left" w:pos="793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17" w:type="dxa"/>
          </w:tcPr>
          <w:p w14:paraId="39F8442F" w14:textId="4002991C" w:rsidR="009D0930" w:rsidRPr="00090E6F" w:rsidRDefault="009D0930" w:rsidP="00012B3E">
            <w:pPr>
              <w:tabs>
                <w:tab w:val="left" w:pos="79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045C9DDD" w14:textId="77777777" w:rsidR="009D0930" w:rsidRPr="00090E6F" w:rsidRDefault="009D0930" w:rsidP="00012B3E">
            <w:pPr>
              <w:tabs>
                <w:tab w:val="left" w:pos="793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47" w:type="dxa"/>
          </w:tcPr>
          <w:p w14:paraId="7020D224" w14:textId="77777777" w:rsidR="009D0930" w:rsidRPr="00090E6F" w:rsidRDefault="009D0930" w:rsidP="00012B3E">
            <w:pPr>
              <w:tabs>
                <w:tab w:val="left" w:pos="793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17" w:type="dxa"/>
          </w:tcPr>
          <w:p w14:paraId="292DB1F7" w14:textId="77777777" w:rsidR="009D0930" w:rsidRPr="00090E6F" w:rsidRDefault="009D0930" w:rsidP="00012B3E">
            <w:pPr>
              <w:tabs>
                <w:tab w:val="left" w:pos="793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7909AD5" w14:textId="77777777" w:rsidR="00282480" w:rsidRPr="00090E6F" w:rsidRDefault="00282480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52B74FEE" w14:textId="77777777" w:rsidR="003F1F36" w:rsidRPr="00090E6F" w:rsidRDefault="003F1F36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6645C584" w14:textId="77777777" w:rsidR="003F1F36" w:rsidRPr="00090E6F" w:rsidRDefault="003F1F36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A1B70CA" w14:textId="77777777" w:rsidR="003F1F36" w:rsidRPr="00090E6F" w:rsidRDefault="003F1F36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2CEBA50D" w14:textId="77777777" w:rsidR="003F1F36" w:rsidRPr="00090E6F" w:rsidRDefault="003F1F36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7824CB90" w14:textId="77777777" w:rsidR="003F1F36" w:rsidRPr="00090E6F" w:rsidRDefault="003F1F36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0ADB329B" w14:textId="77777777" w:rsidR="003F1F36" w:rsidRPr="00090E6F" w:rsidRDefault="003F1F36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73F470FE" w14:textId="77777777" w:rsidR="003F1F36" w:rsidRPr="00090E6F" w:rsidRDefault="003F1F36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F29E237" w14:textId="77777777" w:rsidR="003F1F36" w:rsidRPr="00090E6F" w:rsidRDefault="003F1F36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183DEED" w14:textId="77777777" w:rsidR="003F1F36" w:rsidRPr="00090E6F" w:rsidRDefault="003F1F36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624B760C" w14:textId="77777777" w:rsidR="003F1F36" w:rsidRPr="00090E6F" w:rsidRDefault="003F1F36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09658A55" w14:textId="77777777" w:rsidR="003F1F36" w:rsidRDefault="003F1F36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78D34EBC" w14:textId="77777777" w:rsidR="003E53C7" w:rsidRDefault="003E53C7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2649382E" w14:textId="77777777" w:rsidR="003E53C7" w:rsidRDefault="003E53C7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422F353C" w14:textId="77777777" w:rsidR="003E53C7" w:rsidRDefault="003E53C7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0D2FCB61" w14:textId="77777777" w:rsidR="003E53C7" w:rsidRDefault="003E53C7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67114DEC" w14:textId="77777777" w:rsidR="00285D36" w:rsidRDefault="00285D36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4F1605D3" w14:textId="77777777" w:rsidR="00285D36" w:rsidRDefault="00285D36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29CFEFE9" w14:textId="77777777" w:rsidR="00285D36" w:rsidRDefault="00285D36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9CFF0D5" w14:textId="77777777" w:rsidR="003E53C7" w:rsidRDefault="003E53C7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209531AC" w14:textId="77777777" w:rsidR="003E53C7" w:rsidRDefault="003E53C7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5D3D802A" w14:textId="12F3C264" w:rsidR="003E53C7" w:rsidRPr="003E53C7" w:rsidRDefault="003E53C7" w:rsidP="003E53C7">
      <w:pPr>
        <w:autoSpaceDE w:val="0"/>
        <w:autoSpaceDN w:val="0"/>
        <w:rPr>
          <w:rFonts w:asciiTheme="minorHAnsi" w:eastAsia="Batang" w:hAnsiTheme="minorHAnsi" w:cstheme="minorHAnsi"/>
          <w:b/>
          <w:sz w:val="21"/>
          <w:szCs w:val="21"/>
          <w:lang w:bidi="he-IL"/>
        </w:rPr>
      </w:pPr>
      <w:r w:rsidRPr="003E53C7">
        <w:rPr>
          <w:rFonts w:asciiTheme="minorHAnsi" w:eastAsia="Batang" w:hAnsiTheme="minorHAnsi" w:cstheme="minorHAnsi"/>
          <w:b/>
          <w:sz w:val="21"/>
          <w:szCs w:val="21"/>
          <w:lang w:bidi="he-IL"/>
        </w:rPr>
        <w:lastRenderedPageBreak/>
        <w:t>Príloha č. 2 Zmluvy o dielo</w:t>
      </w:r>
    </w:p>
    <w:p w14:paraId="1B6AAAF2" w14:textId="77777777" w:rsidR="003E53C7" w:rsidRPr="003E53C7" w:rsidRDefault="003E53C7" w:rsidP="003E53C7">
      <w:pPr>
        <w:autoSpaceDE w:val="0"/>
        <w:autoSpaceDN w:val="0"/>
        <w:rPr>
          <w:rFonts w:asciiTheme="minorHAnsi" w:eastAsia="Batang" w:hAnsiTheme="minorHAnsi" w:cstheme="minorHAnsi"/>
          <w:b/>
          <w:sz w:val="21"/>
          <w:szCs w:val="21"/>
          <w:lang w:bidi="he-IL"/>
        </w:rPr>
      </w:pPr>
    </w:p>
    <w:p w14:paraId="662CB7AA" w14:textId="77777777" w:rsidR="003E53C7" w:rsidRPr="003E53C7" w:rsidRDefault="003E53C7" w:rsidP="003E53C7">
      <w:pPr>
        <w:autoSpaceDE w:val="0"/>
        <w:autoSpaceDN w:val="0"/>
        <w:jc w:val="center"/>
        <w:rPr>
          <w:rFonts w:asciiTheme="minorHAnsi" w:eastAsia="Batang" w:hAnsiTheme="minorHAnsi" w:cstheme="minorHAnsi"/>
          <w:b/>
          <w:sz w:val="21"/>
          <w:szCs w:val="21"/>
          <w:lang w:bidi="he-IL"/>
        </w:rPr>
      </w:pPr>
      <w:r w:rsidRPr="003E53C7">
        <w:rPr>
          <w:rFonts w:asciiTheme="minorHAnsi" w:eastAsia="Batang" w:hAnsiTheme="minorHAnsi" w:cstheme="minorHAnsi"/>
          <w:b/>
          <w:sz w:val="21"/>
          <w:szCs w:val="21"/>
          <w:lang w:bidi="he-IL"/>
        </w:rPr>
        <w:t>Zoznam subdodávateľov</w:t>
      </w:r>
    </w:p>
    <w:p w14:paraId="5C8EE5F9" w14:textId="77777777" w:rsidR="003E53C7" w:rsidRPr="003E53C7" w:rsidRDefault="003E53C7" w:rsidP="003E53C7">
      <w:pPr>
        <w:autoSpaceDE w:val="0"/>
        <w:autoSpaceDN w:val="0"/>
        <w:jc w:val="center"/>
        <w:rPr>
          <w:rFonts w:asciiTheme="minorHAnsi" w:eastAsia="Batang" w:hAnsiTheme="minorHAnsi" w:cstheme="minorHAnsi"/>
          <w:b/>
          <w:sz w:val="21"/>
          <w:szCs w:val="21"/>
          <w:lang w:bidi="he-IL"/>
        </w:rPr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194"/>
        <w:gridCol w:w="2925"/>
        <w:gridCol w:w="2196"/>
        <w:gridCol w:w="1898"/>
      </w:tblGrid>
      <w:tr w:rsidR="003E53C7" w:rsidRPr="003E53C7" w14:paraId="71FB6F78" w14:textId="77777777" w:rsidTr="00987A90">
        <w:trPr>
          <w:trHeight w:val="1046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6CE7" w14:textId="77777777" w:rsidR="003E53C7" w:rsidRPr="003E53C7" w:rsidRDefault="003E53C7" w:rsidP="00987A90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1"/>
                <w:szCs w:val="21"/>
                <w:lang w:bidi="he-IL"/>
              </w:rPr>
            </w:pPr>
            <w:proofErr w:type="spellStart"/>
            <w:r w:rsidRPr="003E53C7">
              <w:rPr>
                <w:rFonts w:asciiTheme="minorHAnsi" w:eastAsia="Batang" w:hAnsiTheme="minorHAnsi" w:cstheme="minorHAnsi"/>
                <w:i/>
                <w:sz w:val="21"/>
                <w:szCs w:val="21"/>
                <w:lang w:bidi="he-IL"/>
              </w:rPr>
              <w:t>P.č</w:t>
            </w:r>
            <w:proofErr w:type="spellEnd"/>
            <w:r w:rsidRPr="003E53C7">
              <w:rPr>
                <w:rFonts w:asciiTheme="minorHAnsi" w:eastAsia="Batang" w:hAnsiTheme="minorHAnsi" w:cstheme="minorHAnsi"/>
                <w:i/>
                <w:sz w:val="21"/>
                <w:szCs w:val="21"/>
                <w:lang w:bidi="he-IL"/>
              </w:rPr>
              <w:t>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C5E3" w14:textId="77777777" w:rsidR="003E53C7" w:rsidRPr="003E53C7" w:rsidRDefault="003E53C7" w:rsidP="00987A90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1"/>
                <w:szCs w:val="21"/>
                <w:lang w:bidi="he-IL"/>
              </w:rPr>
            </w:pPr>
            <w:r w:rsidRPr="003E53C7">
              <w:rPr>
                <w:rFonts w:asciiTheme="minorHAnsi" w:eastAsia="Batang" w:hAnsiTheme="minorHAnsi" w:cstheme="minorHAnsi"/>
                <w:i/>
                <w:sz w:val="21"/>
                <w:szCs w:val="21"/>
                <w:lang w:bidi="he-IL"/>
              </w:rPr>
              <w:t>Názov firmy a sídlo subdodávateľa, IČO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8BEE" w14:textId="77777777" w:rsidR="003E53C7" w:rsidRPr="003E53C7" w:rsidRDefault="003E53C7" w:rsidP="00987A90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1"/>
                <w:szCs w:val="21"/>
                <w:lang w:bidi="he-IL"/>
              </w:rPr>
            </w:pPr>
            <w:r w:rsidRPr="003E53C7">
              <w:rPr>
                <w:rFonts w:asciiTheme="minorHAnsi" w:eastAsia="Batang" w:hAnsiTheme="minorHAnsi" w:cstheme="minorHAnsi"/>
                <w:i/>
                <w:sz w:val="21"/>
                <w:szCs w:val="21"/>
                <w:lang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E3AE" w14:textId="77777777" w:rsidR="003E53C7" w:rsidRPr="003E53C7" w:rsidRDefault="003E53C7" w:rsidP="00987A90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1"/>
                <w:szCs w:val="21"/>
                <w:lang w:bidi="he-IL"/>
              </w:rPr>
            </w:pPr>
            <w:r w:rsidRPr="003E53C7">
              <w:rPr>
                <w:rFonts w:asciiTheme="minorHAnsi" w:eastAsia="Batang" w:hAnsiTheme="minorHAnsi" w:cstheme="minorHAnsi"/>
                <w:i/>
                <w:sz w:val="21"/>
                <w:szCs w:val="21"/>
                <w:lang w:bidi="he-IL"/>
              </w:rPr>
              <w:t>Predmet prác alebo služieb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6938" w14:textId="77777777" w:rsidR="003E53C7" w:rsidRPr="003E53C7" w:rsidRDefault="003E53C7" w:rsidP="00987A90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1"/>
                <w:szCs w:val="21"/>
                <w:lang w:bidi="he-IL"/>
              </w:rPr>
            </w:pPr>
            <w:r w:rsidRPr="003E53C7">
              <w:rPr>
                <w:rFonts w:asciiTheme="minorHAnsi" w:eastAsia="Batang" w:hAnsiTheme="minorHAnsi" w:cstheme="minorHAnsi"/>
                <w:i/>
                <w:sz w:val="21"/>
                <w:szCs w:val="21"/>
                <w:lang w:bidi="he-IL"/>
              </w:rPr>
              <w:t>Podiel  na celkovom objeme dodávky (%)</w:t>
            </w:r>
          </w:p>
        </w:tc>
      </w:tr>
      <w:tr w:rsidR="003E53C7" w:rsidRPr="003E53C7" w14:paraId="041932E1" w14:textId="77777777" w:rsidTr="00987A90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3E89" w14:textId="77777777" w:rsidR="003E53C7" w:rsidRPr="003E53C7" w:rsidRDefault="003E53C7" w:rsidP="00987A9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sz w:val="21"/>
                <w:szCs w:val="21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F5FE" w14:textId="77777777" w:rsidR="003E53C7" w:rsidRPr="003E53C7" w:rsidRDefault="003E53C7" w:rsidP="00987A9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1"/>
                <w:szCs w:val="21"/>
                <w:lang w:bidi="he-IL"/>
              </w:rPr>
            </w:pPr>
          </w:p>
          <w:p w14:paraId="06390484" w14:textId="77777777" w:rsidR="003E53C7" w:rsidRPr="003E53C7" w:rsidRDefault="003E53C7" w:rsidP="00987A9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1"/>
                <w:szCs w:val="21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FD84" w14:textId="77777777" w:rsidR="003E53C7" w:rsidRPr="003E53C7" w:rsidRDefault="003E53C7" w:rsidP="00987A9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1"/>
                <w:szCs w:val="21"/>
                <w:lang w:bidi="he-IL"/>
              </w:rPr>
            </w:pPr>
          </w:p>
          <w:p w14:paraId="41008852" w14:textId="77777777" w:rsidR="003E53C7" w:rsidRPr="003E53C7" w:rsidRDefault="003E53C7" w:rsidP="00987A9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1"/>
                <w:szCs w:val="21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83AF" w14:textId="77777777" w:rsidR="003E53C7" w:rsidRPr="003E53C7" w:rsidRDefault="003E53C7" w:rsidP="00987A9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1"/>
                <w:szCs w:val="21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BEDF" w14:textId="77777777" w:rsidR="003E53C7" w:rsidRPr="003E53C7" w:rsidRDefault="003E53C7" w:rsidP="00987A9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1"/>
                <w:szCs w:val="21"/>
                <w:lang w:bidi="he-IL"/>
              </w:rPr>
            </w:pPr>
          </w:p>
        </w:tc>
      </w:tr>
      <w:tr w:rsidR="003E53C7" w:rsidRPr="003E53C7" w14:paraId="5417982A" w14:textId="77777777" w:rsidTr="00987A90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8840" w14:textId="77777777" w:rsidR="003E53C7" w:rsidRPr="003E53C7" w:rsidRDefault="003E53C7" w:rsidP="00987A9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sz w:val="21"/>
                <w:szCs w:val="21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E706" w14:textId="77777777" w:rsidR="003E53C7" w:rsidRPr="003E53C7" w:rsidRDefault="003E53C7" w:rsidP="00987A9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1"/>
                <w:szCs w:val="21"/>
                <w:lang w:bidi="he-IL"/>
              </w:rPr>
            </w:pPr>
          </w:p>
          <w:p w14:paraId="776FC0F8" w14:textId="77777777" w:rsidR="003E53C7" w:rsidRPr="003E53C7" w:rsidRDefault="003E53C7" w:rsidP="00987A9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1"/>
                <w:szCs w:val="21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EA99" w14:textId="77777777" w:rsidR="003E53C7" w:rsidRPr="003E53C7" w:rsidRDefault="003E53C7" w:rsidP="00987A9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1"/>
                <w:szCs w:val="21"/>
                <w:lang w:bidi="he-IL"/>
              </w:rPr>
            </w:pPr>
          </w:p>
          <w:p w14:paraId="7616B6D6" w14:textId="77777777" w:rsidR="003E53C7" w:rsidRPr="003E53C7" w:rsidRDefault="003E53C7" w:rsidP="00987A9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1"/>
                <w:szCs w:val="21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25FA" w14:textId="77777777" w:rsidR="003E53C7" w:rsidRPr="003E53C7" w:rsidRDefault="003E53C7" w:rsidP="00987A9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1"/>
                <w:szCs w:val="21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D9EF" w14:textId="77777777" w:rsidR="003E53C7" w:rsidRPr="003E53C7" w:rsidRDefault="003E53C7" w:rsidP="00987A9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1"/>
                <w:szCs w:val="21"/>
                <w:lang w:bidi="he-IL"/>
              </w:rPr>
            </w:pPr>
          </w:p>
        </w:tc>
      </w:tr>
      <w:tr w:rsidR="003E53C7" w:rsidRPr="003E53C7" w14:paraId="3FB5A9D6" w14:textId="77777777" w:rsidTr="00987A90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644B" w14:textId="77777777" w:rsidR="003E53C7" w:rsidRPr="003E53C7" w:rsidRDefault="003E53C7" w:rsidP="00987A9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sz w:val="21"/>
                <w:szCs w:val="21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4D57" w14:textId="77777777" w:rsidR="003E53C7" w:rsidRPr="003E53C7" w:rsidRDefault="003E53C7" w:rsidP="00987A9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1"/>
                <w:szCs w:val="21"/>
                <w:lang w:bidi="he-IL"/>
              </w:rPr>
            </w:pPr>
          </w:p>
          <w:p w14:paraId="1A84D002" w14:textId="77777777" w:rsidR="003E53C7" w:rsidRPr="003E53C7" w:rsidRDefault="003E53C7" w:rsidP="00987A9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1"/>
                <w:szCs w:val="21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A88D" w14:textId="77777777" w:rsidR="003E53C7" w:rsidRPr="003E53C7" w:rsidRDefault="003E53C7" w:rsidP="00987A9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1"/>
                <w:szCs w:val="21"/>
                <w:lang w:bidi="he-IL"/>
              </w:rPr>
            </w:pPr>
          </w:p>
          <w:p w14:paraId="704B2287" w14:textId="77777777" w:rsidR="003E53C7" w:rsidRPr="003E53C7" w:rsidRDefault="003E53C7" w:rsidP="00987A9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1"/>
                <w:szCs w:val="21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983F" w14:textId="77777777" w:rsidR="003E53C7" w:rsidRPr="003E53C7" w:rsidRDefault="003E53C7" w:rsidP="00987A9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1"/>
                <w:szCs w:val="21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5E75" w14:textId="77777777" w:rsidR="003E53C7" w:rsidRPr="003E53C7" w:rsidRDefault="003E53C7" w:rsidP="00987A9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1"/>
                <w:szCs w:val="21"/>
                <w:lang w:bidi="he-IL"/>
              </w:rPr>
            </w:pPr>
          </w:p>
        </w:tc>
      </w:tr>
    </w:tbl>
    <w:p w14:paraId="37414FD5" w14:textId="77777777" w:rsidR="003E53C7" w:rsidRPr="003E53C7" w:rsidRDefault="003E53C7" w:rsidP="003E53C7">
      <w:pPr>
        <w:rPr>
          <w:rFonts w:asciiTheme="minorHAnsi" w:hAnsiTheme="minorHAnsi" w:cstheme="minorHAnsi"/>
          <w:sz w:val="21"/>
          <w:szCs w:val="21"/>
        </w:rPr>
      </w:pPr>
    </w:p>
    <w:p w14:paraId="5FA07718" w14:textId="77777777" w:rsidR="003E53C7" w:rsidRPr="003E53C7" w:rsidRDefault="003E53C7" w:rsidP="003E53C7">
      <w:pPr>
        <w:tabs>
          <w:tab w:val="left" w:pos="993"/>
          <w:tab w:val="left" w:pos="3969"/>
        </w:tabs>
        <w:autoSpaceDE w:val="0"/>
        <w:autoSpaceDN w:val="0"/>
        <w:rPr>
          <w:rFonts w:asciiTheme="minorHAnsi" w:eastAsia="Batang" w:hAnsiTheme="minorHAnsi" w:cstheme="minorHAnsi"/>
          <w:sz w:val="21"/>
          <w:szCs w:val="21"/>
          <w:lang w:bidi="he-IL"/>
        </w:rPr>
      </w:pPr>
    </w:p>
    <w:p w14:paraId="2A05AFF5" w14:textId="77777777" w:rsidR="003E53C7" w:rsidRPr="003E53C7" w:rsidRDefault="003E53C7" w:rsidP="003E53C7">
      <w:pPr>
        <w:tabs>
          <w:tab w:val="left" w:pos="993"/>
          <w:tab w:val="left" w:pos="3969"/>
        </w:tabs>
        <w:autoSpaceDE w:val="0"/>
        <w:autoSpaceDN w:val="0"/>
        <w:rPr>
          <w:rFonts w:asciiTheme="minorHAnsi" w:eastAsia="Batang" w:hAnsiTheme="minorHAnsi" w:cstheme="minorHAnsi"/>
          <w:sz w:val="21"/>
          <w:szCs w:val="21"/>
          <w:lang w:bidi="he-IL"/>
        </w:rPr>
      </w:pPr>
    </w:p>
    <w:p w14:paraId="373C147C" w14:textId="77777777" w:rsidR="003E53C7" w:rsidRPr="003E53C7" w:rsidRDefault="003E53C7" w:rsidP="003E53C7">
      <w:pPr>
        <w:tabs>
          <w:tab w:val="left" w:pos="567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3E53C7">
        <w:rPr>
          <w:rFonts w:asciiTheme="minorHAnsi" w:hAnsiTheme="minorHAnsi" w:cstheme="minorHAnsi"/>
          <w:sz w:val="21"/>
          <w:szCs w:val="21"/>
        </w:rPr>
        <w:t xml:space="preserve">V......................dňa  ................ </w:t>
      </w:r>
      <w:r w:rsidRPr="003E53C7">
        <w:rPr>
          <w:rFonts w:asciiTheme="minorHAnsi" w:hAnsiTheme="minorHAnsi" w:cstheme="minorHAnsi"/>
          <w:sz w:val="21"/>
          <w:szCs w:val="21"/>
        </w:rPr>
        <w:tab/>
      </w:r>
      <w:r w:rsidRPr="003E53C7">
        <w:rPr>
          <w:rFonts w:asciiTheme="minorHAnsi" w:hAnsiTheme="minorHAnsi" w:cstheme="minorHAnsi"/>
          <w:sz w:val="21"/>
          <w:szCs w:val="21"/>
        </w:rPr>
        <w:tab/>
        <w:t xml:space="preserve">           </w:t>
      </w:r>
      <w:r w:rsidRPr="003E53C7">
        <w:rPr>
          <w:rFonts w:asciiTheme="minorHAnsi" w:hAnsiTheme="minorHAnsi" w:cstheme="minorHAnsi"/>
          <w:sz w:val="21"/>
          <w:szCs w:val="21"/>
        </w:rPr>
        <w:tab/>
      </w:r>
      <w:r w:rsidRPr="003E53C7">
        <w:rPr>
          <w:rFonts w:asciiTheme="minorHAnsi" w:hAnsiTheme="minorHAnsi" w:cstheme="minorHAnsi"/>
          <w:sz w:val="21"/>
          <w:szCs w:val="21"/>
        </w:rPr>
        <w:tab/>
      </w:r>
    </w:p>
    <w:p w14:paraId="16EAA1A8" w14:textId="77777777" w:rsidR="003E53C7" w:rsidRPr="003E53C7" w:rsidRDefault="003E53C7" w:rsidP="003E53C7">
      <w:pPr>
        <w:tabs>
          <w:tab w:val="left" w:pos="567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42485DE2" w14:textId="77777777" w:rsidR="003E53C7" w:rsidRPr="003E53C7" w:rsidRDefault="003E53C7" w:rsidP="003E53C7">
      <w:pPr>
        <w:tabs>
          <w:tab w:val="left" w:pos="567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6D467540" w14:textId="77777777" w:rsidR="003E53C7" w:rsidRPr="003E53C7" w:rsidRDefault="003E53C7" w:rsidP="003E53C7">
      <w:pPr>
        <w:tabs>
          <w:tab w:val="left" w:pos="567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430D0366" w14:textId="77777777" w:rsidR="003E53C7" w:rsidRPr="003E53C7" w:rsidRDefault="003E53C7" w:rsidP="003E53C7">
      <w:pPr>
        <w:rPr>
          <w:rFonts w:asciiTheme="minorHAnsi" w:hAnsiTheme="minorHAnsi" w:cstheme="minorHAnsi"/>
          <w:sz w:val="21"/>
          <w:szCs w:val="21"/>
        </w:rPr>
      </w:pPr>
      <w:r w:rsidRPr="003E53C7">
        <w:rPr>
          <w:rFonts w:asciiTheme="minorHAnsi" w:hAnsiTheme="minorHAnsi" w:cstheme="minorHAnsi"/>
          <w:sz w:val="21"/>
          <w:szCs w:val="21"/>
        </w:rPr>
        <w:tab/>
      </w:r>
      <w:r w:rsidRPr="003E53C7">
        <w:rPr>
          <w:rFonts w:asciiTheme="minorHAnsi" w:hAnsiTheme="minorHAnsi" w:cstheme="minorHAnsi"/>
          <w:sz w:val="21"/>
          <w:szCs w:val="21"/>
        </w:rPr>
        <w:tab/>
      </w:r>
      <w:r w:rsidRPr="003E53C7">
        <w:rPr>
          <w:rFonts w:asciiTheme="minorHAnsi" w:hAnsiTheme="minorHAnsi" w:cstheme="minorHAnsi"/>
          <w:sz w:val="21"/>
          <w:szCs w:val="21"/>
        </w:rPr>
        <w:tab/>
      </w:r>
      <w:r w:rsidRPr="003E53C7">
        <w:rPr>
          <w:rFonts w:asciiTheme="minorHAnsi" w:hAnsiTheme="minorHAnsi" w:cstheme="minorHAnsi"/>
          <w:sz w:val="21"/>
          <w:szCs w:val="21"/>
        </w:rPr>
        <w:tab/>
      </w:r>
      <w:r w:rsidRPr="003E53C7">
        <w:rPr>
          <w:rFonts w:asciiTheme="minorHAnsi" w:hAnsiTheme="minorHAnsi" w:cstheme="minorHAnsi"/>
          <w:sz w:val="21"/>
          <w:szCs w:val="21"/>
        </w:rPr>
        <w:tab/>
      </w:r>
      <w:r w:rsidRPr="003E53C7">
        <w:rPr>
          <w:rFonts w:asciiTheme="minorHAnsi" w:hAnsiTheme="minorHAnsi" w:cstheme="minorHAnsi"/>
          <w:sz w:val="21"/>
          <w:szCs w:val="21"/>
        </w:rPr>
        <w:tab/>
      </w:r>
      <w:r w:rsidRPr="003E53C7">
        <w:rPr>
          <w:rFonts w:asciiTheme="minorHAnsi" w:hAnsiTheme="minorHAnsi" w:cstheme="minorHAnsi"/>
          <w:sz w:val="21"/>
          <w:szCs w:val="21"/>
        </w:rPr>
        <w:tab/>
      </w:r>
      <w:r w:rsidRPr="003E53C7">
        <w:rPr>
          <w:rFonts w:asciiTheme="minorHAnsi" w:hAnsiTheme="minorHAnsi" w:cstheme="minorHAnsi"/>
          <w:sz w:val="21"/>
          <w:szCs w:val="21"/>
        </w:rPr>
        <w:tab/>
        <w:t>....................................................</w:t>
      </w:r>
    </w:p>
    <w:p w14:paraId="7C90E210" w14:textId="77777777" w:rsidR="003E53C7" w:rsidRDefault="003E53C7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3FAE7957" w14:textId="77777777" w:rsidR="001D456F" w:rsidRDefault="001D456F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0F2A23E1" w14:textId="77777777" w:rsidR="001D456F" w:rsidRDefault="001D456F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02ABC808" w14:textId="77777777" w:rsidR="001D456F" w:rsidRDefault="001D456F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232A5366" w14:textId="77777777" w:rsidR="001D456F" w:rsidRDefault="001D456F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664F71E4" w14:textId="77777777" w:rsidR="001D456F" w:rsidRDefault="001D456F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44CCC32C" w14:textId="77777777" w:rsidR="001D456F" w:rsidRDefault="001D456F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046D996B" w14:textId="77777777" w:rsidR="001D456F" w:rsidRDefault="001D456F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4546400E" w14:textId="77777777" w:rsidR="001D456F" w:rsidRDefault="001D456F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26911B30" w14:textId="77777777" w:rsidR="001D456F" w:rsidRDefault="001D456F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777FF73D" w14:textId="77777777" w:rsidR="001D456F" w:rsidRDefault="001D456F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51DBBE53" w14:textId="77777777" w:rsidR="001D456F" w:rsidRDefault="001D456F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771ACB0A" w14:textId="77777777" w:rsidR="001D456F" w:rsidRDefault="001D456F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5733697D" w14:textId="77777777" w:rsidR="001D456F" w:rsidRDefault="001D456F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F1E80D6" w14:textId="77777777" w:rsidR="009A5C35" w:rsidRDefault="009A5C35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69E3DC3" w14:textId="77777777" w:rsidR="009A5C35" w:rsidRDefault="009A5C35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4ECA263F" w14:textId="77777777" w:rsidR="009A5C35" w:rsidRDefault="009A5C35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3767D935" w14:textId="77777777" w:rsidR="009A5C35" w:rsidRDefault="009A5C35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895E061" w14:textId="77777777" w:rsidR="009A5C35" w:rsidRDefault="009A5C35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471D99A" w14:textId="77777777" w:rsidR="009A5C35" w:rsidRDefault="009A5C35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499D5D21" w14:textId="77777777" w:rsidR="009A5C35" w:rsidRDefault="009A5C35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714FE272" w14:textId="77777777" w:rsidR="009A5C35" w:rsidRDefault="009A5C35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7880F7A6" w14:textId="77777777" w:rsidR="009A5C35" w:rsidRDefault="009A5C35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2FDA28C7" w14:textId="77777777" w:rsidR="009A5C35" w:rsidRDefault="009A5C35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44B01EC7" w14:textId="77777777" w:rsidR="009A5C35" w:rsidRDefault="009A5C35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2853B3D3" w14:textId="77777777" w:rsidR="009A5C35" w:rsidRDefault="009A5C35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197A8C2" w14:textId="77777777" w:rsidR="009A5C35" w:rsidRDefault="009A5C35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4A6C4A2F" w14:textId="77777777" w:rsidR="009A5C35" w:rsidRDefault="009A5C35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7EE0F10C" w14:textId="77777777" w:rsidR="009A5C35" w:rsidRDefault="009A5C35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210FBE2A" w14:textId="77777777" w:rsidR="009A5C35" w:rsidRDefault="009A5C35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DB26070" w14:textId="77777777" w:rsidR="009A5C35" w:rsidRDefault="009A5C35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7BFE10CD" w14:textId="77777777" w:rsidR="009A5C35" w:rsidRDefault="009A5C35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4FFFD07F" w14:textId="77777777" w:rsidR="009A5C35" w:rsidRDefault="009A5C35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0D71F72D" w14:textId="77777777" w:rsidR="009A5C35" w:rsidRDefault="009A5C35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510EB2D9" w14:textId="77777777" w:rsidR="009A5C35" w:rsidRDefault="009A5C35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0189ABAC" w14:textId="77777777" w:rsidR="009A5C35" w:rsidRDefault="009A5C35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8DFE4EB" w14:textId="77777777" w:rsidR="009A5C35" w:rsidRDefault="009A5C35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080645B8" w14:textId="77777777" w:rsidR="009A5C35" w:rsidRDefault="009A5C35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5B1E606B" w14:textId="77777777" w:rsidR="009A5C35" w:rsidRDefault="009A5C35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576CC075" w14:textId="77777777" w:rsidR="009A5C35" w:rsidRDefault="009A5C35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293C3454" w14:textId="77777777" w:rsidR="009A5C35" w:rsidRDefault="009A5C35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54C9FBF6" w14:textId="77777777" w:rsidR="009A5C35" w:rsidRDefault="009A5C35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5604D077" w14:textId="77777777" w:rsidR="009A5C35" w:rsidRDefault="009A5C35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698A0FAB" w14:textId="77777777" w:rsidR="001D456F" w:rsidRDefault="001D456F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6A80B5A0" w14:textId="11BE400C" w:rsidR="009A5C35" w:rsidRPr="009A5C35" w:rsidRDefault="001D456F" w:rsidP="00012B3E">
      <w:pPr>
        <w:tabs>
          <w:tab w:val="left" w:pos="7938"/>
        </w:tabs>
        <w:rPr>
          <w:rFonts w:asciiTheme="minorHAnsi" w:hAnsiTheme="minorHAnsi" w:cstheme="minorHAnsi"/>
          <w:b/>
          <w:sz w:val="21"/>
          <w:szCs w:val="21"/>
        </w:rPr>
      </w:pPr>
      <w:r w:rsidRPr="009A5C35">
        <w:rPr>
          <w:rFonts w:asciiTheme="minorHAnsi" w:hAnsiTheme="minorHAnsi" w:cstheme="minorHAnsi"/>
          <w:b/>
          <w:sz w:val="21"/>
          <w:szCs w:val="21"/>
        </w:rPr>
        <w:t xml:space="preserve">Príloha č. 3 </w:t>
      </w:r>
      <w:r w:rsidR="009A5C35" w:rsidRPr="009A5C35">
        <w:rPr>
          <w:rFonts w:asciiTheme="minorHAnsi" w:hAnsiTheme="minorHAnsi" w:cstheme="minorHAnsi"/>
          <w:b/>
          <w:sz w:val="21"/>
          <w:szCs w:val="21"/>
        </w:rPr>
        <w:t xml:space="preserve">Zmluvy o dielo </w:t>
      </w:r>
    </w:p>
    <w:p w14:paraId="22E9277C" w14:textId="77777777" w:rsidR="009A5C35" w:rsidRPr="009A5C35" w:rsidRDefault="009A5C35" w:rsidP="00012B3E">
      <w:pPr>
        <w:tabs>
          <w:tab w:val="left" w:pos="7938"/>
        </w:tabs>
        <w:rPr>
          <w:rFonts w:asciiTheme="minorHAnsi" w:hAnsiTheme="minorHAnsi" w:cstheme="minorHAnsi"/>
          <w:b/>
          <w:sz w:val="21"/>
          <w:szCs w:val="21"/>
        </w:rPr>
      </w:pPr>
    </w:p>
    <w:p w14:paraId="72D26568" w14:textId="5BE19445" w:rsidR="009A5C35" w:rsidRDefault="001D456F" w:rsidP="00374A08">
      <w:pPr>
        <w:tabs>
          <w:tab w:val="left" w:pos="7938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9A5C35">
        <w:rPr>
          <w:rFonts w:asciiTheme="minorHAnsi" w:hAnsiTheme="minorHAnsi" w:cstheme="minorHAnsi"/>
          <w:b/>
          <w:sz w:val="21"/>
          <w:szCs w:val="21"/>
        </w:rPr>
        <w:t>Informovanie o projektoch vo fáze implementácie</w:t>
      </w:r>
    </w:p>
    <w:p w14:paraId="788AAED8" w14:textId="77777777" w:rsidR="00374A08" w:rsidRPr="00374A08" w:rsidRDefault="00374A08" w:rsidP="00374A08">
      <w:pPr>
        <w:tabs>
          <w:tab w:val="left" w:pos="7938"/>
        </w:tabs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0C894497" w14:textId="42B9D785" w:rsidR="009A5C35" w:rsidRPr="009A5C35" w:rsidRDefault="00374A08" w:rsidP="009A5C35">
      <w:pPr>
        <w:pStyle w:val="Odsekzoznamu"/>
        <w:numPr>
          <w:ilvl w:val="0"/>
          <w:numId w:val="51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Zhotoviteľ je </w:t>
      </w:r>
      <w:r w:rsidR="009A5C35" w:rsidRPr="009A5C35">
        <w:rPr>
          <w:rFonts w:asciiTheme="minorHAnsi" w:hAnsiTheme="minorHAnsi" w:cstheme="minorHAnsi"/>
          <w:sz w:val="21"/>
          <w:szCs w:val="21"/>
        </w:rPr>
        <w:t xml:space="preserve">povinný súhrnne zaznamenať geografické údaje (teda polohu) pomocou GPS prijímača vyhotovením fotodokumentácie a takto vyhotovenú fotodokumentáciu predkladať v rámci procesu realizácie novej výstavby/rekonštrukcie v rámci hlavných stavebných prác </w:t>
      </w:r>
      <w:r>
        <w:rPr>
          <w:rFonts w:asciiTheme="minorHAnsi" w:hAnsiTheme="minorHAnsi" w:cstheme="minorHAnsi"/>
          <w:sz w:val="21"/>
          <w:szCs w:val="21"/>
        </w:rPr>
        <w:t xml:space="preserve">na mesačnej báze ku fakturácii (ku súpisu vykonaných prác v rámci daného mesiaca) a </w:t>
      </w:r>
      <w:r w:rsidR="009A5C35" w:rsidRPr="009A5C35">
        <w:rPr>
          <w:rFonts w:asciiTheme="minorHAnsi" w:hAnsiTheme="minorHAnsi" w:cstheme="minorHAnsi"/>
          <w:sz w:val="21"/>
          <w:szCs w:val="21"/>
        </w:rPr>
        <w:t>po ukončení každej z nižšie</w:t>
      </w:r>
      <w:r w:rsidR="009A5C35" w:rsidRPr="009A5C35">
        <w:rPr>
          <w:rFonts w:asciiTheme="minorHAnsi" w:hAnsiTheme="minorHAnsi" w:cstheme="minorHAnsi"/>
          <w:sz w:val="21"/>
          <w:szCs w:val="21"/>
          <w:u w:val="single"/>
        </w:rPr>
        <w:t xml:space="preserve"> uvedených etáp</w:t>
      </w:r>
      <w:r w:rsidR="009A5C35" w:rsidRPr="009A5C35">
        <w:rPr>
          <w:rFonts w:asciiTheme="minorHAnsi" w:hAnsiTheme="minorHAnsi" w:cstheme="minorHAnsi"/>
          <w:sz w:val="21"/>
          <w:szCs w:val="21"/>
        </w:rPr>
        <w:t xml:space="preserve"> (tzv. </w:t>
      </w:r>
      <w:proofErr w:type="spellStart"/>
      <w:r w:rsidR="009A5C35" w:rsidRPr="009A5C35">
        <w:rPr>
          <w:rFonts w:asciiTheme="minorHAnsi" w:hAnsiTheme="minorHAnsi" w:cstheme="minorHAnsi"/>
          <w:sz w:val="21"/>
          <w:szCs w:val="21"/>
        </w:rPr>
        <w:t>geotagging</w:t>
      </w:r>
      <w:proofErr w:type="spellEnd"/>
      <w:r w:rsidR="009A5C35" w:rsidRPr="009A5C35">
        <w:rPr>
          <w:rFonts w:asciiTheme="minorHAnsi" w:hAnsiTheme="minorHAnsi" w:cstheme="minorHAnsi"/>
          <w:sz w:val="21"/>
          <w:szCs w:val="21"/>
        </w:rPr>
        <w:t>) nasledovne:</w:t>
      </w:r>
      <w:r w:rsidR="009A5C35" w:rsidRPr="009A5C35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14:paraId="09190770" w14:textId="77777777" w:rsidR="009A5C35" w:rsidRPr="009A5C35" w:rsidRDefault="009A5C35" w:rsidP="009A5C35">
      <w:pPr>
        <w:pStyle w:val="Odsekzoznamu"/>
        <w:numPr>
          <w:ilvl w:val="1"/>
          <w:numId w:val="50"/>
        </w:numPr>
        <w:spacing w:before="60" w:after="60"/>
        <w:ind w:left="1134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9A5C35">
        <w:rPr>
          <w:rFonts w:asciiTheme="minorHAnsi" w:hAnsiTheme="minorHAnsi" w:cstheme="minorHAnsi"/>
          <w:sz w:val="21"/>
          <w:szCs w:val="21"/>
          <w:u w:val="single"/>
        </w:rPr>
        <w:t>1. etapa</w:t>
      </w:r>
      <w:r w:rsidRPr="009A5C35">
        <w:rPr>
          <w:rFonts w:asciiTheme="minorHAnsi" w:hAnsiTheme="minorHAnsi" w:cstheme="minorHAnsi"/>
          <w:sz w:val="21"/>
          <w:szCs w:val="21"/>
        </w:rPr>
        <w:t xml:space="preserve">: </w:t>
      </w:r>
      <w:r w:rsidRPr="009A5C35">
        <w:rPr>
          <w:rFonts w:asciiTheme="minorHAnsi" w:hAnsiTheme="minorHAnsi" w:cstheme="minorHAnsi"/>
          <w:b/>
          <w:sz w:val="21"/>
          <w:szCs w:val="21"/>
        </w:rPr>
        <w:t>Zemné práce</w:t>
      </w:r>
      <w:r w:rsidRPr="009A5C35">
        <w:rPr>
          <w:rFonts w:asciiTheme="minorHAnsi" w:hAnsiTheme="minorHAnsi" w:cstheme="minorHAnsi"/>
          <w:sz w:val="21"/>
          <w:szCs w:val="21"/>
        </w:rPr>
        <w:t xml:space="preserve"> – fotodokumentácia musí preukazovať realizáciu položiek: vyznačenie staveniska; základy - výkopové práce; presun zeminy, odvoz na skládku a poplatok za uloženie zeminy; betónové pásy a prúty oceľovej výstuže - armovanie; podložie pod základovou doskou; debnenie základovej dosky a výstuž vodorovnej podkladovej dosky – armovanie (napr. siete </w:t>
      </w:r>
      <w:proofErr w:type="spellStart"/>
      <w:r w:rsidRPr="009A5C35">
        <w:rPr>
          <w:rFonts w:asciiTheme="minorHAnsi" w:hAnsiTheme="minorHAnsi" w:cstheme="minorHAnsi"/>
          <w:sz w:val="21"/>
          <w:szCs w:val="21"/>
        </w:rPr>
        <w:t>kari</w:t>
      </w:r>
      <w:proofErr w:type="spellEnd"/>
      <w:r w:rsidRPr="009A5C35">
        <w:rPr>
          <w:rFonts w:asciiTheme="minorHAnsi" w:hAnsiTheme="minorHAnsi" w:cstheme="minorHAnsi"/>
          <w:sz w:val="21"/>
          <w:szCs w:val="21"/>
        </w:rPr>
        <w:t>, betonárska výstuž) a betón podľa pevnostných tried betónu (STN)</w:t>
      </w:r>
    </w:p>
    <w:p w14:paraId="203EF81B" w14:textId="77777777" w:rsidR="009A5C35" w:rsidRPr="009A5C35" w:rsidRDefault="009A5C35" w:rsidP="009A5C35">
      <w:pPr>
        <w:pStyle w:val="Odsekzoznamu"/>
        <w:numPr>
          <w:ilvl w:val="1"/>
          <w:numId w:val="50"/>
        </w:numPr>
        <w:spacing w:before="60" w:after="60"/>
        <w:ind w:left="1134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9A5C35">
        <w:rPr>
          <w:rFonts w:asciiTheme="minorHAnsi" w:hAnsiTheme="minorHAnsi" w:cstheme="minorHAnsi"/>
          <w:sz w:val="21"/>
          <w:szCs w:val="21"/>
          <w:u w:val="single"/>
        </w:rPr>
        <w:t>2. etapa</w:t>
      </w:r>
      <w:r w:rsidRPr="009A5C35">
        <w:rPr>
          <w:rFonts w:asciiTheme="minorHAnsi" w:hAnsiTheme="minorHAnsi" w:cstheme="minorHAnsi"/>
          <w:sz w:val="21"/>
          <w:szCs w:val="21"/>
        </w:rPr>
        <w:t xml:space="preserve">: </w:t>
      </w:r>
      <w:r w:rsidRPr="009A5C35">
        <w:rPr>
          <w:rFonts w:asciiTheme="minorHAnsi" w:hAnsiTheme="minorHAnsi" w:cstheme="minorHAnsi"/>
          <w:b/>
          <w:sz w:val="21"/>
          <w:szCs w:val="21"/>
        </w:rPr>
        <w:t>Zvislé konštrukcie</w:t>
      </w:r>
      <w:r w:rsidRPr="009A5C35">
        <w:rPr>
          <w:rFonts w:asciiTheme="minorHAnsi" w:hAnsiTheme="minorHAnsi" w:cstheme="minorHAnsi"/>
          <w:sz w:val="21"/>
          <w:szCs w:val="21"/>
        </w:rPr>
        <w:t xml:space="preserve"> – fotodokumentácia musí preukazovať realizáciu položiek: vymurovanie obvodových stien a vnútorných nosných prekladov; vymurovanie vnútorných priečok - nenosné preklady; vymurovanie komína a ostatných konštrukcií</w:t>
      </w:r>
    </w:p>
    <w:p w14:paraId="2AC0E1ED" w14:textId="77777777" w:rsidR="009A5C35" w:rsidRPr="009A5C35" w:rsidRDefault="009A5C35" w:rsidP="009A5C35">
      <w:pPr>
        <w:pStyle w:val="Odsekzoznamu"/>
        <w:numPr>
          <w:ilvl w:val="1"/>
          <w:numId w:val="50"/>
        </w:numPr>
        <w:spacing w:before="60" w:after="60"/>
        <w:ind w:left="1134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9A5C35">
        <w:rPr>
          <w:rFonts w:asciiTheme="minorHAnsi" w:hAnsiTheme="minorHAnsi" w:cstheme="minorHAnsi"/>
          <w:sz w:val="21"/>
          <w:szCs w:val="21"/>
        </w:rPr>
        <w:t>3</w:t>
      </w:r>
      <w:r w:rsidRPr="009A5C35">
        <w:rPr>
          <w:rFonts w:asciiTheme="minorHAnsi" w:hAnsiTheme="minorHAnsi" w:cstheme="minorHAnsi"/>
          <w:sz w:val="21"/>
          <w:szCs w:val="21"/>
          <w:u w:val="single"/>
        </w:rPr>
        <w:t>. etapa:</w:t>
      </w:r>
      <w:r w:rsidRPr="009A5C35">
        <w:rPr>
          <w:rFonts w:asciiTheme="minorHAnsi" w:hAnsiTheme="minorHAnsi" w:cstheme="minorHAnsi"/>
          <w:sz w:val="21"/>
          <w:szCs w:val="21"/>
        </w:rPr>
        <w:t xml:space="preserve"> </w:t>
      </w:r>
      <w:r w:rsidRPr="009A5C35">
        <w:rPr>
          <w:rFonts w:asciiTheme="minorHAnsi" w:hAnsiTheme="minorHAnsi" w:cstheme="minorHAnsi"/>
          <w:b/>
          <w:sz w:val="21"/>
          <w:szCs w:val="21"/>
        </w:rPr>
        <w:t>Vodorovné nosné konštrukcie</w:t>
      </w:r>
      <w:r w:rsidRPr="009A5C35">
        <w:rPr>
          <w:rFonts w:asciiTheme="minorHAnsi" w:hAnsiTheme="minorHAnsi" w:cstheme="minorHAnsi"/>
          <w:sz w:val="21"/>
          <w:szCs w:val="21"/>
        </w:rPr>
        <w:t xml:space="preserve"> </w:t>
      </w:r>
      <w:r w:rsidRPr="009A5C35">
        <w:rPr>
          <w:rFonts w:asciiTheme="minorHAnsi" w:hAnsiTheme="minorHAnsi" w:cstheme="minorHAnsi"/>
          <w:b/>
          <w:sz w:val="21"/>
          <w:szCs w:val="21"/>
        </w:rPr>
        <w:t>(stropy)</w:t>
      </w:r>
      <w:r w:rsidRPr="009A5C35">
        <w:rPr>
          <w:rFonts w:asciiTheme="minorHAnsi" w:hAnsiTheme="minorHAnsi" w:cstheme="minorHAnsi"/>
          <w:sz w:val="21"/>
          <w:szCs w:val="21"/>
        </w:rPr>
        <w:t xml:space="preserve"> - fotodokumentácia musí preukazovať realizáciu položiek: debnenie stropu, debnenie venca, debnenie prekladov, debnenie schodiska; prúty oceľovej výstuže – armovanie, betón podľa pevnostnej triedy (STN)</w:t>
      </w:r>
    </w:p>
    <w:p w14:paraId="44A80AD4" w14:textId="77777777" w:rsidR="009A5C35" w:rsidRPr="009A5C35" w:rsidRDefault="009A5C35" w:rsidP="009A5C35">
      <w:pPr>
        <w:pStyle w:val="Odsekzoznamu"/>
        <w:numPr>
          <w:ilvl w:val="1"/>
          <w:numId w:val="50"/>
        </w:numPr>
        <w:spacing w:before="60" w:after="60"/>
        <w:ind w:left="1134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9A5C35">
        <w:rPr>
          <w:rFonts w:asciiTheme="minorHAnsi" w:hAnsiTheme="minorHAnsi" w:cstheme="minorHAnsi"/>
          <w:sz w:val="21"/>
          <w:szCs w:val="21"/>
          <w:u w:val="single"/>
        </w:rPr>
        <w:t>4. etapa</w:t>
      </w:r>
      <w:r w:rsidRPr="009A5C35">
        <w:rPr>
          <w:rFonts w:asciiTheme="minorHAnsi" w:hAnsiTheme="minorHAnsi" w:cstheme="minorHAnsi"/>
          <w:sz w:val="21"/>
          <w:szCs w:val="21"/>
        </w:rPr>
        <w:t xml:space="preserve">: </w:t>
      </w:r>
      <w:r w:rsidRPr="009A5C35">
        <w:rPr>
          <w:rFonts w:asciiTheme="minorHAnsi" w:hAnsiTheme="minorHAnsi" w:cstheme="minorHAnsi"/>
          <w:b/>
          <w:sz w:val="21"/>
          <w:szCs w:val="21"/>
        </w:rPr>
        <w:t>Rúrové konštrukcie, inštalácie a rozvody</w:t>
      </w:r>
      <w:r w:rsidRPr="009A5C35">
        <w:rPr>
          <w:rFonts w:asciiTheme="minorHAnsi" w:hAnsiTheme="minorHAnsi" w:cstheme="minorHAnsi"/>
          <w:sz w:val="21"/>
          <w:szCs w:val="21"/>
        </w:rPr>
        <w:t xml:space="preserve"> – fotodokumentácia musí preukazovať: kanalizačné rozvody a prípojku vody v základovej (vodorovnej podkladovej) doske; elektrické rozvádzače (príp. prípojková skriňa) a rozvody pevnej elektrickej inštalácie zabudované pod omietkou, v dutých stenách, v betóne a v stropných a v podlahových dutinách; plynová inštalácia a zabudované plynové rozvody;</w:t>
      </w:r>
    </w:p>
    <w:p w14:paraId="7DB436A9" w14:textId="77777777" w:rsidR="009A5C35" w:rsidRPr="009A5C35" w:rsidRDefault="009A5C35" w:rsidP="009A5C35">
      <w:pPr>
        <w:pStyle w:val="Odsekzoznamu"/>
        <w:numPr>
          <w:ilvl w:val="1"/>
          <w:numId w:val="50"/>
        </w:numPr>
        <w:spacing w:before="60" w:after="60"/>
        <w:ind w:left="1134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9A5C35">
        <w:rPr>
          <w:rFonts w:asciiTheme="minorHAnsi" w:hAnsiTheme="minorHAnsi" w:cstheme="minorHAnsi"/>
          <w:sz w:val="21"/>
          <w:szCs w:val="21"/>
          <w:u w:val="single"/>
        </w:rPr>
        <w:t>5. etapa</w:t>
      </w:r>
      <w:r w:rsidRPr="009A5C35">
        <w:rPr>
          <w:rFonts w:asciiTheme="minorHAnsi" w:hAnsiTheme="minorHAnsi" w:cstheme="minorHAnsi"/>
          <w:sz w:val="21"/>
          <w:szCs w:val="21"/>
        </w:rPr>
        <w:t xml:space="preserve">: </w:t>
      </w:r>
      <w:r w:rsidRPr="009A5C35">
        <w:rPr>
          <w:rFonts w:asciiTheme="minorHAnsi" w:hAnsiTheme="minorHAnsi" w:cstheme="minorHAnsi"/>
          <w:b/>
          <w:sz w:val="21"/>
          <w:szCs w:val="21"/>
        </w:rPr>
        <w:t>Úprava povrchov a podlahy konštrukcií</w:t>
      </w:r>
      <w:r w:rsidRPr="009A5C35">
        <w:rPr>
          <w:rFonts w:asciiTheme="minorHAnsi" w:hAnsiTheme="minorHAnsi" w:cstheme="minorHAnsi"/>
          <w:sz w:val="21"/>
          <w:szCs w:val="21"/>
        </w:rPr>
        <w:t xml:space="preserve"> – fotodokumentácia musí preukazovať realizáciu položiek vnútorné omietky, stropné omietky, vonkajšie omietky a podhľady; zateplenie obvodových stien, silikónovú omietku a penetráciu; podlahovú fóliu a cementový poter; </w:t>
      </w:r>
    </w:p>
    <w:p w14:paraId="05A1F4D3" w14:textId="77777777" w:rsidR="009A5C35" w:rsidRDefault="009A5C35" w:rsidP="009A5C35">
      <w:pPr>
        <w:pStyle w:val="Odsekzoznamu"/>
        <w:numPr>
          <w:ilvl w:val="1"/>
          <w:numId w:val="50"/>
        </w:numPr>
        <w:spacing w:before="60" w:after="60"/>
        <w:ind w:left="1134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9A5C35">
        <w:rPr>
          <w:rFonts w:asciiTheme="minorHAnsi" w:hAnsiTheme="minorHAnsi" w:cstheme="minorHAnsi"/>
          <w:sz w:val="21"/>
          <w:szCs w:val="21"/>
          <w:u w:val="single"/>
        </w:rPr>
        <w:t>6. etapa</w:t>
      </w:r>
      <w:r w:rsidRPr="009A5C35">
        <w:rPr>
          <w:rFonts w:asciiTheme="minorHAnsi" w:hAnsiTheme="minorHAnsi" w:cstheme="minorHAnsi"/>
          <w:sz w:val="21"/>
          <w:szCs w:val="21"/>
        </w:rPr>
        <w:t xml:space="preserve">: </w:t>
      </w:r>
      <w:r w:rsidRPr="009A5C35">
        <w:rPr>
          <w:rFonts w:asciiTheme="minorHAnsi" w:hAnsiTheme="minorHAnsi" w:cstheme="minorHAnsi"/>
          <w:b/>
          <w:sz w:val="21"/>
          <w:szCs w:val="21"/>
        </w:rPr>
        <w:t>Ostatné konštrukcie</w:t>
      </w:r>
      <w:r w:rsidRPr="009A5C35">
        <w:rPr>
          <w:rFonts w:asciiTheme="minorHAnsi" w:hAnsiTheme="minorHAnsi" w:cstheme="minorHAnsi"/>
          <w:sz w:val="21"/>
          <w:szCs w:val="21"/>
        </w:rPr>
        <w:t xml:space="preserve"> – fotodokumentácia musí preukazovať realizáciu položiek dodanie a montáž lešenia pre vonkajšie ako aj vnútorné priestory; dodanie a montáž stavebnej (napr. omietkovej) lišty; presun hmôt; preprava materiálu na stave a preprava strojov.</w:t>
      </w:r>
    </w:p>
    <w:p w14:paraId="09787F7E" w14:textId="77777777" w:rsidR="009A5C35" w:rsidRPr="009A5C35" w:rsidRDefault="009A5C35" w:rsidP="009A5C35">
      <w:pPr>
        <w:pStyle w:val="Odsekzoznamu"/>
        <w:spacing w:before="60" w:after="60"/>
        <w:ind w:left="113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</w:p>
    <w:p w14:paraId="3139E6D8" w14:textId="2505E184" w:rsidR="009A5C35" w:rsidRPr="009A5C35" w:rsidRDefault="009A5C35" w:rsidP="009A5C35">
      <w:pPr>
        <w:spacing w:after="120"/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9A5C35">
        <w:rPr>
          <w:rFonts w:asciiTheme="minorHAnsi" w:hAnsiTheme="minorHAnsi" w:cstheme="minorHAnsi"/>
          <w:sz w:val="21"/>
          <w:szCs w:val="21"/>
        </w:rPr>
        <w:t xml:space="preserve">Na hlavné stavebné práce sú naviazané a teda sú ich súčasťou aj </w:t>
      </w:r>
      <w:r w:rsidRPr="009A5C35">
        <w:rPr>
          <w:rFonts w:asciiTheme="minorHAnsi" w:hAnsiTheme="minorHAnsi" w:cstheme="minorHAnsi"/>
          <w:b/>
          <w:sz w:val="21"/>
          <w:szCs w:val="21"/>
        </w:rPr>
        <w:t>pomocné stavebné práce</w:t>
      </w:r>
      <w:r w:rsidRPr="009A5C35">
        <w:rPr>
          <w:rFonts w:asciiTheme="minorHAnsi" w:hAnsiTheme="minorHAnsi" w:cstheme="minorHAnsi"/>
          <w:sz w:val="21"/>
          <w:szCs w:val="21"/>
        </w:rPr>
        <w:t xml:space="preserve">, ktoré zahŕňajú jednoduché a pomocné pracovné činnosti súvisiace s technologickými postupmi hlavnej stavebnej výroby, t. j. </w:t>
      </w:r>
      <w:r w:rsidRPr="009A5C35">
        <w:rPr>
          <w:rFonts w:asciiTheme="minorHAnsi" w:hAnsiTheme="minorHAnsi" w:cstheme="minorHAnsi"/>
          <w:sz w:val="21"/>
          <w:szCs w:val="21"/>
          <w:u w:val="single"/>
        </w:rPr>
        <w:t>izolovanie proti zemnej vlhkosti</w:t>
      </w:r>
      <w:r w:rsidRPr="009A5C35">
        <w:rPr>
          <w:rFonts w:asciiTheme="minorHAnsi" w:hAnsiTheme="minorHAnsi" w:cstheme="minorHAnsi"/>
          <w:sz w:val="21"/>
          <w:szCs w:val="21"/>
        </w:rPr>
        <w:t xml:space="preserve"> - asfaltová penetrácia a hydroizolácia a PVC izolácia; </w:t>
      </w:r>
      <w:r w:rsidRPr="009A5C35">
        <w:rPr>
          <w:rFonts w:asciiTheme="minorHAnsi" w:hAnsiTheme="minorHAnsi" w:cstheme="minorHAnsi"/>
          <w:sz w:val="21"/>
          <w:szCs w:val="21"/>
          <w:u w:val="single"/>
        </w:rPr>
        <w:t>izolácia striech</w:t>
      </w:r>
      <w:r w:rsidRPr="009A5C35">
        <w:rPr>
          <w:rFonts w:asciiTheme="minorHAnsi" w:hAnsiTheme="minorHAnsi" w:cstheme="minorHAnsi"/>
          <w:sz w:val="21"/>
          <w:szCs w:val="21"/>
        </w:rPr>
        <w:t xml:space="preserve"> - dodanie a montáž PVC fólií; </w:t>
      </w:r>
      <w:r w:rsidRPr="009A5C35">
        <w:rPr>
          <w:rFonts w:asciiTheme="minorHAnsi" w:hAnsiTheme="minorHAnsi" w:cstheme="minorHAnsi"/>
          <w:sz w:val="21"/>
          <w:szCs w:val="21"/>
          <w:u w:val="single"/>
        </w:rPr>
        <w:t>tepelná izolácia</w:t>
      </w:r>
      <w:r w:rsidRPr="009A5C35">
        <w:rPr>
          <w:rFonts w:asciiTheme="minorHAnsi" w:hAnsiTheme="minorHAnsi" w:cstheme="minorHAnsi"/>
          <w:sz w:val="21"/>
          <w:szCs w:val="21"/>
        </w:rPr>
        <w:t xml:space="preserve"> - dodanie a montáž podlahy a stropu a základové dosky a steny; </w:t>
      </w:r>
      <w:r w:rsidRPr="009A5C35">
        <w:rPr>
          <w:rFonts w:asciiTheme="minorHAnsi" w:hAnsiTheme="minorHAnsi" w:cstheme="minorHAnsi"/>
          <w:sz w:val="21"/>
          <w:szCs w:val="21"/>
          <w:u w:val="single"/>
        </w:rPr>
        <w:t>vykurovanie</w:t>
      </w:r>
      <w:r w:rsidRPr="009A5C35">
        <w:rPr>
          <w:rFonts w:asciiTheme="minorHAnsi" w:hAnsiTheme="minorHAnsi" w:cstheme="minorHAnsi"/>
          <w:sz w:val="21"/>
          <w:szCs w:val="21"/>
        </w:rPr>
        <w:t xml:space="preserve"> – dodanie a montáž vykurovacích systémov, strojovňa; </w:t>
      </w:r>
      <w:r w:rsidRPr="009A5C35">
        <w:rPr>
          <w:rFonts w:asciiTheme="minorHAnsi" w:hAnsiTheme="minorHAnsi" w:cstheme="minorHAnsi"/>
          <w:sz w:val="21"/>
          <w:szCs w:val="21"/>
          <w:u w:val="single"/>
        </w:rPr>
        <w:t>zdravotechnika</w:t>
      </w:r>
      <w:r w:rsidRPr="009A5C35">
        <w:rPr>
          <w:rFonts w:asciiTheme="minorHAnsi" w:hAnsiTheme="minorHAnsi" w:cstheme="minorHAnsi"/>
          <w:sz w:val="21"/>
          <w:szCs w:val="21"/>
        </w:rPr>
        <w:t xml:space="preserve"> – dodanie a montáž potrubia a zariadenia; </w:t>
      </w:r>
      <w:r w:rsidRPr="009A5C35">
        <w:rPr>
          <w:rFonts w:asciiTheme="minorHAnsi" w:hAnsiTheme="minorHAnsi" w:cstheme="minorHAnsi"/>
          <w:sz w:val="21"/>
          <w:szCs w:val="21"/>
          <w:u w:val="single"/>
        </w:rPr>
        <w:t>tesárske konštrukcie</w:t>
      </w:r>
      <w:r w:rsidRPr="009A5C35">
        <w:rPr>
          <w:rFonts w:asciiTheme="minorHAnsi" w:hAnsiTheme="minorHAnsi" w:cstheme="minorHAnsi"/>
          <w:sz w:val="21"/>
          <w:szCs w:val="21"/>
        </w:rPr>
        <w:t xml:space="preserve"> – dodanie a montáž krov a latovanie, podlahy a steny, hrubá práca; </w:t>
      </w:r>
      <w:r w:rsidRPr="009A5C35">
        <w:rPr>
          <w:rFonts w:asciiTheme="minorHAnsi" w:hAnsiTheme="minorHAnsi" w:cstheme="minorHAnsi"/>
          <w:sz w:val="21"/>
          <w:szCs w:val="21"/>
          <w:u w:val="single"/>
        </w:rPr>
        <w:t>drevo konštrukcie</w:t>
      </w:r>
      <w:r w:rsidRPr="009A5C35">
        <w:rPr>
          <w:rFonts w:asciiTheme="minorHAnsi" w:hAnsiTheme="minorHAnsi" w:cstheme="minorHAnsi"/>
          <w:sz w:val="21"/>
          <w:szCs w:val="21"/>
        </w:rPr>
        <w:t xml:space="preserve"> – dodanie a montáž SDK konštrukcie, drevené steny a podlahy; klampiarske práce – dodanie, montá</w:t>
      </w:r>
      <w:r w:rsidR="009B5323">
        <w:rPr>
          <w:rFonts w:asciiTheme="minorHAnsi" w:hAnsiTheme="minorHAnsi" w:cstheme="minorHAnsi"/>
          <w:sz w:val="21"/>
          <w:szCs w:val="21"/>
        </w:rPr>
        <w:t>ž</w:t>
      </w:r>
      <w:r w:rsidRPr="009A5C35">
        <w:rPr>
          <w:rFonts w:asciiTheme="minorHAnsi" w:hAnsiTheme="minorHAnsi" w:cstheme="minorHAnsi"/>
          <w:sz w:val="21"/>
          <w:szCs w:val="21"/>
        </w:rPr>
        <w:t xml:space="preserve">, zvodový systém a oplechovanie; </w:t>
      </w:r>
      <w:r w:rsidRPr="009A5C35">
        <w:rPr>
          <w:rFonts w:asciiTheme="minorHAnsi" w:hAnsiTheme="minorHAnsi" w:cstheme="minorHAnsi"/>
          <w:sz w:val="21"/>
          <w:szCs w:val="21"/>
          <w:u w:val="single"/>
        </w:rPr>
        <w:t>krytina konštrukcie</w:t>
      </w:r>
      <w:r w:rsidRPr="009A5C35">
        <w:rPr>
          <w:rFonts w:asciiTheme="minorHAnsi" w:hAnsiTheme="minorHAnsi" w:cstheme="minorHAnsi"/>
          <w:sz w:val="21"/>
          <w:szCs w:val="21"/>
        </w:rPr>
        <w:t xml:space="preserve"> – dodanie a montáž krytiny, krytina, </w:t>
      </w:r>
      <w:proofErr w:type="spellStart"/>
      <w:r w:rsidRPr="009A5C35">
        <w:rPr>
          <w:rFonts w:asciiTheme="minorHAnsi" w:hAnsiTheme="minorHAnsi" w:cstheme="minorHAnsi"/>
          <w:sz w:val="21"/>
          <w:szCs w:val="21"/>
        </w:rPr>
        <w:t>paropriepustná</w:t>
      </w:r>
      <w:proofErr w:type="spellEnd"/>
      <w:r w:rsidRPr="009A5C35">
        <w:rPr>
          <w:rFonts w:asciiTheme="minorHAnsi" w:hAnsiTheme="minorHAnsi" w:cstheme="minorHAnsi"/>
          <w:sz w:val="21"/>
          <w:szCs w:val="21"/>
        </w:rPr>
        <w:t xml:space="preserve"> fólia a drobné materiály; </w:t>
      </w:r>
      <w:r w:rsidRPr="009A5C35">
        <w:rPr>
          <w:rFonts w:asciiTheme="minorHAnsi" w:hAnsiTheme="minorHAnsi" w:cstheme="minorHAnsi"/>
          <w:sz w:val="21"/>
          <w:szCs w:val="21"/>
          <w:u w:val="single"/>
        </w:rPr>
        <w:t>stolárske konštrukcie</w:t>
      </w:r>
      <w:r w:rsidRPr="009A5C35">
        <w:rPr>
          <w:rFonts w:asciiTheme="minorHAnsi" w:hAnsiTheme="minorHAnsi" w:cstheme="minorHAnsi"/>
          <w:sz w:val="21"/>
          <w:szCs w:val="21"/>
        </w:rPr>
        <w:t xml:space="preserve"> – dodanie a montáž okien a vchodových dverí a vnútorných dverí, parapety; </w:t>
      </w:r>
      <w:r w:rsidRPr="009A5C35">
        <w:rPr>
          <w:rFonts w:asciiTheme="minorHAnsi" w:hAnsiTheme="minorHAnsi" w:cstheme="minorHAnsi"/>
          <w:sz w:val="21"/>
          <w:szCs w:val="21"/>
          <w:u w:val="single"/>
        </w:rPr>
        <w:t>doplnkové kovové konštrukcie</w:t>
      </w:r>
      <w:r w:rsidRPr="009A5C35">
        <w:rPr>
          <w:rFonts w:asciiTheme="minorHAnsi" w:hAnsiTheme="minorHAnsi" w:cstheme="minorHAnsi"/>
          <w:sz w:val="21"/>
          <w:szCs w:val="21"/>
        </w:rPr>
        <w:t xml:space="preserve"> – dodanie a montáž ocele na budove ako sú zábradlia a mreže, </w:t>
      </w:r>
      <w:proofErr w:type="spellStart"/>
      <w:r w:rsidRPr="009A5C35">
        <w:rPr>
          <w:rFonts w:asciiTheme="minorHAnsi" w:hAnsiTheme="minorHAnsi" w:cstheme="minorHAnsi"/>
          <w:sz w:val="21"/>
          <w:szCs w:val="21"/>
        </w:rPr>
        <w:t>madlá</w:t>
      </w:r>
      <w:proofErr w:type="spellEnd"/>
      <w:r w:rsidRPr="009A5C35">
        <w:rPr>
          <w:rFonts w:asciiTheme="minorHAnsi" w:hAnsiTheme="minorHAnsi" w:cstheme="minorHAnsi"/>
          <w:sz w:val="21"/>
          <w:szCs w:val="21"/>
        </w:rPr>
        <w:t xml:space="preserve">; </w:t>
      </w:r>
      <w:r w:rsidRPr="009A5C35">
        <w:rPr>
          <w:rFonts w:asciiTheme="minorHAnsi" w:hAnsiTheme="minorHAnsi" w:cstheme="minorHAnsi"/>
          <w:sz w:val="21"/>
          <w:szCs w:val="21"/>
          <w:u w:val="single"/>
        </w:rPr>
        <w:t>konštrukcia dlážky</w:t>
      </w:r>
      <w:r w:rsidRPr="009A5C35">
        <w:rPr>
          <w:rFonts w:asciiTheme="minorHAnsi" w:hAnsiTheme="minorHAnsi" w:cstheme="minorHAnsi"/>
          <w:sz w:val="21"/>
          <w:szCs w:val="21"/>
        </w:rPr>
        <w:t xml:space="preserve"> – dodanie a montáž dlažby vo vnútorných a vonkajších priestoroch; </w:t>
      </w:r>
      <w:r w:rsidRPr="009A5C35">
        <w:rPr>
          <w:rFonts w:asciiTheme="minorHAnsi" w:hAnsiTheme="minorHAnsi" w:cstheme="minorHAnsi"/>
          <w:sz w:val="21"/>
          <w:szCs w:val="21"/>
          <w:u w:val="single"/>
        </w:rPr>
        <w:t>konštrukcia podláh</w:t>
      </w:r>
      <w:r w:rsidRPr="009A5C35">
        <w:rPr>
          <w:rFonts w:asciiTheme="minorHAnsi" w:hAnsiTheme="minorHAnsi" w:cstheme="minorHAnsi"/>
          <w:sz w:val="21"/>
          <w:szCs w:val="21"/>
        </w:rPr>
        <w:t xml:space="preserve"> – dodanie a montáž – napr. laminátové podlahy, PVC podlahy, liate podlahy (priemyselné, dekoratívne a pod.; </w:t>
      </w:r>
      <w:r w:rsidRPr="009A5C35">
        <w:rPr>
          <w:rFonts w:asciiTheme="minorHAnsi" w:hAnsiTheme="minorHAnsi" w:cstheme="minorHAnsi"/>
          <w:sz w:val="21"/>
          <w:szCs w:val="21"/>
          <w:u w:val="single"/>
        </w:rPr>
        <w:t>konštrukcia obkladov</w:t>
      </w:r>
      <w:r w:rsidRPr="009A5C35">
        <w:rPr>
          <w:rFonts w:asciiTheme="minorHAnsi" w:hAnsiTheme="minorHAnsi" w:cstheme="minorHAnsi"/>
          <w:sz w:val="21"/>
          <w:szCs w:val="21"/>
        </w:rPr>
        <w:t xml:space="preserve"> - dodanie a montáž vnútorných a vonkajších stien lišty; </w:t>
      </w:r>
      <w:r w:rsidRPr="009A5C35">
        <w:rPr>
          <w:rFonts w:asciiTheme="minorHAnsi" w:hAnsiTheme="minorHAnsi" w:cstheme="minorHAnsi"/>
          <w:sz w:val="21"/>
          <w:szCs w:val="21"/>
          <w:u w:val="single"/>
        </w:rPr>
        <w:t xml:space="preserve">náter konštrukcie </w:t>
      </w:r>
      <w:r w:rsidRPr="009A5C35">
        <w:rPr>
          <w:rFonts w:asciiTheme="minorHAnsi" w:hAnsiTheme="minorHAnsi" w:cstheme="minorHAnsi"/>
          <w:sz w:val="21"/>
          <w:szCs w:val="21"/>
        </w:rPr>
        <w:t xml:space="preserve">– dodanie a montáž s náterom všetkých konštrukcií; </w:t>
      </w:r>
      <w:r w:rsidRPr="009A5C35">
        <w:rPr>
          <w:rFonts w:asciiTheme="minorHAnsi" w:hAnsiTheme="minorHAnsi" w:cstheme="minorHAnsi"/>
          <w:sz w:val="21"/>
          <w:szCs w:val="21"/>
          <w:u w:val="single"/>
        </w:rPr>
        <w:t>maľby konštrukcie</w:t>
      </w:r>
      <w:r w:rsidRPr="009A5C35">
        <w:rPr>
          <w:rFonts w:asciiTheme="minorHAnsi" w:hAnsiTheme="minorHAnsi" w:cstheme="minorHAnsi"/>
          <w:sz w:val="21"/>
          <w:szCs w:val="21"/>
        </w:rPr>
        <w:t xml:space="preserve"> – dodanie a montáž maľby vo vnútorných priestoroch. Pokiaľ pôjde o </w:t>
      </w:r>
      <w:r w:rsidRPr="009A5C35">
        <w:rPr>
          <w:rFonts w:asciiTheme="minorHAnsi" w:hAnsiTheme="minorHAnsi" w:cstheme="minorHAnsi"/>
          <w:b/>
          <w:sz w:val="21"/>
          <w:szCs w:val="21"/>
        </w:rPr>
        <w:t>rekonštrukciu</w:t>
      </w:r>
      <w:r w:rsidRPr="009A5C35">
        <w:rPr>
          <w:rFonts w:asciiTheme="minorHAnsi" w:hAnsiTheme="minorHAnsi" w:cstheme="minorHAnsi"/>
          <w:sz w:val="21"/>
          <w:szCs w:val="21"/>
        </w:rPr>
        <w:t>, zahrnú sa do hlavných stavebných prác aj búracie práce a odvoz sutiny.</w:t>
      </w:r>
    </w:p>
    <w:p w14:paraId="4E4715D5" w14:textId="181D6A31" w:rsidR="001D5414" w:rsidRDefault="009A5C35" w:rsidP="001D5414">
      <w:pPr>
        <w:spacing w:after="120"/>
        <w:ind w:left="567"/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9A5C35">
        <w:rPr>
          <w:rFonts w:asciiTheme="minorHAnsi" w:hAnsiTheme="minorHAnsi" w:cstheme="minorHAnsi"/>
          <w:sz w:val="21"/>
          <w:szCs w:val="21"/>
          <w:u w:val="single"/>
        </w:rPr>
        <w:t>Po ukončení všetkých jednotlivých etáp v rámci hlavných stavebných prác</w:t>
      </w:r>
      <w:r w:rsidRPr="009A5C35">
        <w:rPr>
          <w:rFonts w:asciiTheme="minorHAnsi" w:hAnsiTheme="minorHAnsi" w:cstheme="minorHAnsi"/>
          <w:sz w:val="21"/>
          <w:szCs w:val="21"/>
        </w:rPr>
        <w:t xml:space="preserve"> je </w:t>
      </w:r>
      <w:r w:rsidR="001D5414">
        <w:rPr>
          <w:rFonts w:asciiTheme="minorHAnsi" w:hAnsiTheme="minorHAnsi" w:cstheme="minorHAnsi"/>
          <w:sz w:val="21"/>
          <w:szCs w:val="21"/>
        </w:rPr>
        <w:t>Zhotovi</w:t>
      </w:r>
      <w:r w:rsidRPr="009A5C35">
        <w:rPr>
          <w:rFonts w:asciiTheme="minorHAnsi" w:hAnsiTheme="minorHAnsi" w:cstheme="minorHAnsi"/>
          <w:sz w:val="21"/>
          <w:szCs w:val="21"/>
        </w:rPr>
        <w:t xml:space="preserve">teľ povinný predložiť </w:t>
      </w:r>
      <w:r w:rsidR="001D5414">
        <w:rPr>
          <w:rFonts w:asciiTheme="minorHAnsi" w:hAnsiTheme="minorHAnsi" w:cstheme="minorHAnsi"/>
          <w:sz w:val="21"/>
          <w:szCs w:val="21"/>
        </w:rPr>
        <w:t>Objednávateľovi</w:t>
      </w:r>
      <w:r w:rsidRPr="009A5C35">
        <w:rPr>
          <w:rFonts w:asciiTheme="minorHAnsi" w:hAnsiTheme="minorHAnsi" w:cstheme="minorHAnsi"/>
          <w:sz w:val="21"/>
          <w:szCs w:val="21"/>
        </w:rPr>
        <w:t xml:space="preserve"> naskenovaný </w:t>
      </w:r>
      <w:r w:rsidRPr="009A5C35">
        <w:rPr>
          <w:rFonts w:asciiTheme="minorHAnsi" w:hAnsiTheme="minorHAnsi" w:cstheme="minorHAnsi"/>
          <w:b/>
          <w:sz w:val="21"/>
          <w:szCs w:val="21"/>
        </w:rPr>
        <w:t>stavebný denník</w:t>
      </w:r>
      <w:r w:rsidR="001D5414">
        <w:rPr>
          <w:rFonts w:asciiTheme="minorHAnsi" w:hAnsiTheme="minorHAnsi" w:cstheme="minorHAnsi"/>
          <w:b/>
          <w:sz w:val="21"/>
          <w:szCs w:val="21"/>
        </w:rPr>
        <w:t>.</w:t>
      </w:r>
      <w:r w:rsidRPr="009A5C35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E8FC817" w14:textId="08560B63" w:rsidR="009A5C35" w:rsidRPr="009A5C35" w:rsidRDefault="001D5414" w:rsidP="001D5414">
      <w:pPr>
        <w:spacing w:after="120"/>
        <w:ind w:left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 xml:space="preserve">Zhotoviteľ je povinný si splniť vyššie uvedené povinnosti </w:t>
      </w:r>
      <w:r w:rsidR="009A5C35" w:rsidRPr="009A5C35">
        <w:rPr>
          <w:rFonts w:asciiTheme="minorHAnsi" w:hAnsiTheme="minorHAnsi" w:cstheme="minorHAnsi"/>
          <w:sz w:val="21"/>
          <w:szCs w:val="21"/>
        </w:rPr>
        <w:t xml:space="preserve">v rámci hlavných stavebných prác </w:t>
      </w:r>
      <w:r>
        <w:rPr>
          <w:rFonts w:asciiTheme="minorHAnsi" w:hAnsiTheme="minorHAnsi" w:cstheme="minorHAnsi"/>
          <w:sz w:val="21"/>
          <w:szCs w:val="21"/>
        </w:rPr>
        <w:t xml:space="preserve">najneskôr do </w:t>
      </w:r>
      <w:r w:rsidR="009A5C35" w:rsidRPr="009A5C35">
        <w:rPr>
          <w:rFonts w:asciiTheme="minorHAnsi" w:hAnsiTheme="minorHAnsi" w:cstheme="minorHAnsi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5</w:t>
      </w:r>
      <w:r w:rsidR="009A5C35" w:rsidRPr="009A5C35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dní</w:t>
      </w:r>
      <w:r w:rsidR="009A5C35" w:rsidRPr="009A5C35">
        <w:rPr>
          <w:rFonts w:asciiTheme="minorHAnsi" w:hAnsiTheme="minorHAnsi" w:cstheme="minorHAnsi"/>
          <w:sz w:val="21"/>
          <w:szCs w:val="21"/>
        </w:rPr>
        <w:t xml:space="preserve"> od ukončenia príslušnej etapy</w:t>
      </w:r>
      <w:r w:rsidR="009A5C35" w:rsidRPr="009A5C35">
        <w:rPr>
          <w:rFonts w:asciiTheme="minorHAnsi" w:hAnsiTheme="minorHAnsi" w:cstheme="minorHAnsi"/>
          <w:b/>
          <w:sz w:val="21"/>
          <w:szCs w:val="21"/>
        </w:rPr>
        <w:t xml:space="preserve">. </w:t>
      </w:r>
      <w:r w:rsidR="009A5C35" w:rsidRPr="009A5C35">
        <w:rPr>
          <w:rFonts w:asciiTheme="minorHAnsi" w:hAnsiTheme="minorHAnsi" w:cstheme="minorHAnsi"/>
          <w:sz w:val="21"/>
          <w:szCs w:val="21"/>
        </w:rPr>
        <w:t xml:space="preserve">Ak z predmetnej fotodokumentácie nebude možné posúdiť, resp. identifikovať realizáciu jednotlivých predmetných etáp, </w:t>
      </w:r>
      <w:r>
        <w:rPr>
          <w:rFonts w:asciiTheme="minorHAnsi" w:hAnsiTheme="minorHAnsi" w:cstheme="minorHAnsi"/>
          <w:sz w:val="21"/>
          <w:szCs w:val="21"/>
        </w:rPr>
        <w:t>Objednávateľ</w:t>
      </w:r>
      <w:r w:rsidR="009A5C35" w:rsidRPr="009A5C35">
        <w:rPr>
          <w:rFonts w:asciiTheme="minorHAnsi" w:hAnsiTheme="minorHAnsi" w:cstheme="minorHAnsi"/>
          <w:sz w:val="21"/>
          <w:szCs w:val="21"/>
        </w:rPr>
        <w:t xml:space="preserve"> je oprávnen</w:t>
      </w:r>
      <w:r>
        <w:rPr>
          <w:rFonts w:asciiTheme="minorHAnsi" w:hAnsiTheme="minorHAnsi" w:cstheme="minorHAnsi"/>
          <w:sz w:val="21"/>
          <w:szCs w:val="21"/>
        </w:rPr>
        <w:t>ý nárokovať si od Zhotoviteľa</w:t>
      </w:r>
      <w:r w:rsidR="009A5C35" w:rsidRPr="009A5C35">
        <w:rPr>
          <w:rFonts w:asciiTheme="minorHAnsi" w:hAnsiTheme="minorHAnsi" w:cstheme="minorHAnsi"/>
          <w:sz w:val="21"/>
          <w:szCs w:val="21"/>
        </w:rPr>
        <w:t xml:space="preserve"> </w:t>
      </w:r>
      <w:r w:rsidR="009A5C35" w:rsidRPr="009A5C35">
        <w:rPr>
          <w:rFonts w:asciiTheme="minorHAnsi" w:hAnsiTheme="minorHAnsi" w:cstheme="minorHAnsi"/>
          <w:color w:val="000000"/>
          <w:sz w:val="21"/>
          <w:szCs w:val="21"/>
        </w:rPr>
        <w:t xml:space="preserve">vypracovanie znaleckého posudku jednotlivých etáp investičného zámeru stavby osobou odborne spôsobilou </w:t>
      </w:r>
      <w:r w:rsidR="009A5C35" w:rsidRPr="009A5C35">
        <w:rPr>
          <w:rFonts w:asciiTheme="minorHAnsi" w:hAnsiTheme="minorHAnsi" w:cstheme="minorHAnsi"/>
          <w:sz w:val="21"/>
          <w:szCs w:val="21"/>
        </w:rPr>
        <w:t>na výkon činností</w:t>
      </w:r>
      <w:r w:rsidR="009A5C35" w:rsidRPr="009A5C35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A5C35" w:rsidRPr="009A5C35">
        <w:rPr>
          <w:rFonts w:asciiTheme="minorHAnsi" w:hAnsiTheme="minorHAnsi" w:cstheme="minorHAnsi"/>
          <w:sz w:val="21"/>
          <w:szCs w:val="21"/>
        </w:rPr>
        <w:t>popísaných v projekte</w:t>
      </w:r>
      <w:r w:rsidR="009A5C35" w:rsidRPr="009A5C35">
        <w:rPr>
          <w:rStyle w:val="Odkaznapoznmkupodiarou"/>
          <w:rFonts w:asciiTheme="minorHAnsi" w:hAnsiTheme="minorHAnsi" w:cstheme="minorHAnsi"/>
          <w:sz w:val="21"/>
          <w:szCs w:val="21"/>
        </w:rPr>
        <w:footnoteReference w:id="1"/>
      </w:r>
      <w:r w:rsidR="009A5C35" w:rsidRPr="009A5C35">
        <w:rPr>
          <w:rFonts w:asciiTheme="minorHAnsi" w:hAnsiTheme="minorHAnsi" w:cstheme="minorHAnsi"/>
          <w:sz w:val="21"/>
          <w:szCs w:val="21"/>
        </w:rPr>
        <w:t>.</w:t>
      </w:r>
    </w:p>
    <w:p w14:paraId="4721E75D" w14:textId="77777777" w:rsidR="009A5C35" w:rsidRPr="009A5C35" w:rsidRDefault="009A5C35" w:rsidP="009A5C35">
      <w:pPr>
        <w:pStyle w:val="Odsekzoznamu"/>
        <w:numPr>
          <w:ilvl w:val="0"/>
          <w:numId w:val="50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9A5C35">
        <w:rPr>
          <w:rFonts w:asciiTheme="minorHAnsi" w:hAnsiTheme="minorHAnsi" w:cstheme="minorHAnsi"/>
          <w:sz w:val="21"/>
          <w:szCs w:val="21"/>
        </w:rPr>
        <w:t xml:space="preserve">Všeobecné požiadavky na fotodokumentáciu sú: </w:t>
      </w:r>
      <w:proofErr w:type="spellStart"/>
      <w:r w:rsidRPr="009A5C35">
        <w:rPr>
          <w:rFonts w:asciiTheme="minorHAnsi" w:hAnsiTheme="minorHAnsi" w:cstheme="minorHAnsi"/>
          <w:sz w:val="21"/>
          <w:szCs w:val="21"/>
        </w:rPr>
        <w:t>geotagové</w:t>
      </w:r>
      <w:proofErr w:type="spellEnd"/>
      <w:r w:rsidRPr="009A5C35">
        <w:rPr>
          <w:rFonts w:asciiTheme="minorHAnsi" w:hAnsiTheme="minorHAnsi" w:cstheme="minorHAnsi"/>
          <w:sz w:val="21"/>
          <w:szCs w:val="21"/>
        </w:rPr>
        <w:t xml:space="preserve"> farebné fotografie s </w:t>
      </w:r>
      <w:r w:rsidRPr="009A5C35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minimálnym rozlíšením 8MPx resp. 3264 x 2468 pixelov vo formáte JPEG </w:t>
      </w:r>
      <w:r w:rsidRPr="009A5C35">
        <w:rPr>
          <w:rFonts w:asciiTheme="minorHAnsi" w:hAnsiTheme="minorHAnsi" w:cstheme="minorHAnsi"/>
          <w:sz w:val="21"/>
          <w:szCs w:val="21"/>
        </w:rPr>
        <w:t>s GPS súradnicami urobenia snímky, dátumom a časovými údajmi, v opačnom prípade nutné definovať na zobrazení fotografie (napr. tabuľka s textom umiestnená v rohu), prípadné dodatočné informácie ako napr. identifikácie stavby, názov projektu, meracie prostriedky (meracie pásmo...), minimálne 4 fotografie celkového náhľadu z každej svetovej strany, resp. možného uhlu náhľadu (z každého rohu) a min. 2 fotografie každého detailu. Fotografie musia byť jasné, zaostrené, s čitateľným textom.</w:t>
      </w:r>
    </w:p>
    <w:p w14:paraId="7AB5BCA3" w14:textId="7BA974C4" w:rsidR="009A5C35" w:rsidRPr="009A5C35" w:rsidRDefault="009A5C35" w:rsidP="009A5C35">
      <w:pPr>
        <w:pStyle w:val="Odsekzoznamu"/>
        <w:numPr>
          <w:ilvl w:val="0"/>
          <w:numId w:val="50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9A5C35">
        <w:rPr>
          <w:rFonts w:asciiTheme="minorHAnsi" w:hAnsiTheme="minorHAnsi" w:cstheme="minorHAnsi"/>
          <w:sz w:val="21"/>
          <w:szCs w:val="21"/>
        </w:rPr>
        <w:t xml:space="preserve">Pri fotodokumentácii </w:t>
      </w:r>
      <w:r w:rsidRPr="009A5C35">
        <w:rPr>
          <w:rFonts w:asciiTheme="minorHAnsi" w:hAnsiTheme="minorHAnsi" w:cstheme="minorHAnsi"/>
          <w:b/>
          <w:sz w:val="21"/>
          <w:szCs w:val="21"/>
        </w:rPr>
        <w:t>pre stavebné investície</w:t>
      </w:r>
      <w:r w:rsidRPr="009A5C35">
        <w:rPr>
          <w:rFonts w:asciiTheme="minorHAnsi" w:hAnsiTheme="minorHAnsi" w:cstheme="minorHAnsi"/>
          <w:sz w:val="21"/>
          <w:szCs w:val="21"/>
        </w:rPr>
        <w:t xml:space="preserve"> je </w:t>
      </w:r>
      <w:r w:rsidR="000203F1">
        <w:rPr>
          <w:rFonts w:asciiTheme="minorHAnsi" w:hAnsiTheme="minorHAnsi" w:cstheme="minorHAnsi"/>
          <w:sz w:val="21"/>
          <w:szCs w:val="21"/>
        </w:rPr>
        <w:t>Zhotovi</w:t>
      </w:r>
      <w:r w:rsidRPr="009A5C35">
        <w:rPr>
          <w:rFonts w:asciiTheme="minorHAnsi" w:hAnsiTheme="minorHAnsi" w:cstheme="minorHAnsi"/>
          <w:sz w:val="21"/>
          <w:szCs w:val="21"/>
        </w:rPr>
        <w:t>teľ povinný zabezpečiť fotografickú dokumentáciu v nevyhnutnom rozsahu (najmä s dokumentovaním priebehu/fáz stavebných/búracích prác, rozhodujúcich detailov za účelom zdokumentovania činnosti technického/kontrolného dozoru investora resp. stavu a priebehu prác zhotoviteľa stavby) začiatočného stavu a priebehu stavebných/búracích prác digitálnym fotoaparátom a odovzdať pamäťové médium (CD, resp. USB kľúč) s celkovou fotodokumentáciou po ukončení stavby</w:t>
      </w:r>
      <w:r w:rsidR="00AC0BE8">
        <w:rPr>
          <w:rFonts w:asciiTheme="minorHAnsi" w:hAnsiTheme="minorHAnsi" w:cstheme="minorHAnsi"/>
          <w:sz w:val="21"/>
          <w:szCs w:val="21"/>
        </w:rPr>
        <w:t>.</w:t>
      </w:r>
    </w:p>
    <w:p w14:paraId="2912C1F6" w14:textId="5CF9F5F0" w:rsidR="009A5C35" w:rsidRPr="009A5C35" w:rsidRDefault="009A5C35" w:rsidP="009A5C35">
      <w:pPr>
        <w:pStyle w:val="Odsekzoznamu"/>
        <w:numPr>
          <w:ilvl w:val="0"/>
          <w:numId w:val="50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9A5C35">
        <w:rPr>
          <w:rFonts w:asciiTheme="minorHAnsi" w:hAnsiTheme="minorHAnsi" w:cstheme="minorHAnsi"/>
          <w:sz w:val="21"/>
          <w:szCs w:val="21"/>
        </w:rPr>
        <w:t xml:space="preserve">Pri fotodokumentácii </w:t>
      </w:r>
      <w:r w:rsidRPr="009A5C35">
        <w:rPr>
          <w:rFonts w:asciiTheme="minorHAnsi" w:hAnsiTheme="minorHAnsi" w:cstheme="minorHAnsi"/>
          <w:b/>
          <w:sz w:val="21"/>
          <w:szCs w:val="21"/>
        </w:rPr>
        <w:t>pre investície do technológie, resp. strojov a zariadení</w:t>
      </w:r>
      <w:r w:rsidRPr="009A5C35">
        <w:rPr>
          <w:rFonts w:asciiTheme="minorHAnsi" w:hAnsiTheme="minorHAnsi" w:cstheme="minorHAnsi"/>
          <w:sz w:val="21"/>
          <w:szCs w:val="21"/>
        </w:rPr>
        <w:t xml:space="preserve"> je </w:t>
      </w:r>
      <w:r w:rsidR="00AC0BE8">
        <w:rPr>
          <w:rFonts w:asciiTheme="minorHAnsi" w:hAnsiTheme="minorHAnsi" w:cstheme="minorHAnsi"/>
          <w:sz w:val="21"/>
          <w:szCs w:val="21"/>
        </w:rPr>
        <w:t>Zhotovi</w:t>
      </w:r>
      <w:r w:rsidRPr="009A5C35">
        <w:rPr>
          <w:rFonts w:asciiTheme="minorHAnsi" w:hAnsiTheme="minorHAnsi" w:cstheme="minorHAnsi"/>
          <w:sz w:val="21"/>
          <w:szCs w:val="21"/>
        </w:rPr>
        <w:t>teľ povinný zabezpečiť fotografickú dokumentáciu v nevyhnutnom rozsahu (celkový pohľad pred realizáciou/stav po nainštalovaní, resp. celkový pohľad vrátane jednotlivých fotografií príslušenstva a fotografie kde budú jednoznačne zdokumentované výrobné čísla (tzv. výrobné štítky) digitálnym fotoaparátom a odovzdať pamäťové médium (CD, resp. USB kľúč) s celkovou fotodokumentáciou</w:t>
      </w:r>
      <w:r w:rsidR="00AC0BE8">
        <w:rPr>
          <w:rFonts w:asciiTheme="minorHAnsi" w:hAnsiTheme="minorHAnsi" w:cstheme="minorHAnsi"/>
          <w:sz w:val="21"/>
          <w:szCs w:val="21"/>
        </w:rPr>
        <w:t>.</w:t>
      </w:r>
    </w:p>
    <w:p w14:paraId="0333EDAB" w14:textId="77777777" w:rsidR="009A5C35" w:rsidRPr="009A5C35" w:rsidRDefault="009A5C35" w:rsidP="009A5C35">
      <w:pPr>
        <w:tabs>
          <w:tab w:val="left" w:pos="7938"/>
        </w:tabs>
        <w:jc w:val="center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sectPr w:rsidR="009A5C35" w:rsidRPr="009A5C35" w:rsidSect="00090E6F">
      <w:footerReference w:type="default" r:id="rId10"/>
      <w:pgSz w:w="11906" w:h="16838"/>
      <w:pgMar w:top="1077" w:right="1274" w:bottom="1142" w:left="1276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BE92F" w14:textId="77777777" w:rsidR="00573DA7" w:rsidRDefault="00573DA7">
      <w:r>
        <w:separator/>
      </w:r>
    </w:p>
  </w:endnote>
  <w:endnote w:type="continuationSeparator" w:id="0">
    <w:p w14:paraId="6F272443" w14:textId="77777777" w:rsidR="00573DA7" w:rsidRDefault="0057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IDFont+F2">
    <w:altName w:val="MS Mincho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648372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F27CAE8" w14:textId="16B93C05" w:rsidR="00457E62" w:rsidRPr="00457E62" w:rsidRDefault="00457E62">
        <w:pPr>
          <w:pStyle w:val="Pta"/>
          <w:jc w:val="center"/>
          <w:rPr>
            <w:rFonts w:ascii="Arial Narrow" w:hAnsi="Arial Narrow"/>
          </w:rPr>
        </w:pPr>
        <w:r w:rsidRPr="00457E62">
          <w:rPr>
            <w:rFonts w:ascii="Arial Narrow" w:hAnsi="Arial Narrow"/>
          </w:rPr>
          <w:fldChar w:fldCharType="begin"/>
        </w:r>
        <w:r w:rsidRPr="00457E62">
          <w:rPr>
            <w:rFonts w:ascii="Arial Narrow" w:hAnsi="Arial Narrow"/>
          </w:rPr>
          <w:instrText>PAGE   \* MERGEFORMAT</w:instrText>
        </w:r>
        <w:r w:rsidRPr="00457E62">
          <w:rPr>
            <w:rFonts w:ascii="Arial Narrow" w:hAnsi="Arial Narrow"/>
          </w:rPr>
          <w:fldChar w:fldCharType="separate"/>
        </w:r>
        <w:r w:rsidR="00425415" w:rsidRPr="00425415">
          <w:rPr>
            <w:rFonts w:ascii="Arial Narrow" w:hAnsi="Arial Narrow"/>
            <w:noProof/>
          </w:rPr>
          <w:t>2</w:t>
        </w:r>
        <w:r w:rsidRPr="00457E62">
          <w:rPr>
            <w:rFonts w:ascii="Arial Narrow" w:hAnsi="Arial Narrow"/>
          </w:rPr>
          <w:fldChar w:fldCharType="end"/>
        </w:r>
      </w:p>
    </w:sdtContent>
  </w:sdt>
  <w:p w14:paraId="79B4A72C" w14:textId="77777777" w:rsidR="00457E62" w:rsidRDefault="00457E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8D7BE" w14:textId="77777777" w:rsidR="00573DA7" w:rsidRDefault="00573DA7">
      <w:r>
        <w:separator/>
      </w:r>
    </w:p>
  </w:footnote>
  <w:footnote w:type="continuationSeparator" w:id="0">
    <w:p w14:paraId="2DF111F1" w14:textId="77777777" w:rsidR="00573DA7" w:rsidRDefault="00573DA7">
      <w:r>
        <w:continuationSeparator/>
      </w:r>
    </w:p>
  </w:footnote>
  <w:footnote w:id="1">
    <w:p w14:paraId="4FA7C0E0" w14:textId="77777777" w:rsidR="009A5C35" w:rsidRPr="00EB6A77" w:rsidRDefault="009A5C35" w:rsidP="009A5C35">
      <w:pPr>
        <w:pStyle w:val="Textpoznmkypodiarou"/>
        <w:jc w:val="both"/>
        <w:rPr>
          <w:rFonts w:asciiTheme="minorHAnsi" w:hAnsiTheme="minorHAnsi" w:cstheme="minorHAnsi"/>
          <w:sz w:val="18"/>
          <w:szCs w:val="18"/>
        </w:rPr>
      </w:pPr>
      <w:r w:rsidRPr="00EB6A77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B6A77">
        <w:rPr>
          <w:rFonts w:asciiTheme="minorHAnsi" w:hAnsiTheme="minorHAnsi" w:cstheme="minorHAnsi"/>
          <w:sz w:val="18"/>
          <w:szCs w:val="18"/>
        </w:rPr>
        <w:t xml:space="preserve"> t. j. osoba v zmysle zákona č. 138/1992 Zb. </w:t>
      </w:r>
      <w:r w:rsidRPr="00EB6A77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o autorizovaných architektoch a autorizovaných stavebných inžinieroch a zákona č. </w:t>
      </w:r>
      <w:r w:rsidRPr="00EB6A77">
        <w:rPr>
          <w:rFonts w:asciiTheme="minorHAnsi" w:hAnsiTheme="minorHAnsi" w:cstheme="minorHAnsi"/>
          <w:sz w:val="18"/>
          <w:szCs w:val="18"/>
        </w:rPr>
        <w:t>382/2004 Z. z. o znalcoch, tlmočníkoch a prekladateľoch a o zmene a doplnení niektorých zákonov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B"/>
    <w:multiLevelType w:val="singleLevel"/>
    <w:tmpl w:val="95624B40"/>
    <w:name w:val="WW8Num28"/>
    <w:lvl w:ilvl="0">
      <w:start w:val="1"/>
      <w:numFmt w:val="decimal"/>
      <w:lvlText w:val="8.%1"/>
      <w:lvlJc w:val="left"/>
      <w:pPr>
        <w:tabs>
          <w:tab w:val="num" w:pos="-360"/>
        </w:tabs>
        <w:ind w:left="360" w:hanging="360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</w:abstractNum>
  <w:abstractNum w:abstractNumId="2" w15:restartNumberingAfterBreak="0">
    <w:nsid w:val="044F7AA0"/>
    <w:multiLevelType w:val="hybridMultilevel"/>
    <w:tmpl w:val="A9246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83E6C"/>
    <w:multiLevelType w:val="multilevel"/>
    <w:tmpl w:val="E76EF5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0FE442EA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6" w15:restartNumberingAfterBreak="0">
    <w:nsid w:val="14AF25A3"/>
    <w:multiLevelType w:val="singleLevel"/>
    <w:tmpl w:val="C47A20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7" w15:restartNumberingAfterBreak="0">
    <w:nsid w:val="14B526AB"/>
    <w:multiLevelType w:val="hybridMultilevel"/>
    <w:tmpl w:val="D1E4BFEA"/>
    <w:lvl w:ilvl="0" w:tplc="2C76F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EC416C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9356A5"/>
    <w:multiLevelType w:val="multilevel"/>
    <w:tmpl w:val="D95C4A1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480" w:hanging="480"/>
      </w:pPr>
      <w:rPr>
        <w:rFonts w:ascii="Arial Narrow" w:hAnsi="Arial Narrow" w:cs="Times New Roman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CD40D9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0" w15:restartNumberingAfterBreak="0">
    <w:nsid w:val="1CE36A93"/>
    <w:multiLevelType w:val="hybridMultilevel"/>
    <w:tmpl w:val="6388CB0C"/>
    <w:lvl w:ilvl="0" w:tplc="FFFFFFFF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Arial" w:hint="default"/>
        <w:bCs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F1B14"/>
    <w:multiLevelType w:val="multilevel"/>
    <w:tmpl w:val="28B0522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C96005"/>
    <w:multiLevelType w:val="singleLevel"/>
    <w:tmpl w:val="BF629A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13" w15:restartNumberingAfterBreak="0">
    <w:nsid w:val="21A27C72"/>
    <w:multiLevelType w:val="hybridMultilevel"/>
    <w:tmpl w:val="48868CF4"/>
    <w:lvl w:ilvl="0" w:tplc="D3C4A9AC">
      <w:start w:val="1"/>
      <w:numFmt w:val="decimal"/>
      <w:lvlText w:val="13.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75086A"/>
    <w:multiLevelType w:val="singleLevel"/>
    <w:tmpl w:val="517E9F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15" w15:restartNumberingAfterBreak="0">
    <w:nsid w:val="23D85695"/>
    <w:multiLevelType w:val="multilevel"/>
    <w:tmpl w:val="EE76B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1"/>
        <w:szCs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425566A"/>
    <w:multiLevelType w:val="hybridMultilevel"/>
    <w:tmpl w:val="E2DED9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46D65"/>
    <w:multiLevelType w:val="multilevel"/>
    <w:tmpl w:val="F4E2436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D926E07"/>
    <w:multiLevelType w:val="hybridMultilevel"/>
    <w:tmpl w:val="FF2A728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E1B6D16"/>
    <w:multiLevelType w:val="multilevel"/>
    <w:tmpl w:val="88A2455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67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color w:val="auto"/>
      </w:rPr>
    </w:lvl>
  </w:abstractNum>
  <w:abstractNum w:abstractNumId="20" w15:restartNumberingAfterBreak="0">
    <w:nsid w:val="34C534F0"/>
    <w:multiLevelType w:val="multilevel"/>
    <w:tmpl w:val="27181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8F603C2"/>
    <w:multiLevelType w:val="multilevel"/>
    <w:tmpl w:val="D7068BDA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A557F33"/>
    <w:multiLevelType w:val="multilevel"/>
    <w:tmpl w:val="236662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53C43D9"/>
    <w:multiLevelType w:val="multilevel"/>
    <w:tmpl w:val="42B69AD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697594C"/>
    <w:multiLevelType w:val="singleLevel"/>
    <w:tmpl w:val="1874A3BA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25" w15:restartNumberingAfterBreak="0">
    <w:nsid w:val="4AE86D6F"/>
    <w:multiLevelType w:val="hybridMultilevel"/>
    <w:tmpl w:val="CF6E3CC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FA1044"/>
    <w:multiLevelType w:val="multilevel"/>
    <w:tmpl w:val="EFCE5D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sk-SK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6E7070"/>
    <w:multiLevelType w:val="hybridMultilevel"/>
    <w:tmpl w:val="84D447B0"/>
    <w:lvl w:ilvl="0" w:tplc="0000000F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00000F">
      <w:start w:val="1"/>
      <w:numFmt w:val="bullet"/>
      <w:lvlText w:val="-"/>
      <w:lvlJc w:val="left"/>
      <w:pPr>
        <w:ind w:left="286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B776238"/>
    <w:multiLevelType w:val="hybridMultilevel"/>
    <w:tmpl w:val="8F485C54"/>
    <w:lvl w:ilvl="0" w:tplc="84926A8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C3454"/>
    <w:multiLevelType w:val="multilevel"/>
    <w:tmpl w:val="7D3834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cs="Times New Roman" w:hint="default"/>
      </w:rPr>
    </w:lvl>
  </w:abstractNum>
  <w:abstractNum w:abstractNumId="30" w15:restartNumberingAfterBreak="0">
    <w:nsid w:val="515748FF"/>
    <w:multiLevelType w:val="hybridMultilevel"/>
    <w:tmpl w:val="6388CB0C"/>
    <w:lvl w:ilvl="0" w:tplc="00000017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Arial" w:hint="default"/>
        <w:bCs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91BA0FF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300B5"/>
    <w:multiLevelType w:val="hybridMultilevel"/>
    <w:tmpl w:val="5F70E05E"/>
    <w:lvl w:ilvl="0" w:tplc="C38A1D8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52BC48E0"/>
    <w:multiLevelType w:val="multilevel"/>
    <w:tmpl w:val="D4F691FC"/>
    <w:lvl w:ilvl="0">
      <w:start w:val="13"/>
      <w:numFmt w:val="decimal"/>
      <w:lvlText w:val="%1"/>
      <w:lvlJc w:val="left"/>
      <w:pPr>
        <w:ind w:left="360" w:hanging="360"/>
      </w:pPr>
      <w:rPr>
        <w:rFonts w:cs="Times" w:hint="default"/>
        <w:color w:val="auto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  <w:color w:val="auto"/>
      </w:rPr>
    </w:lvl>
  </w:abstractNum>
  <w:abstractNum w:abstractNumId="33" w15:restartNumberingAfterBreak="0">
    <w:nsid w:val="56CF78F0"/>
    <w:multiLevelType w:val="singleLevel"/>
    <w:tmpl w:val="F90036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color w:val="auto"/>
      </w:rPr>
    </w:lvl>
  </w:abstractNum>
  <w:abstractNum w:abstractNumId="34" w15:restartNumberingAfterBreak="0">
    <w:nsid w:val="60613F1D"/>
    <w:multiLevelType w:val="multilevel"/>
    <w:tmpl w:val="82569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073690E"/>
    <w:multiLevelType w:val="hybridMultilevel"/>
    <w:tmpl w:val="F6A80C1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12D4B42"/>
    <w:multiLevelType w:val="multilevel"/>
    <w:tmpl w:val="1ED08F8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987" w:hanging="420"/>
      </w:pPr>
      <w:rPr>
        <w:rFonts w:ascii="Arial Narrow" w:hAnsi="Arial Narrow" w:cs="Times New Roman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7" w15:restartNumberingAfterBreak="0">
    <w:nsid w:val="62465A59"/>
    <w:multiLevelType w:val="hybridMultilevel"/>
    <w:tmpl w:val="8D14E33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2E41BD3"/>
    <w:multiLevelType w:val="singleLevel"/>
    <w:tmpl w:val="B720D0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39" w15:restartNumberingAfterBreak="0">
    <w:nsid w:val="6404388C"/>
    <w:multiLevelType w:val="singleLevel"/>
    <w:tmpl w:val="2C2AC37A"/>
    <w:lvl w:ilvl="0">
      <w:start w:val="1"/>
      <w:numFmt w:val="upperRoman"/>
      <w:pStyle w:val="Podtitu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40" w15:restartNumberingAfterBreak="0">
    <w:nsid w:val="66423475"/>
    <w:multiLevelType w:val="multilevel"/>
    <w:tmpl w:val="6612537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696541D"/>
    <w:multiLevelType w:val="multilevel"/>
    <w:tmpl w:val="326CD826"/>
    <w:lvl w:ilvl="0">
      <w:start w:val="13"/>
      <w:numFmt w:val="decimal"/>
      <w:lvlText w:val="%1"/>
      <w:lvlJc w:val="left"/>
      <w:pPr>
        <w:ind w:left="360" w:hanging="360"/>
      </w:pPr>
      <w:rPr>
        <w:rFonts w:cs="Times" w:hint="default"/>
        <w:color w:val="auto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  <w:color w:val="auto"/>
      </w:rPr>
    </w:lvl>
  </w:abstractNum>
  <w:abstractNum w:abstractNumId="42" w15:restartNumberingAfterBreak="0">
    <w:nsid w:val="66C03369"/>
    <w:multiLevelType w:val="hybridMultilevel"/>
    <w:tmpl w:val="17964952"/>
    <w:lvl w:ilvl="0" w:tplc="00000006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F61963"/>
    <w:multiLevelType w:val="hybridMultilevel"/>
    <w:tmpl w:val="5F2C9F02"/>
    <w:lvl w:ilvl="0" w:tplc="9B42DF3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7A40876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6B5B33"/>
    <w:multiLevelType w:val="hybridMultilevel"/>
    <w:tmpl w:val="F5D6DA0A"/>
    <w:lvl w:ilvl="0" w:tplc="35D20C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291687C"/>
    <w:multiLevelType w:val="hybridMultilevel"/>
    <w:tmpl w:val="6414F14E"/>
    <w:lvl w:ilvl="0" w:tplc="3F0ACEF0">
      <w:start w:val="3"/>
      <w:numFmt w:val="bullet"/>
      <w:lvlText w:val="-"/>
      <w:lvlJc w:val="left"/>
      <w:pPr>
        <w:ind w:left="4617" w:hanging="360"/>
      </w:pPr>
      <w:rPr>
        <w:rFonts w:ascii="Arial Narrow" w:eastAsia="Times New Roman" w:hAnsi="Arial Narrow" w:cs="Time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77" w:hanging="360"/>
      </w:pPr>
      <w:rPr>
        <w:rFonts w:ascii="Wingdings" w:hAnsi="Wingdings" w:hint="default"/>
      </w:rPr>
    </w:lvl>
  </w:abstractNum>
  <w:abstractNum w:abstractNumId="46" w15:restartNumberingAfterBreak="0">
    <w:nsid w:val="73817687"/>
    <w:multiLevelType w:val="singleLevel"/>
    <w:tmpl w:val="F118E7D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7" w15:restartNumberingAfterBreak="0">
    <w:nsid w:val="77D44AB3"/>
    <w:multiLevelType w:val="multilevel"/>
    <w:tmpl w:val="03481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8" w15:restartNumberingAfterBreak="0">
    <w:nsid w:val="7AA31411"/>
    <w:multiLevelType w:val="hybridMultilevel"/>
    <w:tmpl w:val="75BE6A9A"/>
    <w:lvl w:ilvl="0" w:tplc="052605E0">
      <w:start w:val="1"/>
      <w:numFmt w:val="decimal"/>
      <w:lvlText w:val="14.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C423CE8"/>
    <w:multiLevelType w:val="multilevel"/>
    <w:tmpl w:val="87F8AFD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7FC31D50"/>
    <w:multiLevelType w:val="singleLevel"/>
    <w:tmpl w:val="2E1C4F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num w:numId="1" w16cid:durableId="1772116571">
    <w:abstractNumId w:val="39"/>
  </w:num>
  <w:num w:numId="2" w16cid:durableId="1105806981">
    <w:abstractNumId w:val="33"/>
  </w:num>
  <w:num w:numId="3" w16cid:durableId="540215979">
    <w:abstractNumId w:val="14"/>
  </w:num>
  <w:num w:numId="4" w16cid:durableId="944579050">
    <w:abstractNumId w:val="38"/>
  </w:num>
  <w:num w:numId="5" w16cid:durableId="658458521">
    <w:abstractNumId w:val="50"/>
  </w:num>
  <w:num w:numId="6" w16cid:durableId="1631668182">
    <w:abstractNumId w:val="24"/>
  </w:num>
  <w:num w:numId="7" w16cid:durableId="632904847">
    <w:abstractNumId w:val="6"/>
  </w:num>
  <w:num w:numId="8" w16cid:durableId="27146708">
    <w:abstractNumId w:val="46"/>
  </w:num>
  <w:num w:numId="9" w16cid:durableId="861748074">
    <w:abstractNumId w:val="12"/>
  </w:num>
  <w:num w:numId="10" w16cid:durableId="1834639535">
    <w:abstractNumId w:val="7"/>
  </w:num>
  <w:num w:numId="11" w16cid:durableId="28576153">
    <w:abstractNumId w:val="31"/>
  </w:num>
  <w:num w:numId="12" w16cid:durableId="1722749937">
    <w:abstractNumId w:val="22"/>
  </w:num>
  <w:num w:numId="13" w16cid:durableId="825246259">
    <w:abstractNumId w:val="49"/>
  </w:num>
  <w:num w:numId="14" w16cid:durableId="1382023500">
    <w:abstractNumId w:val="2"/>
  </w:num>
  <w:num w:numId="15" w16cid:durableId="1790468224">
    <w:abstractNumId w:val="9"/>
  </w:num>
  <w:num w:numId="16" w16cid:durableId="493884847">
    <w:abstractNumId w:val="5"/>
  </w:num>
  <w:num w:numId="17" w16cid:durableId="671108704">
    <w:abstractNumId w:val="28"/>
  </w:num>
  <w:num w:numId="18" w16cid:durableId="1393625225">
    <w:abstractNumId w:val="45"/>
  </w:num>
  <w:num w:numId="19" w16cid:durableId="931165256">
    <w:abstractNumId w:val="18"/>
  </w:num>
  <w:num w:numId="20" w16cid:durableId="2064476562">
    <w:abstractNumId w:val="16"/>
  </w:num>
  <w:num w:numId="21" w16cid:durableId="1968000513">
    <w:abstractNumId w:val="0"/>
  </w:num>
  <w:num w:numId="22" w16cid:durableId="857811371">
    <w:abstractNumId w:val="37"/>
  </w:num>
  <w:num w:numId="23" w16cid:durableId="225190178">
    <w:abstractNumId w:val="29"/>
  </w:num>
  <w:num w:numId="24" w16cid:durableId="929698265">
    <w:abstractNumId w:val="47"/>
  </w:num>
  <w:num w:numId="25" w16cid:durableId="1570577224">
    <w:abstractNumId w:val="3"/>
  </w:num>
  <w:num w:numId="26" w16cid:durableId="306983500">
    <w:abstractNumId w:val="34"/>
  </w:num>
  <w:num w:numId="27" w16cid:durableId="2107653991">
    <w:abstractNumId w:val="42"/>
  </w:num>
  <w:num w:numId="28" w16cid:durableId="1088966976">
    <w:abstractNumId w:val="15"/>
  </w:num>
  <w:num w:numId="29" w16cid:durableId="8530795">
    <w:abstractNumId w:val="30"/>
  </w:num>
  <w:num w:numId="30" w16cid:durableId="844786635">
    <w:abstractNumId w:val="8"/>
  </w:num>
  <w:num w:numId="31" w16cid:durableId="648243844">
    <w:abstractNumId w:val="36"/>
  </w:num>
  <w:num w:numId="32" w16cid:durableId="1176311501">
    <w:abstractNumId w:val="35"/>
  </w:num>
  <w:num w:numId="33" w16cid:durableId="1147740230">
    <w:abstractNumId w:val="20"/>
  </w:num>
  <w:num w:numId="34" w16cid:durableId="186216536">
    <w:abstractNumId w:val="41"/>
  </w:num>
  <w:num w:numId="35" w16cid:durableId="611278193">
    <w:abstractNumId w:val="32"/>
  </w:num>
  <w:num w:numId="36" w16cid:durableId="718437245">
    <w:abstractNumId w:val="23"/>
  </w:num>
  <w:num w:numId="37" w16cid:durableId="708140287">
    <w:abstractNumId w:val="10"/>
  </w:num>
  <w:num w:numId="38" w16cid:durableId="258757631">
    <w:abstractNumId w:val="40"/>
  </w:num>
  <w:num w:numId="39" w16cid:durableId="1879734233">
    <w:abstractNumId w:val="26"/>
  </w:num>
  <w:num w:numId="40" w16cid:durableId="1736197666">
    <w:abstractNumId w:val="21"/>
  </w:num>
  <w:num w:numId="41" w16cid:durableId="445005219">
    <w:abstractNumId w:val="11"/>
  </w:num>
  <w:num w:numId="42" w16cid:durableId="857499772">
    <w:abstractNumId w:val="17"/>
  </w:num>
  <w:num w:numId="43" w16cid:durableId="1808039267">
    <w:abstractNumId w:val="48"/>
  </w:num>
  <w:num w:numId="44" w16cid:durableId="382563681">
    <w:abstractNumId w:val="13"/>
  </w:num>
  <w:num w:numId="45" w16cid:durableId="1750810296">
    <w:abstractNumId w:val="19"/>
  </w:num>
  <w:num w:numId="46" w16cid:durableId="505482074">
    <w:abstractNumId w:val="1"/>
    <w:lvlOverride w:ilvl="0">
      <w:startOverride w:val="1"/>
    </w:lvlOverride>
  </w:num>
  <w:num w:numId="47" w16cid:durableId="1267889673">
    <w:abstractNumId w:val="27"/>
  </w:num>
  <w:num w:numId="48" w16cid:durableId="908463847">
    <w:abstractNumId w:val="44"/>
  </w:num>
  <w:num w:numId="49" w16cid:durableId="423310248">
    <w:abstractNumId w:val="4"/>
  </w:num>
  <w:num w:numId="50" w16cid:durableId="208735505">
    <w:abstractNumId w:val="25"/>
  </w:num>
  <w:num w:numId="51" w16cid:durableId="127933758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73"/>
    <w:rsid w:val="0000021C"/>
    <w:rsid w:val="00000FC1"/>
    <w:rsid w:val="000022BA"/>
    <w:rsid w:val="000027E3"/>
    <w:rsid w:val="000029DA"/>
    <w:rsid w:val="000032E2"/>
    <w:rsid w:val="00005275"/>
    <w:rsid w:val="00005EA6"/>
    <w:rsid w:val="00006D37"/>
    <w:rsid w:val="0000715F"/>
    <w:rsid w:val="0001008A"/>
    <w:rsid w:val="00012B3E"/>
    <w:rsid w:val="00013956"/>
    <w:rsid w:val="000203F1"/>
    <w:rsid w:val="00020E66"/>
    <w:rsid w:val="000219A1"/>
    <w:rsid w:val="00023415"/>
    <w:rsid w:val="00027089"/>
    <w:rsid w:val="00030A81"/>
    <w:rsid w:val="00031492"/>
    <w:rsid w:val="000346F1"/>
    <w:rsid w:val="00040DAA"/>
    <w:rsid w:val="0004243F"/>
    <w:rsid w:val="000436B2"/>
    <w:rsid w:val="00043DA9"/>
    <w:rsid w:val="0004426A"/>
    <w:rsid w:val="00047E1C"/>
    <w:rsid w:val="00052BAD"/>
    <w:rsid w:val="00053FA3"/>
    <w:rsid w:val="00056676"/>
    <w:rsid w:val="00061F42"/>
    <w:rsid w:val="00064D86"/>
    <w:rsid w:val="0006635F"/>
    <w:rsid w:val="000678E9"/>
    <w:rsid w:val="000727D9"/>
    <w:rsid w:val="00072FD9"/>
    <w:rsid w:val="000764B8"/>
    <w:rsid w:val="00077026"/>
    <w:rsid w:val="00085E2F"/>
    <w:rsid w:val="00090E6F"/>
    <w:rsid w:val="000962A9"/>
    <w:rsid w:val="00096ABD"/>
    <w:rsid w:val="000A664A"/>
    <w:rsid w:val="000B15A2"/>
    <w:rsid w:val="000B52A4"/>
    <w:rsid w:val="000B762D"/>
    <w:rsid w:val="000C3469"/>
    <w:rsid w:val="000C502E"/>
    <w:rsid w:val="000D390C"/>
    <w:rsid w:val="000D3962"/>
    <w:rsid w:val="000D4121"/>
    <w:rsid w:val="000D41B3"/>
    <w:rsid w:val="000D52FF"/>
    <w:rsid w:val="000D5DC4"/>
    <w:rsid w:val="000E0A5C"/>
    <w:rsid w:val="000E1D7B"/>
    <w:rsid w:val="000E1E22"/>
    <w:rsid w:val="000E7261"/>
    <w:rsid w:val="000E79DA"/>
    <w:rsid w:val="000F1C05"/>
    <w:rsid w:val="000F4ADC"/>
    <w:rsid w:val="000F6791"/>
    <w:rsid w:val="0010018B"/>
    <w:rsid w:val="00100CBD"/>
    <w:rsid w:val="00103726"/>
    <w:rsid w:val="00104ADD"/>
    <w:rsid w:val="00106900"/>
    <w:rsid w:val="00107B33"/>
    <w:rsid w:val="001105D2"/>
    <w:rsid w:val="00111826"/>
    <w:rsid w:val="0011253C"/>
    <w:rsid w:val="0011421A"/>
    <w:rsid w:val="00114B21"/>
    <w:rsid w:val="0011621E"/>
    <w:rsid w:val="001304E8"/>
    <w:rsid w:val="00133006"/>
    <w:rsid w:val="00135885"/>
    <w:rsid w:val="00136766"/>
    <w:rsid w:val="0013798A"/>
    <w:rsid w:val="0014026B"/>
    <w:rsid w:val="00140FC5"/>
    <w:rsid w:val="001523E8"/>
    <w:rsid w:val="00155620"/>
    <w:rsid w:val="00155B4C"/>
    <w:rsid w:val="00161B49"/>
    <w:rsid w:val="001620E1"/>
    <w:rsid w:val="00165717"/>
    <w:rsid w:val="001657DF"/>
    <w:rsid w:val="00167DD1"/>
    <w:rsid w:val="00172207"/>
    <w:rsid w:val="001821CE"/>
    <w:rsid w:val="0018274F"/>
    <w:rsid w:val="00185511"/>
    <w:rsid w:val="00186884"/>
    <w:rsid w:val="0018764F"/>
    <w:rsid w:val="00187906"/>
    <w:rsid w:val="00187ACA"/>
    <w:rsid w:val="00195F38"/>
    <w:rsid w:val="001A0793"/>
    <w:rsid w:val="001A7A7A"/>
    <w:rsid w:val="001B3C56"/>
    <w:rsid w:val="001B573E"/>
    <w:rsid w:val="001C68C7"/>
    <w:rsid w:val="001D456F"/>
    <w:rsid w:val="001D5414"/>
    <w:rsid w:val="001E24D6"/>
    <w:rsid w:val="001E2EB9"/>
    <w:rsid w:val="001E52F3"/>
    <w:rsid w:val="001E5556"/>
    <w:rsid w:val="001F019C"/>
    <w:rsid w:val="001F02A6"/>
    <w:rsid w:val="001F62DB"/>
    <w:rsid w:val="001F71B0"/>
    <w:rsid w:val="001F7578"/>
    <w:rsid w:val="00200246"/>
    <w:rsid w:val="00207DD5"/>
    <w:rsid w:val="00213BF3"/>
    <w:rsid w:val="0021478B"/>
    <w:rsid w:val="0021539B"/>
    <w:rsid w:val="00217B02"/>
    <w:rsid w:val="00221384"/>
    <w:rsid w:val="002230E0"/>
    <w:rsid w:val="00234DD1"/>
    <w:rsid w:val="0024160A"/>
    <w:rsid w:val="002417AB"/>
    <w:rsid w:val="002430BB"/>
    <w:rsid w:val="00251C7F"/>
    <w:rsid w:val="00252BA7"/>
    <w:rsid w:val="002568EB"/>
    <w:rsid w:val="00256FB1"/>
    <w:rsid w:val="002572F0"/>
    <w:rsid w:val="00257464"/>
    <w:rsid w:val="00262086"/>
    <w:rsid w:val="00262D68"/>
    <w:rsid w:val="00271DC4"/>
    <w:rsid w:val="00275616"/>
    <w:rsid w:val="00275A1F"/>
    <w:rsid w:val="0027653A"/>
    <w:rsid w:val="002819AD"/>
    <w:rsid w:val="00282480"/>
    <w:rsid w:val="0028318E"/>
    <w:rsid w:val="00285D36"/>
    <w:rsid w:val="0029242C"/>
    <w:rsid w:val="00294CDE"/>
    <w:rsid w:val="00295214"/>
    <w:rsid w:val="00297F21"/>
    <w:rsid w:val="002A00AC"/>
    <w:rsid w:val="002A05CA"/>
    <w:rsid w:val="002B3401"/>
    <w:rsid w:val="002B4861"/>
    <w:rsid w:val="002B5FF8"/>
    <w:rsid w:val="002C303A"/>
    <w:rsid w:val="002C4C9C"/>
    <w:rsid w:val="002C6A24"/>
    <w:rsid w:val="002D6329"/>
    <w:rsid w:val="002E0FF8"/>
    <w:rsid w:val="002E2FCC"/>
    <w:rsid w:val="002E51FE"/>
    <w:rsid w:val="002E52B8"/>
    <w:rsid w:val="002E5392"/>
    <w:rsid w:val="002E5C10"/>
    <w:rsid w:val="002E7925"/>
    <w:rsid w:val="002E7F3D"/>
    <w:rsid w:val="002F3164"/>
    <w:rsid w:val="002F3766"/>
    <w:rsid w:val="002F39C8"/>
    <w:rsid w:val="002F66BD"/>
    <w:rsid w:val="00304BDC"/>
    <w:rsid w:val="0031052F"/>
    <w:rsid w:val="00321092"/>
    <w:rsid w:val="003210D9"/>
    <w:rsid w:val="00323D61"/>
    <w:rsid w:val="00334986"/>
    <w:rsid w:val="00341C01"/>
    <w:rsid w:val="00342E49"/>
    <w:rsid w:val="003456B7"/>
    <w:rsid w:val="00346827"/>
    <w:rsid w:val="00354933"/>
    <w:rsid w:val="00354A31"/>
    <w:rsid w:val="00356A4C"/>
    <w:rsid w:val="00362FD2"/>
    <w:rsid w:val="0037049F"/>
    <w:rsid w:val="0037187D"/>
    <w:rsid w:val="00374A08"/>
    <w:rsid w:val="00374B91"/>
    <w:rsid w:val="003819CF"/>
    <w:rsid w:val="00384735"/>
    <w:rsid w:val="00387710"/>
    <w:rsid w:val="00390FF3"/>
    <w:rsid w:val="00393ACF"/>
    <w:rsid w:val="00395844"/>
    <w:rsid w:val="003968CE"/>
    <w:rsid w:val="00397E14"/>
    <w:rsid w:val="003A3A2B"/>
    <w:rsid w:val="003A567F"/>
    <w:rsid w:val="003A6634"/>
    <w:rsid w:val="003A7E67"/>
    <w:rsid w:val="003B3481"/>
    <w:rsid w:val="003B5447"/>
    <w:rsid w:val="003B6047"/>
    <w:rsid w:val="003B7A81"/>
    <w:rsid w:val="003C1969"/>
    <w:rsid w:val="003C19CF"/>
    <w:rsid w:val="003C2FD2"/>
    <w:rsid w:val="003C38E9"/>
    <w:rsid w:val="003D17F3"/>
    <w:rsid w:val="003D3B5A"/>
    <w:rsid w:val="003D4914"/>
    <w:rsid w:val="003D4DA4"/>
    <w:rsid w:val="003D7112"/>
    <w:rsid w:val="003E2176"/>
    <w:rsid w:val="003E2578"/>
    <w:rsid w:val="003E2B62"/>
    <w:rsid w:val="003E53C7"/>
    <w:rsid w:val="003E5EB1"/>
    <w:rsid w:val="003E7301"/>
    <w:rsid w:val="003F1402"/>
    <w:rsid w:val="003F1F36"/>
    <w:rsid w:val="003F22FC"/>
    <w:rsid w:val="003F2E7B"/>
    <w:rsid w:val="003F31FF"/>
    <w:rsid w:val="00406642"/>
    <w:rsid w:val="00410D6B"/>
    <w:rsid w:val="00411BC5"/>
    <w:rsid w:val="00412409"/>
    <w:rsid w:val="004173BC"/>
    <w:rsid w:val="00417D12"/>
    <w:rsid w:val="00425415"/>
    <w:rsid w:val="00425DDD"/>
    <w:rsid w:val="00431A48"/>
    <w:rsid w:val="00432C52"/>
    <w:rsid w:val="00432E47"/>
    <w:rsid w:val="00433AE1"/>
    <w:rsid w:val="00433D46"/>
    <w:rsid w:val="00437CE1"/>
    <w:rsid w:val="00443B7B"/>
    <w:rsid w:val="00447555"/>
    <w:rsid w:val="004536FA"/>
    <w:rsid w:val="0045375C"/>
    <w:rsid w:val="00457E62"/>
    <w:rsid w:val="00470473"/>
    <w:rsid w:val="00473750"/>
    <w:rsid w:val="0047376A"/>
    <w:rsid w:val="00473C7E"/>
    <w:rsid w:val="0047657B"/>
    <w:rsid w:val="00480120"/>
    <w:rsid w:val="00480851"/>
    <w:rsid w:val="00480E88"/>
    <w:rsid w:val="00483D2D"/>
    <w:rsid w:val="00493C25"/>
    <w:rsid w:val="00494D89"/>
    <w:rsid w:val="00495090"/>
    <w:rsid w:val="0049554D"/>
    <w:rsid w:val="00496B46"/>
    <w:rsid w:val="004A0AE0"/>
    <w:rsid w:val="004A0BD9"/>
    <w:rsid w:val="004A319B"/>
    <w:rsid w:val="004A3598"/>
    <w:rsid w:val="004A685D"/>
    <w:rsid w:val="004A75F1"/>
    <w:rsid w:val="004B0463"/>
    <w:rsid w:val="004B1660"/>
    <w:rsid w:val="004B16B0"/>
    <w:rsid w:val="004B31CA"/>
    <w:rsid w:val="004B7FCE"/>
    <w:rsid w:val="004C0295"/>
    <w:rsid w:val="004C04ED"/>
    <w:rsid w:val="004C14F1"/>
    <w:rsid w:val="004C3F43"/>
    <w:rsid w:val="004C4166"/>
    <w:rsid w:val="004C6FE1"/>
    <w:rsid w:val="004D0DD6"/>
    <w:rsid w:val="004D1F93"/>
    <w:rsid w:val="004D386D"/>
    <w:rsid w:val="004D3C1E"/>
    <w:rsid w:val="004D431E"/>
    <w:rsid w:val="004D6E8E"/>
    <w:rsid w:val="004F00FD"/>
    <w:rsid w:val="004F654B"/>
    <w:rsid w:val="004F7C82"/>
    <w:rsid w:val="00502CE9"/>
    <w:rsid w:val="00503441"/>
    <w:rsid w:val="00504EEA"/>
    <w:rsid w:val="0051008A"/>
    <w:rsid w:val="00511EE1"/>
    <w:rsid w:val="00513C9F"/>
    <w:rsid w:val="005204E2"/>
    <w:rsid w:val="0052062A"/>
    <w:rsid w:val="00521B26"/>
    <w:rsid w:val="00526F49"/>
    <w:rsid w:val="005325C8"/>
    <w:rsid w:val="00535439"/>
    <w:rsid w:val="00536B49"/>
    <w:rsid w:val="00541929"/>
    <w:rsid w:val="00543242"/>
    <w:rsid w:val="005450D0"/>
    <w:rsid w:val="00551AE4"/>
    <w:rsid w:val="00555B2D"/>
    <w:rsid w:val="005569A4"/>
    <w:rsid w:val="00566EEB"/>
    <w:rsid w:val="005675FF"/>
    <w:rsid w:val="00573C59"/>
    <w:rsid w:val="00573DA7"/>
    <w:rsid w:val="00576211"/>
    <w:rsid w:val="00581341"/>
    <w:rsid w:val="00585B5F"/>
    <w:rsid w:val="005940A5"/>
    <w:rsid w:val="00595702"/>
    <w:rsid w:val="00596B22"/>
    <w:rsid w:val="005A3A89"/>
    <w:rsid w:val="005A3CBF"/>
    <w:rsid w:val="005A409F"/>
    <w:rsid w:val="005A7FB0"/>
    <w:rsid w:val="005B0A43"/>
    <w:rsid w:val="005B558C"/>
    <w:rsid w:val="005B67A5"/>
    <w:rsid w:val="005C1D0E"/>
    <w:rsid w:val="005C2508"/>
    <w:rsid w:val="005C5343"/>
    <w:rsid w:val="005D1639"/>
    <w:rsid w:val="005D41AA"/>
    <w:rsid w:val="005E1E05"/>
    <w:rsid w:val="005F47BB"/>
    <w:rsid w:val="00604C14"/>
    <w:rsid w:val="00605AA7"/>
    <w:rsid w:val="006063FC"/>
    <w:rsid w:val="00610E5A"/>
    <w:rsid w:val="006161FA"/>
    <w:rsid w:val="00621B7E"/>
    <w:rsid w:val="006225D5"/>
    <w:rsid w:val="006241C0"/>
    <w:rsid w:val="00625D9B"/>
    <w:rsid w:val="00630890"/>
    <w:rsid w:val="00632075"/>
    <w:rsid w:val="0063320C"/>
    <w:rsid w:val="00636023"/>
    <w:rsid w:val="00636750"/>
    <w:rsid w:val="0064055E"/>
    <w:rsid w:val="00640733"/>
    <w:rsid w:val="0064388F"/>
    <w:rsid w:val="00643E23"/>
    <w:rsid w:val="00654AF9"/>
    <w:rsid w:val="00655902"/>
    <w:rsid w:val="00655FA8"/>
    <w:rsid w:val="006563A8"/>
    <w:rsid w:val="00671E73"/>
    <w:rsid w:val="0067363C"/>
    <w:rsid w:val="00674CA7"/>
    <w:rsid w:val="006766EE"/>
    <w:rsid w:val="00681CBC"/>
    <w:rsid w:val="006824B4"/>
    <w:rsid w:val="00683574"/>
    <w:rsid w:val="00684C85"/>
    <w:rsid w:val="00686367"/>
    <w:rsid w:val="00691A93"/>
    <w:rsid w:val="00693765"/>
    <w:rsid w:val="0069408C"/>
    <w:rsid w:val="00694F69"/>
    <w:rsid w:val="006A0C9A"/>
    <w:rsid w:val="006A1F3D"/>
    <w:rsid w:val="006A4AC9"/>
    <w:rsid w:val="006A5B94"/>
    <w:rsid w:val="006A6510"/>
    <w:rsid w:val="006A68B9"/>
    <w:rsid w:val="006A7092"/>
    <w:rsid w:val="006A7CCC"/>
    <w:rsid w:val="006B0A90"/>
    <w:rsid w:val="006B3265"/>
    <w:rsid w:val="006B5FAE"/>
    <w:rsid w:val="006C25BB"/>
    <w:rsid w:val="006C5675"/>
    <w:rsid w:val="006C6701"/>
    <w:rsid w:val="006D32E2"/>
    <w:rsid w:val="006E6071"/>
    <w:rsid w:val="006E791D"/>
    <w:rsid w:val="006F4C60"/>
    <w:rsid w:val="006F5772"/>
    <w:rsid w:val="006F5970"/>
    <w:rsid w:val="00700140"/>
    <w:rsid w:val="007020B3"/>
    <w:rsid w:val="0070305B"/>
    <w:rsid w:val="0071129A"/>
    <w:rsid w:val="00714311"/>
    <w:rsid w:val="00716099"/>
    <w:rsid w:val="007223CA"/>
    <w:rsid w:val="00725BFB"/>
    <w:rsid w:val="00726127"/>
    <w:rsid w:val="0073139B"/>
    <w:rsid w:val="007313C6"/>
    <w:rsid w:val="007326C4"/>
    <w:rsid w:val="00734468"/>
    <w:rsid w:val="00737AF7"/>
    <w:rsid w:val="00742F73"/>
    <w:rsid w:val="00744483"/>
    <w:rsid w:val="00744BC9"/>
    <w:rsid w:val="007459DB"/>
    <w:rsid w:val="00751A14"/>
    <w:rsid w:val="0076068D"/>
    <w:rsid w:val="007614A5"/>
    <w:rsid w:val="00764E9C"/>
    <w:rsid w:val="00770030"/>
    <w:rsid w:val="00774451"/>
    <w:rsid w:val="0077534F"/>
    <w:rsid w:val="00776144"/>
    <w:rsid w:val="007770B7"/>
    <w:rsid w:val="00777555"/>
    <w:rsid w:val="0078276B"/>
    <w:rsid w:val="00787606"/>
    <w:rsid w:val="0079269B"/>
    <w:rsid w:val="00793DC4"/>
    <w:rsid w:val="007A11B8"/>
    <w:rsid w:val="007A3265"/>
    <w:rsid w:val="007A33B5"/>
    <w:rsid w:val="007A3823"/>
    <w:rsid w:val="007A7A57"/>
    <w:rsid w:val="007B6B6F"/>
    <w:rsid w:val="007C0D0C"/>
    <w:rsid w:val="007C247B"/>
    <w:rsid w:val="007C7731"/>
    <w:rsid w:val="007D1D89"/>
    <w:rsid w:val="007D2CD3"/>
    <w:rsid w:val="007E0478"/>
    <w:rsid w:val="007E249F"/>
    <w:rsid w:val="007F4652"/>
    <w:rsid w:val="007F7001"/>
    <w:rsid w:val="00802F78"/>
    <w:rsid w:val="0080314F"/>
    <w:rsid w:val="0080551D"/>
    <w:rsid w:val="008118C6"/>
    <w:rsid w:val="008118D6"/>
    <w:rsid w:val="008177BC"/>
    <w:rsid w:val="00817A61"/>
    <w:rsid w:val="00820666"/>
    <w:rsid w:val="00824AA7"/>
    <w:rsid w:val="0083222E"/>
    <w:rsid w:val="008324A9"/>
    <w:rsid w:val="008342AE"/>
    <w:rsid w:val="00834FDD"/>
    <w:rsid w:val="008356F1"/>
    <w:rsid w:val="00835E54"/>
    <w:rsid w:val="008377F7"/>
    <w:rsid w:val="00841070"/>
    <w:rsid w:val="0084563F"/>
    <w:rsid w:val="00853C2C"/>
    <w:rsid w:val="008566FB"/>
    <w:rsid w:val="00857833"/>
    <w:rsid w:val="00870F8E"/>
    <w:rsid w:val="008713AD"/>
    <w:rsid w:val="00872ACA"/>
    <w:rsid w:val="00874331"/>
    <w:rsid w:val="00876B6B"/>
    <w:rsid w:val="00877FC7"/>
    <w:rsid w:val="008830D0"/>
    <w:rsid w:val="008850CE"/>
    <w:rsid w:val="00891920"/>
    <w:rsid w:val="00895B68"/>
    <w:rsid w:val="008960BA"/>
    <w:rsid w:val="00896EDF"/>
    <w:rsid w:val="008A03D0"/>
    <w:rsid w:val="008A214D"/>
    <w:rsid w:val="008A2E70"/>
    <w:rsid w:val="008A34B2"/>
    <w:rsid w:val="008A5D7E"/>
    <w:rsid w:val="008B1206"/>
    <w:rsid w:val="008B2373"/>
    <w:rsid w:val="008B341A"/>
    <w:rsid w:val="008B6758"/>
    <w:rsid w:val="008C080D"/>
    <w:rsid w:val="008C19C5"/>
    <w:rsid w:val="008C1FF2"/>
    <w:rsid w:val="008D06E0"/>
    <w:rsid w:val="008D3628"/>
    <w:rsid w:val="008D4F49"/>
    <w:rsid w:val="008D530F"/>
    <w:rsid w:val="008D5AC1"/>
    <w:rsid w:val="008E203C"/>
    <w:rsid w:val="008E3E87"/>
    <w:rsid w:val="008E477B"/>
    <w:rsid w:val="008E4CF8"/>
    <w:rsid w:val="008E634F"/>
    <w:rsid w:val="008E76BB"/>
    <w:rsid w:val="008E7792"/>
    <w:rsid w:val="008F2FCF"/>
    <w:rsid w:val="008F3107"/>
    <w:rsid w:val="008F65E3"/>
    <w:rsid w:val="008F70F9"/>
    <w:rsid w:val="008F76A3"/>
    <w:rsid w:val="00902671"/>
    <w:rsid w:val="009061CD"/>
    <w:rsid w:val="00910112"/>
    <w:rsid w:val="0091220A"/>
    <w:rsid w:val="00914FF9"/>
    <w:rsid w:val="00922DEE"/>
    <w:rsid w:val="00924B39"/>
    <w:rsid w:val="0092569F"/>
    <w:rsid w:val="00926CB6"/>
    <w:rsid w:val="00932F9F"/>
    <w:rsid w:val="00933352"/>
    <w:rsid w:val="00941AC2"/>
    <w:rsid w:val="00945017"/>
    <w:rsid w:val="00952843"/>
    <w:rsid w:val="00955575"/>
    <w:rsid w:val="0096178B"/>
    <w:rsid w:val="00970BBB"/>
    <w:rsid w:val="00974AD9"/>
    <w:rsid w:val="009751F2"/>
    <w:rsid w:val="00977510"/>
    <w:rsid w:val="00980484"/>
    <w:rsid w:val="00981651"/>
    <w:rsid w:val="00982467"/>
    <w:rsid w:val="00984068"/>
    <w:rsid w:val="00985C0B"/>
    <w:rsid w:val="00992C89"/>
    <w:rsid w:val="009A06EE"/>
    <w:rsid w:val="009A5C35"/>
    <w:rsid w:val="009B05DB"/>
    <w:rsid w:val="009B39F5"/>
    <w:rsid w:val="009B3B2C"/>
    <w:rsid w:val="009B4E32"/>
    <w:rsid w:val="009B5323"/>
    <w:rsid w:val="009B5741"/>
    <w:rsid w:val="009C04D7"/>
    <w:rsid w:val="009C5869"/>
    <w:rsid w:val="009D0930"/>
    <w:rsid w:val="009D4B43"/>
    <w:rsid w:val="009D64AF"/>
    <w:rsid w:val="009D7A53"/>
    <w:rsid w:val="009E0931"/>
    <w:rsid w:val="009E3671"/>
    <w:rsid w:val="009E3D10"/>
    <w:rsid w:val="009F1423"/>
    <w:rsid w:val="009F5B5E"/>
    <w:rsid w:val="009F66CE"/>
    <w:rsid w:val="009F6EFC"/>
    <w:rsid w:val="009F7DBC"/>
    <w:rsid w:val="00A0547C"/>
    <w:rsid w:val="00A05FB2"/>
    <w:rsid w:val="00A06F72"/>
    <w:rsid w:val="00A133FD"/>
    <w:rsid w:val="00A139C3"/>
    <w:rsid w:val="00A15382"/>
    <w:rsid w:val="00A1569A"/>
    <w:rsid w:val="00A2016C"/>
    <w:rsid w:val="00A23388"/>
    <w:rsid w:val="00A26672"/>
    <w:rsid w:val="00A36FAD"/>
    <w:rsid w:val="00A413CF"/>
    <w:rsid w:val="00A4243B"/>
    <w:rsid w:val="00A43122"/>
    <w:rsid w:val="00A54A5A"/>
    <w:rsid w:val="00A55D87"/>
    <w:rsid w:val="00A5627D"/>
    <w:rsid w:val="00A6186E"/>
    <w:rsid w:val="00A6319B"/>
    <w:rsid w:val="00A6349B"/>
    <w:rsid w:val="00A64848"/>
    <w:rsid w:val="00A65864"/>
    <w:rsid w:val="00A66D8D"/>
    <w:rsid w:val="00A72E7F"/>
    <w:rsid w:val="00A73AE5"/>
    <w:rsid w:val="00A74AE7"/>
    <w:rsid w:val="00A762F4"/>
    <w:rsid w:val="00A76C3A"/>
    <w:rsid w:val="00A7796B"/>
    <w:rsid w:val="00A84064"/>
    <w:rsid w:val="00A847D5"/>
    <w:rsid w:val="00A91656"/>
    <w:rsid w:val="00AA16CB"/>
    <w:rsid w:val="00AA3453"/>
    <w:rsid w:val="00AA3712"/>
    <w:rsid w:val="00AA5073"/>
    <w:rsid w:val="00AA511F"/>
    <w:rsid w:val="00AB0466"/>
    <w:rsid w:val="00AB0829"/>
    <w:rsid w:val="00AB2177"/>
    <w:rsid w:val="00AB2CE4"/>
    <w:rsid w:val="00AB2F96"/>
    <w:rsid w:val="00AB2FF7"/>
    <w:rsid w:val="00AB518B"/>
    <w:rsid w:val="00AB5C67"/>
    <w:rsid w:val="00AC0BE8"/>
    <w:rsid w:val="00AC119E"/>
    <w:rsid w:val="00AC7BD5"/>
    <w:rsid w:val="00AD2718"/>
    <w:rsid w:val="00AD42C6"/>
    <w:rsid w:val="00AD6A85"/>
    <w:rsid w:val="00AD774E"/>
    <w:rsid w:val="00AE213F"/>
    <w:rsid w:val="00AE482A"/>
    <w:rsid w:val="00AE59C7"/>
    <w:rsid w:val="00AF0286"/>
    <w:rsid w:val="00AF0E9C"/>
    <w:rsid w:val="00AF4B91"/>
    <w:rsid w:val="00B01C0D"/>
    <w:rsid w:val="00B01C48"/>
    <w:rsid w:val="00B04277"/>
    <w:rsid w:val="00B132FB"/>
    <w:rsid w:val="00B156D1"/>
    <w:rsid w:val="00B160C7"/>
    <w:rsid w:val="00B17C71"/>
    <w:rsid w:val="00B20013"/>
    <w:rsid w:val="00B23E89"/>
    <w:rsid w:val="00B2495D"/>
    <w:rsid w:val="00B25EFB"/>
    <w:rsid w:val="00B27E2B"/>
    <w:rsid w:val="00B34F38"/>
    <w:rsid w:val="00B350C4"/>
    <w:rsid w:val="00B42C9F"/>
    <w:rsid w:val="00B43545"/>
    <w:rsid w:val="00B43D81"/>
    <w:rsid w:val="00B46B5A"/>
    <w:rsid w:val="00B508CB"/>
    <w:rsid w:val="00B71B30"/>
    <w:rsid w:val="00B72941"/>
    <w:rsid w:val="00B7481F"/>
    <w:rsid w:val="00B77228"/>
    <w:rsid w:val="00B8050A"/>
    <w:rsid w:val="00B8686E"/>
    <w:rsid w:val="00BA4E4C"/>
    <w:rsid w:val="00BB1CBF"/>
    <w:rsid w:val="00BB2DB8"/>
    <w:rsid w:val="00BB2DC3"/>
    <w:rsid w:val="00BB4CCB"/>
    <w:rsid w:val="00BC3337"/>
    <w:rsid w:val="00BD26AB"/>
    <w:rsid w:val="00BE0810"/>
    <w:rsid w:val="00BE4A69"/>
    <w:rsid w:val="00BE60E3"/>
    <w:rsid w:val="00BF1F66"/>
    <w:rsid w:val="00BF75CE"/>
    <w:rsid w:val="00C02CC5"/>
    <w:rsid w:val="00C10FCE"/>
    <w:rsid w:val="00C111AA"/>
    <w:rsid w:val="00C146DE"/>
    <w:rsid w:val="00C17471"/>
    <w:rsid w:val="00C316D9"/>
    <w:rsid w:val="00C31F23"/>
    <w:rsid w:val="00C32283"/>
    <w:rsid w:val="00C33F41"/>
    <w:rsid w:val="00C36C8A"/>
    <w:rsid w:val="00C36E66"/>
    <w:rsid w:val="00C422BD"/>
    <w:rsid w:val="00C53267"/>
    <w:rsid w:val="00C543FA"/>
    <w:rsid w:val="00C569B8"/>
    <w:rsid w:val="00C60112"/>
    <w:rsid w:val="00C60D2F"/>
    <w:rsid w:val="00C61541"/>
    <w:rsid w:val="00C61DD9"/>
    <w:rsid w:val="00C61F8D"/>
    <w:rsid w:val="00C635B4"/>
    <w:rsid w:val="00C6578C"/>
    <w:rsid w:val="00C718F1"/>
    <w:rsid w:val="00C71B4D"/>
    <w:rsid w:val="00C728BE"/>
    <w:rsid w:val="00C7403F"/>
    <w:rsid w:val="00C74DBC"/>
    <w:rsid w:val="00C76E7F"/>
    <w:rsid w:val="00C808A0"/>
    <w:rsid w:val="00C82231"/>
    <w:rsid w:val="00C840D4"/>
    <w:rsid w:val="00C8490C"/>
    <w:rsid w:val="00C87BF6"/>
    <w:rsid w:val="00C9010E"/>
    <w:rsid w:val="00C91980"/>
    <w:rsid w:val="00CA2E90"/>
    <w:rsid w:val="00CA6C7C"/>
    <w:rsid w:val="00CB131D"/>
    <w:rsid w:val="00CB38AA"/>
    <w:rsid w:val="00CB3BB5"/>
    <w:rsid w:val="00CB694B"/>
    <w:rsid w:val="00CC0856"/>
    <w:rsid w:val="00CC106E"/>
    <w:rsid w:val="00CC23BD"/>
    <w:rsid w:val="00CC24D7"/>
    <w:rsid w:val="00CC383E"/>
    <w:rsid w:val="00CC4FAF"/>
    <w:rsid w:val="00CC6CBB"/>
    <w:rsid w:val="00CC7B7C"/>
    <w:rsid w:val="00CD0B42"/>
    <w:rsid w:val="00CD38F0"/>
    <w:rsid w:val="00CD6682"/>
    <w:rsid w:val="00CF29D2"/>
    <w:rsid w:val="00CF75FE"/>
    <w:rsid w:val="00CF77E4"/>
    <w:rsid w:val="00CF7F44"/>
    <w:rsid w:val="00D075CA"/>
    <w:rsid w:val="00D10B5F"/>
    <w:rsid w:val="00D10E1A"/>
    <w:rsid w:val="00D251AB"/>
    <w:rsid w:val="00D25B47"/>
    <w:rsid w:val="00D26D9C"/>
    <w:rsid w:val="00D325E7"/>
    <w:rsid w:val="00D32995"/>
    <w:rsid w:val="00D33469"/>
    <w:rsid w:val="00D41BE3"/>
    <w:rsid w:val="00D42F43"/>
    <w:rsid w:val="00D4333E"/>
    <w:rsid w:val="00D43DF1"/>
    <w:rsid w:val="00D43E14"/>
    <w:rsid w:val="00D52816"/>
    <w:rsid w:val="00D55577"/>
    <w:rsid w:val="00D56113"/>
    <w:rsid w:val="00D56B86"/>
    <w:rsid w:val="00D573E2"/>
    <w:rsid w:val="00D6277A"/>
    <w:rsid w:val="00D6462F"/>
    <w:rsid w:val="00D65090"/>
    <w:rsid w:val="00D67B4B"/>
    <w:rsid w:val="00D71DCF"/>
    <w:rsid w:val="00D748B3"/>
    <w:rsid w:val="00D812FC"/>
    <w:rsid w:val="00D825AC"/>
    <w:rsid w:val="00D82BD2"/>
    <w:rsid w:val="00D837C0"/>
    <w:rsid w:val="00D860AF"/>
    <w:rsid w:val="00D87AEF"/>
    <w:rsid w:val="00D91BBC"/>
    <w:rsid w:val="00D91F2B"/>
    <w:rsid w:val="00D9289B"/>
    <w:rsid w:val="00D92DF6"/>
    <w:rsid w:val="00D9342B"/>
    <w:rsid w:val="00D9383D"/>
    <w:rsid w:val="00D96CE1"/>
    <w:rsid w:val="00DA6A97"/>
    <w:rsid w:val="00DA7539"/>
    <w:rsid w:val="00DA7AF6"/>
    <w:rsid w:val="00DB10DD"/>
    <w:rsid w:val="00DB21F6"/>
    <w:rsid w:val="00DB40A4"/>
    <w:rsid w:val="00DB5DF6"/>
    <w:rsid w:val="00DC008C"/>
    <w:rsid w:val="00DC572C"/>
    <w:rsid w:val="00DC58F5"/>
    <w:rsid w:val="00DD0EFC"/>
    <w:rsid w:val="00DD2D07"/>
    <w:rsid w:val="00DD59B7"/>
    <w:rsid w:val="00DD5BA4"/>
    <w:rsid w:val="00DE1851"/>
    <w:rsid w:val="00DE20EB"/>
    <w:rsid w:val="00DE283D"/>
    <w:rsid w:val="00DE3D39"/>
    <w:rsid w:val="00DE75A7"/>
    <w:rsid w:val="00DF075B"/>
    <w:rsid w:val="00DF2C46"/>
    <w:rsid w:val="00DF4197"/>
    <w:rsid w:val="00DF6123"/>
    <w:rsid w:val="00E068E3"/>
    <w:rsid w:val="00E13FAF"/>
    <w:rsid w:val="00E15B80"/>
    <w:rsid w:val="00E15D88"/>
    <w:rsid w:val="00E267F9"/>
    <w:rsid w:val="00E2683C"/>
    <w:rsid w:val="00E30F41"/>
    <w:rsid w:val="00E33319"/>
    <w:rsid w:val="00E3450E"/>
    <w:rsid w:val="00E3537B"/>
    <w:rsid w:val="00E376FF"/>
    <w:rsid w:val="00E40381"/>
    <w:rsid w:val="00E41CF7"/>
    <w:rsid w:val="00E422F0"/>
    <w:rsid w:val="00E43728"/>
    <w:rsid w:val="00E44475"/>
    <w:rsid w:val="00E456FC"/>
    <w:rsid w:val="00E55D53"/>
    <w:rsid w:val="00E56F90"/>
    <w:rsid w:val="00E6078E"/>
    <w:rsid w:val="00E61E9D"/>
    <w:rsid w:val="00E62C65"/>
    <w:rsid w:val="00E71181"/>
    <w:rsid w:val="00E71673"/>
    <w:rsid w:val="00E7534A"/>
    <w:rsid w:val="00E76745"/>
    <w:rsid w:val="00E76851"/>
    <w:rsid w:val="00E77527"/>
    <w:rsid w:val="00E871EE"/>
    <w:rsid w:val="00E92755"/>
    <w:rsid w:val="00E97102"/>
    <w:rsid w:val="00EA0954"/>
    <w:rsid w:val="00EA5AB5"/>
    <w:rsid w:val="00EB358A"/>
    <w:rsid w:val="00EC11C1"/>
    <w:rsid w:val="00EC17AE"/>
    <w:rsid w:val="00EC1E5F"/>
    <w:rsid w:val="00EC69A4"/>
    <w:rsid w:val="00EC73FB"/>
    <w:rsid w:val="00ED2F7B"/>
    <w:rsid w:val="00ED40B3"/>
    <w:rsid w:val="00ED6F59"/>
    <w:rsid w:val="00EF3D73"/>
    <w:rsid w:val="00EF6268"/>
    <w:rsid w:val="00F02B12"/>
    <w:rsid w:val="00F13910"/>
    <w:rsid w:val="00F24935"/>
    <w:rsid w:val="00F255B4"/>
    <w:rsid w:val="00F2581D"/>
    <w:rsid w:val="00F304EB"/>
    <w:rsid w:val="00F3701E"/>
    <w:rsid w:val="00F41369"/>
    <w:rsid w:val="00F42554"/>
    <w:rsid w:val="00F44B9B"/>
    <w:rsid w:val="00F45B99"/>
    <w:rsid w:val="00F47CE4"/>
    <w:rsid w:val="00F52BC1"/>
    <w:rsid w:val="00F55961"/>
    <w:rsid w:val="00F60B3D"/>
    <w:rsid w:val="00F616DC"/>
    <w:rsid w:val="00F61EDC"/>
    <w:rsid w:val="00F6582D"/>
    <w:rsid w:val="00F66430"/>
    <w:rsid w:val="00F713F2"/>
    <w:rsid w:val="00F73518"/>
    <w:rsid w:val="00F758C8"/>
    <w:rsid w:val="00F77D1E"/>
    <w:rsid w:val="00F86C91"/>
    <w:rsid w:val="00F87FE6"/>
    <w:rsid w:val="00F91514"/>
    <w:rsid w:val="00F95CE7"/>
    <w:rsid w:val="00F9750E"/>
    <w:rsid w:val="00F9752B"/>
    <w:rsid w:val="00FA2A2F"/>
    <w:rsid w:val="00FA5094"/>
    <w:rsid w:val="00FB215B"/>
    <w:rsid w:val="00FB3D34"/>
    <w:rsid w:val="00FB5760"/>
    <w:rsid w:val="00FB592C"/>
    <w:rsid w:val="00FB75C4"/>
    <w:rsid w:val="00FC0FD3"/>
    <w:rsid w:val="00FC56E5"/>
    <w:rsid w:val="00FD0078"/>
    <w:rsid w:val="00FD67D5"/>
    <w:rsid w:val="00FD67E8"/>
    <w:rsid w:val="00FD7764"/>
    <w:rsid w:val="00FE104D"/>
    <w:rsid w:val="00FE35F0"/>
    <w:rsid w:val="00FF1F3E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6DECAA"/>
  <w15:docId w15:val="{38D21C35-4492-504C-B37B-2D613144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A5073"/>
  </w:style>
  <w:style w:type="paragraph" w:styleId="Nadpis1">
    <w:name w:val="heading 1"/>
    <w:basedOn w:val="Normlny"/>
    <w:next w:val="Normlny"/>
    <w:qFormat/>
    <w:rsid w:val="00AA5073"/>
    <w:pPr>
      <w:keepNext/>
      <w:ind w:left="567" w:firstLine="284"/>
      <w:jc w:val="both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rsid w:val="00AA5073"/>
    <w:pPr>
      <w:keepNext/>
      <w:tabs>
        <w:tab w:val="left" w:pos="3402"/>
      </w:tabs>
      <w:ind w:firstLine="851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AA5073"/>
    <w:pPr>
      <w:keepNext/>
      <w:tabs>
        <w:tab w:val="left" w:pos="3402"/>
      </w:tabs>
      <w:ind w:left="567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AA5073"/>
    <w:pPr>
      <w:keepNext/>
      <w:ind w:firstLine="2552"/>
      <w:outlineLvl w:val="3"/>
    </w:pPr>
    <w:rPr>
      <w:sz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AA5073"/>
    <w:pPr>
      <w:jc w:val="center"/>
    </w:pPr>
    <w:rPr>
      <w:b/>
      <w:sz w:val="32"/>
    </w:rPr>
  </w:style>
  <w:style w:type="paragraph" w:styleId="Podtitul">
    <w:name w:val="Subtitle"/>
    <w:basedOn w:val="Normlny"/>
    <w:link w:val="PodtitulChar"/>
    <w:uiPriority w:val="11"/>
    <w:qFormat/>
    <w:rsid w:val="00AA5073"/>
    <w:pPr>
      <w:numPr>
        <w:numId w:val="1"/>
      </w:numPr>
      <w:tabs>
        <w:tab w:val="clear" w:pos="720"/>
      </w:tabs>
      <w:ind w:left="567" w:hanging="567"/>
      <w:jc w:val="both"/>
    </w:pPr>
    <w:rPr>
      <w:b/>
      <w:sz w:val="24"/>
      <w:u w:val="single"/>
    </w:rPr>
  </w:style>
  <w:style w:type="paragraph" w:styleId="Zarkazkladnhotextu">
    <w:name w:val="Body Text Indent"/>
    <w:basedOn w:val="Normlny"/>
    <w:rsid w:val="00AA5073"/>
    <w:pPr>
      <w:tabs>
        <w:tab w:val="left" w:pos="2694"/>
      </w:tabs>
      <w:ind w:left="567"/>
      <w:jc w:val="both"/>
    </w:pPr>
    <w:rPr>
      <w:sz w:val="24"/>
    </w:rPr>
  </w:style>
  <w:style w:type="paragraph" w:styleId="Zarkazkladnhotextu2">
    <w:name w:val="Body Text Indent 2"/>
    <w:basedOn w:val="Normlny"/>
    <w:rsid w:val="00AA5073"/>
    <w:pPr>
      <w:tabs>
        <w:tab w:val="left" w:pos="851"/>
      </w:tabs>
      <w:ind w:left="851" w:hanging="284"/>
    </w:pPr>
    <w:rPr>
      <w:sz w:val="24"/>
    </w:rPr>
  </w:style>
  <w:style w:type="paragraph" w:customStyle="1" w:styleId="Normln">
    <w:name w:val="Normální~"/>
    <w:basedOn w:val="Normlny"/>
    <w:rsid w:val="00AA5073"/>
    <w:pPr>
      <w:widowControl w:val="0"/>
    </w:pPr>
    <w:rPr>
      <w:lang w:eastAsia="cs-CZ"/>
    </w:rPr>
  </w:style>
  <w:style w:type="paragraph" w:styleId="Textbubliny">
    <w:name w:val="Balloon Text"/>
    <w:basedOn w:val="Normlny"/>
    <w:link w:val="TextbublinyChar"/>
    <w:rsid w:val="005C1D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1D0E"/>
    <w:rPr>
      <w:rFonts w:ascii="Tahoma" w:hAnsi="Tahoma" w:cs="Tahoma"/>
      <w:sz w:val="16"/>
      <w:szCs w:val="16"/>
      <w:lang w:val="cs-CZ"/>
    </w:rPr>
  </w:style>
  <w:style w:type="paragraph" w:styleId="Hlavika">
    <w:name w:val="header"/>
    <w:basedOn w:val="Normlny"/>
    <w:link w:val="HlavikaChar"/>
    <w:uiPriority w:val="99"/>
    <w:rsid w:val="005A3CB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5A3CB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A3CBF"/>
  </w:style>
  <w:style w:type="paragraph" w:styleId="Zarkazkladnhotextu3">
    <w:name w:val="Body Text Indent 3"/>
    <w:basedOn w:val="Normlny"/>
    <w:rsid w:val="008D5AC1"/>
    <w:pPr>
      <w:spacing w:after="120"/>
      <w:ind w:left="283"/>
    </w:pPr>
    <w:rPr>
      <w:sz w:val="16"/>
      <w:szCs w:val="16"/>
    </w:rPr>
  </w:style>
  <w:style w:type="character" w:customStyle="1" w:styleId="PtaChar">
    <w:name w:val="Päta Char"/>
    <w:basedOn w:val="Predvolenpsmoodseku"/>
    <w:link w:val="Pta"/>
    <w:uiPriority w:val="99"/>
    <w:rsid w:val="008E634F"/>
    <w:rPr>
      <w:lang w:val="cs-CZ"/>
    </w:rPr>
  </w:style>
  <w:style w:type="paragraph" w:styleId="Odsekzoznamu">
    <w:name w:val="List Paragraph"/>
    <w:aliases w:val="body,Odsek zoznamu2,Odsek,lp1,Bullet List,FooterText,numbered,List Paragraph1,Paragraphe de liste1,Bullet Number,lp11,List Paragraph11,Bullet 1,Use Case List Paragraph,List Paragraph,Farebný zoznam – zvýraznenie 11,Lettre d'introduction,Nad"/>
    <w:basedOn w:val="Normlny"/>
    <w:link w:val="OdsekzoznamuChar"/>
    <w:uiPriority w:val="34"/>
    <w:qFormat/>
    <w:rsid w:val="009E0931"/>
    <w:pPr>
      <w:ind w:left="720"/>
      <w:contextualSpacing/>
    </w:pPr>
  </w:style>
  <w:style w:type="character" w:customStyle="1" w:styleId="FontStyle47">
    <w:name w:val="Font Style47"/>
    <w:basedOn w:val="Predvolenpsmoodseku"/>
    <w:uiPriority w:val="99"/>
    <w:rsid w:val="009F6EFC"/>
    <w:rPr>
      <w:rFonts w:ascii="Times New Roman" w:hAnsi="Times New Roman" w:cs="Times New Roman"/>
      <w:sz w:val="22"/>
      <w:szCs w:val="22"/>
    </w:rPr>
  </w:style>
  <w:style w:type="character" w:styleId="Odkaznakomentr">
    <w:name w:val="annotation reference"/>
    <w:basedOn w:val="Predvolenpsmoodseku"/>
    <w:rsid w:val="00E15B8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15B80"/>
  </w:style>
  <w:style w:type="character" w:customStyle="1" w:styleId="TextkomentraChar">
    <w:name w:val="Text komentára Char"/>
    <w:basedOn w:val="Predvolenpsmoodseku"/>
    <w:link w:val="Textkomentra"/>
    <w:rsid w:val="00E15B80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E15B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15B80"/>
    <w:rPr>
      <w:b/>
      <w:bCs/>
      <w:lang w:val="cs-CZ"/>
    </w:rPr>
  </w:style>
  <w:style w:type="table" w:styleId="Mriekatabuky">
    <w:name w:val="Table Grid"/>
    <w:basedOn w:val="Normlnatabuka"/>
    <w:rsid w:val="0083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133006"/>
    <w:rPr>
      <w:b/>
      <w:bCs/>
    </w:rPr>
  </w:style>
  <w:style w:type="character" w:customStyle="1" w:styleId="shorttext">
    <w:name w:val="short_text"/>
    <w:basedOn w:val="Predvolenpsmoodseku"/>
    <w:rsid w:val="00737AF7"/>
  </w:style>
  <w:style w:type="paragraph" w:customStyle="1" w:styleId="Odsekzoznamu1">
    <w:name w:val="Odsek zoznamu1"/>
    <w:basedOn w:val="Normlny"/>
    <w:rsid w:val="00824A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B71B3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1B30"/>
    <w:rPr>
      <w:lang w:val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5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55620"/>
    <w:rPr>
      <w:rFonts w:ascii="Courier New" w:hAnsi="Courier New" w:cs="Courier New"/>
    </w:rPr>
  </w:style>
  <w:style w:type="paragraph" w:styleId="Bezriadkovania">
    <w:name w:val="No Spacing"/>
    <w:uiPriority w:val="1"/>
    <w:qFormat/>
    <w:rsid w:val="00200246"/>
    <w:rPr>
      <w:rFonts w:ascii="Calibri" w:hAnsi="Calibri"/>
      <w:sz w:val="22"/>
      <w:szCs w:val="22"/>
      <w:lang w:eastAsia="en-US"/>
    </w:rPr>
  </w:style>
  <w:style w:type="paragraph" w:customStyle="1" w:styleId="sloseznamu">
    <w:name w:val="Číslo seznamu"/>
    <w:rsid w:val="00AA16CB"/>
    <w:pPr>
      <w:snapToGrid w:val="0"/>
      <w:ind w:left="720"/>
    </w:pPr>
    <w:rPr>
      <w:color w:val="000000"/>
      <w:sz w:val="24"/>
    </w:rPr>
  </w:style>
  <w:style w:type="paragraph" w:customStyle="1" w:styleId="Default">
    <w:name w:val="Default"/>
    <w:rsid w:val="00AA16C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lp11 Char,List Paragraph11 Char,Bullet 1 Char,List Paragraph Char"/>
    <w:link w:val="Odsekzoznamu"/>
    <w:uiPriority w:val="34"/>
    <w:qFormat/>
    <w:locked/>
    <w:rsid w:val="0024160A"/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44475"/>
    <w:rPr>
      <w:lang w:val="cs-CZ"/>
    </w:rPr>
  </w:style>
  <w:style w:type="character" w:customStyle="1" w:styleId="il">
    <w:name w:val="il"/>
    <w:basedOn w:val="Predvolenpsmoodseku"/>
    <w:rsid w:val="00395844"/>
    <w:rPr>
      <w:rFonts w:cs="Times New Roman"/>
    </w:rPr>
  </w:style>
  <w:style w:type="character" w:customStyle="1" w:styleId="PodtitulChar">
    <w:name w:val="Podtitul Char"/>
    <w:basedOn w:val="Predvolenpsmoodseku"/>
    <w:link w:val="Podtitul"/>
    <w:uiPriority w:val="11"/>
    <w:rsid w:val="00012B3E"/>
    <w:rPr>
      <w:b/>
      <w:sz w:val="24"/>
      <w:u w:val="single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unhideWhenUsed/>
    <w:qFormat/>
    <w:rsid w:val="005325C8"/>
    <w:rPr>
      <w:vertAlign w:val="superscript"/>
    </w:rPr>
  </w:style>
  <w:style w:type="character" w:customStyle="1" w:styleId="ra">
    <w:name w:val="ra"/>
    <w:basedOn w:val="Predvolenpsmoodseku"/>
    <w:rsid w:val="006E791D"/>
  </w:style>
  <w:style w:type="character" w:styleId="Hypertextovprepojenie">
    <w:name w:val="Hyperlink"/>
    <w:basedOn w:val="Predvolenpsmoodseku"/>
    <w:uiPriority w:val="99"/>
    <w:unhideWhenUsed/>
    <w:rsid w:val="009D4B43"/>
    <w:rPr>
      <w:color w:val="0000FF"/>
      <w:u w:val="single"/>
    </w:rPr>
  </w:style>
  <w:style w:type="paragraph" w:customStyle="1" w:styleId="Odrazkovy3">
    <w:name w:val="Odrazkovy3"/>
    <w:basedOn w:val="Normlny"/>
    <w:rsid w:val="00186884"/>
    <w:pPr>
      <w:numPr>
        <w:ilvl w:val="2"/>
        <w:numId w:val="49"/>
      </w:numPr>
      <w:jc w:val="both"/>
    </w:pPr>
    <w:rPr>
      <w:sz w:val="24"/>
      <w:lang w:eastAsia="cs-CZ"/>
    </w:rPr>
  </w:style>
  <w:style w:type="character" w:styleId="PouitHypertextovPrepojenie">
    <w:name w:val="FollowedHyperlink"/>
    <w:basedOn w:val="Predvolenpsmoodseku"/>
    <w:semiHidden/>
    <w:unhideWhenUsed/>
    <w:rsid w:val="00BE0810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E0810"/>
    <w:rPr>
      <w:color w:val="605E5C"/>
      <w:shd w:val="clear" w:color="auto" w:fill="E1DFDD"/>
    </w:rPr>
  </w:style>
  <w:style w:type="paragraph" w:styleId="Textpoznmkypodiarou">
    <w:name w:val="footnote text"/>
    <w:aliases w:val="Text poznámky pod čiarou 007,Schriftart: 9 pt,Schriftart: 10 pt,Schriftart: 8 pt,_Poznámka pod čiarou,Stinking Styles2,Tekst przypisu- dokt,Char Char Char,Char Char Char Char Char Char Char Char Char,Char Char Ch,o,Car,Char4"/>
    <w:basedOn w:val="Normlny"/>
    <w:link w:val="TextpoznmkypodiarouChar"/>
    <w:uiPriority w:val="99"/>
    <w:unhideWhenUsed/>
    <w:qFormat/>
    <w:rsid w:val="009A5C35"/>
  </w:style>
  <w:style w:type="character" w:customStyle="1" w:styleId="TextpoznmkypodiarouChar">
    <w:name w:val="Text poznámky pod čiarou Char"/>
    <w:aliases w:val="Text poznámky pod čiarou 007 Char,Schriftart: 9 pt Char,Schriftart: 10 pt Char,Schriftart: 8 pt Char,_Poznámka pod čiarou Char,Stinking Styles2 Char,Tekst przypisu- dokt Char,Char Char Char Char,Char Char Ch Char,o Char"/>
    <w:basedOn w:val="Predvolenpsmoodseku"/>
    <w:link w:val="Textpoznmkypodiarou"/>
    <w:uiPriority w:val="99"/>
    <w:qFormat/>
    <w:rsid w:val="009A5C35"/>
  </w:style>
  <w:style w:type="paragraph" w:customStyle="1" w:styleId="Char2">
    <w:name w:val="Char2"/>
    <w:basedOn w:val="Normlny"/>
    <w:link w:val="Odkaznapoznmkupodiarou"/>
    <w:uiPriority w:val="99"/>
    <w:qFormat/>
    <w:rsid w:val="009A5C35"/>
    <w:pPr>
      <w:spacing w:after="160"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gaspar@dgb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rz.gov.sk/zmluva/8398924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0D842-910D-4421-92A2-037F58FC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12</Pages>
  <Words>5857</Words>
  <Characters>33390</Characters>
  <Application>Microsoft Office Word</Application>
  <DocSecurity>0</DocSecurity>
  <Lines>278</Lines>
  <Paragraphs>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Gašpar</dc:creator>
  <cp:keywords/>
  <dc:description/>
  <cp:lastModifiedBy>Ladislav Káčer</cp:lastModifiedBy>
  <cp:revision>15</cp:revision>
  <cp:lastPrinted>2023-11-23T12:12:00Z</cp:lastPrinted>
  <dcterms:created xsi:type="dcterms:W3CDTF">2023-11-22T14:37:00Z</dcterms:created>
  <dcterms:modified xsi:type="dcterms:W3CDTF">2023-11-23T12:16:00Z</dcterms:modified>
  <cp:category/>
</cp:coreProperties>
</file>