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08667A06" w14:textId="4B4D50F1" w:rsidR="000C0114" w:rsidRPr="00417969" w:rsidRDefault="002B2210" w:rsidP="002457CC">
      <w:pPr>
        <w:spacing w:line="288" w:lineRule="auto"/>
        <w:ind w:right="64"/>
        <w:rPr>
          <w:rFonts w:ascii="Arial" w:hAnsi="Arial" w:cs="Arial"/>
          <w:sz w:val="22"/>
          <w:szCs w:val="22"/>
          <w:lang w:val="sk-SK"/>
        </w:rPr>
      </w:pPr>
      <w:proofErr w:type="spellStart"/>
      <w:r w:rsidRPr="002B2210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</w:rPr>
        <w:t>Názov</w:t>
      </w:r>
      <w:proofErr w:type="spellEnd"/>
      <w:r w:rsidRPr="002B2210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, sídlo, </w:t>
      </w:r>
      <w:proofErr w:type="spellStart"/>
      <w:r w:rsidRPr="002B2210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</w:rPr>
        <w:t>ičo</w:t>
      </w:r>
      <w:proofErr w:type="spellEnd"/>
      <w:r w:rsidRPr="002B2210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</w:rPr>
        <w:t xml:space="preserve"> (</w:t>
      </w:r>
      <w:proofErr w:type="spellStart"/>
      <w:r w:rsidRPr="002B2210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</w:rPr>
        <w:t>doplniť</w:t>
      </w:r>
      <w:proofErr w:type="spellEnd"/>
      <w:r w:rsidRPr="002B2210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</w:rPr>
        <w:t>)</w:t>
      </w: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13DC0A81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2B2210" w:rsidRPr="002B2210">
        <w:rPr>
          <w:rFonts w:asciiTheme="minorHAnsi" w:hAnsiTheme="minorHAnsi" w:cstheme="minorHAnsi"/>
          <w:b/>
          <w:sz w:val="28"/>
          <w:szCs w:val="28"/>
        </w:rPr>
        <w:t>Stacionárny</w:t>
      </w:r>
      <w:proofErr w:type="spellEnd"/>
      <w:r w:rsidR="002B2210" w:rsidRPr="002B221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2B2210" w:rsidRPr="002B2210">
        <w:rPr>
          <w:rFonts w:asciiTheme="minorHAnsi" w:hAnsiTheme="minorHAnsi" w:cstheme="minorHAnsi"/>
          <w:b/>
          <w:sz w:val="28"/>
          <w:szCs w:val="28"/>
        </w:rPr>
        <w:t>štiepkovač</w:t>
      </w:r>
      <w:proofErr w:type="spellEnd"/>
      <w:r w:rsidR="00514EAA" w:rsidRPr="002B221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14EAA" w:rsidRPr="002B2210">
        <w:rPr>
          <w:rFonts w:asciiTheme="minorHAnsi" w:hAnsiTheme="minorHAnsi"/>
          <w:b/>
          <w:sz w:val="36"/>
          <w:szCs w:val="36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2B2210">
        <w:rPr>
          <w:rFonts w:ascii="Arial" w:hAnsi="Arial" w:cs="Arial"/>
          <w:bCs/>
          <w:lang w:val="sk-SK"/>
        </w:rPr>
        <w:t xml:space="preserve">PD Inovec Trenčianske Stankovce, Veľké Stankovce 891, 914 11 Trenčianske Stankovce 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321C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276FEFDC" w:rsidR="001F1829" w:rsidRPr="004975B2" w:rsidRDefault="00321C7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321C75">
              <w:rPr>
                <w:rFonts w:ascii="Arial" w:hAnsi="Arial" w:cs="Arial"/>
                <w:b/>
                <w:color w:val="FF0000"/>
                <w:lang w:val="sk-SK"/>
              </w:rPr>
              <w:t xml:space="preserve">-uvedenú tabuľku je nutné vyplniť aj v prípade, že predmet obstarávania neobsahuje subdodávku – vyškrtnúť políčka, napísať že  neobsahuje subdodávku a pod.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5ED163FA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2B2210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C2842"/>
    <w:rsid w:val="001F1829"/>
    <w:rsid w:val="0020115E"/>
    <w:rsid w:val="002370C4"/>
    <w:rsid w:val="002457CC"/>
    <w:rsid w:val="00255C06"/>
    <w:rsid w:val="002B2210"/>
    <w:rsid w:val="00313611"/>
    <w:rsid w:val="00316C15"/>
    <w:rsid w:val="00321C75"/>
    <w:rsid w:val="00321F1E"/>
    <w:rsid w:val="00364DAA"/>
    <w:rsid w:val="00417969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5</cp:revision>
  <cp:lastPrinted>2023-10-11T12:00:00Z</cp:lastPrinted>
  <dcterms:created xsi:type="dcterms:W3CDTF">2023-10-02T06:41:00Z</dcterms:created>
  <dcterms:modified xsi:type="dcterms:W3CDTF">2023-10-25T09:32:00Z</dcterms:modified>
</cp:coreProperties>
</file>