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45" w:rsidRPr="00BE3245" w:rsidRDefault="00BE3245" w:rsidP="00BE3245">
      <w:pPr>
        <w:rPr>
          <w:rFonts w:ascii="Arial" w:hAnsi="Arial" w:cs="Arial"/>
          <w:sz w:val="24"/>
          <w:szCs w:val="24"/>
        </w:rPr>
      </w:pPr>
    </w:p>
    <w:p w:rsidR="00BE3245" w:rsidRDefault="00BE3245" w:rsidP="00BE3245">
      <w:pPr>
        <w:rPr>
          <w:rFonts w:ascii="Arial" w:hAnsi="Arial" w:cs="Arial"/>
          <w:b/>
          <w:bCs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 xml:space="preserve"> </w:t>
      </w:r>
      <w:r w:rsidRPr="00BE3245">
        <w:rPr>
          <w:rFonts w:ascii="Arial" w:hAnsi="Arial" w:cs="Arial"/>
          <w:b/>
          <w:bCs/>
          <w:sz w:val="24"/>
          <w:szCs w:val="24"/>
        </w:rPr>
        <w:t>Znak postępowania SA</w:t>
      </w:r>
      <w:r w:rsidR="00F25267">
        <w:rPr>
          <w:rFonts w:ascii="Arial" w:hAnsi="Arial" w:cs="Arial"/>
          <w:b/>
          <w:bCs/>
          <w:sz w:val="24"/>
          <w:szCs w:val="24"/>
        </w:rPr>
        <w:t>.270.13.2023</w:t>
      </w:r>
      <w:bookmarkStart w:id="0" w:name="_GoBack"/>
      <w:bookmarkEnd w:id="0"/>
      <w:r w:rsidRPr="00BE324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E3245">
        <w:rPr>
          <w:rFonts w:ascii="Arial" w:hAnsi="Arial" w:cs="Arial"/>
          <w:sz w:val="24"/>
          <w:szCs w:val="24"/>
        </w:rPr>
        <w:t xml:space="preserve"> </w:t>
      </w:r>
      <w:r w:rsidRPr="00BE3245">
        <w:rPr>
          <w:rFonts w:ascii="Arial" w:hAnsi="Arial" w:cs="Arial"/>
          <w:b/>
          <w:bCs/>
          <w:sz w:val="24"/>
          <w:szCs w:val="24"/>
        </w:rPr>
        <w:t xml:space="preserve">Załącznik nr 4 do SWZ </w:t>
      </w:r>
    </w:p>
    <w:p w:rsidR="00BE3245" w:rsidRDefault="00BE3245" w:rsidP="00BE3245">
      <w:pPr>
        <w:rPr>
          <w:rFonts w:ascii="Arial" w:hAnsi="Arial" w:cs="Arial"/>
          <w:b/>
          <w:bCs/>
          <w:sz w:val="24"/>
          <w:szCs w:val="24"/>
        </w:rPr>
      </w:pPr>
    </w:p>
    <w:p w:rsidR="00BE3245" w:rsidRDefault="00BE3245" w:rsidP="00BE3245">
      <w:pPr>
        <w:rPr>
          <w:rFonts w:ascii="Arial" w:hAnsi="Arial" w:cs="Arial"/>
          <w:b/>
          <w:bCs/>
          <w:sz w:val="24"/>
          <w:szCs w:val="24"/>
        </w:rPr>
      </w:pPr>
    </w:p>
    <w:p w:rsidR="00BE3245" w:rsidRPr="00BE3245" w:rsidRDefault="00BE3245" w:rsidP="00BE3245">
      <w:pPr>
        <w:rPr>
          <w:rFonts w:ascii="Arial" w:hAnsi="Arial" w:cs="Arial"/>
          <w:sz w:val="24"/>
          <w:szCs w:val="24"/>
        </w:rPr>
      </w:pPr>
    </w:p>
    <w:p w:rsidR="00BE3245" w:rsidRDefault="00BE3245" w:rsidP="00BE324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E3245">
        <w:rPr>
          <w:rFonts w:ascii="Arial" w:hAnsi="Arial" w:cs="Arial"/>
          <w:b/>
          <w:bCs/>
          <w:i/>
          <w:iCs/>
          <w:sz w:val="24"/>
          <w:szCs w:val="24"/>
        </w:rPr>
        <w:t>OŚWIADCZENIE O BRAKU PODSTAW DO WYKLUCZENIA Z POSTĘPOWANIA na podstawie art. 125 ust 1 ustawy Prawo Zamówień Publicznych</w:t>
      </w:r>
    </w:p>
    <w:p w:rsidR="00BE3245" w:rsidRPr="00BE3245" w:rsidRDefault="00BE3245" w:rsidP="00BE3245">
      <w:pPr>
        <w:jc w:val="center"/>
        <w:rPr>
          <w:rFonts w:ascii="Arial" w:hAnsi="Arial" w:cs="Arial"/>
          <w:sz w:val="24"/>
          <w:szCs w:val="24"/>
        </w:rPr>
      </w:pPr>
    </w:p>
    <w:p w:rsidR="00BE3245" w:rsidRPr="00BE324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 xml:space="preserve">Dotyczy postępowania pn.: </w:t>
      </w:r>
    </w:p>
    <w:p w:rsidR="00BE3245" w:rsidRPr="00BE3245" w:rsidRDefault="00BE3245" w:rsidP="00BE3245">
      <w:pPr>
        <w:rPr>
          <w:rFonts w:ascii="Arial" w:hAnsi="Arial" w:cs="Arial"/>
          <w:b/>
          <w:bCs/>
          <w:sz w:val="24"/>
          <w:szCs w:val="24"/>
        </w:rPr>
      </w:pPr>
      <w:r w:rsidRPr="00BE3245">
        <w:rPr>
          <w:rFonts w:ascii="Arial" w:hAnsi="Arial" w:cs="Arial"/>
          <w:b/>
          <w:bCs/>
          <w:sz w:val="24"/>
          <w:szCs w:val="24"/>
        </w:rPr>
        <w:t>„Konserwacja i utrzymanie dróg leśnych w Nadleśnictwie Rudziniec w 2023 roku "</w:t>
      </w:r>
    </w:p>
    <w:p w:rsidR="00BE324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>mawiający: PGL LP Nadleśnictwo Rudziniec, ul. Leśna 7, 44-160 Rudziniec</w:t>
      </w:r>
    </w:p>
    <w:p w:rsidR="00BE3245" w:rsidRPr="00BE324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 xml:space="preserve"> </w:t>
      </w:r>
    </w:p>
    <w:p w:rsidR="00BE3245" w:rsidRDefault="00BE3245" w:rsidP="00BE3245">
      <w:pPr>
        <w:rPr>
          <w:rFonts w:ascii="Arial" w:hAnsi="Arial" w:cs="Arial"/>
          <w:i/>
          <w:iCs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 </w:t>
      </w:r>
      <w:r w:rsidRPr="00BE3245">
        <w:rPr>
          <w:rFonts w:ascii="Arial" w:hAnsi="Arial" w:cs="Arial"/>
          <w:i/>
          <w:iCs/>
          <w:sz w:val="24"/>
          <w:szCs w:val="24"/>
        </w:rPr>
        <w:t xml:space="preserve">Nazwa wykonawcy </w:t>
      </w:r>
    </w:p>
    <w:p w:rsidR="00BE3245" w:rsidRPr="00BE3245" w:rsidRDefault="00BE3245" w:rsidP="00BE3245">
      <w:pPr>
        <w:rPr>
          <w:rFonts w:ascii="Arial" w:hAnsi="Arial" w:cs="Arial"/>
          <w:sz w:val="24"/>
          <w:szCs w:val="24"/>
        </w:rPr>
      </w:pPr>
    </w:p>
    <w:p w:rsidR="00BE3245" w:rsidRDefault="00BE3245" w:rsidP="00BE3245">
      <w:pPr>
        <w:rPr>
          <w:rFonts w:ascii="Arial" w:hAnsi="Arial" w:cs="Arial"/>
          <w:i/>
          <w:iCs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 </w:t>
      </w:r>
      <w:r w:rsidRPr="00BE3245">
        <w:rPr>
          <w:rFonts w:ascii="Arial" w:hAnsi="Arial" w:cs="Arial"/>
          <w:i/>
          <w:iCs/>
          <w:sz w:val="24"/>
          <w:szCs w:val="24"/>
        </w:rPr>
        <w:t xml:space="preserve">Adres wykonawcy </w:t>
      </w:r>
    </w:p>
    <w:p w:rsidR="00BE3245" w:rsidRPr="00BE3245" w:rsidRDefault="00BE3245" w:rsidP="00BE3245">
      <w:pPr>
        <w:rPr>
          <w:rFonts w:ascii="Arial" w:hAnsi="Arial" w:cs="Arial"/>
          <w:sz w:val="24"/>
          <w:szCs w:val="24"/>
        </w:rPr>
      </w:pPr>
    </w:p>
    <w:p w:rsidR="00BE324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 xml:space="preserve">Miejscowość ................................................ Data .......................................... </w:t>
      </w:r>
    </w:p>
    <w:p w:rsidR="00BE3245" w:rsidRDefault="00BE3245" w:rsidP="00BE3245">
      <w:pPr>
        <w:rPr>
          <w:rFonts w:ascii="Arial" w:hAnsi="Arial" w:cs="Arial"/>
          <w:sz w:val="24"/>
          <w:szCs w:val="24"/>
        </w:rPr>
      </w:pPr>
    </w:p>
    <w:p w:rsidR="00BE3245" w:rsidRPr="00BE324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b/>
          <w:bCs/>
          <w:i/>
          <w:iCs/>
          <w:sz w:val="24"/>
          <w:szCs w:val="24"/>
        </w:rPr>
        <w:t xml:space="preserve">OŚWIADCZENIE DOTYCZĄCE WYKONAWCY: </w:t>
      </w:r>
    </w:p>
    <w:p w:rsidR="00BE324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>1. Oświadczam, że nie podlegam wykluczeniu z postępowania na podstawie art. 108 oraz art. 109 ust. 1 pkt 1-10 ustawy PZP oraz art. 7 ust. 1 o szczególnych rozwiązaniach w zakresie przeciwdziałania wspieraniu agresji na Ukrainę oraz służących ochronie bezpieczeństwa narodowego (Dz.U. Dz.U.2022 poz. 835)</w:t>
      </w:r>
      <w:r>
        <w:rPr>
          <w:rFonts w:ascii="Arial" w:hAnsi="Arial" w:cs="Arial"/>
          <w:sz w:val="24"/>
          <w:szCs w:val="24"/>
        </w:rPr>
        <w:t>.</w:t>
      </w:r>
    </w:p>
    <w:p w:rsidR="00BE3245" w:rsidRPr="00BE324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 xml:space="preserve"> </w:t>
      </w:r>
    </w:p>
    <w:p w:rsidR="00BE324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 xml:space="preserve">……………………………,dnia …………………………r </w:t>
      </w:r>
    </w:p>
    <w:p w:rsidR="00BE3245" w:rsidRPr="00BE3245" w:rsidRDefault="00BE3245" w:rsidP="00BE3245">
      <w:pPr>
        <w:rPr>
          <w:rFonts w:ascii="Arial" w:hAnsi="Arial" w:cs="Arial"/>
          <w:sz w:val="24"/>
          <w:szCs w:val="24"/>
        </w:rPr>
      </w:pPr>
    </w:p>
    <w:p w:rsidR="00BE3245" w:rsidRPr="00BE324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 xml:space="preserve">------------------------------------------------------- </w:t>
      </w:r>
    </w:p>
    <w:p w:rsidR="00BE3245" w:rsidRPr="00BE324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 xml:space="preserve">(podpis) </w:t>
      </w:r>
    </w:p>
    <w:p w:rsidR="00BE324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………..ustawy PZP. Jednocześnie oświadczam, że </w:t>
      </w:r>
      <w:r w:rsidRPr="00BE3245">
        <w:rPr>
          <w:rFonts w:ascii="Arial" w:hAnsi="Arial" w:cs="Arial"/>
          <w:sz w:val="24"/>
          <w:szCs w:val="24"/>
        </w:rPr>
        <w:lastRenderedPageBreak/>
        <w:t xml:space="preserve">w związku z w/w okolicznościami, na podstawie art. 111 ust. 2 ustawy PZP spełniłem łącznie następujące przesłanki (w załączeniu przedstawiam dowody): </w:t>
      </w:r>
    </w:p>
    <w:p w:rsidR="00BE3245" w:rsidRPr="00BE3245" w:rsidRDefault="00BE3245" w:rsidP="00BE3245">
      <w:pPr>
        <w:rPr>
          <w:rFonts w:ascii="Arial" w:hAnsi="Arial" w:cs="Arial"/>
          <w:sz w:val="24"/>
          <w:szCs w:val="24"/>
        </w:rPr>
      </w:pPr>
    </w:p>
    <w:p w:rsidR="00BE324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BE3245" w:rsidRDefault="00BE3245" w:rsidP="00BE3245">
      <w:pPr>
        <w:rPr>
          <w:rFonts w:ascii="Arial" w:hAnsi="Arial" w:cs="Arial"/>
          <w:sz w:val="24"/>
          <w:szCs w:val="24"/>
        </w:rPr>
      </w:pPr>
    </w:p>
    <w:p w:rsidR="00BE324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 </w:t>
      </w:r>
    </w:p>
    <w:p w:rsidR="00BE3245" w:rsidRPr="00BE3245" w:rsidRDefault="00BE3245" w:rsidP="00BE3245">
      <w:pPr>
        <w:rPr>
          <w:rFonts w:ascii="Arial" w:hAnsi="Arial" w:cs="Arial"/>
          <w:sz w:val="24"/>
          <w:szCs w:val="24"/>
        </w:rPr>
      </w:pPr>
    </w:p>
    <w:p w:rsidR="00BE324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 xml:space="preserve">……………………………,dnia …………………………r </w:t>
      </w:r>
    </w:p>
    <w:p w:rsidR="00BE3245" w:rsidRDefault="00BE3245" w:rsidP="00BE3245">
      <w:pPr>
        <w:rPr>
          <w:rFonts w:ascii="Arial" w:hAnsi="Arial" w:cs="Arial"/>
          <w:sz w:val="24"/>
          <w:szCs w:val="24"/>
        </w:rPr>
      </w:pPr>
    </w:p>
    <w:p w:rsidR="00BE3245" w:rsidRPr="00BE3245" w:rsidRDefault="00BE3245" w:rsidP="00BE3245">
      <w:pPr>
        <w:rPr>
          <w:rFonts w:ascii="Arial" w:hAnsi="Arial" w:cs="Arial"/>
          <w:sz w:val="24"/>
          <w:szCs w:val="24"/>
        </w:rPr>
      </w:pPr>
    </w:p>
    <w:p w:rsidR="00BE3245" w:rsidRPr="00BE324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 xml:space="preserve">------------------------------------------------------- </w:t>
      </w:r>
    </w:p>
    <w:p w:rsidR="00FC35B5" w:rsidRDefault="00BE3245" w:rsidP="00BE3245">
      <w:pPr>
        <w:rPr>
          <w:rFonts w:ascii="Arial" w:hAnsi="Arial" w:cs="Arial"/>
          <w:sz w:val="24"/>
          <w:szCs w:val="24"/>
        </w:rPr>
      </w:pPr>
      <w:r w:rsidRPr="00BE3245">
        <w:rPr>
          <w:rFonts w:ascii="Arial" w:hAnsi="Arial" w:cs="Arial"/>
          <w:sz w:val="24"/>
          <w:szCs w:val="24"/>
        </w:rPr>
        <w:t>(podpis)</w:t>
      </w:r>
    </w:p>
    <w:p w:rsidR="00125767" w:rsidRDefault="00125767" w:rsidP="00BE3245">
      <w:pPr>
        <w:rPr>
          <w:rFonts w:ascii="Arial" w:hAnsi="Arial" w:cs="Arial"/>
          <w:sz w:val="24"/>
          <w:szCs w:val="24"/>
        </w:rPr>
      </w:pPr>
    </w:p>
    <w:p w:rsidR="00125767" w:rsidRDefault="00125767" w:rsidP="00BE3245">
      <w:pPr>
        <w:rPr>
          <w:rFonts w:ascii="Arial" w:hAnsi="Arial" w:cs="Arial"/>
          <w:sz w:val="24"/>
          <w:szCs w:val="24"/>
        </w:rPr>
      </w:pPr>
    </w:p>
    <w:p w:rsidR="00125767" w:rsidRPr="00125767" w:rsidRDefault="00125767" w:rsidP="00125767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125767">
        <w:rPr>
          <w:rFonts w:ascii="Arial" w:eastAsia="Times New Roman" w:hAnsi="Arial" w:cs="Arial"/>
          <w:bCs/>
          <w:i/>
          <w:lang w:eastAsia="ar-SA"/>
        </w:rPr>
        <w:t>Dokument musi być złożony pod rygorem nieważności</w:t>
      </w:r>
      <w:r w:rsidRPr="00125767">
        <w:rPr>
          <w:rFonts w:ascii="Arial" w:eastAsia="Times New Roman" w:hAnsi="Arial" w:cs="Arial"/>
          <w:bCs/>
          <w:i/>
          <w:lang w:eastAsia="ar-SA"/>
        </w:rPr>
        <w:tab/>
      </w:r>
    </w:p>
    <w:p w:rsidR="00125767" w:rsidRPr="00125767" w:rsidRDefault="00125767" w:rsidP="00125767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125767">
        <w:rPr>
          <w:rFonts w:ascii="Arial" w:eastAsia="Times New Roman" w:hAnsi="Arial" w:cs="Arial"/>
          <w:bCs/>
          <w:i/>
          <w:lang w:eastAsia="ar-SA"/>
        </w:rPr>
        <w:t>w formie elektronicznej, o której mowa w art. 78(1) KC</w:t>
      </w:r>
    </w:p>
    <w:p w:rsidR="00125767" w:rsidRPr="00125767" w:rsidRDefault="00125767" w:rsidP="00125767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125767">
        <w:rPr>
          <w:rFonts w:ascii="Arial" w:eastAsia="Times New Roman" w:hAnsi="Arial" w:cs="Arial"/>
          <w:bCs/>
          <w:i/>
          <w:lang w:eastAsia="ar-SA"/>
        </w:rPr>
        <w:t xml:space="preserve">(tj. podpisany kwalifikowanym podpisem elektronicznym) </w:t>
      </w:r>
    </w:p>
    <w:p w:rsidR="00125767" w:rsidRPr="00125767" w:rsidRDefault="00125767" w:rsidP="00125767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125767">
        <w:rPr>
          <w:rFonts w:ascii="Arial" w:eastAsia="Times New Roman" w:hAnsi="Arial" w:cs="Arial"/>
          <w:bCs/>
          <w:i/>
          <w:lang w:eastAsia="ar-SA"/>
        </w:rPr>
        <w:t>lub w postaci elektronicznej opatrzonej podpisem zaufanym</w:t>
      </w:r>
    </w:p>
    <w:p w:rsidR="00125767" w:rsidRPr="00125767" w:rsidRDefault="00125767" w:rsidP="00125767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125767">
        <w:rPr>
          <w:rFonts w:ascii="Arial" w:eastAsia="Times New Roman" w:hAnsi="Arial" w:cs="Arial"/>
          <w:bCs/>
          <w:i/>
          <w:lang w:eastAsia="ar-SA"/>
        </w:rPr>
        <w:t>lub podpisem osobistym</w:t>
      </w:r>
      <w:r w:rsidR="00604517">
        <w:rPr>
          <w:rFonts w:ascii="Arial" w:eastAsia="Times New Roman" w:hAnsi="Arial" w:cs="Arial"/>
          <w:bCs/>
          <w:i/>
          <w:lang w:eastAsia="ar-SA"/>
        </w:rPr>
        <w:t xml:space="preserve"> (elektronicznym)</w:t>
      </w:r>
      <w:r>
        <w:rPr>
          <w:rFonts w:ascii="Arial" w:eastAsia="Times New Roman" w:hAnsi="Arial" w:cs="Arial"/>
          <w:bCs/>
          <w:i/>
          <w:lang w:eastAsia="ar-SA"/>
        </w:rPr>
        <w:t>.</w:t>
      </w:r>
    </w:p>
    <w:p w:rsidR="00125767" w:rsidRPr="00BE3245" w:rsidRDefault="00125767" w:rsidP="00BE3245">
      <w:pPr>
        <w:rPr>
          <w:rFonts w:ascii="Arial" w:hAnsi="Arial" w:cs="Arial"/>
          <w:sz w:val="24"/>
          <w:szCs w:val="24"/>
        </w:rPr>
      </w:pPr>
    </w:p>
    <w:sectPr w:rsidR="00125767" w:rsidRPr="00BE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45"/>
    <w:rsid w:val="00125767"/>
    <w:rsid w:val="00604517"/>
    <w:rsid w:val="00776083"/>
    <w:rsid w:val="00BE3245"/>
    <w:rsid w:val="00F25267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A666"/>
  <w15:chartTrackingRefBased/>
  <w15:docId w15:val="{5D510E2F-983C-4956-B123-E4BACD01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5</cp:revision>
  <dcterms:created xsi:type="dcterms:W3CDTF">2023-10-02T12:19:00Z</dcterms:created>
  <dcterms:modified xsi:type="dcterms:W3CDTF">2023-10-19T09:12:00Z</dcterms:modified>
</cp:coreProperties>
</file>