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B7" w:rsidRDefault="005079B7" w:rsidP="00564F93">
      <w:pPr>
        <w:tabs>
          <w:tab w:val="left" w:pos="1134"/>
        </w:tabs>
        <w:autoSpaceDE w:val="0"/>
        <w:autoSpaceDN w:val="0"/>
        <w:rPr>
          <w:b/>
          <w:snapToGrid w:val="0"/>
          <w:sz w:val="20"/>
          <w:szCs w:val="20"/>
        </w:rPr>
      </w:pPr>
    </w:p>
    <w:p w:rsidR="00855D1F" w:rsidRDefault="00855D1F" w:rsidP="005079B7">
      <w:pPr>
        <w:jc w:val="center"/>
        <w:rPr>
          <w:b/>
          <w:szCs w:val="24"/>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9A41E3" w:rsidRDefault="001F3ABF"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w:t>
      </w:r>
      <w:r w:rsidRPr="00DF40FB">
        <w:rPr>
          <w:b/>
          <w:sz w:val="22"/>
        </w:rPr>
        <w:t xml:space="preserve"> </w:t>
      </w:r>
      <w:r>
        <w:rPr>
          <w:sz w:val="22"/>
        </w:rPr>
        <w:t>na obdobie 24 mesiacov</w:t>
      </w:r>
      <w:r w:rsidR="005079B7" w:rsidRPr="009A41E3">
        <w:rPr>
          <w:bCs/>
          <w:sz w:val="22"/>
        </w:rPr>
        <w:t>.</w:t>
      </w:r>
    </w:p>
    <w:p w:rsidR="005079B7" w:rsidRDefault="005079B7" w:rsidP="005079B7">
      <w:pPr>
        <w:rPr>
          <w:b/>
          <w:bCs/>
          <w:sz w:val="22"/>
        </w:rPr>
      </w:pPr>
    </w:p>
    <w:p w:rsidR="007F0003" w:rsidRDefault="007F0003" w:rsidP="005079B7">
      <w:pPr>
        <w:rPr>
          <w:b/>
          <w:bCs/>
          <w:sz w:val="22"/>
        </w:rPr>
      </w:pPr>
    </w:p>
    <w:p w:rsidR="004D4AFE" w:rsidRPr="00637FD5" w:rsidRDefault="004D4AFE" w:rsidP="004D4AFE">
      <w:pPr>
        <w:rPr>
          <w:sz w:val="22"/>
        </w:rPr>
      </w:pPr>
      <w:r w:rsidRPr="00CB5BE2">
        <w:rPr>
          <w:b/>
          <w:snapToGrid w:val="0"/>
          <w:sz w:val="22"/>
          <w:u w:val="single"/>
        </w:rPr>
        <w:t>Časť č. 5</w:t>
      </w:r>
      <w:r w:rsidRPr="00637FD5">
        <w:rPr>
          <w:snapToGrid w:val="0"/>
          <w:sz w:val="22"/>
        </w:rPr>
        <w:t xml:space="preserve">: </w:t>
      </w:r>
      <w:r w:rsidRPr="00637FD5">
        <w:rPr>
          <w:b/>
          <w:bCs/>
          <w:sz w:val="22"/>
        </w:rPr>
        <w:t xml:space="preserve">RUKAVICE JEDNORAZOVÉ </w:t>
      </w:r>
      <w:r w:rsidRPr="00246F0E">
        <w:rPr>
          <w:b/>
          <w:bCs/>
          <w:sz w:val="22"/>
        </w:rPr>
        <w:t>CHIRURGICKÉ</w:t>
      </w:r>
      <w:r w:rsidRPr="00637FD5">
        <w:rPr>
          <w:b/>
          <w:bCs/>
          <w:sz w:val="22"/>
        </w:rPr>
        <w:t xml:space="preserve"> STERILNÉ SYNTETICKÉ</w:t>
      </w:r>
    </w:p>
    <w:p w:rsidR="004D4AFE" w:rsidRPr="00637FD5" w:rsidRDefault="004D4AFE" w:rsidP="004D4AFE">
      <w:pPr>
        <w:numPr>
          <w:ilvl w:val="0"/>
          <w:numId w:val="21"/>
        </w:numPr>
        <w:spacing w:before="60" w:after="60"/>
        <w:ind w:left="454" w:hanging="170"/>
        <w:rPr>
          <w:b/>
          <w:i/>
          <w:snapToGrid w:val="0"/>
          <w:sz w:val="22"/>
        </w:rPr>
      </w:pPr>
      <w:r w:rsidRPr="00637FD5">
        <w:rPr>
          <w:b/>
          <w:snapToGrid w:val="0"/>
          <w:sz w:val="22"/>
        </w:rPr>
        <w:t xml:space="preserve">Položka č.1: </w:t>
      </w:r>
      <w:r w:rsidRPr="00637FD5">
        <w:rPr>
          <w:b/>
          <w:bCs/>
          <w:sz w:val="22"/>
        </w:rPr>
        <w:t>Rukavice jednorazové sterilné proti ionizujúcemu žiareniu</w:t>
      </w:r>
    </w:p>
    <w:p w:rsidR="004D4AFE" w:rsidRPr="00637FD5" w:rsidRDefault="004D4AFE" w:rsidP="004D4AFE">
      <w:pPr>
        <w:spacing w:before="60" w:after="60"/>
        <w:ind w:left="454"/>
        <w:rPr>
          <w:b/>
          <w:i/>
          <w:snapToGrid w:val="0"/>
          <w:sz w:val="22"/>
        </w:rPr>
      </w:pPr>
      <w:r w:rsidRPr="00637FD5">
        <w:rPr>
          <w:bCs/>
          <w:sz w:val="22"/>
        </w:rPr>
        <w:t>Predpokladané množstvo na obdobie 24 mesiacov: 200 párov</w:t>
      </w:r>
    </w:p>
    <w:p w:rsidR="004D4AFE" w:rsidRPr="00637FD5" w:rsidRDefault="004D4AFE" w:rsidP="004D4AFE">
      <w:pPr>
        <w:numPr>
          <w:ilvl w:val="0"/>
          <w:numId w:val="21"/>
        </w:numPr>
        <w:spacing w:before="60" w:after="60"/>
        <w:ind w:left="454" w:hanging="170"/>
        <w:rPr>
          <w:b/>
          <w:i/>
          <w:snapToGrid w:val="0"/>
          <w:sz w:val="22"/>
        </w:rPr>
      </w:pPr>
      <w:r w:rsidRPr="00637FD5">
        <w:rPr>
          <w:b/>
          <w:bCs/>
          <w:sz w:val="22"/>
        </w:rPr>
        <w:t>Položka č.2: Rukavice jednorazové sterilné syntetické</w:t>
      </w:r>
    </w:p>
    <w:p w:rsidR="004D4AFE" w:rsidRPr="00637FD5" w:rsidRDefault="004D4AFE" w:rsidP="004D4AFE">
      <w:pPr>
        <w:spacing w:before="60" w:after="60"/>
        <w:ind w:left="454"/>
        <w:rPr>
          <w:b/>
          <w:i/>
          <w:snapToGrid w:val="0"/>
          <w:sz w:val="22"/>
        </w:rPr>
      </w:pPr>
      <w:r w:rsidRPr="00637FD5">
        <w:rPr>
          <w:bCs/>
          <w:sz w:val="22"/>
        </w:rPr>
        <w:t>Predpokladané množstvo na obdobie 24 mesiacov: 4 700 párov</w:t>
      </w:r>
    </w:p>
    <w:p w:rsidR="004D4AFE" w:rsidRPr="00637FD5" w:rsidRDefault="004D4AFE" w:rsidP="004D4AFE">
      <w:pPr>
        <w:pStyle w:val="Default"/>
        <w:rPr>
          <w:color w:val="auto"/>
          <w:sz w:val="10"/>
          <w:szCs w:val="10"/>
        </w:rPr>
      </w:pPr>
    </w:p>
    <w:p w:rsidR="004D4AFE" w:rsidRPr="00637FD5" w:rsidRDefault="004D4AFE" w:rsidP="004D4AFE">
      <w:pPr>
        <w:rPr>
          <w:snapToGrid w:val="0"/>
          <w:sz w:val="22"/>
        </w:rPr>
      </w:pPr>
      <w:r w:rsidRPr="00637FD5">
        <w:rPr>
          <w:snapToGrid w:val="0"/>
          <w:sz w:val="22"/>
        </w:rPr>
        <w:t xml:space="preserve">Súčasťou predmetu zákazky sú súvisiace služby: </w:t>
      </w:r>
    </w:p>
    <w:p w:rsidR="004D4AFE" w:rsidRPr="00637FD5" w:rsidRDefault="004D4AFE" w:rsidP="004D4AFE">
      <w:pPr>
        <w:pStyle w:val="Default"/>
        <w:spacing w:after="21"/>
        <w:rPr>
          <w:color w:val="auto"/>
          <w:sz w:val="22"/>
          <w:szCs w:val="22"/>
        </w:rPr>
      </w:pPr>
      <w:r w:rsidRPr="00637FD5">
        <w:rPr>
          <w:color w:val="auto"/>
          <w:sz w:val="22"/>
          <w:szCs w:val="22"/>
        </w:rPr>
        <w:t>- dodanie pred</w:t>
      </w:r>
      <w:r>
        <w:rPr>
          <w:color w:val="auto"/>
          <w:sz w:val="22"/>
          <w:szCs w:val="22"/>
        </w:rPr>
        <w:t>metu zákazky na určené miesto.</w:t>
      </w:r>
      <w:r w:rsidRPr="00637FD5">
        <w:rPr>
          <w:color w:val="auto"/>
          <w:sz w:val="22"/>
          <w:szCs w:val="22"/>
        </w:rPr>
        <w:t xml:space="preserve"> </w:t>
      </w:r>
    </w:p>
    <w:p w:rsidR="005079B7" w:rsidRDefault="005079B7" w:rsidP="005079B7">
      <w:pPr>
        <w:jc w:val="left"/>
        <w:rPr>
          <w:b/>
          <w:bCs/>
          <w:sz w:val="22"/>
        </w:rPr>
      </w:pPr>
    </w:p>
    <w:p w:rsidR="001F3ABF" w:rsidRDefault="001F3ABF" w:rsidP="001F3ABF">
      <w:pPr>
        <w:pStyle w:val="Bezriadkovania"/>
        <w:jc w:val="both"/>
        <w:rPr>
          <w:rFonts w:ascii="Times New Roman" w:hAnsi="Times New Roman"/>
        </w:rPr>
      </w:pPr>
      <w:r w:rsidRPr="003D51D2">
        <w:rPr>
          <w:rFonts w:ascii="Times New Roman" w:hAnsi="Times New Roman"/>
        </w:rPr>
        <w:t xml:space="preserve">Predmet zákazky musí byť nový, nepoužívaný, </w:t>
      </w:r>
      <w:proofErr w:type="spellStart"/>
      <w:r w:rsidRPr="003D51D2">
        <w:rPr>
          <w:rFonts w:ascii="Times New Roman" w:hAnsi="Times New Roman"/>
        </w:rPr>
        <w:t>nerepasovaný</w:t>
      </w:r>
      <w:proofErr w:type="spellEnd"/>
      <w:r w:rsidRPr="003D51D2">
        <w:rPr>
          <w:rFonts w:ascii="Times New Roman" w:hAnsi="Times New Roman"/>
        </w:rPr>
        <w:t xml:space="preserve"> alebo inak renovovaný v</w:t>
      </w:r>
      <w:r w:rsidRPr="003D51D2">
        <w:rPr>
          <w:rFonts w:ascii="Times New Roman" w:hAnsi="Times New Roman"/>
        </w:rPr>
        <w:br/>
        <w:t xml:space="preserve">originálnom balení s príslušnou dokumentáciou bez akýchkoľvek známok poškodenia a funkčných </w:t>
      </w:r>
      <w:proofErr w:type="spellStart"/>
      <w:r w:rsidRPr="003D51D2">
        <w:rPr>
          <w:rFonts w:ascii="Times New Roman" w:hAnsi="Times New Roman"/>
        </w:rPr>
        <w:t>vád</w:t>
      </w:r>
      <w:proofErr w:type="spellEnd"/>
      <w:r w:rsidRPr="003D51D2">
        <w:rPr>
          <w:rFonts w:ascii="Times New Roman" w:hAnsi="Times New Roman"/>
        </w:rPr>
        <w:t xml:space="preserve"> a musí byť určený na humánne použitie</w:t>
      </w:r>
      <w:r>
        <w:rPr>
          <w:rFonts w:ascii="Times New Roman" w:hAnsi="Times New Roman"/>
        </w:rPr>
        <w:t>.</w:t>
      </w:r>
    </w:p>
    <w:p w:rsidR="001F3ABF" w:rsidRDefault="001F3ABF" w:rsidP="001F3ABF">
      <w:pPr>
        <w:pStyle w:val="Bezriadkovania"/>
        <w:jc w:val="both"/>
        <w:rPr>
          <w:rFonts w:ascii="Times New Roman" w:hAnsi="Times New Roman"/>
        </w:rPr>
      </w:pPr>
    </w:p>
    <w:p w:rsidR="001F3ABF" w:rsidRDefault="001F3ABF" w:rsidP="001F3ABF">
      <w:pPr>
        <w:pStyle w:val="Bezriadkovania"/>
        <w:jc w:val="both"/>
        <w:rPr>
          <w:rFonts w:ascii="Times New Roman" w:hAnsi="Times New Roman"/>
        </w:rPr>
      </w:pPr>
      <w:r>
        <w:rPr>
          <w:rFonts w:ascii="Times New Roman" w:hAnsi="Times New Roman"/>
        </w:rPr>
        <w:t>Predmet zákazky musí spĺňať minimálne technicko-medicínske a funkčné parametre uvedené verejným obstarávateľom.</w:t>
      </w:r>
    </w:p>
    <w:p w:rsidR="001F3ABF" w:rsidRDefault="001F3ABF" w:rsidP="001F3ABF">
      <w:pPr>
        <w:pStyle w:val="Bezriadkovania"/>
        <w:jc w:val="both"/>
        <w:rPr>
          <w:rFonts w:ascii="Times New Roman" w:hAnsi="Times New Roman"/>
        </w:rPr>
      </w:pPr>
    </w:p>
    <w:p w:rsidR="007207B7" w:rsidRPr="00CB72F8" w:rsidRDefault="007207B7" w:rsidP="007207B7">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1F3ABF" w:rsidRDefault="001F3ABF" w:rsidP="001F3ABF"/>
    <w:p w:rsidR="001F3ABF" w:rsidRPr="00A11404" w:rsidRDefault="001F3ABF" w:rsidP="001F3ABF">
      <w:pPr>
        <w:rPr>
          <w:bCs/>
          <w:sz w:val="22"/>
        </w:rPr>
      </w:pPr>
      <w:r w:rsidRPr="00A11404">
        <w:rPr>
          <w:sz w:val="22"/>
        </w:rPr>
        <w:t xml:space="preserve">Ponúkaný predmet zákazky musí spĺňať zadefinovanú špecifikáciu. V prípade, ak sa v opise a špecifikácii predmetu zákazky uvádzajú údaje alebo odkazy na konkrétneho výrobcu, postup, značku, obchodný názov, typ, umožňuje sa predloženie ponuky s ekvivalentným výrobkom, ten však musí spĺňať minimálne technicko-medicínske a funkčné parametre predmetu zákazky, resp. musí mať rovnaké alebo lepšie technické vlastnosti. </w:t>
      </w:r>
      <w:r w:rsidRPr="00A11404">
        <w:rPr>
          <w:bCs/>
          <w:sz w:val="22"/>
        </w:rPr>
        <w:t>Všetky ponúkané výrobky musia byť v súlade s príslušnými požiadavkami stanovenými v právnych predpisoch EÚ.</w:t>
      </w:r>
    </w:p>
    <w:p w:rsidR="005079B7" w:rsidRDefault="005079B7" w:rsidP="005079B7">
      <w:pPr>
        <w:rPr>
          <w:b/>
          <w:sz w:val="22"/>
        </w:rPr>
      </w:pPr>
    </w:p>
    <w:p w:rsidR="00D55D1D" w:rsidRDefault="005079B7" w:rsidP="009F30F1">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špecifikácií:</w:t>
      </w:r>
    </w:p>
    <w:p w:rsidR="009F30F1" w:rsidRDefault="009F30F1" w:rsidP="009F30F1">
      <w:pPr>
        <w:rPr>
          <w:b/>
          <w:noProof/>
          <w:sz w:val="22"/>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073C43" w:rsidRPr="00073C43" w:rsidTr="009F30F1">
        <w:trPr>
          <w:cantSplit/>
          <w:trHeight w:val="300"/>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073C43" w:rsidRPr="00073C43" w:rsidRDefault="00073C43" w:rsidP="0040578F">
            <w:pPr>
              <w:jc w:val="center"/>
              <w:rPr>
                <w:b/>
                <w:bCs/>
                <w:sz w:val="20"/>
                <w:szCs w:val="20"/>
              </w:rPr>
            </w:pPr>
            <w:r w:rsidRPr="00073C43">
              <w:rPr>
                <w:b/>
                <w:bCs/>
                <w:sz w:val="20"/>
                <w:szCs w:val="20"/>
              </w:rPr>
              <w:t>Časť č. 5</w:t>
            </w:r>
            <w:r>
              <w:rPr>
                <w:b/>
                <w:bCs/>
                <w:sz w:val="20"/>
                <w:szCs w:val="20"/>
              </w:rPr>
              <w:t xml:space="preserve"> - RUKAVICE JEDNORA</w:t>
            </w:r>
            <w:r w:rsidRPr="00073C43">
              <w:rPr>
                <w:b/>
                <w:bCs/>
                <w:sz w:val="20"/>
                <w:szCs w:val="20"/>
              </w:rPr>
              <w:t>ZOV</w:t>
            </w:r>
            <w:r w:rsidR="0040578F">
              <w:rPr>
                <w:b/>
                <w:bCs/>
                <w:sz w:val="20"/>
                <w:szCs w:val="20"/>
              </w:rPr>
              <w:t>É</w:t>
            </w:r>
            <w:r w:rsidRPr="00073C43">
              <w:rPr>
                <w:b/>
                <w:bCs/>
                <w:sz w:val="20"/>
                <w:szCs w:val="20"/>
              </w:rPr>
              <w:t xml:space="preserve"> </w:t>
            </w:r>
            <w:r w:rsidRPr="00246F0E">
              <w:rPr>
                <w:b/>
                <w:bCs/>
                <w:sz w:val="20"/>
                <w:szCs w:val="20"/>
              </w:rPr>
              <w:t>CHIRURGICKÉ</w:t>
            </w:r>
            <w:r w:rsidRPr="00073C43">
              <w:rPr>
                <w:b/>
                <w:bCs/>
                <w:sz w:val="20"/>
                <w:szCs w:val="20"/>
              </w:rPr>
              <w:t xml:space="preserve"> STERILNÉ SYNTETICKÉ </w:t>
            </w:r>
          </w:p>
        </w:tc>
      </w:tr>
      <w:tr w:rsidR="00073C43" w:rsidRPr="00073C43" w:rsidTr="009F30F1">
        <w:trPr>
          <w:cantSplit/>
          <w:trHeight w:val="300"/>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073C43" w:rsidRPr="00073C43" w:rsidRDefault="00073C43" w:rsidP="00600C94">
            <w:pPr>
              <w:rPr>
                <w:b/>
                <w:bCs/>
                <w:sz w:val="20"/>
                <w:szCs w:val="20"/>
              </w:rPr>
            </w:pPr>
          </w:p>
        </w:tc>
      </w:tr>
      <w:tr w:rsidR="00073C43" w:rsidRPr="00073C43" w:rsidTr="009F30F1">
        <w:trPr>
          <w:cantSplit/>
          <w:trHeight w:val="27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73C43" w:rsidRPr="00073C43" w:rsidRDefault="00073C43" w:rsidP="00600C94">
            <w:pPr>
              <w:rPr>
                <w:b/>
                <w:bCs/>
                <w:sz w:val="20"/>
                <w:szCs w:val="20"/>
              </w:rPr>
            </w:pPr>
          </w:p>
        </w:tc>
      </w:tr>
      <w:tr w:rsidR="00073C43" w:rsidRPr="00073C43" w:rsidTr="009F30F1">
        <w:trPr>
          <w:cantSplit/>
          <w:trHeight w:val="229"/>
        </w:trPr>
        <w:tc>
          <w:tcPr>
            <w:tcW w:w="1" w:type="pct"/>
            <w:gridSpan w:val="4"/>
            <w:tcBorders>
              <w:top w:val="nil"/>
              <w:left w:val="single" w:sz="4" w:space="0" w:color="auto"/>
              <w:bottom w:val="single" w:sz="4" w:space="0" w:color="auto"/>
              <w:right w:val="single" w:sz="4" w:space="0" w:color="000000"/>
            </w:tcBorders>
            <w:shd w:val="clear" w:color="auto" w:fill="auto"/>
            <w:vAlign w:val="center"/>
            <w:hideMark/>
          </w:tcPr>
          <w:p w:rsidR="00073C43" w:rsidRPr="00073C43" w:rsidRDefault="00073C43" w:rsidP="00600C94">
            <w:pPr>
              <w:jc w:val="center"/>
              <w:rPr>
                <w:b/>
                <w:bCs/>
                <w:sz w:val="20"/>
                <w:szCs w:val="20"/>
              </w:rPr>
            </w:pPr>
          </w:p>
        </w:tc>
      </w:tr>
      <w:tr w:rsidR="00073C43" w:rsidRPr="00073C43" w:rsidTr="009F30F1">
        <w:trPr>
          <w:cantSplit/>
          <w:trHeight w:val="300"/>
        </w:trPr>
        <w:tc>
          <w:tcPr>
            <w:tcW w:w="499"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jc w:val="center"/>
              <w:rPr>
                <w:b/>
                <w:bCs/>
                <w:sz w:val="20"/>
                <w:szCs w:val="20"/>
              </w:rPr>
            </w:pPr>
            <w:r w:rsidRPr="00073C43">
              <w:rPr>
                <w:b/>
                <w:bCs/>
                <w:sz w:val="20"/>
                <w:szCs w:val="20"/>
              </w:rPr>
              <w:t>Položka č. 1</w:t>
            </w:r>
          </w:p>
        </w:tc>
        <w:tc>
          <w:tcPr>
            <w:tcW w:w="2309"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073C43">
            <w:pPr>
              <w:rPr>
                <w:b/>
                <w:bCs/>
                <w:sz w:val="20"/>
                <w:szCs w:val="20"/>
              </w:rPr>
            </w:pPr>
            <w:r w:rsidRPr="00073C43">
              <w:rPr>
                <w:b/>
                <w:sz w:val="20"/>
                <w:szCs w:val="20"/>
              </w:rPr>
              <w:t>Rukavice jednor</w:t>
            </w:r>
            <w:r>
              <w:rPr>
                <w:b/>
                <w:sz w:val="20"/>
                <w:szCs w:val="20"/>
              </w:rPr>
              <w:t>a</w:t>
            </w:r>
            <w:r w:rsidRPr="00073C43">
              <w:rPr>
                <w:b/>
                <w:sz w:val="20"/>
                <w:szCs w:val="20"/>
              </w:rPr>
              <w:t>zové sterilné  proti ionizujúcemu žiareniu</w:t>
            </w:r>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73C43" w:rsidRPr="00073C43" w:rsidRDefault="00073C43" w:rsidP="00600C94">
            <w:pPr>
              <w:jc w:val="center"/>
              <w:rPr>
                <w:b/>
                <w:bCs/>
                <w:sz w:val="20"/>
                <w:szCs w:val="20"/>
              </w:rPr>
            </w:pPr>
            <w:r w:rsidRPr="00073C43">
              <w:rPr>
                <w:b/>
                <w:bCs/>
                <w:sz w:val="20"/>
                <w:szCs w:val="20"/>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73C43" w:rsidRPr="00073C43" w:rsidRDefault="00073C43" w:rsidP="00600C94">
            <w:pPr>
              <w:jc w:val="center"/>
              <w:rPr>
                <w:b/>
                <w:bCs/>
                <w:sz w:val="20"/>
                <w:szCs w:val="20"/>
              </w:rPr>
            </w:pPr>
            <w:r w:rsidRPr="00073C43">
              <w:rPr>
                <w:b/>
                <w:bCs/>
                <w:sz w:val="20"/>
                <w:szCs w:val="20"/>
              </w:rPr>
              <w:t xml:space="preserve">Požadujeme uviesť, či spĺňa požadovanú hodnotu áno/nie  resp. uviesť konkrétny číselný údaj </w:t>
            </w:r>
          </w:p>
        </w:tc>
      </w:tr>
      <w:tr w:rsidR="00073C43" w:rsidRPr="00073C43" w:rsidTr="009F30F1">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9F30F1">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9F30F1">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9F30F1">
        <w:trPr>
          <w:cantSplit/>
          <w:trHeight w:val="276"/>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833E7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9F30F1">
            <w:pPr>
              <w:jc w:val="left"/>
              <w:rPr>
                <w:sz w:val="20"/>
                <w:szCs w:val="20"/>
              </w:rPr>
            </w:pPr>
            <w:r w:rsidRPr="00073C43">
              <w:rPr>
                <w:sz w:val="20"/>
                <w:szCs w:val="20"/>
              </w:rPr>
              <w:t>Platný ŠUKL kód</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833E7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9F30F1">
            <w:pPr>
              <w:jc w:val="left"/>
              <w:rPr>
                <w:sz w:val="20"/>
                <w:szCs w:val="20"/>
              </w:rPr>
            </w:pPr>
            <w:r w:rsidRPr="00073C43">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833E7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9F30F1">
            <w:pPr>
              <w:jc w:val="left"/>
              <w:rPr>
                <w:sz w:val="20"/>
                <w:szCs w:val="20"/>
              </w:rPr>
            </w:pPr>
            <w:r w:rsidRPr="00073C43">
              <w:rPr>
                <w:sz w:val="20"/>
                <w:szCs w:val="20"/>
              </w:rPr>
              <w:lastRenderedPageBreak/>
              <w:t>Referenčné číslo zdravotníckej pomôcky – povinný údaj</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833E7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9F30F1">
            <w:pPr>
              <w:jc w:val="left"/>
              <w:rPr>
                <w:sz w:val="20"/>
                <w:szCs w:val="20"/>
              </w:rPr>
            </w:pPr>
            <w:r w:rsidRPr="00073C43">
              <w:rPr>
                <w:sz w:val="20"/>
                <w:szCs w:val="20"/>
              </w:rPr>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833E7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9F30F1">
            <w:pPr>
              <w:jc w:val="left"/>
              <w:rPr>
                <w:sz w:val="20"/>
                <w:szCs w:val="20"/>
              </w:rPr>
            </w:pPr>
            <w:r w:rsidRPr="00073C43">
              <w:rPr>
                <w:sz w:val="20"/>
                <w:szCs w:val="20"/>
              </w:rPr>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833E7F">
        <w:trPr>
          <w:cantSplit/>
          <w:trHeight w:val="340"/>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1D441A">
            <w:pPr>
              <w:jc w:val="left"/>
              <w:rPr>
                <w:sz w:val="20"/>
                <w:szCs w:val="20"/>
              </w:rPr>
            </w:pPr>
            <w:r w:rsidRPr="00073C43">
              <w:rPr>
                <w:sz w:val="20"/>
                <w:szCs w:val="20"/>
              </w:rPr>
              <w:t xml:space="preserve">Predmet zákazky musí byť nový, nepoužívaný, </w:t>
            </w:r>
            <w:proofErr w:type="spellStart"/>
            <w:r w:rsidRPr="00073C43">
              <w:rPr>
                <w:sz w:val="20"/>
                <w:szCs w:val="20"/>
              </w:rPr>
              <w:t>nerepasovaný</w:t>
            </w:r>
            <w:proofErr w:type="spellEnd"/>
            <w:r w:rsidRPr="00073C43">
              <w:rPr>
                <w:sz w:val="20"/>
                <w:szCs w:val="20"/>
              </w:rPr>
              <w:t xml:space="preserve"> alebo inak renovovaný v</w:t>
            </w:r>
            <w:r w:rsidR="001D441A">
              <w:rPr>
                <w:sz w:val="20"/>
                <w:szCs w:val="20"/>
              </w:rPr>
              <w:t xml:space="preserve"> </w:t>
            </w:r>
            <w:r w:rsidRPr="00073C43">
              <w:rPr>
                <w:sz w:val="20"/>
                <w:szCs w:val="20"/>
              </w:rPr>
              <w:t xml:space="preserve">originálnom balení s príslušnou dokumentáciou bez akýchkoľvek známok poškodenia a funkčných </w:t>
            </w:r>
            <w:proofErr w:type="spellStart"/>
            <w:r w:rsidRPr="00073C43">
              <w:rPr>
                <w:sz w:val="20"/>
                <w:szCs w:val="20"/>
              </w:rPr>
              <w:t>vád</w:t>
            </w:r>
            <w:proofErr w:type="spellEnd"/>
            <w:r w:rsidRPr="00073C43">
              <w:rPr>
                <w:sz w:val="20"/>
                <w:szCs w:val="20"/>
              </w:rPr>
              <w:t xml:space="preserve">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 </w:t>
            </w: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073C43" w:rsidRPr="00073C43" w:rsidRDefault="00073C43" w:rsidP="00600C94">
            <w:pPr>
              <w:jc w:val="center"/>
              <w:rPr>
                <w:sz w:val="20"/>
                <w:szCs w:val="20"/>
              </w:rPr>
            </w:pPr>
            <w:r w:rsidRPr="00073C43">
              <w:rPr>
                <w:b/>
                <w:bCs/>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073C43" w:rsidRPr="00073C43" w:rsidRDefault="00073C43" w:rsidP="00600C94">
            <w:pPr>
              <w:rPr>
                <w:sz w:val="20"/>
                <w:szCs w:val="20"/>
              </w:rPr>
            </w:pPr>
            <w:r w:rsidRPr="00073C43">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073C43" w:rsidRPr="00073C43" w:rsidRDefault="00073C43" w:rsidP="00600C94">
            <w:pPr>
              <w:jc w:val="center"/>
              <w:rPr>
                <w:sz w:val="20"/>
                <w:szCs w:val="20"/>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 xml:space="preserve">Ochranné rukavice pre lekárske zákroky s tieniacim účinkom proti sekundárnemu RTG žiareniu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40578F" w:rsidP="00600C94">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 xml:space="preserve">Materiál: Syntetické bez púdru, bez latexu,: syntetický </w:t>
            </w:r>
            <w:proofErr w:type="spellStart"/>
            <w:r w:rsidRPr="00073C43">
              <w:rPr>
                <w:sz w:val="20"/>
                <w:szCs w:val="20"/>
              </w:rPr>
              <w:t>elastomér</w:t>
            </w:r>
            <w:proofErr w:type="spellEnd"/>
            <w:r w:rsidRPr="00073C43">
              <w:rPr>
                <w:sz w:val="20"/>
                <w:szCs w:val="20"/>
              </w:rPr>
              <w:t xml:space="preserve"> - </w:t>
            </w:r>
            <w:proofErr w:type="spellStart"/>
            <w:r w:rsidRPr="00073C43">
              <w:rPr>
                <w:sz w:val="20"/>
                <w:szCs w:val="20"/>
              </w:rPr>
              <w:t>polyisoprene</w:t>
            </w:r>
            <w:proofErr w:type="spellEnd"/>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Bez olova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600C94">
            <w:pPr>
              <w:rPr>
                <w:sz w:val="20"/>
                <w:szCs w:val="20"/>
              </w:rPr>
            </w:pPr>
            <w:r w:rsidRPr="00073C43">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tmavá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5D751E">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5D751E">
            <w:pPr>
              <w:jc w:val="left"/>
              <w:rPr>
                <w:sz w:val="20"/>
                <w:szCs w:val="20"/>
              </w:rPr>
            </w:pPr>
            <w:r w:rsidRPr="00073C43">
              <w:rPr>
                <w:sz w:val="20"/>
                <w:szCs w:val="20"/>
              </w:rPr>
              <w:t xml:space="preserve">Požadovaná </w:t>
            </w:r>
            <w:r w:rsidR="005D751E">
              <w:rPr>
                <w:sz w:val="20"/>
                <w:szCs w:val="20"/>
              </w:rPr>
              <w:t xml:space="preserve">štandardná </w:t>
            </w:r>
            <w:r w:rsidRPr="00073C43">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054E93">
            <w:pPr>
              <w:rPr>
                <w:sz w:val="20"/>
                <w:szCs w:val="20"/>
              </w:rPr>
            </w:pPr>
            <w:r w:rsidRPr="00073C43">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40578F" w:rsidP="00600C94">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73C43" w:rsidRPr="00073C43" w:rsidRDefault="00073C43" w:rsidP="00600C94">
            <w:pPr>
              <w:rPr>
                <w:sz w:val="20"/>
                <w:szCs w:val="20"/>
              </w:rPr>
            </w:pPr>
            <w:r w:rsidRPr="00073C43">
              <w:rPr>
                <w:sz w:val="20"/>
                <w:szCs w:val="20"/>
              </w:rPr>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min 3 roky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r w:rsidRPr="00073C43">
              <w:rPr>
                <w:b/>
                <w:bCs/>
                <w:sz w:val="20"/>
                <w:szCs w:val="20"/>
              </w:rPr>
              <w:t>Položka č. 2</w:t>
            </w:r>
          </w:p>
        </w:tc>
        <w:tc>
          <w:tcPr>
            <w:tcW w:w="2309"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073C43">
            <w:pPr>
              <w:rPr>
                <w:b/>
                <w:bCs/>
                <w:sz w:val="20"/>
                <w:szCs w:val="20"/>
              </w:rPr>
            </w:pPr>
            <w:r w:rsidRPr="00073C43">
              <w:rPr>
                <w:b/>
                <w:sz w:val="20"/>
                <w:szCs w:val="20"/>
              </w:rPr>
              <w:t>Rukavice jednor</w:t>
            </w:r>
            <w:r>
              <w:rPr>
                <w:b/>
                <w:sz w:val="20"/>
                <w:szCs w:val="20"/>
              </w:rPr>
              <w:t>a</w:t>
            </w:r>
            <w:r w:rsidRPr="00073C43">
              <w:rPr>
                <w:b/>
                <w:sz w:val="20"/>
                <w:szCs w:val="20"/>
              </w:rPr>
              <w:t>zové sterilné  syntetické</w:t>
            </w:r>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73C43" w:rsidRPr="00073C43" w:rsidRDefault="00073C43" w:rsidP="00600C94">
            <w:pPr>
              <w:jc w:val="center"/>
              <w:rPr>
                <w:b/>
                <w:bCs/>
                <w:sz w:val="20"/>
                <w:szCs w:val="20"/>
              </w:rPr>
            </w:pPr>
            <w:r w:rsidRPr="00073C43">
              <w:rPr>
                <w:b/>
                <w:bCs/>
                <w:sz w:val="20"/>
                <w:szCs w:val="20"/>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73C43" w:rsidRPr="00073C43" w:rsidRDefault="00073C43" w:rsidP="00600C94">
            <w:pPr>
              <w:jc w:val="center"/>
              <w:rPr>
                <w:b/>
                <w:bCs/>
                <w:sz w:val="20"/>
                <w:szCs w:val="20"/>
              </w:rPr>
            </w:pPr>
            <w:r w:rsidRPr="00073C43">
              <w:rPr>
                <w:b/>
                <w:bCs/>
                <w:sz w:val="20"/>
                <w:szCs w:val="20"/>
              </w:rPr>
              <w:t xml:space="preserve">Požadujeme uviesť, či spĺňa požadovanú hodnotu áno/nie  resp. uviesť konkrétny číselný údaj </w:t>
            </w:r>
          </w:p>
        </w:tc>
      </w:tr>
      <w:tr w:rsidR="00073C43" w:rsidRPr="00073C43" w:rsidTr="009F30F1">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9F30F1">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9F30F1">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9F30F1">
        <w:trPr>
          <w:cantSplit/>
          <w:trHeight w:val="276"/>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73C43" w:rsidRPr="00073C43" w:rsidRDefault="00073C43"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73C43" w:rsidRPr="00073C43" w:rsidRDefault="00073C43" w:rsidP="00600C94">
            <w:pPr>
              <w:rPr>
                <w:b/>
                <w:bCs/>
                <w:sz w:val="20"/>
                <w:szCs w:val="20"/>
              </w:rPr>
            </w:pPr>
          </w:p>
        </w:tc>
      </w:tr>
      <w:tr w:rsidR="00073C43" w:rsidRPr="00073C43" w:rsidTr="009F30F1">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ED7023">
            <w:pPr>
              <w:jc w:val="left"/>
              <w:rPr>
                <w:sz w:val="20"/>
                <w:szCs w:val="20"/>
              </w:rPr>
            </w:pPr>
            <w:r w:rsidRPr="00073C43">
              <w:rPr>
                <w:sz w:val="20"/>
                <w:szCs w:val="20"/>
              </w:rPr>
              <w:t>Platný ŠUKL kód</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9F30F1">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ED7023">
            <w:pPr>
              <w:jc w:val="left"/>
              <w:rPr>
                <w:sz w:val="20"/>
                <w:szCs w:val="20"/>
              </w:rPr>
            </w:pPr>
            <w:r w:rsidRPr="00073C43">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9F30F1">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ED7023">
            <w:pPr>
              <w:jc w:val="left"/>
              <w:rPr>
                <w:sz w:val="20"/>
                <w:szCs w:val="20"/>
              </w:rPr>
            </w:pPr>
            <w:r w:rsidRPr="00073C43">
              <w:rPr>
                <w:sz w:val="20"/>
                <w:szCs w:val="20"/>
              </w:rPr>
              <w:t>Referenčné číslo zdravotníckej pomôcky – povinný údaj</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9F30F1">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ED7023">
            <w:pPr>
              <w:jc w:val="left"/>
              <w:rPr>
                <w:sz w:val="20"/>
                <w:szCs w:val="20"/>
              </w:rPr>
            </w:pPr>
            <w:r w:rsidRPr="00073C43">
              <w:rPr>
                <w:sz w:val="20"/>
                <w:szCs w:val="20"/>
              </w:rPr>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9F30F1">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073C43" w:rsidRPr="00073C43" w:rsidRDefault="00073C43" w:rsidP="00ED7023">
            <w:pPr>
              <w:jc w:val="left"/>
              <w:rPr>
                <w:sz w:val="20"/>
                <w:szCs w:val="20"/>
              </w:rPr>
            </w:pPr>
            <w:r w:rsidRPr="00073C43">
              <w:rPr>
                <w:sz w:val="20"/>
                <w:szCs w:val="20"/>
              </w:rPr>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073C43" w:rsidRPr="00073C43" w:rsidRDefault="00073C43" w:rsidP="00600C94">
            <w:pPr>
              <w:rPr>
                <w:sz w:val="20"/>
                <w:szCs w:val="20"/>
              </w:rPr>
            </w:pPr>
          </w:p>
        </w:tc>
      </w:tr>
      <w:tr w:rsidR="00073C43" w:rsidRPr="00073C43" w:rsidTr="009F30F1">
        <w:trPr>
          <w:cantSplit/>
          <w:trHeight w:val="340"/>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1D441A">
            <w:pPr>
              <w:jc w:val="left"/>
              <w:rPr>
                <w:sz w:val="20"/>
                <w:szCs w:val="20"/>
              </w:rPr>
            </w:pPr>
            <w:r w:rsidRPr="00073C43">
              <w:rPr>
                <w:sz w:val="20"/>
                <w:szCs w:val="20"/>
              </w:rPr>
              <w:t xml:space="preserve">Predmet zákazky musí byť nový, nepoužívaný, </w:t>
            </w:r>
            <w:proofErr w:type="spellStart"/>
            <w:r w:rsidRPr="00073C43">
              <w:rPr>
                <w:sz w:val="20"/>
                <w:szCs w:val="20"/>
              </w:rPr>
              <w:t>nerepasovaný</w:t>
            </w:r>
            <w:proofErr w:type="spellEnd"/>
            <w:r w:rsidRPr="00073C43">
              <w:rPr>
                <w:sz w:val="20"/>
                <w:szCs w:val="20"/>
              </w:rPr>
              <w:t xml:space="preserve"> alebo inak renovovaný v</w:t>
            </w:r>
            <w:r w:rsidR="001D441A">
              <w:rPr>
                <w:sz w:val="20"/>
                <w:szCs w:val="20"/>
              </w:rPr>
              <w:t xml:space="preserve"> </w:t>
            </w:r>
            <w:r w:rsidRPr="00073C43">
              <w:rPr>
                <w:sz w:val="20"/>
                <w:szCs w:val="20"/>
              </w:rPr>
              <w:t xml:space="preserve">originálnom balení s príslušnou dokumentáciou bez akýchkoľvek známok poškodenia a funkčných </w:t>
            </w:r>
            <w:proofErr w:type="spellStart"/>
            <w:r w:rsidRPr="00073C43">
              <w:rPr>
                <w:sz w:val="20"/>
                <w:szCs w:val="20"/>
              </w:rPr>
              <w:t>vád</w:t>
            </w:r>
            <w:proofErr w:type="spellEnd"/>
            <w:r w:rsidRPr="00073C43">
              <w:rPr>
                <w:sz w:val="20"/>
                <w:szCs w:val="20"/>
              </w:rPr>
              <w:t xml:space="preserve">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r w:rsidRPr="00073C43">
              <w:rPr>
                <w:sz w:val="20"/>
                <w:szCs w:val="20"/>
              </w:rPr>
              <w:t> </w:t>
            </w: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073C43" w:rsidRPr="00073C43" w:rsidRDefault="00073C43" w:rsidP="00600C94">
            <w:pPr>
              <w:jc w:val="center"/>
              <w:rPr>
                <w:sz w:val="20"/>
                <w:szCs w:val="20"/>
              </w:rPr>
            </w:pPr>
            <w:r w:rsidRPr="00073C43">
              <w:rPr>
                <w:b/>
                <w:bCs/>
                <w:sz w:val="20"/>
                <w:szCs w:val="20"/>
              </w:rPr>
              <w:lastRenderedPageBreak/>
              <w:t>1</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073C43" w:rsidRPr="00073C43" w:rsidRDefault="00073C43" w:rsidP="00600C94">
            <w:pPr>
              <w:rPr>
                <w:sz w:val="20"/>
                <w:szCs w:val="20"/>
              </w:rPr>
            </w:pPr>
            <w:r w:rsidRPr="00073C43">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073C43" w:rsidRPr="00073C43" w:rsidRDefault="00073C43" w:rsidP="00600C94">
            <w:pPr>
              <w:jc w:val="center"/>
              <w:rPr>
                <w:sz w:val="20"/>
                <w:szCs w:val="20"/>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 xml:space="preserve">Materiál: Syntetické bez púdru, bez latexu, </w:t>
            </w:r>
            <w:proofErr w:type="spellStart"/>
            <w:r w:rsidRPr="00073C43">
              <w:rPr>
                <w:sz w:val="20"/>
                <w:szCs w:val="20"/>
              </w:rPr>
              <w:t>ultratenký</w:t>
            </w:r>
            <w:proofErr w:type="spellEnd"/>
            <w:r w:rsidRPr="00073C43">
              <w:rPr>
                <w:sz w:val="20"/>
                <w:szCs w:val="20"/>
              </w:rPr>
              <w:t xml:space="preserve"> materiál bez  latexu: </w:t>
            </w:r>
            <w:proofErr w:type="spellStart"/>
            <w:r w:rsidRPr="00073C43">
              <w:rPr>
                <w:sz w:val="20"/>
                <w:szCs w:val="20"/>
              </w:rPr>
              <w:t>polychlóropén</w:t>
            </w:r>
            <w:proofErr w:type="spellEnd"/>
            <w:r w:rsidRPr="00073C43">
              <w:rPr>
                <w:sz w:val="20"/>
                <w:szCs w:val="20"/>
              </w:rPr>
              <w:t xml:space="preserve">, </w:t>
            </w:r>
            <w:proofErr w:type="spellStart"/>
            <w:r w:rsidRPr="00073C43">
              <w:rPr>
                <w:sz w:val="20"/>
                <w:szCs w:val="20"/>
              </w:rPr>
              <w:t>polyizoprén</w:t>
            </w:r>
            <w:proofErr w:type="spellEnd"/>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proofErr w:type="spellStart"/>
            <w:r w:rsidRPr="00073C43">
              <w:rPr>
                <w:sz w:val="20"/>
                <w:szCs w:val="20"/>
              </w:rPr>
              <w:t>Mikrodrsná</w:t>
            </w:r>
            <w:proofErr w:type="spellEnd"/>
            <w:r w:rsidRPr="00073C43">
              <w:rPr>
                <w:sz w:val="20"/>
                <w:szCs w:val="20"/>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Svetlá minimalizujúca odlesky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 xml:space="preserve">Požadovaná </w:t>
            </w:r>
            <w:r w:rsidR="00992B7E">
              <w:rPr>
                <w:sz w:val="20"/>
                <w:szCs w:val="20"/>
              </w:rPr>
              <w:t xml:space="preserve">štandardná </w:t>
            </w:r>
            <w:r w:rsidRPr="00073C43">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40578F" w:rsidP="0040578F">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r w:rsidR="00073C43"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C43" w:rsidRPr="00073C43" w:rsidRDefault="00073C43" w:rsidP="00600C94">
            <w:pPr>
              <w:jc w:val="center"/>
              <w:rPr>
                <w:sz w:val="20"/>
                <w:szCs w:val="20"/>
              </w:rPr>
            </w:pPr>
            <w:r w:rsidRPr="00073C43">
              <w:rPr>
                <w:sz w:val="20"/>
                <w:szCs w:val="20"/>
              </w:rPr>
              <w:t>1.16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073C43" w:rsidRPr="00073C43" w:rsidRDefault="00073C43" w:rsidP="0040578F">
            <w:pPr>
              <w:jc w:val="left"/>
              <w:rPr>
                <w:sz w:val="20"/>
                <w:szCs w:val="20"/>
              </w:rPr>
            </w:pPr>
            <w:r w:rsidRPr="00073C43">
              <w:rPr>
                <w:sz w:val="20"/>
                <w:szCs w:val="20"/>
              </w:rPr>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40578F">
            <w:pPr>
              <w:jc w:val="center"/>
              <w:rPr>
                <w:sz w:val="20"/>
                <w:szCs w:val="20"/>
              </w:rPr>
            </w:pPr>
            <w:r w:rsidRPr="00073C43">
              <w:rPr>
                <w:sz w:val="20"/>
                <w:szCs w:val="20"/>
              </w:rPr>
              <w:t>min 3 roky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3C43" w:rsidRPr="00073C43" w:rsidRDefault="00073C43" w:rsidP="00600C94">
            <w:pPr>
              <w:jc w:val="center"/>
              <w:rPr>
                <w:sz w:val="20"/>
                <w:szCs w:val="20"/>
              </w:rPr>
            </w:pPr>
          </w:p>
        </w:tc>
      </w:tr>
    </w:tbl>
    <w:p w:rsidR="009F30F1" w:rsidRDefault="009F30F1" w:rsidP="008349D4">
      <w:pPr>
        <w:rPr>
          <w:b/>
          <w:bCs/>
          <w:color w:val="FF0000"/>
          <w:sz w:val="22"/>
        </w:rPr>
      </w:pPr>
    </w:p>
    <w:p w:rsidR="00CB5BE2" w:rsidRDefault="00CB5BE2" w:rsidP="008349D4">
      <w:pPr>
        <w:rPr>
          <w:b/>
          <w:bCs/>
          <w:color w:val="FF0000"/>
          <w:sz w:val="22"/>
        </w:rPr>
      </w:pPr>
    </w:p>
    <w:p w:rsidR="00CB5BE2" w:rsidRPr="0043559A" w:rsidRDefault="00CB5BE2" w:rsidP="00CB5BE2">
      <w:pPr>
        <w:rPr>
          <w:bCs/>
          <w:sz w:val="22"/>
        </w:rPr>
      </w:pPr>
      <w:r w:rsidRPr="0043559A">
        <w:rPr>
          <w:b/>
          <w:bCs/>
          <w:sz w:val="22"/>
        </w:rPr>
        <w:t>Environ</w:t>
      </w:r>
      <w:r w:rsidR="006B1CB1">
        <w:rPr>
          <w:b/>
          <w:bCs/>
          <w:sz w:val="22"/>
        </w:rPr>
        <w:t>m</w:t>
      </w:r>
      <w:r w:rsidRPr="0043559A">
        <w:rPr>
          <w:b/>
          <w:bCs/>
          <w:sz w:val="22"/>
        </w:rPr>
        <w:t>entálne hľadisko</w:t>
      </w:r>
    </w:p>
    <w:p w:rsidR="00CB5BE2" w:rsidRPr="006E0F7B" w:rsidRDefault="00CB5BE2" w:rsidP="00CB5BE2">
      <w:pPr>
        <w:rPr>
          <w:bCs/>
          <w:sz w:val="22"/>
        </w:rPr>
      </w:pPr>
      <w:r w:rsidRPr="0043559A">
        <w:rPr>
          <w:sz w:val="22"/>
        </w:rPr>
        <w:t>Tovar bude chránený – balený obvyklým spôsobom u dodávok tohto druhu tovaru tak, aby nedošlo k jeho poškodeniu, zničeniu alebo znehodnoteniu a zároveň bude zabalený v recyklovateľných obaloch.</w:t>
      </w:r>
    </w:p>
    <w:p w:rsidR="00CB5BE2" w:rsidRDefault="00CB5BE2" w:rsidP="00CB5BE2">
      <w:pPr>
        <w:rPr>
          <w:b/>
          <w:bCs/>
          <w:color w:val="FF0000"/>
          <w:sz w:val="22"/>
        </w:rPr>
      </w:pPr>
    </w:p>
    <w:p w:rsidR="00CB5BE2" w:rsidRPr="00E277ED" w:rsidRDefault="00CB5BE2" w:rsidP="00CB5BE2">
      <w:pPr>
        <w:pStyle w:val="Zkladntext"/>
        <w:tabs>
          <w:tab w:val="num" w:pos="720"/>
        </w:tabs>
        <w:rPr>
          <w:b w:val="0"/>
          <w:bCs w:val="0"/>
        </w:rPr>
      </w:pPr>
    </w:p>
    <w:p w:rsidR="00CB5BE2" w:rsidRPr="00A7619A" w:rsidRDefault="00CB5BE2" w:rsidP="00CB5BE2">
      <w:pPr>
        <w:rPr>
          <w:bCs/>
          <w:iCs/>
          <w:color w:val="000000"/>
          <w:sz w:val="22"/>
        </w:rPr>
      </w:pPr>
      <w:r w:rsidRPr="00A7619A">
        <w:rPr>
          <w:bCs/>
          <w:iCs/>
          <w:color w:val="000000"/>
          <w:sz w:val="22"/>
        </w:rPr>
        <w:t xml:space="preserve">Obchodné meno uchádzača: ........................................................ </w:t>
      </w:r>
      <w:r w:rsidRPr="00A7619A">
        <w:rPr>
          <w:bCs/>
          <w:i/>
          <w:iCs/>
          <w:color w:val="000000"/>
          <w:sz w:val="22"/>
        </w:rPr>
        <w:t>(doplní uchádzač)</w:t>
      </w:r>
    </w:p>
    <w:p w:rsidR="00CB5BE2" w:rsidRPr="00A7619A" w:rsidRDefault="00CB5BE2" w:rsidP="00CB5BE2">
      <w:pPr>
        <w:rPr>
          <w:bCs/>
          <w:i/>
          <w:iCs/>
          <w:color w:val="000000"/>
          <w:sz w:val="22"/>
        </w:rPr>
      </w:pPr>
      <w:r w:rsidRPr="00A7619A">
        <w:rPr>
          <w:bCs/>
          <w:iCs/>
          <w:color w:val="000000"/>
          <w:sz w:val="22"/>
        </w:rPr>
        <w:t>Sídlo alebo miesto podnikania uchádzača: ..</w:t>
      </w:r>
      <w:r>
        <w:rPr>
          <w:bCs/>
          <w:iCs/>
          <w:color w:val="000000"/>
          <w:sz w:val="22"/>
        </w:rPr>
        <w:t>..</w:t>
      </w:r>
      <w:r w:rsidRPr="00A7619A">
        <w:rPr>
          <w:bCs/>
          <w:iCs/>
          <w:color w:val="000000"/>
          <w:sz w:val="22"/>
        </w:rPr>
        <w:t xml:space="preserve">................................ </w:t>
      </w:r>
      <w:r w:rsidRPr="00A7619A">
        <w:rPr>
          <w:bCs/>
          <w:i/>
          <w:iCs/>
          <w:color w:val="000000"/>
          <w:sz w:val="22"/>
        </w:rPr>
        <w:t>(doplní uchádzač)</w:t>
      </w:r>
    </w:p>
    <w:p w:rsidR="00CB5BE2" w:rsidRPr="00A7619A" w:rsidRDefault="00CB5BE2" w:rsidP="00CB5BE2">
      <w:pPr>
        <w:rPr>
          <w:bCs/>
          <w:iCs/>
          <w:color w:val="000000"/>
          <w:sz w:val="22"/>
        </w:rPr>
      </w:pPr>
      <w:r w:rsidRPr="00A7619A">
        <w:rPr>
          <w:bCs/>
          <w:iCs/>
          <w:color w:val="000000"/>
          <w:sz w:val="22"/>
        </w:rPr>
        <w:t xml:space="preserve">IČO uchádzača: .......................................................................... </w:t>
      </w:r>
      <w:r w:rsidRPr="00A7619A">
        <w:rPr>
          <w:bCs/>
          <w:i/>
          <w:iCs/>
          <w:color w:val="000000"/>
          <w:sz w:val="22"/>
        </w:rPr>
        <w:t>(doplní uchádzač)</w:t>
      </w:r>
    </w:p>
    <w:p w:rsidR="00CB5BE2" w:rsidRPr="00296743" w:rsidRDefault="00CB5BE2" w:rsidP="00CB5BE2">
      <w:pPr>
        <w:rPr>
          <w:b/>
          <w:bCs/>
          <w:i/>
          <w:iCs/>
          <w:color w:val="000000"/>
          <w:sz w:val="22"/>
        </w:rPr>
      </w:pPr>
    </w:p>
    <w:p w:rsidR="00CB5BE2" w:rsidRPr="00296743" w:rsidRDefault="00CB5BE2" w:rsidP="00CB5BE2">
      <w:pPr>
        <w:pStyle w:val="Bezriadkovania"/>
        <w:rPr>
          <w:rFonts w:ascii="Times New Roman" w:hAnsi="Times New Roman"/>
        </w:rPr>
      </w:pPr>
    </w:p>
    <w:p w:rsidR="00CB5BE2" w:rsidRPr="00296743" w:rsidRDefault="00CB5BE2" w:rsidP="00CB5BE2">
      <w:pPr>
        <w:pStyle w:val="Bezriadkovania"/>
        <w:rPr>
          <w:rFonts w:ascii="Times New Roman" w:hAnsi="Times New Roman"/>
        </w:rPr>
      </w:pPr>
      <w:r w:rsidRPr="00296743">
        <w:rPr>
          <w:rFonts w:ascii="Times New Roman" w:hAnsi="Times New Roman"/>
        </w:rPr>
        <w:t>V ........................................, dňa ........................</w:t>
      </w:r>
    </w:p>
    <w:p w:rsidR="00CB5BE2" w:rsidRPr="00296743" w:rsidRDefault="00CB5BE2" w:rsidP="00CB5BE2">
      <w:pPr>
        <w:pStyle w:val="Bezriadkovania"/>
        <w:rPr>
          <w:rFonts w:ascii="Times New Roman" w:hAnsi="Times New Roman"/>
        </w:rPr>
      </w:pPr>
    </w:p>
    <w:p w:rsidR="00CB5BE2" w:rsidRPr="00296743" w:rsidRDefault="00CB5BE2" w:rsidP="00CB5BE2">
      <w:pPr>
        <w:pStyle w:val="Bezriadkovania"/>
        <w:jc w:val="right"/>
        <w:rPr>
          <w:rFonts w:ascii="Times New Roman" w:hAnsi="Times New Roman"/>
        </w:rPr>
      </w:pPr>
      <w:r>
        <w:rPr>
          <w:rFonts w:ascii="Times New Roman" w:hAnsi="Times New Roman"/>
        </w:rPr>
        <w:t>......</w:t>
      </w:r>
      <w:r w:rsidRPr="00296743">
        <w:rPr>
          <w:rFonts w:ascii="Times New Roman" w:hAnsi="Times New Roman"/>
        </w:rPr>
        <w:t>..........................................................</w:t>
      </w:r>
    </w:p>
    <w:p w:rsidR="00CB5BE2" w:rsidRPr="00296743" w:rsidRDefault="00CB5BE2" w:rsidP="00CB5BE2">
      <w:pPr>
        <w:pStyle w:val="tl1"/>
        <w:ind w:left="0"/>
        <w:jc w:val="right"/>
        <w:rPr>
          <w:rFonts w:ascii="Times New Roman" w:hAnsi="Times New Roman"/>
          <w:sz w:val="22"/>
          <w:szCs w:val="22"/>
        </w:rPr>
      </w:pPr>
      <w:r w:rsidRPr="00296743">
        <w:rPr>
          <w:rFonts w:ascii="Times New Roman" w:hAnsi="Times New Roman"/>
          <w:sz w:val="22"/>
          <w:szCs w:val="22"/>
        </w:rPr>
        <w:t>meno, priezvisko štatutárneho zástupcu</w:t>
      </w:r>
    </w:p>
    <w:p w:rsidR="00CB5BE2" w:rsidRPr="00296743" w:rsidRDefault="00CB5BE2" w:rsidP="00CB5BE2">
      <w:pPr>
        <w:pStyle w:val="Bezriadkovania"/>
        <w:jc w:val="right"/>
        <w:rPr>
          <w:rFonts w:ascii="Times New Roman" w:hAnsi="Times New Roman"/>
        </w:rPr>
      </w:pPr>
      <w:r w:rsidRPr="00296743">
        <w:rPr>
          <w:rFonts w:ascii="Times New Roman" w:hAnsi="Times New Roman"/>
        </w:rPr>
        <w:t>podpis, pečiatka uchádzača</w:t>
      </w:r>
    </w:p>
    <w:p w:rsidR="00D55D1D" w:rsidRPr="00296743" w:rsidRDefault="00D55D1D" w:rsidP="008349D4">
      <w:pPr>
        <w:pStyle w:val="Bezriadkovania"/>
        <w:jc w:val="right"/>
        <w:rPr>
          <w:rFonts w:ascii="Times New Roman" w:hAnsi="Times New Roman"/>
        </w:rPr>
      </w:pPr>
    </w:p>
    <w:p w:rsidR="00564F93" w:rsidRPr="00E277ED" w:rsidRDefault="00564F93" w:rsidP="00D55D1D">
      <w:pPr>
        <w:spacing w:after="200" w:line="276" w:lineRule="auto"/>
        <w:jc w:val="left"/>
        <w:rPr>
          <w:b/>
          <w:bCs/>
        </w:rPr>
      </w:pP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3E5" w:rsidRDefault="007513E5" w:rsidP="00F315D5">
      <w:r>
        <w:separator/>
      </w:r>
    </w:p>
  </w:endnote>
  <w:endnote w:type="continuationSeparator" w:id="0">
    <w:p w:rsidR="007513E5" w:rsidRDefault="007513E5"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667E07">
        <w:pPr>
          <w:pStyle w:val="Pta"/>
          <w:jc w:val="right"/>
        </w:pPr>
        <w:fldSimple w:instr=" PAGE   \* MERGEFORMAT ">
          <w:r w:rsidR="005D227A">
            <w:rPr>
              <w:noProof/>
            </w:rPr>
            <w:t>3</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6376"/>
      <w:docPartObj>
        <w:docPartGallery w:val="Page Numbers (Bottom of Page)"/>
        <w:docPartUnique/>
      </w:docPartObj>
    </w:sdtPr>
    <w:sdtContent>
      <w:p w:rsidR="005D227A" w:rsidRDefault="005D227A">
        <w:pPr>
          <w:pStyle w:val="Pta"/>
          <w:jc w:val="right"/>
        </w:pPr>
        <w:fldSimple w:instr=" PAGE   \* MERGEFORMAT ">
          <w:r>
            <w:rPr>
              <w:noProof/>
            </w:rPr>
            <w:t>1</w:t>
          </w:r>
        </w:fldSimple>
      </w:p>
    </w:sdtContent>
  </w:sdt>
  <w:p w:rsidR="005D227A" w:rsidRDefault="005D227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3E5" w:rsidRDefault="007513E5" w:rsidP="00F315D5">
      <w:r>
        <w:separator/>
      </w:r>
    </w:p>
  </w:footnote>
  <w:footnote w:type="continuationSeparator" w:id="0">
    <w:p w:rsidR="007513E5" w:rsidRDefault="007513E5"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8349D4">
      <w:rPr>
        <w:sz w:val="22"/>
        <w:szCs w:val="22"/>
      </w:rPr>
      <w:t xml:space="preserve"> pre časť č. </w:t>
    </w:r>
    <w:r w:rsidR="004D4AFE">
      <w:rPr>
        <w:sz w:val="22"/>
        <w:szCs w:val="22"/>
      </w:rPr>
      <w:t>5</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79874"/>
  </w:hdrShapeDefaults>
  <w:footnotePr>
    <w:footnote w:id="-1"/>
    <w:footnote w:id="0"/>
  </w:footnotePr>
  <w:endnotePr>
    <w:endnote w:id="-1"/>
    <w:endnote w:id="0"/>
  </w:endnotePr>
  <w:compat/>
  <w:rsids>
    <w:rsidRoot w:val="002F7984"/>
    <w:rsid w:val="00001474"/>
    <w:rsid w:val="00012BB9"/>
    <w:rsid w:val="000235C7"/>
    <w:rsid w:val="00025DE4"/>
    <w:rsid w:val="00035340"/>
    <w:rsid w:val="000365F0"/>
    <w:rsid w:val="000443B5"/>
    <w:rsid w:val="00050DF7"/>
    <w:rsid w:val="000522F9"/>
    <w:rsid w:val="00054E93"/>
    <w:rsid w:val="0005507D"/>
    <w:rsid w:val="00055790"/>
    <w:rsid w:val="00073C43"/>
    <w:rsid w:val="00077836"/>
    <w:rsid w:val="000A4A58"/>
    <w:rsid w:val="000A642F"/>
    <w:rsid w:val="000C7EAC"/>
    <w:rsid w:val="000D14A4"/>
    <w:rsid w:val="000F620A"/>
    <w:rsid w:val="001105A0"/>
    <w:rsid w:val="00117D8B"/>
    <w:rsid w:val="00117DA2"/>
    <w:rsid w:val="0013301A"/>
    <w:rsid w:val="0015042E"/>
    <w:rsid w:val="00155D74"/>
    <w:rsid w:val="00162836"/>
    <w:rsid w:val="00181967"/>
    <w:rsid w:val="00183DA1"/>
    <w:rsid w:val="001859BE"/>
    <w:rsid w:val="001D441A"/>
    <w:rsid w:val="001E2906"/>
    <w:rsid w:val="001F3ABF"/>
    <w:rsid w:val="001F539E"/>
    <w:rsid w:val="001F7DF8"/>
    <w:rsid w:val="002028E7"/>
    <w:rsid w:val="002222F4"/>
    <w:rsid w:val="002246DA"/>
    <w:rsid w:val="002335BF"/>
    <w:rsid w:val="00246F0E"/>
    <w:rsid w:val="00252B0E"/>
    <w:rsid w:val="0026224D"/>
    <w:rsid w:val="00276734"/>
    <w:rsid w:val="00284457"/>
    <w:rsid w:val="002A6A40"/>
    <w:rsid w:val="002B1246"/>
    <w:rsid w:val="002C1730"/>
    <w:rsid w:val="002D090E"/>
    <w:rsid w:val="002E2ABE"/>
    <w:rsid w:val="002F2F48"/>
    <w:rsid w:val="002F6F3B"/>
    <w:rsid w:val="002F7984"/>
    <w:rsid w:val="00300538"/>
    <w:rsid w:val="00307710"/>
    <w:rsid w:val="003240C6"/>
    <w:rsid w:val="003324E8"/>
    <w:rsid w:val="0033338E"/>
    <w:rsid w:val="003564DF"/>
    <w:rsid w:val="00371F05"/>
    <w:rsid w:val="00372094"/>
    <w:rsid w:val="003946C8"/>
    <w:rsid w:val="003950E7"/>
    <w:rsid w:val="00396E77"/>
    <w:rsid w:val="003A2701"/>
    <w:rsid w:val="003A7DCC"/>
    <w:rsid w:val="003B4604"/>
    <w:rsid w:val="003C365B"/>
    <w:rsid w:val="003C410C"/>
    <w:rsid w:val="003D5E10"/>
    <w:rsid w:val="003E1FD4"/>
    <w:rsid w:val="003E2127"/>
    <w:rsid w:val="003E7CAF"/>
    <w:rsid w:val="003F422A"/>
    <w:rsid w:val="003F6EFE"/>
    <w:rsid w:val="00402E08"/>
    <w:rsid w:val="0040578F"/>
    <w:rsid w:val="00422A00"/>
    <w:rsid w:val="00457CEB"/>
    <w:rsid w:val="00457D23"/>
    <w:rsid w:val="00465EAF"/>
    <w:rsid w:val="00474059"/>
    <w:rsid w:val="004907EB"/>
    <w:rsid w:val="00491A93"/>
    <w:rsid w:val="004A24A1"/>
    <w:rsid w:val="004B43B1"/>
    <w:rsid w:val="004D4AFE"/>
    <w:rsid w:val="004D7AEA"/>
    <w:rsid w:val="004E2662"/>
    <w:rsid w:val="004E7C02"/>
    <w:rsid w:val="005054AD"/>
    <w:rsid w:val="005079B7"/>
    <w:rsid w:val="005301A0"/>
    <w:rsid w:val="00531712"/>
    <w:rsid w:val="00544720"/>
    <w:rsid w:val="00561A7B"/>
    <w:rsid w:val="00564F93"/>
    <w:rsid w:val="005D227A"/>
    <w:rsid w:val="005D751E"/>
    <w:rsid w:val="005E032C"/>
    <w:rsid w:val="005F0DA2"/>
    <w:rsid w:val="005F34A2"/>
    <w:rsid w:val="00600BB2"/>
    <w:rsid w:val="00610F90"/>
    <w:rsid w:val="006142D3"/>
    <w:rsid w:val="0063002F"/>
    <w:rsid w:val="006422A5"/>
    <w:rsid w:val="00645AB2"/>
    <w:rsid w:val="00661C56"/>
    <w:rsid w:val="00664DC6"/>
    <w:rsid w:val="00666941"/>
    <w:rsid w:val="00667E07"/>
    <w:rsid w:val="00671985"/>
    <w:rsid w:val="0067603B"/>
    <w:rsid w:val="00682A74"/>
    <w:rsid w:val="00684322"/>
    <w:rsid w:val="00684C3E"/>
    <w:rsid w:val="00693B32"/>
    <w:rsid w:val="006B1CB1"/>
    <w:rsid w:val="006C5942"/>
    <w:rsid w:val="007207B7"/>
    <w:rsid w:val="007231D4"/>
    <w:rsid w:val="007234DD"/>
    <w:rsid w:val="00726777"/>
    <w:rsid w:val="007300CC"/>
    <w:rsid w:val="00732968"/>
    <w:rsid w:val="0073321A"/>
    <w:rsid w:val="00734F79"/>
    <w:rsid w:val="007513E5"/>
    <w:rsid w:val="0075790D"/>
    <w:rsid w:val="00764775"/>
    <w:rsid w:val="00771385"/>
    <w:rsid w:val="007A2F28"/>
    <w:rsid w:val="007B2D42"/>
    <w:rsid w:val="007B48AB"/>
    <w:rsid w:val="007B77C6"/>
    <w:rsid w:val="007E2BAE"/>
    <w:rsid w:val="007E6047"/>
    <w:rsid w:val="007F0003"/>
    <w:rsid w:val="007F0FD7"/>
    <w:rsid w:val="007F7774"/>
    <w:rsid w:val="00833E7F"/>
    <w:rsid w:val="008349D4"/>
    <w:rsid w:val="00837FDE"/>
    <w:rsid w:val="008461E9"/>
    <w:rsid w:val="00847261"/>
    <w:rsid w:val="00855D1F"/>
    <w:rsid w:val="00856F50"/>
    <w:rsid w:val="00857C49"/>
    <w:rsid w:val="00862A0F"/>
    <w:rsid w:val="008673C4"/>
    <w:rsid w:val="00874C9C"/>
    <w:rsid w:val="00885AF4"/>
    <w:rsid w:val="00887B94"/>
    <w:rsid w:val="00897B9B"/>
    <w:rsid w:val="008B03E0"/>
    <w:rsid w:val="008B4B5E"/>
    <w:rsid w:val="008C0E87"/>
    <w:rsid w:val="008C7F91"/>
    <w:rsid w:val="008D3024"/>
    <w:rsid w:val="008E4C04"/>
    <w:rsid w:val="00911455"/>
    <w:rsid w:val="00924C7A"/>
    <w:rsid w:val="00925B63"/>
    <w:rsid w:val="009439C0"/>
    <w:rsid w:val="00945CEB"/>
    <w:rsid w:val="00950D44"/>
    <w:rsid w:val="0095188F"/>
    <w:rsid w:val="00960DAE"/>
    <w:rsid w:val="00966F18"/>
    <w:rsid w:val="00971355"/>
    <w:rsid w:val="00975E19"/>
    <w:rsid w:val="00992B7E"/>
    <w:rsid w:val="00992ED7"/>
    <w:rsid w:val="009A5088"/>
    <w:rsid w:val="009C6F32"/>
    <w:rsid w:val="009D273F"/>
    <w:rsid w:val="009F30F1"/>
    <w:rsid w:val="00A0381C"/>
    <w:rsid w:val="00A278CA"/>
    <w:rsid w:val="00A423B8"/>
    <w:rsid w:val="00A466D6"/>
    <w:rsid w:val="00A90FFB"/>
    <w:rsid w:val="00AA06C9"/>
    <w:rsid w:val="00AC561E"/>
    <w:rsid w:val="00B01415"/>
    <w:rsid w:val="00B02859"/>
    <w:rsid w:val="00B0742E"/>
    <w:rsid w:val="00B304F0"/>
    <w:rsid w:val="00B33DF5"/>
    <w:rsid w:val="00B364B6"/>
    <w:rsid w:val="00B418F0"/>
    <w:rsid w:val="00B452EB"/>
    <w:rsid w:val="00B5699C"/>
    <w:rsid w:val="00B6027E"/>
    <w:rsid w:val="00B72C0A"/>
    <w:rsid w:val="00B96CF1"/>
    <w:rsid w:val="00BB1ADB"/>
    <w:rsid w:val="00BB1CF9"/>
    <w:rsid w:val="00BB229F"/>
    <w:rsid w:val="00BB272A"/>
    <w:rsid w:val="00BE28A3"/>
    <w:rsid w:val="00BE3BB5"/>
    <w:rsid w:val="00BF7486"/>
    <w:rsid w:val="00BF7FCA"/>
    <w:rsid w:val="00C02393"/>
    <w:rsid w:val="00C02BA5"/>
    <w:rsid w:val="00C11695"/>
    <w:rsid w:val="00C36863"/>
    <w:rsid w:val="00C41861"/>
    <w:rsid w:val="00C43B6B"/>
    <w:rsid w:val="00C53913"/>
    <w:rsid w:val="00C61B54"/>
    <w:rsid w:val="00C6589D"/>
    <w:rsid w:val="00C7785B"/>
    <w:rsid w:val="00C90A5C"/>
    <w:rsid w:val="00C95DBB"/>
    <w:rsid w:val="00C9611A"/>
    <w:rsid w:val="00CB313C"/>
    <w:rsid w:val="00CB5BE2"/>
    <w:rsid w:val="00CC0B44"/>
    <w:rsid w:val="00CC4415"/>
    <w:rsid w:val="00CF24E3"/>
    <w:rsid w:val="00CF311C"/>
    <w:rsid w:val="00D06CC9"/>
    <w:rsid w:val="00D128DD"/>
    <w:rsid w:val="00D20A3F"/>
    <w:rsid w:val="00D279A9"/>
    <w:rsid w:val="00D4313C"/>
    <w:rsid w:val="00D55D1D"/>
    <w:rsid w:val="00D636A2"/>
    <w:rsid w:val="00D9328A"/>
    <w:rsid w:val="00D94066"/>
    <w:rsid w:val="00DA1717"/>
    <w:rsid w:val="00DA346F"/>
    <w:rsid w:val="00DB00F0"/>
    <w:rsid w:val="00DB4126"/>
    <w:rsid w:val="00DC209A"/>
    <w:rsid w:val="00DD3AA0"/>
    <w:rsid w:val="00DE6194"/>
    <w:rsid w:val="00DE6EA9"/>
    <w:rsid w:val="00E13681"/>
    <w:rsid w:val="00E26E32"/>
    <w:rsid w:val="00E270AE"/>
    <w:rsid w:val="00E277ED"/>
    <w:rsid w:val="00E41E05"/>
    <w:rsid w:val="00E4439C"/>
    <w:rsid w:val="00E45F3A"/>
    <w:rsid w:val="00E72F4C"/>
    <w:rsid w:val="00E76398"/>
    <w:rsid w:val="00E765C3"/>
    <w:rsid w:val="00E82D3C"/>
    <w:rsid w:val="00E83C53"/>
    <w:rsid w:val="00EA20DB"/>
    <w:rsid w:val="00EA59FB"/>
    <w:rsid w:val="00EB012C"/>
    <w:rsid w:val="00EB0CE0"/>
    <w:rsid w:val="00EB7D20"/>
    <w:rsid w:val="00EB7EAE"/>
    <w:rsid w:val="00EC3271"/>
    <w:rsid w:val="00ED7023"/>
    <w:rsid w:val="00EE021E"/>
    <w:rsid w:val="00F07D0F"/>
    <w:rsid w:val="00F315D5"/>
    <w:rsid w:val="00F34452"/>
    <w:rsid w:val="00F61119"/>
    <w:rsid w:val="00F676F0"/>
    <w:rsid w:val="00F807ED"/>
    <w:rsid w:val="00F84F4E"/>
    <w:rsid w:val="00F8581B"/>
    <w:rsid w:val="00FA33F6"/>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63D3E7-2C82-462E-89EB-8F58A7AD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897</Words>
  <Characters>5114</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aspitalska</cp:lastModifiedBy>
  <cp:revision>21</cp:revision>
  <cp:lastPrinted>2023-08-03T13:16:00Z</cp:lastPrinted>
  <dcterms:created xsi:type="dcterms:W3CDTF">2023-09-19T11:05:00Z</dcterms:created>
  <dcterms:modified xsi:type="dcterms:W3CDTF">2023-10-17T06:16:00Z</dcterms:modified>
</cp:coreProperties>
</file>