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7C7EDAF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F072C2" w:rsidRPr="00756E02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brány – Sklad pneumatík – Jurajov dvor_03_2023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116B1" w:rsidRPr="001116B1">
        <w:rPr>
          <w:rFonts w:ascii="Garamond" w:eastAsia="Times New Roman" w:hAnsi="Garamond" w:cs="Times New Roman"/>
          <w:bCs/>
          <w:sz w:val="20"/>
          <w:szCs w:val="20"/>
        </w:rPr>
        <w:t>DNS PL 3/2022-00</w:t>
      </w:r>
      <w:r w:rsidR="00F072C2">
        <w:rPr>
          <w:rFonts w:ascii="Garamond" w:eastAsia="Times New Roman" w:hAnsi="Garamond" w:cs="Times New Roman"/>
          <w:bCs/>
          <w:sz w:val="20"/>
          <w:szCs w:val="20"/>
        </w:rPr>
        <w:t>7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664D1AA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F072C2">
        <w:rPr>
          <w:rFonts w:ascii="Garamond" w:eastAsia="Times New Roman" w:hAnsi="Garamond" w:cs="Times New Roman"/>
          <w:sz w:val="20"/>
          <w:szCs w:val="20"/>
        </w:rPr>
        <w:t>„</w:t>
      </w:r>
      <w:r w:rsidR="00F072C2" w:rsidRPr="00756E02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brány – Sklad pneumatík – Jurajov dvor_03_2023</w:t>
      </w:r>
      <w:r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116B1" w:rsidRPr="001116B1">
        <w:rPr>
          <w:rFonts w:ascii="Garamond" w:eastAsia="Times New Roman" w:hAnsi="Garamond" w:cs="Times New Roman"/>
          <w:bCs/>
          <w:sz w:val="20"/>
          <w:szCs w:val="20"/>
        </w:rPr>
        <w:t>DNS PL 3/2022-00</w:t>
      </w:r>
      <w:r w:rsidR="00F072C2">
        <w:rPr>
          <w:rFonts w:ascii="Garamond" w:eastAsia="Times New Roman" w:hAnsi="Garamond" w:cs="Times New Roman"/>
          <w:bCs/>
          <w:sz w:val="20"/>
          <w:szCs w:val="20"/>
        </w:rPr>
        <w:t>7</w:t>
      </w:r>
      <w:r w:rsidR="001116B1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F0488"/>
    <w:rsid w:val="00616BBF"/>
    <w:rsid w:val="006B2C10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2023-09-13T05:52:00Z</dcterms:created>
  <dcterms:modified xsi:type="dcterms:W3CDTF">2023-10-25T06:20:00Z</dcterms:modified>
</cp:coreProperties>
</file>