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68547" w14:textId="39651408" w:rsidR="00765FAA" w:rsidRDefault="00765FAA" w:rsidP="00765FAA">
      <w:pPr>
        <w:pStyle w:val="F2-ZkladnText"/>
        <w:ind w:left="3119" w:hanging="3119"/>
        <w:rPr>
          <w:b/>
        </w:rPr>
      </w:pPr>
      <w:r w:rsidRPr="0084489B">
        <w:t xml:space="preserve">Názov pomníka (pamätníka): </w:t>
      </w:r>
      <w:r>
        <w:tab/>
      </w:r>
      <w:r w:rsidRPr="00765FAA">
        <w:rPr>
          <w:b/>
          <w:bCs/>
        </w:rPr>
        <w:t>Vojnový h</w:t>
      </w:r>
      <w:r w:rsidRPr="00765FAA">
        <w:rPr>
          <w:b/>
          <w:bCs/>
        </w:rPr>
        <w:t xml:space="preserve">rob </w:t>
      </w:r>
      <w:proofErr w:type="spellStart"/>
      <w:r w:rsidRPr="00765FAA">
        <w:rPr>
          <w:b/>
          <w:bCs/>
        </w:rPr>
        <w:t>János</w:t>
      </w:r>
      <w:proofErr w:type="spellEnd"/>
      <w:r w:rsidRPr="00765FAA">
        <w:rPr>
          <w:b/>
          <w:bCs/>
        </w:rPr>
        <w:t xml:space="preserve"> </w:t>
      </w:r>
      <w:proofErr w:type="spellStart"/>
      <w:r w:rsidRPr="00765FAA">
        <w:rPr>
          <w:b/>
          <w:bCs/>
        </w:rPr>
        <w:t>Kecskés</w:t>
      </w:r>
      <w:proofErr w:type="spellEnd"/>
    </w:p>
    <w:p w14:paraId="3E83C2DE" w14:textId="77777777" w:rsidR="00765FAA" w:rsidRPr="0084489B" w:rsidRDefault="00765FAA" w:rsidP="00765FAA">
      <w:pPr>
        <w:pStyle w:val="F2-ZkladnText"/>
        <w:ind w:left="3119" w:hanging="3119"/>
      </w:pPr>
    </w:p>
    <w:p w14:paraId="5FD7A2D3" w14:textId="77777777" w:rsidR="00765FAA" w:rsidRPr="0084489B" w:rsidRDefault="00765FAA" w:rsidP="00765FAA">
      <w:pPr>
        <w:pStyle w:val="F2-ZkladnText"/>
        <w:ind w:left="3119" w:hanging="3119"/>
      </w:pPr>
      <w:r w:rsidRPr="0084489B">
        <w:t xml:space="preserve">Popis pomníka (pamätníka): </w:t>
      </w:r>
      <w:r>
        <w:tab/>
        <w:t>H</w:t>
      </w:r>
      <w:r w:rsidRPr="00BC3F32">
        <w:rPr>
          <w:noProof/>
        </w:rPr>
        <w:t>rob s betónovou obrubou, betónový kríž</w:t>
      </w:r>
    </w:p>
    <w:p w14:paraId="6E8E733C" w14:textId="77777777" w:rsidR="00765FAA" w:rsidRDefault="00765FAA" w:rsidP="00765FAA">
      <w:pPr>
        <w:pStyle w:val="F2-ZkladnText"/>
        <w:ind w:left="3119" w:hanging="3119"/>
      </w:pPr>
      <w:r w:rsidRPr="0084489B">
        <w:t xml:space="preserve">Adresa: </w:t>
      </w:r>
      <w:r>
        <w:tab/>
      </w:r>
      <w:r>
        <w:rPr>
          <w:noProof/>
        </w:rPr>
        <w:t>Tichá ulica - les, Bratislava – Staré Mesto</w:t>
      </w:r>
    </w:p>
    <w:p w14:paraId="5BCF2532" w14:textId="77777777" w:rsidR="00765FAA" w:rsidRDefault="00765FAA" w:rsidP="00765FAA">
      <w:pPr>
        <w:pStyle w:val="F2-ZkladnText"/>
        <w:ind w:left="3119" w:hanging="3119"/>
      </w:pPr>
    </w:p>
    <w:p w14:paraId="647D8BFD" w14:textId="77777777" w:rsidR="00765FAA" w:rsidRDefault="00765FAA" w:rsidP="00765FAA">
      <w:pPr>
        <w:pStyle w:val="F2-ZkladnText"/>
        <w:ind w:left="3119" w:hanging="3119"/>
      </w:pPr>
    </w:p>
    <w:p w14:paraId="56523125" w14:textId="77777777" w:rsidR="00765FAA" w:rsidRDefault="00765FAA" w:rsidP="00765FAA">
      <w:pPr>
        <w:pStyle w:val="F2-ZkladnText"/>
        <w:ind w:left="3119" w:hanging="3119"/>
      </w:pPr>
    </w:p>
    <w:p w14:paraId="32EC3E20" w14:textId="77777777" w:rsidR="00765FAA" w:rsidRDefault="00765FAA" w:rsidP="00765FAA">
      <w:pPr>
        <w:pStyle w:val="F2-ZkladnText"/>
        <w:ind w:left="3119" w:hanging="3119"/>
      </w:pPr>
    </w:p>
    <w:p w14:paraId="34D2E673" w14:textId="77777777" w:rsidR="00765FAA" w:rsidRDefault="00765FAA" w:rsidP="00765FAA">
      <w:pPr>
        <w:pStyle w:val="F2-ZkladnText"/>
        <w:ind w:left="3119" w:hanging="3119"/>
      </w:pPr>
      <w:proofErr w:type="spellStart"/>
      <w:r w:rsidRPr="0084489B">
        <w:t>Foto</w:t>
      </w:r>
      <w:proofErr w:type="spellEnd"/>
      <w:r w:rsidRPr="0084489B">
        <w:t>:</w:t>
      </w:r>
    </w:p>
    <w:p w14:paraId="19DFAA36" w14:textId="5A1211AB" w:rsidR="00765FAA" w:rsidRPr="00336B6D" w:rsidRDefault="00765FAA" w:rsidP="00765FAA">
      <w:pPr>
        <w:spacing w:line="360" w:lineRule="auto"/>
      </w:pPr>
      <w:r>
        <w:rPr>
          <w:noProof/>
        </w:rPr>
        <w:t xml:space="preserve"> </w:t>
      </w:r>
      <w:r w:rsidRPr="00DA4835">
        <w:rPr>
          <w:noProof/>
        </w:rPr>
        <w:drawing>
          <wp:inline distT="0" distB="0" distL="0" distR="0" wp14:anchorId="1FD55024" wp14:editId="75BE3A90">
            <wp:extent cx="2425611" cy="1363980"/>
            <wp:effectExtent l="0" t="0" r="0" b="7620"/>
            <wp:docPr id="121" name="Obrázok 121" descr="C:\Users\Šramko\Pictures\2017\Pomníky stav 2017\Kecke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C:\Users\Šramko\Pictures\2017\Pomníky stav 2017\Keckes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306" cy="1370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t xml:space="preserve">               </w:t>
      </w:r>
    </w:p>
    <w:p w14:paraId="286E5C30" w14:textId="248EC457" w:rsidR="00CF764A" w:rsidRDefault="00765FAA" w:rsidP="00765FAA">
      <w:pPr>
        <w:spacing w:after="200" w:line="276" w:lineRule="auto"/>
        <w:ind w:left="3119" w:hanging="3119"/>
      </w:pPr>
      <w:r>
        <w:rPr>
          <w:noProof/>
        </w:rPr>
        <w:drawing>
          <wp:inline distT="0" distB="0" distL="0" distR="0" wp14:anchorId="01526AA2" wp14:editId="64DBD7FB">
            <wp:extent cx="2482956" cy="3040380"/>
            <wp:effectExtent l="0" t="0" r="0" b="7620"/>
            <wp:docPr id="471" name="Obrázok 471" descr="Obrázok, na ktorom je hrob, zem, cintorín, exteriér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" name="Obrázok 471" descr="Obrázok, na ktorom je hrob, zem, cintorín, exteriér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880" cy="3059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0F0FF4" wp14:editId="20E3CF05">
            <wp:extent cx="2674620" cy="2171065"/>
            <wp:effectExtent l="0" t="0" r="0" b="635"/>
            <wp:docPr id="472" name="Obrázok 472" descr="Obrázok, na ktorom je strom, vonkajšie, zem, trávnik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Obrázok 472" descr="Obrázok, na ktorom je strom, vonkajšie, zem, trávnik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242" cy="217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7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AA"/>
    <w:rsid w:val="00715CC7"/>
    <w:rsid w:val="00765FAA"/>
    <w:rsid w:val="008D2594"/>
    <w:rsid w:val="00C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2C843"/>
  <w15:chartTrackingRefBased/>
  <w15:docId w15:val="{8C7A5D5E-801A-49BF-8EB9-13D0C835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5F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2-ZkladnText">
    <w:name w:val="F2-ZákladnýText"/>
    <w:basedOn w:val="Normlny"/>
    <w:rsid w:val="00765FAA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Jakubičková Jana</dc:creator>
  <cp:keywords/>
  <dc:description/>
  <cp:lastModifiedBy>Jakubičková Jana</cp:lastModifiedBy>
  <cp:revision>2</cp:revision>
  <dcterms:created xsi:type="dcterms:W3CDTF">2023-10-26T05:25:00Z</dcterms:created>
  <dcterms:modified xsi:type="dcterms:W3CDTF">2023-10-26T05:25:00Z</dcterms:modified>
</cp:coreProperties>
</file>