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65A6"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3FD741A2"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3FFDC3C3"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054BD680" w14:textId="2D2E5E85"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77206E">
        <w:rPr>
          <w:rFonts w:asciiTheme="minorHAnsi" w:hAnsiTheme="minorHAnsi"/>
          <w:b w:val="0"/>
          <w:bCs w:val="0"/>
          <w:sz w:val="22"/>
          <w:szCs w:val="22"/>
        </w:rPr>
        <w:t>3</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000000">
        <w:rPr>
          <w:rFonts w:asciiTheme="minorHAnsi" w:hAnsiTheme="minorHAnsi"/>
          <w:sz w:val="22"/>
          <w:szCs w:val="22"/>
        </w:rPr>
        <w:pict w14:anchorId="6B76DECB">
          <v:rect id="_x0000_i1025" style="width:453.6pt;height:1.5pt" o:hralign="center" o:hrstd="t" o:hrnoshade="t" o:hr="t" fillcolor="black [3213]" stroked="f"/>
        </w:pict>
      </w:r>
    </w:p>
    <w:p w14:paraId="41B40A13" w14:textId="77777777" w:rsidR="00A44945" w:rsidRPr="000C18F8" w:rsidRDefault="00A44945" w:rsidP="00A44945">
      <w:pPr>
        <w:spacing w:line="276" w:lineRule="auto"/>
        <w:jc w:val="both"/>
        <w:rPr>
          <w:rFonts w:ascii="Calibri" w:hAnsi="Calibri"/>
          <w:b/>
          <w:sz w:val="22"/>
          <w:szCs w:val="22"/>
        </w:rPr>
      </w:pPr>
      <w:r w:rsidRPr="000C18F8">
        <w:rPr>
          <w:rFonts w:ascii="Calibri" w:hAnsi="Calibri"/>
          <w:b/>
          <w:sz w:val="22"/>
          <w:szCs w:val="22"/>
        </w:rPr>
        <w:t>Kupující:</w:t>
      </w:r>
    </w:p>
    <w:p w14:paraId="32F36347" w14:textId="77777777" w:rsidR="00A44945" w:rsidRPr="000C18F8" w:rsidRDefault="00A44945" w:rsidP="00A44945">
      <w:pPr>
        <w:spacing w:line="276" w:lineRule="auto"/>
        <w:rPr>
          <w:rFonts w:ascii="Calibri" w:hAnsi="Calibri"/>
          <w:b/>
          <w:sz w:val="22"/>
          <w:szCs w:val="22"/>
        </w:rPr>
      </w:pPr>
      <w:r w:rsidRPr="000C18F8">
        <w:rPr>
          <w:rFonts w:ascii="Calibri" w:hAnsi="Calibri"/>
          <w:b/>
          <w:sz w:val="22"/>
          <w:szCs w:val="22"/>
        </w:rPr>
        <w:t>Dopravní podnik města Brna, a.s.</w:t>
      </w:r>
    </w:p>
    <w:p w14:paraId="3E34759B" w14:textId="77777777" w:rsidR="00A44945" w:rsidRPr="000C18F8" w:rsidRDefault="00A44945" w:rsidP="00A44945">
      <w:pPr>
        <w:spacing w:line="276" w:lineRule="auto"/>
        <w:rPr>
          <w:rFonts w:ascii="Calibri" w:hAnsi="Calibri"/>
          <w:sz w:val="22"/>
          <w:szCs w:val="22"/>
        </w:rPr>
      </w:pPr>
      <w:r w:rsidRPr="000C18F8">
        <w:rPr>
          <w:rFonts w:ascii="Calibri" w:hAnsi="Calibri"/>
          <w:sz w:val="22"/>
          <w:szCs w:val="22"/>
        </w:rPr>
        <w:t xml:space="preserve">Sídlo: </w:t>
      </w:r>
      <w:r w:rsidRPr="000C18F8">
        <w:rPr>
          <w:rFonts w:ascii="Calibri" w:hAnsi="Calibri"/>
          <w:sz w:val="22"/>
          <w:szCs w:val="22"/>
        </w:rPr>
        <w:tab/>
      </w:r>
      <w:r w:rsidRPr="000C18F8">
        <w:rPr>
          <w:rFonts w:ascii="Calibri" w:hAnsi="Calibri"/>
          <w:sz w:val="22"/>
          <w:szCs w:val="22"/>
        </w:rPr>
        <w:tab/>
        <w:t>Hlinky 64/151, Pisárky, 603 00 Brno, Doručovací číslo: 656 46</w:t>
      </w:r>
    </w:p>
    <w:p w14:paraId="7D909AD7" w14:textId="77777777" w:rsidR="00A44945" w:rsidRPr="000C18F8" w:rsidRDefault="00A44945" w:rsidP="00A44945">
      <w:pPr>
        <w:spacing w:line="276" w:lineRule="auto"/>
        <w:rPr>
          <w:rFonts w:ascii="Calibri" w:hAnsi="Calibri"/>
          <w:sz w:val="22"/>
          <w:szCs w:val="22"/>
        </w:rPr>
      </w:pPr>
      <w:r w:rsidRPr="000C18F8">
        <w:rPr>
          <w:rFonts w:ascii="Calibri" w:hAnsi="Calibri"/>
          <w:sz w:val="22"/>
          <w:szCs w:val="22"/>
        </w:rPr>
        <w:t xml:space="preserve">Zapsána: </w:t>
      </w:r>
      <w:r w:rsidRPr="000C18F8">
        <w:rPr>
          <w:rFonts w:ascii="Calibri" w:hAnsi="Calibri"/>
          <w:sz w:val="22"/>
          <w:szCs w:val="22"/>
        </w:rPr>
        <w:tab/>
        <w:t>v obchodním rejstříku Krajského soudu v Brně, oddíl B., vložka 2463</w:t>
      </w:r>
    </w:p>
    <w:p w14:paraId="2F911AA6" w14:textId="77777777" w:rsidR="00A44945" w:rsidRPr="000C18F8" w:rsidRDefault="00A44945" w:rsidP="00A44945">
      <w:pPr>
        <w:spacing w:line="276" w:lineRule="auto"/>
        <w:rPr>
          <w:rFonts w:ascii="Calibri" w:hAnsi="Calibri"/>
          <w:sz w:val="22"/>
          <w:szCs w:val="22"/>
        </w:rPr>
      </w:pPr>
    </w:p>
    <w:p w14:paraId="6CB8258C" w14:textId="77777777" w:rsidR="00A44945" w:rsidRPr="005C6A50" w:rsidRDefault="00A44945" w:rsidP="00A44945">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6B6D20B2" w14:textId="585587B4" w:rsidR="00A44945" w:rsidRPr="0077206E" w:rsidRDefault="00A44945" w:rsidP="0077206E">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r w:rsidRPr="005C6A50">
        <w:rPr>
          <w:rFonts w:ascii="Calibri" w:hAnsi="Calibri"/>
          <w:sz w:val="22"/>
          <w:szCs w:val="22"/>
        </w:rPr>
        <w:t xml:space="preserve"> </w:t>
      </w:r>
    </w:p>
    <w:p w14:paraId="548C2E4B" w14:textId="77777777" w:rsidR="00A44945" w:rsidRPr="005C6A50" w:rsidRDefault="00A44945" w:rsidP="00A44945">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20D8E72A" w14:textId="77777777" w:rsidR="00A44945" w:rsidRPr="005C6A50" w:rsidRDefault="00A44945" w:rsidP="00A44945">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3C28E9A9" w14:textId="77777777" w:rsidR="00A44945" w:rsidRDefault="00A44945" w:rsidP="00A44945">
      <w:pPr>
        <w:pStyle w:val="Zkladntext2"/>
        <w:tabs>
          <w:tab w:val="left" w:pos="3960"/>
        </w:tabs>
        <w:spacing w:line="276" w:lineRule="auto"/>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hyperlink r:id="rId8" w:history="1">
        <w:r w:rsidRPr="000F783B">
          <w:rPr>
            <w:rStyle w:val="Hypertextovodkaz"/>
            <w:rFonts w:ascii="Calibri" w:hAnsi="Calibri"/>
            <w:sz w:val="22"/>
            <w:szCs w:val="22"/>
          </w:rPr>
          <w:t>vrysavy@dpmb.cz</w:t>
        </w:r>
      </w:hyperlink>
    </w:p>
    <w:p w14:paraId="0898C31A" w14:textId="77777777" w:rsidR="00A44945" w:rsidRPr="005C6A50" w:rsidRDefault="00A44945" w:rsidP="00A44945">
      <w:pPr>
        <w:pStyle w:val="Zkladntext2"/>
        <w:tabs>
          <w:tab w:val="left" w:pos="3960"/>
        </w:tabs>
        <w:spacing w:line="276" w:lineRule="auto"/>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67817397" w14:textId="77777777" w:rsidR="00A44945" w:rsidRPr="005C6A50" w:rsidRDefault="00A44945" w:rsidP="00A44945">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62A4EDD0" w14:textId="2CF45A38" w:rsidR="00A44945" w:rsidRPr="00A44945" w:rsidRDefault="00A44945" w:rsidP="00A44945">
      <w:pPr>
        <w:pStyle w:val="Zkladntext2"/>
        <w:tabs>
          <w:tab w:val="left" w:pos="3960"/>
        </w:tabs>
        <w:spacing w:line="276" w:lineRule="auto"/>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Pr>
          <w:rFonts w:ascii="Calibri" w:hAnsi="Calibri"/>
          <w:sz w:val="22"/>
          <w:szCs w:val="22"/>
        </w:rPr>
        <w:t xml:space="preserve">e-mail: </w:t>
      </w:r>
      <w:hyperlink r:id="rId9" w:history="1">
        <w:r w:rsidRPr="008756D9">
          <w:rPr>
            <w:rStyle w:val="Hypertextovodkaz"/>
            <w:rFonts w:ascii="Calibri" w:hAnsi="Calibri"/>
            <w:sz w:val="22"/>
            <w:szCs w:val="22"/>
          </w:rPr>
          <w:t>fmajer</w:t>
        </w:r>
        <w:r w:rsidRPr="008756D9">
          <w:rPr>
            <w:rStyle w:val="Hypertextovodkaz"/>
            <w:rFonts w:ascii="Calibri" w:hAnsi="Calibri"/>
            <w:sz w:val="22"/>
            <w:szCs w:val="22"/>
            <w:lang w:val="en-US"/>
          </w:rPr>
          <w:t>@dpmb.cz</w:t>
        </w:r>
      </w:hyperlink>
    </w:p>
    <w:p w14:paraId="6C44254B"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IČO</w:t>
      </w:r>
      <w:r w:rsidRPr="000C18F8">
        <w:rPr>
          <w:rFonts w:ascii="Calibri" w:hAnsi="Calibri" w:cs="Arial"/>
          <w:b/>
          <w:iCs/>
          <w:sz w:val="22"/>
          <w:szCs w:val="22"/>
        </w:rPr>
        <w:t xml:space="preserve">: </w:t>
      </w:r>
      <w:r w:rsidRPr="000C18F8">
        <w:rPr>
          <w:rFonts w:ascii="Calibri" w:hAnsi="Calibri" w:cs="Arial"/>
          <w:b/>
          <w:iCs/>
          <w:sz w:val="22"/>
          <w:szCs w:val="22"/>
        </w:rPr>
        <w:tab/>
      </w:r>
      <w:r w:rsidRPr="000C18F8">
        <w:rPr>
          <w:rFonts w:ascii="Calibri" w:hAnsi="Calibri" w:cs="Arial"/>
          <w:b/>
          <w:iCs/>
          <w:sz w:val="22"/>
          <w:szCs w:val="22"/>
        </w:rPr>
        <w:tab/>
      </w:r>
      <w:r w:rsidRPr="000C18F8">
        <w:rPr>
          <w:rFonts w:ascii="Calibri" w:hAnsi="Calibri" w:cs="Arial"/>
          <w:b/>
          <w:iCs/>
          <w:sz w:val="22"/>
          <w:szCs w:val="22"/>
        </w:rPr>
        <w:tab/>
      </w:r>
      <w:r w:rsidRPr="000C18F8">
        <w:rPr>
          <w:rFonts w:ascii="Calibri" w:hAnsi="Calibri" w:cs="Arial"/>
          <w:iCs/>
          <w:sz w:val="22"/>
          <w:szCs w:val="22"/>
        </w:rPr>
        <w:t>25508881</w:t>
      </w:r>
    </w:p>
    <w:p w14:paraId="0D579B32"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DIČ:</w:t>
      </w:r>
      <w:r w:rsidRPr="000C18F8">
        <w:rPr>
          <w:rFonts w:ascii="Calibri" w:hAnsi="Calibri" w:cs="Arial"/>
          <w:iCs/>
          <w:sz w:val="22"/>
          <w:szCs w:val="22"/>
        </w:rPr>
        <w:t xml:space="preserve"> </w:t>
      </w:r>
      <w:r w:rsidRPr="000C18F8">
        <w:rPr>
          <w:rFonts w:ascii="Calibri" w:hAnsi="Calibri" w:cs="Arial"/>
          <w:iCs/>
          <w:sz w:val="22"/>
          <w:szCs w:val="22"/>
        </w:rPr>
        <w:tab/>
      </w:r>
      <w:r w:rsidRPr="000C18F8">
        <w:rPr>
          <w:rFonts w:ascii="Calibri" w:hAnsi="Calibri" w:cs="Arial"/>
          <w:iCs/>
          <w:sz w:val="22"/>
          <w:szCs w:val="22"/>
        </w:rPr>
        <w:tab/>
      </w:r>
      <w:r w:rsidRPr="000C18F8">
        <w:rPr>
          <w:rFonts w:ascii="Calibri" w:hAnsi="Calibri" w:cs="Arial"/>
          <w:iCs/>
          <w:sz w:val="22"/>
          <w:szCs w:val="22"/>
        </w:rPr>
        <w:tab/>
        <w:t>CZ25508881</w:t>
      </w:r>
    </w:p>
    <w:p w14:paraId="74E984D5"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Bankovní spojení:</w:t>
      </w:r>
      <w:r w:rsidRPr="000C18F8">
        <w:rPr>
          <w:rFonts w:ascii="Calibri" w:hAnsi="Calibri" w:cs="Arial"/>
          <w:iCs/>
          <w:sz w:val="22"/>
          <w:szCs w:val="22"/>
        </w:rPr>
        <w:t xml:space="preserve"> </w:t>
      </w:r>
      <w:r w:rsidRPr="000C18F8">
        <w:rPr>
          <w:rFonts w:ascii="Calibri" w:hAnsi="Calibri" w:cs="Arial"/>
          <w:iCs/>
          <w:sz w:val="22"/>
          <w:szCs w:val="22"/>
        </w:rPr>
        <w:tab/>
        <w:t>KB Brno-město</w:t>
      </w:r>
    </w:p>
    <w:p w14:paraId="3D99DE02"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Číslo účtu:</w:t>
      </w:r>
      <w:r w:rsidRPr="000C18F8">
        <w:rPr>
          <w:rFonts w:ascii="Calibri" w:hAnsi="Calibri" w:cs="Arial"/>
          <w:iCs/>
          <w:sz w:val="22"/>
          <w:szCs w:val="22"/>
        </w:rPr>
        <w:t xml:space="preserve"> </w:t>
      </w:r>
      <w:r w:rsidRPr="000C18F8">
        <w:rPr>
          <w:rFonts w:ascii="Calibri" w:hAnsi="Calibri" w:cs="Arial"/>
          <w:iCs/>
          <w:sz w:val="22"/>
          <w:szCs w:val="22"/>
        </w:rPr>
        <w:tab/>
      </w:r>
      <w:r w:rsidRPr="000C18F8">
        <w:rPr>
          <w:rFonts w:ascii="Calibri" w:hAnsi="Calibri" w:cs="Arial"/>
          <w:iCs/>
          <w:sz w:val="22"/>
          <w:szCs w:val="22"/>
        </w:rPr>
        <w:tab/>
        <w:t>8905621/0100</w:t>
      </w:r>
    </w:p>
    <w:p w14:paraId="52E6CBAA" w14:textId="77777777" w:rsidR="00A44945" w:rsidRPr="000C18F8" w:rsidRDefault="00A44945" w:rsidP="00A44945">
      <w:pPr>
        <w:spacing w:line="276" w:lineRule="auto"/>
        <w:rPr>
          <w:rFonts w:ascii="Calibri" w:hAnsi="Calibri"/>
          <w:iCs/>
          <w:sz w:val="22"/>
          <w:szCs w:val="22"/>
        </w:rPr>
      </w:pPr>
      <w:r w:rsidRPr="000C18F8">
        <w:rPr>
          <w:rFonts w:ascii="Calibri" w:hAnsi="Calibri"/>
          <w:iCs/>
          <w:sz w:val="22"/>
          <w:szCs w:val="22"/>
        </w:rPr>
        <w:t>Společnost je plátcem DPH</w:t>
      </w:r>
    </w:p>
    <w:p w14:paraId="7B2029E5" w14:textId="77777777" w:rsidR="00A44945" w:rsidRPr="000C18F8" w:rsidRDefault="00A44945" w:rsidP="00A44945">
      <w:pPr>
        <w:spacing w:line="276" w:lineRule="auto"/>
        <w:rPr>
          <w:rFonts w:ascii="Calibri" w:hAnsi="Calibri"/>
          <w:iCs/>
          <w:sz w:val="22"/>
          <w:szCs w:val="22"/>
        </w:rPr>
      </w:pPr>
      <w:r w:rsidRPr="000C18F8">
        <w:rPr>
          <w:rFonts w:ascii="Calibri" w:hAnsi="Calibri"/>
          <w:iCs/>
          <w:sz w:val="22"/>
          <w:szCs w:val="22"/>
        </w:rPr>
        <w:t>(dále jen „kupující“)</w:t>
      </w:r>
    </w:p>
    <w:p w14:paraId="72123248"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7E59F7B" w14:textId="14FF9B45"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r w:rsidRPr="005C6A50">
        <w:rPr>
          <w:rFonts w:asciiTheme="minorHAnsi" w:hAnsiTheme="minorHAnsi"/>
          <w:iCs/>
          <w:sz w:val="22"/>
          <w:szCs w:val="22"/>
        </w:rPr>
        <w:tab/>
      </w:r>
    </w:p>
    <w:p w14:paraId="4F241770"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689C0B7E" w14:textId="77777777" w:rsidR="00A44945" w:rsidRPr="000C18F8" w:rsidRDefault="00A44945" w:rsidP="00A44945">
      <w:pPr>
        <w:spacing w:line="276" w:lineRule="auto"/>
        <w:jc w:val="both"/>
        <w:rPr>
          <w:rFonts w:asciiTheme="minorHAnsi" w:hAnsiTheme="minorHAnsi"/>
          <w:iCs/>
          <w:color w:val="00B0F0"/>
          <w:sz w:val="22"/>
          <w:szCs w:val="22"/>
        </w:rPr>
      </w:pPr>
      <w:r w:rsidRPr="000C18F8">
        <w:rPr>
          <w:rFonts w:asciiTheme="minorHAnsi" w:hAnsiTheme="minorHAnsi"/>
          <w:color w:val="00B0F0"/>
          <w:sz w:val="22"/>
          <w:szCs w:val="22"/>
        </w:rPr>
        <w:t xml:space="preserve">Název společnosti </w:t>
      </w:r>
    </w:p>
    <w:p w14:paraId="4571D8E2"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Sídlo: </w:t>
      </w:r>
    </w:p>
    <w:p w14:paraId="3B9A3676"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Zapsána: </w:t>
      </w:r>
      <w:r w:rsidRPr="000C18F8">
        <w:rPr>
          <w:rFonts w:asciiTheme="minorHAnsi" w:hAnsiTheme="minorHAnsi"/>
          <w:iCs/>
          <w:sz w:val="22"/>
          <w:szCs w:val="22"/>
        </w:rPr>
        <w:t>v obchodním rejstříku Krajského soudu v …………, oddíl …., vložka ………</w:t>
      </w:r>
    </w:p>
    <w:p w14:paraId="262816F9"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 xml:space="preserve">Osoba oprávněná k podpisu smlouvy: </w:t>
      </w:r>
    </w:p>
    <w:p w14:paraId="6B061A95"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 xml:space="preserve">Kontaktní osoba ve věcech smluvních: </w:t>
      </w:r>
    </w:p>
    <w:p w14:paraId="6436B4F2"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t>Tel: …………….; e-mail: ………………….</w:t>
      </w:r>
    </w:p>
    <w:p w14:paraId="21C89AA2"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 xml:space="preserve">Kontaktní osoba ve věcech technických: </w:t>
      </w:r>
    </w:p>
    <w:p w14:paraId="27E0EFDA"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t>Tel: …………….; e-mail: ………………….</w:t>
      </w:r>
    </w:p>
    <w:p w14:paraId="7B5E3E1B"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IČO: </w:t>
      </w:r>
    </w:p>
    <w:p w14:paraId="69818FB0"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DIČ: </w:t>
      </w:r>
    </w:p>
    <w:p w14:paraId="2A7232C6"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Bankovní spojení: </w:t>
      </w:r>
    </w:p>
    <w:p w14:paraId="7A12959E"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Číslo účtu: </w:t>
      </w:r>
    </w:p>
    <w:p w14:paraId="3602B760"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Společnost je/není plátcem DPH</w:t>
      </w:r>
    </w:p>
    <w:p w14:paraId="2141A3C9" w14:textId="0C276525" w:rsidR="00A44945"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(dále jen „prodávající“)</w:t>
      </w:r>
    </w:p>
    <w:p w14:paraId="5E5FE893" w14:textId="77777777" w:rsidR="00A44945" w:rsidRPr="000C18F8" w:rsidRDefault="00A44945" w:rsidP="00A44945">
      <w:pPr>
        <w:spacing w:line="276" w:lineRule="auto"/>
        <w:jc w:val="both"/>
        <w:rPr>
          <w:rFonts w:asciiTheme="minorHAnsi" w:hAnsiTheme="minorHAnsi"/>
          <w:sz w:val="22"/>
          <w:szCs w:val="22"/>
        </w:rPr>
      </w:pPr>
    </w:p>
    <w:p w14:paraId="4B2F549E" w14:textId="6DF93306" w:rsidR="00935332" w:rsidRPr="00A44945" w:rsidRDefault="00A44945" w:rsidP="00A44945">
      <w:pPr>
        <w:tabs>
          <w:tab w:val="left" w:pos="720"/>
        </w:tabs>
        <w:spacing w:line="276" w:lineRule="auto"/>
        <w:jc w:val="both"/>
        <w:rPr>
          <w:rFonts w:asciiTheme="minorHAnsi" w:hAnsiTheme="minorHAnsi"/>
          <w:sz w:val="22"/>
          <w:szCs w:val="22"/>
        </w:rPr>
      </w:pPr>
      <w:r w:rsidRPr="000C18F8">
        <w:rPr>
          <w:rFonts w:asciiTheme="minorHAnsi" w:hAnsiTheme="minorHAnsi"/>
          <w:sz w:val="22"/>
          <w:szCs w:val="22"/>
        </w:rPr>
        <w:t>níže uvedeného dne, měsíce a roku uzavřeli smlouvu následujícího znění</w:t>
      </w:r>
    </w:p>
    <w:p w14:paraId="0ADC5A74"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4286CA9D"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4817C4E6"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52E9798E" w14:textId="77777777" w:rsidR="00782AAA" w:rsidRPr="00983BEF" w:rsidRDefault="00782AAA" w:rsidP="00AA26B1">
      <w:pPr>
        <w:pStyle w:val="Nadpis2"/>
        <w:spacing w:line="276" w:lineRule="auto"/>
        <w:jc w:val="both"/>
        <w:rPr>
          <w:rFonts w:asciiTheme="minorHAnsi" w:hAnsiTheme="minorHAnsi"/>
          <w:sz w:val="22"/>
          <w:szCs w:val="22"/>
        </w:rPr>
      </w:pPr>
    </w:p>
    <w:p w14:paraId="61E919CC"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468F7F73"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0A193E8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580ECDC"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3E0B544B" w14:textId="77777777"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2E5F1A">
        <w:rPr>
          <w:rFonts w:ascii="Calibri" w:hAnsi="Calibri"/>
          <w:b/>
          <w:sz w:val="22"/>
        </w:rPr>
        <w:t>„</w:t>
      </w:r>
      <w:r w:rsidR="00E241CD" w:rsidRPr="002E5F1A">
        <w:rPr>
          <w:rFonts w:ascii="Calibri" w:hAnsi="Calibri"/>
          <w:b/>
          <w:sz w:val="22"/>
        </w:rPr>
        <w:t>ložiska pro Dopravní podnik města Brna a.s.</w:t>
      </w:r>
      <w:r w:rsidR="000A551D" w:rsidRPr="002E5F1A">
        <w:rPr>
          <w:rFonts w:asciiTheme="minorHAnsi" w:hAnsiTheme="minorHAnsi"/>
          <w:b/>
          <w:color w:val="000000"/>
          <w:sz w:val="22"/>
          <w:szCs w:val="22"/>
        </w:rPr>
        <w:t>“</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53AD86B4" w14:textId="45D5C52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905917">
        <w:rPr>
          <w:rFonts w:asciiTheme="minorHAnsi" w:hAnsiTheme="minorHAnsi"/>
          <w:sz w:val="22"/>
          <w:szCs w:val="22"/>
        </w:rPr>
        <w:t>5</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43158FD7"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2D3C0CE3"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1A6242F6" w14:textId="77777777" w:rsidR="0077206E" w:rsidRPr="00C352BE" w:rsidRDefault="0077206E" w:rsidP="0077206E">
      <w:pPr>
        <w:spacing w:line="276" w:lineRule="auto"/>
        <w:jc w:val="center"/>
        <w:rPr>
          <w:rFonts w:asciiTheme="minorHAnsi" w:hAnsiTheme="minorHAnsi"/>
          <w:b/>
          <w:sz w:val="22"/>
          <w:szCs w:val="22"/>
        </w:rPr>
      </w:pPr>
      <w:r w:rsidRPr="00C352BE">
        <w:rPr>
          <w:rFonts w:asciiTheme="minorHAnsi" w:hAnsiTheme="minorHAnsi"/>
          <w:b/>
          <w:sz w:val="22"/>
          <w:szCs w:val="22"/>
        </w:rPr>
        <w:t>III.</w:t>
      </w:r>
    </w:p>
    <w:p w14:paraId="46AF9F86" w14:textId="77777777" w:rsidR="0077206E" w:rsidRPr="00983BEF" w:rsidRDefault="0077206E" w:rsidP="0077206E">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r>
        <w:rPr>
          <w:rFonts w:asciiTheme="minorHAnsi" w:hAnsiTheme="minorHAnsi"/>
          <w:b/>
          <w:bCs/>
          <w:sz w:val="22"/>
          <w:szCs w:val="22"/>
        </w:rPr>
        <w:t xml:space="preserve"> a dodací podmínky</w:t>
      </w:r>
    </w:p>
    <w:p w14:paraId="5A87AE72" w14:textId="77777777" w:rsidR="0077206E" w:rsidRPr="00EF42D3" w:rsidRDefault="0077206E" w:rsidP="0077206E">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223C324B" w14:textId="77777777" w:rsidR="0077206E" w:rsidRPr="00EF42D3" w:rsidRDefault="0077206E" w:rsidP="0077206E">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7A6229C7" w14:textId="77777777" w:rsidR="0077206E" w:rsidRDefault="0077206E" w:rsidP="0077206E">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Kupující je oprávněn u prodávajícího odebrat zboží na základě dílčích písemných objednávek v celkové kupní ceně maximálně xxxxx Kč bez DPH</w:t>
      </w:r>
      <w:r w:rsidRPr="00983BEF">
        <w:rPr>
          <w:rFonts w:asciiTheme="minorHAnsi" w:hAnsiTheme="minorHAnsi"/>
          <w:sz w:val="22"/>
          <w:szCs w:val="22"/>
        </w:rPr>
        <w:t xml:space="preserve"> (slovy:</w:t>
      </w:r>
      <w:r w:rsidRPr="00EF42D3">
        <w:rPr>
          <w:rFonts w:asciiTheme="minorHAnsi" w:hAnsiTheme="minorHAnsi"/>
          <w:sz w:val="22"/>
          <w:szCs w:val="22"/>
        </w:rPr>
        <w:t xml:space="preserve"> …………………….. korun českých</w:t>
      </w:r>
      <w:r w:rsidRPr="00983BEF">
        <w:rPr>
          <w:rFonts w:asciiTheme="minorHAnsi" w:hAnsiTheme="minorHAnsi"/>
          <w:sz w:val="22"/>
          <w:szCs w:val="22"/>
        </w:rPr>
        <w:t xml:space="preserve">). </w:t>
      </w:r>
    </w:p>
    <w:p w14:paraId="22E9C2E3" w14:textId="77777777" w:rsidR="0077206E" w:rsidRPr="00EF42D3" w:rsidRDefault="0077206E" w:rsidP="0077206E">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7CE64139" w14:textId="77777777" w:rsidR="0077206E" w:rsidRDefault="0077206E" w:rsidP="0077206E">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Pr>
          <w:rFonts w:asciiTheme="minorHAnsi" w:hAnsiTheme="minorHAnsi"/>
          <w:sz w:val="22"/>
          <w:szCs w:val="22"/>
          <w:u w:val="single"/>
        </w:rPr>
        <w:t>cova 74, Brno- Medlánky, PSČ: 6</w:t>
      </w:r>
      <w:r w:rsidRPr="004B6812">
        <w:rPr>
          <w:rFonts w:asciiTheme="minorHAnsi" w:hAnsiTheme="minorHAnsi"/>
          <w:sz w:val="22"/>
          <w:szCs w:val="22"/>
          <w:u w:val="single"/>
        </w:rPr>
        <w:t>2</w:t>
      </w:r>
      <w:r>
        <w:rPr>
          <w:rFonts w:asciiTheme="minorHAnsi" w:hAnsiTheme="minorHAnsi"/>
          <w:sz w:val="22"/>
          <w:szCs w:val="22"/>
          <w:u w:val="single"/>
        </w:rPr>
        <w:t>1</w:t>
      </w:r>
      <w:r w:rsidRPr="004B6812">
        <w:rPr>
          <w:rFonts w:asciiTheme="minorHAnsi" w:hAnsiTheme="minorHAnsi"/>
          <w:sz w:val="22"/>
          <w:szCs w:val="22"/>
          <w:u w:val="single"/>
        </w:rPr>
        <w:t xml:space="preserve"> 00</w:t>
      </w:r>
    </w:p>
    <w:p w14:paraId="263E9D6E" w14:textId="77777777" w:rsidR="0077206E" w:rsidRPr="00983BEF" w:rsidRDefault="0077206E" w:rsidP="003168AB">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Pr>
          <w:rFonts w:asciiTheme="minorHAnsi" w:hAnsiTheme="minorHAnsi"/>
          <w:sz w:val="22"/>
          <w:szCs w:val="22"/>
        </w:rPr>
        <w:t>do termínu uvedeném v příloze č. 1 Technická specifikace a ceník</w:t>
      </w:r>
      <w:r w:rsidRPr="00056E1E">
        <w:rPr>
          <w:rFonts w:asciiTheme="minorHAnsi" w:hAnsiTheme="minorHAnsi"/>
          <w:sz w:val="22"/>
          <w:szCs w:val="22"/>
        </w:rPr>
        <w:t>, sloupec</w:t>
      </w:r>
      <w:r>
        <w:rPr>
          <w:rFonts w:asciiTheme="minorHAnsi" w:hAnsiTheme="minorHAnsi"/>
          <w:sz w:val="22"/>
          <w:szCs w:val="22"/>
        </w:rPr>
        <w:t xml:space="preserve"> „G – Garantovaný termín dodání v týdnech“ </w:t>
      </w:r>
      <w:r w:rsidRPr="00D71790">
        <w:rPr>
          <w:rFonts w:asciiTheme="minorHAnsi" w:hAnsiTheme="minorHAnsi"/>
          <w:bCs/>
          <w:sz w:val="22"/>
          <w:szCs w:val="22"/>
        </w:rPr>
        <w:t xml:space="preserve">od data </w:t>
      </w:r>
      <w:r w:rsidRPr="00631F75">
        <w:rPr>
          <w:rFonts w:asciiTheme="minorHAnsi" w:hAnsiTheme="minorHAnsi"/>
          <w:bCs/>
          <w:color w:val="000000" w:themeColor="text1"/>
          <w:sz w:val="22"/>
          <w:szCs w:val="22"/>
        </w:rPr>
        <w:t>doručení dílčí objednávky prodávajícímu</w:t>
      </w:r>
      <w:r w:rsidRPr="00D71790">
        <w:rPr>
          <w:rFonts w:asciiTheme="minorHAnsi" w:hAnsiTheme="minorHAnsi"/>
          <w:bCs/>
          <w:sz w:val="22"/>
          <w:szCs w:val="22"/>
        </w:rPr>
        <w:t xml:space="preserve">, nedohodnou-li se obě smluvní strany </w:t>
      </w:r>
      <w:r>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61BF07D3" w14:textId="77777777" w:rsidR="0077206E" w:rsidRDefault="0077206E" w:rsidP="0077206E">
      <w:pPr>
        <w:spacing w:line="276" w:lineRule="auto"/>
        <w:jc w:val="both"/>
        <w:rPr>
          <w:rFonts w:asciiTheme="minorHAnsi" w:hAnsiTheme="minorHAnsi"/>
          <w:sz w:val="22"/>
          <w:szCs w:val="22"/>
        </w:rPr>
      </w:pPr>
    </w:p>
    <w:p w14:paraId="441227F2" w14:textId="77777777" w:rsidR="0077206E" w:rsidRDefault="0077206E" w:rsidP="0077206E">
      <w:pPr>
        <w:spacing w:line="276" w:lineRule="auto"/>
        <w:jc w:val="both"/>
        <w:rPr>
          <w:rFonts w:asciiTheme="minorHAnsi" w:hAnsiTheme="minorHAnsi"/>
          <w:sz w:val="22"/>
          <w:szCs w:val="22"/>
        </w:rPr>
      </w:pPr>
    </w:p>
    <w:p w14:paraId="3760D10A" w14:textId="77777777" w:rsidR="0077206E" w:rsidRDefault="0077206E" w:rsidP="0077206E">
      <w:pPr>
        <w:spacing w:line="276" w:lineRule="auto"/>
        <w:jc w:val="both"/>
        <w:rPr>
          <w:rFonts w:asciiTheme="minorHAnsi" w:hAnsiTheme="minorHAnsi"/>
          <w:sz w:val="22"/>
          <w:szCs w:val="22"/>
        </w:rPr>
      </w:pPr>
    </w:p>
    <w:p w14:paraId="71082DBA" w14:textId="77777777" w:rsidR="0077206E" w:rsidRPr="0077206E" w:rsidRDefault="0077206E" w:rsidP="0077206E">
      <w:pPr>
        <w:spacing w:line="276" w:lineRule="auto"/>
        <w:jc w:val="both"/>
        <w:rPr>
          <w:rFonts w:asciiTheme="minorHAnsi" w:hAnsiTheme="minorHAnsi"/>
          <w:sz w:val="22"/>
          <w:szCs w:val="22"/>
        </w:rPr>
      </w:pPr>
    </w:p>
    <w:p w14:paraId="61FEDFC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09DB3634"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39BB0DC2" w14:textId="6D88DA45" w:rsidR="00E241CD" w:rsidRDefault="00E241CD" w:rsidP="00E241CD">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w:t>
      </w:r>
      <w:r w:rsidR="0077206E">
        <w:rPr>
          <w:rFonts w:asciiTheme="minorHAnsi" w:hAnsiTheme="minorHAnsi"/>
          <w:sz w:val="22"/>
          <w:szCs w:val="22"/>
        </w:rPr>
        <w:t>určitou,</w:t>
      </w:r>
      <w:r>
        <w:rPr>
          <w:rFonts w:asciiTheme="minorHAnsi" w:hAnsiTheme="minorHAnsi"/>
          <w:sz w:val="22"/>
          <w:szCs w:val="22"/>
        </w:rPr>
        <w:t xml:space="preserve"> a to </w:t>
      </w:r>
      <w:r w:rsidR="0077206E">
        <w:rPr>
          <w:rFonts w:asciiTheme="minorHAnsi" w:hAnsiTheme="minorHAnsi"/>
          <w:sz w:val="22"/>
          <w:szCs w:val="22"/>
        </w:rPr>
        <w:t>ode dne účinnosti smlouvy</w:t>
      </w:r>
      <w:r>
        <w:rPr>
          <w:rFonts w:asciiTheme="minorHAnsi" w:hAnsiTheme="minorHAnsi"/>
          <w:sz w:val="22"/>
          <w:szCs w:val="22"/>
        </w:rPr>
        <w:t xml:space="preserve"> </w:t>
      </w:r>
      <w:r w:rsidR="0077206E">
        <w:rPr>
          <w:rFonts w:asciiTheme="minorHAnsi" w:hAnsiTheme="minorHAnsi"/>
          <w:sz w:val="22"/>
          <w:szCs w:val="22"/>
        </w:rPr>
        <w:t>do</w:t>
      </w:r>
      <w:r>
        <w:rPr>
          <w:rFonts w:asciiTheme="minorHAnsi" w:hAnsiTheme="minorHAnsi"/>
          <w:sz w:val="22"/>
          <w:szCs w:val="22"/>
        </w:rPr>
        <w:t xml:space="preserve"> 31. 12. 202</w:t>
      </w:r>
      <w:r w:rsidR="0077206E">
        <w:rPr>
          <w:rFonts w:asciiTheme="minorHAnsi" w:hAnsiTheme="minorHAnsi"/>
          <w:sz w:val="22"/>
          <w:szCs w:val="22"/>
        </w:rPr>
        <w:t>5</w:t>
      </w:r>
      <w:r>
        <w:rPr>
          <w:rFonts w:asciiTheme="minorHAnsi" w:hAnsiTheme="minorHAnsi"/>
          <w:sz w:val="22"/>
          <w:szCs w:val="22"/>
        </w:rPr>
        <w:t>, nejpozději však do okamžiku vyčerpání limitu uvedeného v čl. III odst. 3 této smlouvy.</w:t>
      </w:r>
    </w:p>
    <w:p w14:paraId="6C4020FF" w14:textId="76813C73" w:rsidR="0077206E" w:rsidRPr="0077206E" w:rsidRDefault="0077206E" w:rsidP="0077206E">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7247BE">
        <w:rPr>
          <w:rFonts w:asciiTheme="minorHAnsi" w:hAnsiTheme="minorHAnsi"/>
          <w:sz w:val="22"/>
          <w:szCs w:val="22"/>
        </w:rPr>
        <w:t>V případě, že prodávající odevzdá kupujícímu zboží opožděně nebo vadně, nebo nedodrží reklamační lhůty a doby stanovené touto smlouvou, zaplatí kupujícímu smluvní pokutu ve výši 500,-Kč za každý den prodlení.</w:t>
      </w:r>
    </w:p>
    <w:p w14:paraId="580B8D0A" w14:textId="6603A2CE" w:rsidR="00D03986" w:rsidRPr="00D03986" w:rsidRDefault="00D03986" w:rsidP="00D03986">
      <w:pPr>
        <w:pStyle w:val="Odstavecseseznamem"/>
        <w:numPr>
          <w:ilvl w:val="0"/>
          <w:numId w:val="4"/>
        </w:numPr>
        <w:spacing w:line="276" w:lineRule="auto"/>
        <w:ind w:left="426" w:hanging="426"/>
        <w:jc w:val="both"/>
        <w:rPr>
          <w:rFonts w:asciiTheme="minorHAnsi" w:hAnsiTheme="minorHAnsi"/>
          <w:sz w:val="22"/>
          <w:szCs w:val="22"/>
        </w:rPr>
      </w:pPr>
      <w:r w:rsidRPr="00A5204A">
        <w:rPr>
          <w:rFonts w:ascii="Calibri" w:hAnsi="Calibri" w:cs="Calibri"/>
          <w:sz w:val="22"/>
          <w:szCs w:val="22"/>
        </w:rPr>
        <w:t xml:space="preserve">Prodávající je povinen dodávat pouze ty značky ložisek, </w:t>
      </w:r>
      <w:r w:rsidR="001E4D2E" w:rsidRPr="00A5204A">
        <w:rPr>
          <w:rFonts w:ascii="Calibri" w:hAnsi="Calibri" w:cs="Calibri"/>
          <w:sz w:val="22"/>
          <w:szCs w:val="22"/>
        </w:rPr>
        <w:t>jež</w:t>
      </w:r>
      <w:r w:rsidRPr="00A5204A">
        <w:rPr>
          <w:rFonts w:ascii="Calibri" w:hAnsi="Calibri" w:cs="Calibri"/>
          <w:sz w:val="22"/>
          <w:szCs w:val="22"/>
        </w:rPr>
        <w:t xml:space="preserve"> jsou specifikovány v příloze č. 1</w:t>
      </w:r>
      <w:r w:rsidR="00A44945">
        <w:rPr>
          <w:rFonts w:ascii="Calibri" w:hAnsi="Calibri" w:cs="Calibri"/>
          <w:sz w:val="22"/>
          <w:szCs w:val="22"/>
        </w:rPr>
        <w:t xml:space="preserve"> </w:t>
      </w:r>
      <w:r w:rsidRPr="00A5204A">
        <w:rPr>
          <w:rFonts w:ascii="Calibri" w:hAnsi="Calibri" w:cs="Calibri"/>
          <w:sz w:val="22"/>
          <w:szCs w:val="22"/>
        </w:rPr>
        <w:t>–</w:t>
      </w:r>
      <w:r>
        <w:rPr>
          <w:rFonts w:ascii="Calibri" w:hAnsi="Calibri" w:cs="Calibri"/>
          <w:sz w:val="22"/>
          <w:szCs w:val="22"/>
        </w:rPr>
        <w:t xml:space="preserve"> Technická specifikace a ceník</w:t>
      </w:r>
      <w:r w:rsidRPr="00A5204A">
        <w:rPr>
          <w:rFonts w:ascii="Calibri" w:hAnsi="Calibri" w:cs="Calibri"/>
          <w:sz w:val="22"/>
          <w:szCs w:val="22"/>
        </w:rPr>
        <w:t xml:space="preserve">. Dodání jiných alternativních značek ložisek je </w:t>
      </w:r>
      <w:r>
        <w:rPr>
          <w:rFonts w:ascii="Calibri" w:hAnsi="Calibri" w:cs="Calibri"/>
          <w:sz w:val="22"/>
          <w:szCs w:val="22"/>
        </w:rPr>
        <w:t>podstatným porušením smlouvy.</w:t>
      </w:r>
    </w:p>
    <w:p w14:paraId="4E2E9000"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6B5721E5"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8BC3C7D"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38694946"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3A2CCF4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419CB1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4C91E0F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276B95" w:rsidRPr="00261720">
        <w:rPr>
          <w:rFonts w:asciiTheme="minorHAnsi" w:hAnsiTheme="minorHAnsi"/>
          <w:sz w:val="22"/>
          <w:szCs w:val="22"/>
        </w:rPr>
        <w:t>z nedostatečného</w:t>
      </w:r>
      <w:r w:rsidRPr="00261720">
        <w:rPr>
          <w:rFonts w:asciiTheme="minorHAnsi" w:hAnsiTheme="minorHAnsi"/>
          <w:sz w:val="22"/>
          <w:szCs w:val="22"/>
        </w:rPr>
        <w:t xml:space="preserve"> zajištění osobních údajů nebo podezření z neoprávněného využití osobních údajů neoprávněnou osobou. </w:t>
      </w:r>
    </w:p>
    <w:p w14:paraId="13703DD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54025B3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715611" w14:textId="67A3D50B" w:rsid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0BFFC044" w14:textId="77777777" w:rsidR="005C6A50" w:rsidRPr="00983BEF" w:rsidRDefault="005C6A50" w:rsidP="0077206E">
      <w:pPr>
        <w:pStyle w:val="Zkladntextodsazen"/>
        <w:tabs>
          <w:tab w:val="num" w:pos="720"/>
        </w:tabs>
        <w:spacing w:after="0" w:line="276" w:lineRule="auto"/>
        <w:ind w:left="0"/>
        <w:rPr>
          <w:rFonts w:asciiTheme="minorHAnsi" w:hAnsiTheme="minorHAnsi"/>
          <w:b/>
          <w:sz w:val="22"/>
          <w:szCs w:val="22"/>
        </w:rPr>
      </w:pPr>
    </w:p>
    <w:p w14:paraId="6D7FAE5E" w14:textId="56F8F2A0"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565138CB"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4FCAC46"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C69BBD0"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F571838"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3B48E759"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76E01459" w14:textId="77777777" w:rsidR="005C6A5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6EE80E2" w14:textId="306B7A0E" w:rsidR="00AD3087" w:rsidRPr="00A84A70" w:rsidRDefault="00127F53" w:rsidP="00AD3087">
      <w:pPr>
        <w:numPr>
          <w:ilvl w:val="0"/>
          <w:numId w:val="3"/>
        </w:numPr>
        <w:tabs>
          <w:tab w:val="clear" w:pos="375"/>
        </w:tabs>
        <w:spacing w:line="276" w:lineRule="auto"/>
        <w:ind w:left="426" w:hanging="426"/>
        <w:jc w:val="both"/>
        <w:rPr>
          <w:rFonts w:asciiTheme="minorHAnsi" w:hAnsiTheme="minorHAnsi"/>
          <w:iCs/>
          <w:sz w:val="22"/>
          <w:szCs w:val="22"/>
        </w:rPr>
      </w:pPr>
      <w:r w:rsidRPr="00500B1F">
        <w:rPr>
          <w:rFonts w:asciiTheme="minorHAnsi" w:hAnsiTheme="minorHAnsi"/>
          <w:iCs/>
          <w:sz w:val="22"/>
          <w:szCs w:val="22"/>
        </w:rPr>
        <w:t xml:space="preserve">Nedílnou součástí této smlouvy je: </w:t>
      </w:r>
    </w:p>
    <w:p w14:paraId="06D30CF0" w14:textId="77777777" w:rsidR="00127F53" w:rsidRDefault="00127F53" w:rsidP="0077206E">
      <w:pPr>
        <w:spacing w:line="276" w:lineRule="auto"/>
        <w:ind w:left="426"/>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69A3F474" w14:textId="77777777" w:rsidR="00127F53" w:rsidRDefault="00127F53" w:rsidP="0077206E">
      <w:pPr>
        <w:spacing w:line="276" w:lineRule="auto"/>
        <w:ind w:left="426"/>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51E5F8DB" w14:textId="77777777" w:rsidR="001F6468" w:rsidRDefault="001F6468" w:rsidP="00AA26B1">
      <w:pPr>
        <w:pStyle w:val="Zkladntext3"/>
        <w:spacing w:after="0" w:line="276" w:lineRule="auto"/>
        <w:jc w:val="both"/>
        <w:rPr>
          <w:rFonts w:asciiTheme="minorHAnsi" w:hAnsiTheme="minorHAnsi"/>
          <w:sz w:val="22"/>
          <w:szCs w:val="22"/>
        </w:rPr>
      </w:pPr>
    </w:p>
    <w:p w14:paraId="65968739" w14:textId="77777777" w:rsidR="0077206E" w:rsidRDefault="0077206E" w:rsidP="00AA26B1">
      <w:pPr>
        <w:pStyle w:val="Zkladntext3"/>
        <w:spacing w:after="0" w:line="276" w:lineRule="auto"/>
        <w:jc w:val="both"/>
        <w:rPr>
          <w:rFonts w:asciiTheme="minorHAnsi" w:hAnsiTheme="minorHAnsi"/>
          <w:sz w:val="22"/>
          <w:szCs w:val="22"/>
        </w:rPr>
      </w:pPr>
    </w:p>
    <w:p w14:paraId="3F7CDE4B" w14:textId="77777777" w:rsidR="0077206E" w:rsidRPr="00983BEF" w:rsidRDefault="0077206E" w:rsidP="00AA26B1">
      <w:pPr>
        <w:pStyle w:val="Zkladntext3"/>
        <w:spacing w:after="0" w:line="276" w:lineRule="auto"/>
        <w:jc w:val="both"/>
        <w:rPr>
          <w:rFonts w:asciiTheme="minorHAnsi" w:hAnsiTheme="minorHAnsi"/>
          <w:sz w:val="22"/>
          <w:szCs w:val="22"/>
        </w:rPr>
      </w:pPr>
    </w:p>
    <w:p w14:paraId="7E88C6EA"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60440BA6"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2D7FB6E6"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179855FF" w14:textId="77777777" w:rsidR="00CF7041" w:rsidRDefault="00CF7041" w:rsidP="00AA26B1">
      <w:pPr>
        <w:pStyle w:val="Zkladntext3"/>
        <w:spacing w:after="0" w:line="276" w:lineRule="auto"/>
        <w:jc w:val="both"/>
        <w:rPr>
          <w:rFonts w:asciiTheme="minorHAnsi" w:hAnsiTheme="minorHAnsi"/>
          <w:sz w:val="22"/>
          <w:szCs w:val="22"/>
        </w:rPr>
      </w:pPr>
    </w:p>
    <w:p w14:paraId="4A27D334" w14:textId="77777777" w:rsidR="00C8488B" w:rsidRDefault="00C8488B" w:rsidP="00AA26B1">
      <w:pPr>
        <w:pStyle w:val="Zkladntext3"/>
        <w:spacing w:after="0" w:line="276" w:lineRule="auto"/>
        <w:jc w:val="both"/>
        <w:rPr>
          <w:rFonts w:asciiTheme="minorHAnsi" w:hAnsiTheme="minorHAnsi"/>
          <w:sz w:val="22"/>
          <w:szCs w:val="22"/>
        </w:rPr>
      </w:pPr>
    </w:p>
    <w:p w14:paraId="335B4D72" w14:textId="77777777" w:rsidR="0077206E" w:rsidRDefault="0077206E" w:rsidP="00AA26B1">
      <w:pPr>
        <w:pStyle w:val="Zkladntext3"/>
        <w:spacing w:after="0" w:line="276" w:lineRule="auto"/>
        <w:jc w:val="both"/>
        <w:rPr>
          <w:rFonts w:asciiTheme="minorHAnsi" w:hAnsiTheme="minorHAnsi"/>
          <w:sz w:val="22"/>
          <w:szCs w:val="22"/>
        </w:rPr>
      </w:pPr>
    </w:p>
    <w:p w14:paraId="14353493" w14:textId="77777777" w:rsidR="0077206E" w:rsidRPr="00983BEF" w:rsidRDefault="0077206E" w:rsidP="00AA26B1">
      <w:pPr>
        <w:pStyle w:val="Zkladntext3"/>
        <w:spacing w:after="0" w:line="276" w:lineRule="auto"/>
        <w:jc w:val="both"/>
        <w:rPr>
          <w:rFonts w:asciiTheme="minorHAnsi" w:hAnsiTheme="minorHAnsi"/>
          <w:sz w:val="22"/>
          <w:szCs w:val="22"/>
        </w:rPr>
      </w:pPr>
    </w:p>
    <w:p w14:paraId="74DE5B3D" w14:textId="77777777" w:rsidR="005B1137" w:rsidRPr="00983BEF" w:rsidRDefault="005B1137" w:rsidP="00AA26B1">
      <w:pPr>
        <w:pStyle w:val="Zkladntext3"/>
        <w:spacing w:after="0" w:line="276" w:lineRule="auto"/>
        <w:jc w:val="both"/>
        <w:rPr>
          <w:rFonts w:asciiTheme="minorHAnsi" w:hAnsiTheme="minorHAnsi"/>
          <w:sz w:val="22"/>
          <w:szCs w:val="22"/>
        </w:rPr>
      </w:pPr>
    </w:p>
    <w:p w14:paraId="115F1BD7" w14:textId="77777777" w:rsidR="00C8488B" w:rsidRPr="00983BEF" w:rsidRDefault="00C8488B" w:rsidP="00AA26B1">
      <w:pPr>
        <w:pStyle w:val="Zkladntext3"/>
        <w:spacing w:after="0" w:line="276" w:lineRule="auto"/>
        <w:jc w:val="both"/>
        <w:rPr>
          <w:rFonts w:asciiTheme="minorHAnsi" w:hAnsiTheme="minorHAnsi"/>
          <w:sz w:val="22"/>
          <w:szCs w:val="22"/>
        </w:rPr>
      </w:pPr>
    </w:p>
    <w:p w14:paraId="08BBB125" w14:textId="77777777" w:rsidR="00C8488B" w:rsidRPr="00983BEF" w:rsidRDefault="00C8488B" w:rsidP="00AA26B1">
      <w:pPr>
        <w:pStyle w:val="Zkladntext3"/>
        <w:spacing w:after="0" w:line="276" w:lineRule="auto"/>
        <w:jc w:val="both"/>
        <w:rPr>
          <w:rFonts w:asciiTheme="minorHAnsi" w:hAnsiTheme="minorHAnsi"/>
          <w:sz w:val="22"/>
          <w:szCs w:val="22"/>
        </w:rPr>
      </w:pPr>
    </w:p>
    <w:p w14:paraId="23878819"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217CEEA4"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2953C173" w14:textId="2BFC7226" w:rsidR="00782B37" w:rsidRDefault="001F6468" w:rsidP="001E4D2E">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w:t>
      </w:r>
      <w:r w:rsidR="001E4D2E">
        <w:rPr>
          <w:rFonts w:asciiTheme="minorHAnsi" w:hAnsiTheme="minorHAnsi"/>
          <w:sz w:val="22"/>
          <w:szCs w:val="22"/>
        </w:rPr>
        <w:t>el</w:t>
      </w:r>
    </w:p>
    <w:p w14:paraId="52129380" w14:textId="77777777" w:rsidR="0077206E" w:rsidRDefault="0077206E" w:rsidP="001E4D2E">
      <w:pPr>
        <w:pStyle w:val="Zkladntext3"/>
        <w:tabs>
          <w:tab w:val="center" w:pos="7230"/>
        </w:tabs>
        <w:spacing w:after="0"/>
        <w:jc w:val="both"/>
        <w:rPr>
          <w:rFonts w:asciiTheme="minorHAnsi" w:hAnsiTheme="minorHAnsi"/>
          <w:sz w:val="22"/>
          <w:szCs w:val="22"/>
        </w:rPr>
      </w:pPr>
    </w:p>
    <w:sectPr w:rsidR="0077206E" w:rsidSect="00C51095">
      <w:footerReference w:type="even" r:id="rId10"/>
      <w:footerReference w:type="default" r:id="rId11"/>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54BF6" w14:textId="77777777" w:rsidR="00487863" w:rsidRDefault="00487863">
      <w:r>
        <w:separator/>
      </w:r>
    </w:p>
  </w:endnote>
  <w:endnote w:type="continuationSeparator" w:id="0">
    <w:p w14:paraId="7C5EAEE4" w14:textId="77777777" w:rsidR="00487863" w:rsidRDefault="0048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44F0" w14:textId="43B7F3EC"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A44945">
      <w:rPr>
        <w:rStyle w:val="slostrnky"/>
        <w:noProof/>
      </w:rPr>
      <w:t>2</w:t>
    </w:r>
    <w:r>
      <w:rPr>
        <w:rStyle w:val="slostrnky"/>
      </w:rPr>
      <w:fldChar w:fldCharType="end"/>
    </w:r>
  </w:p>
  <w:p w14:paraId="7C639A14"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Content>
      <w:sdt>
        <w:sdtPr>
          <w:rPr>
            <w:rFonts w:asciiTheme="minorHAnsi" w:hAnsiTheme="minorHAnsi"/>
            <w:sz w:val="20"/>
            <w:szCs w:val="20"/>
          </w:rPr>
          <w:id w:val="1728636285"/>
          <w:docPartObj>
            <w:docPartGallery w:val="Page Numbers (Top of Page)"/>
            <w:docPartUnique/>
          </w:docPartObj>
        </w:sdtPr>
        <w:sdtContent>
          <w:p w14:paraId="67B165B8"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1B983596" w14:textId="05557DDE"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77206E">
      <w:rPr>
        <w:rFonts w:asciiTheme="minorHAnsi" w:hAnsiTheme="minorHAnsi"/>
        <w:sz w:val="20"/>
        <w:szCs w:val="20"/>
      </w:rPr>
      <w:t>3</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AC89" w14:textId="77777777" w:rsidR="00487863" w:rsidRDefault="00487863">
      <w:r>
        <w:separator/>
      </w:r>
    </w:p>
  </w:footnote>
  <w:footnote w:type="continuationSeparator" w:id="0">
    <w:p w14:paraId="2075921B" w14:textId="77777777" w:rsidR="00487863" w:rsidRDefault="00487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0EB0C744"/>
    <w:lvl w:ilvl="0" w:tplc="A860159E">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2E5307"/>
    <w:multiLevelType w:val="hybridMultilevel"/>
    <w:tmpl w:val="3638602E"/>
    <w:lvl w:ilvl="0" w:tplc="8BE0B9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3829612">
    <w:abstractNumId w:val="14"/>
  </w:num>
  <w:num w:numId="2" w16cid:durableId="1244755369">
    <w:abstractNumId w:val="7"/>
  </w:num>
  <w:num w:numId="3" w16cid:durableId="590507254">
    <w:abstractNumId w:val="0"/>
  </w:num>
  <w:num w:numId="4" w16cid:durableId="1318000536">
    <w:abstractNumId w:val="5"/>
  </w:num>
  <w:num w:numId="5" w16cid:durableId="1041173402">
    <w:abstractNumId w:val="16"/>
  </w:num>
  <w:num w:numId="6" w16cid:durableId="1709721087">
    <w:abstractNumId w:val="4"/>
  </w:num>
  <w:num w:numId="7" w16cid:durableId="1281180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5569555">
    <w:abstractNumId w:val="2"/>
  </w:num>
  <w:num w:numId="9" w16cid:durableId="491871215">
    <w:abstractNumId w:val="12"/>
  </w:num>
  <w:num w:numId="10" w16cid:durableId="105656924">
    <w:abstractNumId w:val="6"/>
  </w:num>
  <w:num w:numId="11" w16cid:durableId="566307752">
    <w:abstractNumId w:val="10"/>
  </w:num>
  <w:num w:numId="12" w16cid:durableId="649867386">
    <w:abstractNumId w:val="11"/>
  </w:num>
  <w:num w:numId="13" w16cid:durableId="16125173">
    <w:abstractNumId w:val="3"/>
  </w:num>
  <w:num w:numId="14" w16cid:durableId="1794906008">
    <w:abstractNumId w:val="9"/>
  </w:num>
  <w:num w:numId="15" w16cid:durableId="1642953393">
    <w:abstractNumId w:val="17"/>
  </w:num>
  <w:num w:numId="16" w16cid:durableId="1237473712">
    <w:abstractNumId w:val="8"/>
  </w:num>
  <w:num w:numId="17" w16cid:durableId="1248730142">
    <w:abstractNumId w:val="13"/>
  </w:num>
  <w:num w:numId="18" w16cid:durableId="1103377749">
    <w:abstractNumId w:val="1"/>
  </w:num>
  <w:num w:numId="19" w16cid:durableId="155400167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C6ABA"/>
    <w:rsid w:val="001E2815"/>
    <w:rsid w:val="001E3BFA"/>
    <w:rsid w:val="001E4AAF"/>
    <w:rsid w:val="001E4D2E"/>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74EF5"/>
    <w:rsid w:val="00276B95"/>
    <w:rsid w:val="002803C5"/>
    <w:rsid w:val="00282D8B"/>
    <w:rsid w:val="00285C2C"/>
    <w:rsid w:val="002874C8"/>
    <w:rsid w:val="00292CBB"/>
    <w:rsid w:val="00294E4C"/>
    <w:rsid w:val="002974BD"/>
    <w:rsid w:val="002A7A48"/>
    <w:rsid w:val="002B697C"/>
    <w:rsid w:val="002D1813"/>
    <w:rsid w:val="002D739F"/>
    <w:rsid w:val="002D74D8"/>
    <w:rsid w:val="002E55AB"/>
    <w:rsid w:val="002E5F1A"/>
    <w:rsid w:val="002E756E"/>
    <w:rsid w:val="002E7A20"/>
    <w:rsid w:val="002F2403"/>
    <w:rsid w:val="002F56F7"/>
    <w:rsid w:val="00301302"/>
    <w:rsid w:val="0031140E"/>
    <w:rsid w:val="003168AB"/>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87863"/>
    <w:rsid w:val="004902B1"/>
    <w:rsid w:val="00491769"/>
    <w:rsid w:val="00492891"/>
    <w:rsid w:val="004B282F"/>
    <w:rsid w:val="004B4FE4"/>
    <w:rsid w:val="004B6812"/>
    <w:rsid w:val="004C1906"/>
    <w:rsid w:val="004C1A46"/>
    <w:rsid w:val="004C411B"/>
    <w:rsid w:val="004D2898"/>
    <w:rsid w:val="004D5386"/>
    <w:rsid w:val="004D792F"/>
    <w:rsid w:val="004E1037"/>
    <w:rsid w:val="004E4333"/>
    <w:rsid w:val="004E63B2"/>
    <w:rsid w:val="004E67F7"/>
    <w:rsid w:val="004E6854"/>
    <w:rsid w:val="004F051F"/>
    <w:rsid w:val="004F358B"/>
    <w:rsid w:val="004F4844"/>
    <w:rsid w:val="00500B1F"/>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7206E"/>
    <w:rsid w:val="00782AAA"/>
    <w:rsid w:val="00782B37"/>
    <w:rsid w:val="00783B3F"/>
    <w:rsid w:val="007852D2"/>
    <w:rsid w:val="00786A96"/>
    <w:rsid w:val="007911E7"/>
    <w:rsid w:val="007936BE"/>
    <w:rsid w:val="007946FE"/>
    <w:rsid w:val="007962BB"/>
    <w:rsid w:val="00796F5F"/>
    <w:rsid w:val="00797AEF"/>
    <w:rsid w:val="007A0B56"/>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61C2"/>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5917"/>
    <w:rsid w:val="0090747D"/>
    <w:rsid w:val="00914C31"/>
    <w:rsid w:val="00914F7B"/>
    <w:rsid w:val="0092184D"/>
    <w:rsid w:val="00922459"/>
    <w:rsid w:val="009237D1"/>
    <w:rsid w:val="00924F0B"/>
    <w:rsid w:val="00925C6F"/>
    <w:rsid w:val="00930FDA"/>
    <w:rsid w:val="00934C85"/>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44945"/>
    <w:rsid w:val="00A50047"/>
    <w:rsid w:val="00A6157C"/>
    <w:rsid w:val="00A63564"/>
    <w:rsid w:val="00A729A1"/>
    <w:rsid w:val="00A82ACA"/>
    <w:rsid w:val="00A84A70"/>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E5B87"/>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986"/>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1CD"/>
    <w:rsid w:val="00E24BE9"/>
    <w:rsid w:val="00E40B85"/>
    <w:rsid w:val="00E46789"/>
    <w:rsid w:val="00E47BC6"/>
    <w:rsid w:val="00E545CF"/>
    <w:rsid w:val="00E57CAE"/>
    <w:rsid w:val="00E61F8D"/>
    <w:rsid w:val="00E63E7A"/>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25248"/>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62BE-6C32-4176-882A-BE753DAB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1332</Words>
  <Characters>7860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Ryšavý Vladimír</cp:lastModifiedBy>
  <cp:revision>6</cp:revision>
  <cp:lastPrinted>2016-12-23T06:32:00Z</cp:lastPrinted>
  <dcterms:created xsi:type="dcterms:W3CDTF">2022-08-19T12:18:00Z</dcterms:created>
  <dcterms:modified xsi:type="dcterms:W3CDTF">2023-09-18T11:53:00Z</dcterms:modified>
</cp:coreProperties>
</file>