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Default="009D1F0C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  <w:r w:rsidRPr="009D1F0C">
        <w:rPr>
          <w:rFonts w:asciiTheme="minorHAnsi" w:hAnsiTheme="minorHAnsi" w:cstheme="minorHAnsi"/>
          <w:b/>
        </w:rPr>
        <w:t>„Cesta III/2441 Železná Breznica, časť Huta – oprava priepustu v km 9,409“</w:t>
      </w:r>
    </w:p>
    <w:p w:rsidR="009D1F0C" w:rsidRPr="009D1F0C" w:rsidRDefault="009D1F0C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Cs/>
        </w:rPr>
      </w:pPr>
      <w:r w:rsidRPr="009D1F0C">
        <w:rPr>
          <w:rFonts w:asciiTheme="minorHAnsi" w:hAnsiTheme="minorHAnsi" w:cstheme="minorHAnsi"/>
        </w:rPr>
        <w:t>(stavebné práce)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bookmarkStart w:id="0" w:name="_GoBack"/>
      <w:bookmarkEnd w:id="0"/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89" w:rsidRDefault="00B62489" w:rsidP="00B458F9">
      <w:r>
        <w:separator/>
      </w:r>
    </w:p>
  </w:endnote>
  <w:endnote w:type="continuationSeparator" w:id="0">
    <w:p w:rsidR="00B62489" w:rsidRDefault="00B6248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89" w:rsidRDefault="00B62489" w:rsidP="00B458F9">
      <w:r>
        <w:separator/>
      </w:r>
    </w:p>
  </w:footnote>
  <w:footnote w:type="continuationSeparator" w:id="0">
    <w:p w:rsidR="00B62489" w:rsidRDefault="00B6248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9203CA"/>
    <w:rsid w:val="009C2CE2"/>
    <w:rsid w:val="009D1F0C"/>
    <w:rsid w:val="00B458F9"/>
    <w:rsid w:val="00B51316"/>
    <w:rsid w:val="00B62489"/>
    <w:rsid w:val="00C50A7C"/>
    <w:rsid w:val="00C7391E"/>
    <w:rsid w:val="00C83223"/>
    <w:rsid w:val="00D25C89"/>
    <w:rsid w:val="00DE6D7A"/>
    <w:rsid w:val="00E134A8"/>
    <w:rsid w:val="00F47C5C"/>
    <w:rsid w:val="00F505F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3</cp:revision>
  <dcterms:created xsi:type="dcterms:W3CDTF">2019-09-11T11:12:00Z</dcterms:created>
  <dcterms:modified xsi:type="dcterms:W3CDTF">2019-09-11T12:16:00Z</dcterms:modified>
</cp:coreProperties>
</file>