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3F73C0">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Ing. Marcela Schwendtová</w:t>
      </w:r>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9"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2F51E891" w:rsidR="006A04C4" w:rsidRPr="006D792C" w:rsidRDefault="003F73C0" w:rsidP="006A04C4">
      <w:pPr>
        <w:pStyle w:val="Nadpis2"/>
        <w:spacing w:line="276" w:lineRule="auto"/>
        <w:rPr>
          <w:rFonts w:asciiTheme="minorHAnsi" w:hAnsiTheme="minorHAnsi"/>
          <w:sz w:val="22"/>
          <w:szCs w:val="22"/>
        </w:rPr>
      </w:pPr>
      <w:r>
        <w:rPr>
          <w:rFonts w:asciiTheme="minorHAnsi" w:hAnsiTheme="minorHAnsi"/>
          <w:sz w:val="22"/>
          <w:szCs w:val="22"/>
        </w:rPr>
        <w:lastRenderedPageBreak/>
        <w:t>I</w:t>
      </w:r>
      <w:r w:rsidR="006A04C4" w:rsidRPr="006D792C">
        <w:rPr>
          <w:rFonts w:asciiTheme="minorHAnsi" w:hAnsiTheme="minorHAnsi"/>
          <w:sz w:val="22"/>
          <w:szCs w:val="22"/>
        </w:rPr>
        <w:t>.</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665C822" w14:textId="77777777" w:rsidR="005F50BF" w:rsidRPr="006D792C" w:rsidRDefault="005F50BF" w:rsidP="006A04C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6D792C" w:rsidRDefault="005D42C5" w:rsidP="00DA70F1">
      <w:pPr>
        <w:pStyle w:val="Nadpis2"/>
        <w:spacing w:before="120" w:after="120" w:line="276" w:lineRule="auto"/>
        <w:jc w:val="left"/>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57DB59B1"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D792C">
        <w:rPr>
          <w:rFonts w:asciiTheme="minorHAnsi" w:hAnsiTheme="minorHAnsi"/>
          <w:sz w:val="22"/>
          <w:szCs w:val="22"/>
        </w:rPr>
        <w:t xml:space="preserve">je </w:t>
      </w:r>
      <w:r w:rsidR="004F3F3D">
        <w:rPr>
          <w:rFonts w:asciiTheme="minorHAnsi" w:hAnsiTheme="minorHAnsi"/>
          <w:sz w:val="22"/>
          <w:szCs w:val="22"/>
        </w:rPr>
        <w:t>LANO PRAMENEC 35X7X2,5 MM ČSN 02 4305.21 ZN</w:t>
      </w:r>
      <w:r w:rsidR="006D792C">
        <w:rPr>
          <w:rFonts w:asciiTheme="minorHAnsi" w:hAnsiTheme="minorHAnsi"/>
          <w:sz w:val="22"/>
          <w:szCs w:val="22"/>
        </w:rPr>
        <w:t>.</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Pr="006D792C"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4BBF7B1E" w14:textId="0138DCF2" w:rsidR="000318D2" w:rsidRPr="006D792C"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6D792C">
        <w:rPr>
          <w:rFonts w:asciiTheme="minorHAnsi" w:hAnsiTheme="minorHAnsi"/>
          <w:sz w:val="22"/>
          <w:szCs w:val="22"/>
        </w:rPr>
        <w:t xml:space="preserve"> do </w:t>
      </w:r>
      <w:r w:rsidR="006D792C">
        <w:rPr>
          <w:rFonts w:asciiTheme="minorHAnsi" w:hAnsiTheme="minorHAnsi"/>
          <w:sz w:val="22"/>
          <w:szCs w:val="22"/>
        </w:rPr>
        <w:t>3</w:t>
      </w:r>
      <w:r w:rsidR="006A2616" w:rsidRPr="006D792C">
        <w:rPr>
          <w:rFonts w:asciiTheme="minorHAnsi" w:hAnsiTheme="minorHAnsi"/>
          <w:sz w:val="22"/>
          <w:szCs w:val="22"/>
        </w:rPr>
        <w:t xml:space="preserve"> dnů ode dne převzetí zboží</w:t>
      </w:r>
      <w:r w:rsidRPr="006D792C">
        <w:rPr>
          <w:rFonts w:asciiTheme="minorHAnsi" w:hAnsiTheme="minorHAnsi"/>
          <w:sz w:val="22"/>
          <w:szCs w:val="22"/>
        </w:rPr>
        <w:t xml:space="preserve">, smlouva </w:t>
      </w:r>
      <w:r w:rsidR="00614139" w:rsidRPr="006D792C">
        <w:rPr>
          <w:rFonts w:asciiTheme="minorHAnsi" w:hAnsiTheme="minorHAnsi"/>
          <w:sz w:val="22"/>
          <w:szCs w:val="22"/>
        </w:rPr>
        <w:t>na tento přebytek není uzavřena</w:t>
      </w:r>
      <w:r w:rsidR="004A57FB" w:rsidRPr="006D792C">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6D792C" w:rsidRDefault="009C050C" w:rsidP="004702AF">
      <w:pPr>
        <w:spacing w:line="276" w:lineRule="auto"/>
        <w:jc w:val="both"/>
        <w:rPr>
          <w:rFonts w:asciiTheme="minorHAnsi" w:hAnsiTheme="minorHAnsi"/>
          <w:b/>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38DAC4AB" w14:textId="77777777" w:rsidR="003F73C0" w:rsidRDefault="000318D2" w:rsidP="003F73C0">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 a kupující se dohodli, že</w:t>
      </w:r>
      <w:r w:rsidR="004A57FB" w:rsidRPr="006D792C">
        <w:rPr>
          <w:rFonts w:asciiTheme="minorHAnsi" w:hAnsiTheme="minorHAnsi"/>
          <w:sz w:val="22"/>
          <w:szCs w:val="22"/>
        </w:rPr>
        <w:t xml:space="preserve"> kupní</w:t>
      </w:r>
      <w:r w:rsidRPr="006D792C">
        <w:rPr>
          <w:rFonts w:asciiTheme="minorHAnsi" w:hAnsiTheme="minorHAnsi"/>
          <w:sz w:val="22"/>
          <w:szCs w:val="22"/>
        </w:rPr>
        <w:t xml:space="preserve"> cena je stanovena ve výši </w:t>
      </w:r>
      <w:proofErr w:type="spellStart"/>
      <w:r w:rsidR="003F73C0" w:rsidRPr="003F73C0">
        <w:rPr>
          <w:rFonts w:asciiTheme="minorHAnsi" w:hAnsiTheme="minorHAnsi"/>
          <w:sz w:val="22"/>
          <w:szCs w:val="22"/>
        </w:rPr>
        <w:t>xxx</w:t>
      </w:r>
      <w:proofErr w:type="spellEnd"/>
      <w:r w:rsidR="003F73C0">
        <w:rPr>
          <w:rFonts w:asciiTheme="minorHAnsi" w:hAnsiTheme="minorHAnsi"/>
          <w:sz w:val="22"/>
          <w:szCs w:val="22"/>
        </w:rPr>
        <w:t xml:space="preserve"> Kč </w:t>
      </w:r>
      <w:r w:rsidR="005F3C72" w:rsidRPr="006D792C">
        <w:rPr>
          <w:rFonts w:asciiTheme="minorHAnsi" w:hAnsiTheme="minorHAnsi"/>
          <w:sz w:val="22"/>
          <w:szCs w:val="22"/>
        </w:rPr>
        <w:t>bez DPH</w:t>
      </w:r>
      <w:r w:rsidR="003F73C0">
        <w:rPr>
          <w:rFonts w:asciiTheme="minorHAnsi" w:hAnsiTheme="minorHAnsi"/>
          <w:sz w:val="22"/>
          <w:szCs w:val="22"/>
        </w:rPr>
        <w:t>.</w:t>
      </w:r>
    </w:p>
    <w:p w14:paraId="2E669E0C" w14:textId="3BB7A4F8" w:rsidR="00EF6CA8" w:rsidRPr="003F73C0"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3F73C0">
        <w:rPr>
          <w:rFonts w:asciiTheme="minorHAnsi" w:hAnsiTheme="minorHAnsi"/>
          <w:sz w:val="22"/>
          <w:szCs w:val="22"/>
        </w:rPr>
        <w:t>K takto stanovené ceně bude připočtena DPH v zákonné výši.</w:t>
      </w:r>
    </w:p>
    <w:p w14:paraId="31C9F439" w14:textId="77777777" w:rsidR="001F4A9E" w:rsidRPr="006D792C" w:rsidRDefault="004A57FB" w:rsidP="003F73C0">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Výše stanovená</w:t>
      </w:r>
      <w:r w:rsidR="007F76FE" w:rsidRPr="006D792C">
        <w:rPr>
          <w:rFonts w:asciiTheme="minorHAnsi" w:hAnsiTheme="minorHAnsi"/>
          <w:sz w:val="22"/>
          <w:szCs w:val="22"/>
        </w:rPr>
        <w:t xml:space="preserve"> kupní</w:t>
      </w:r>
      <w:r w:rsidRPr="006D792C">
        <w:rPr>
          <w:rFonts w:asciiTheme="minorHAnsi" w:hAnsiTheme="minorHAnsi"/>
          <w:sz w:val="22"/>
          <w:szCs w:val="22"/>
        </w:rPr>
        <w:t xml:space="preserve"> cena</w:t>
      </w:r>
      <w:r w:rsidR="00A90215" w:rsidRPr="006D792C">
        <w:rPr>
          <w:rFonts w:asciiTheme="minorHAnsi" w:hAnsiTheme="minorHAnsi"/>
          <w:sz w:val="22"/>
          <w:szCs w:val="22"/>
        </w:rPr>
        <w:t xml:space="preserve"> je cena pevná, maximální a jsou v ní zahrnuty</w:t>
      </w:r>
      <w:r w:rsidRPr="006D792C">
        <w:rPr>
          <w:rFonts w:asciiTheme="minorHAnsi" w:hAnsiTheme="minorHAnsi"/>
          <w:sz w:val="22"/>
          <w:szCs w:val="22"/>
        </w:rPr>
        <w:t xml:space="preserve"> </w:t>
      </w:r>
      <w:r w:rsidR="00240F43" w:rsidRPr="006D792C">
        <w:rPr>
          <w:rFonts w:asciiTheme="minorHAnsi" w:hAnsiTheme="minorHAnsi"/>
          <w:sz w:val="22"/>
          <w:szCs w:val="22"/>
        </w:rPr>
        <w:t>i</w:t>
      </w:r>
      <w:r w:rsidR="00A90215" w:rsidRPr="006D792C">
        <w:rPr>
          <w:rFonts w:asciiTheme="minorHAnsi" w:hAnsiTheme="minorHAnsi"/>
          <w:sz w:val="22"/>
          <w:szCs w:val="22"/>
        </w:rPr>
        <w:t xml:space="preserve"> veškeré náklady</w:t>
      </w:r>
      <w:r w:rsidRPr="006D792C">
        <w:rPr>
          <w:rFonts w:asciiTheme="minorHAnsi" w:hAnsiTheme="minorHAnsi"/>
          <w:sz w:val="22"/>
          <w:szCs w:val="22"/>
        </w:rPr>
        <w:t xml:space="preserve"> prodávajícího</w:t>
      </w:r>
      <w:r w:rsidR="00A90215" w:rsidRPr="006D792C">
        <w:rPr>
          <w:rFonts w:asciiTheme="minorHAnsi" w:hAnsiTheme="minorHAnsi"/>
          <w:sz w:val="22"/>
          <w:szCs w:val="22"/>
        </w:rPr>
        <w:t xml:space="preserve"> spojené s</w:t>
      </w:r>
      <w:r w:rsidR="000D0AC0" w:rsidRPr="006D792C">
        <w:rPr>
          <w:rFonts w:asciiTheme="minorHAnsi" w:hAnsiTheme="minorHAnsi"/>
          <w:sz w:val="22"/>
          <w:szCs w:val="22"/>
        </w:rPr>
        <w:t> </w:t>
      </w:r>
      <w:r w:rsidR="00A90215" w:rsidRPr="006D792C">
        <w:rPr>
          <w:rFonts w:asciiTheme="minorHAnsi" w:hAnsiTheme="minorHAnsi"/>
          <w:sz w:val="22"/>
          <w:szCs w:val="22"/>
        </w:rPr>
        <w:t>plněním</w:t>
      </w:r>
      <w:r w:rsidR="000D0AC0" w:rsidRPr="006D792C">
        <w:rPr>
          <w:rFonts w:asciiTheme="minorHAnsi" w:hAnsiTheme="minorHAnsi"/>
          <w:sz w:val="22"/>
          <w:szCs w:val="22"/>
        </w:rPr>
        <w:t xml:space="preserve"> </w:t>
      </w:r>
      <w:r w:rsidR="0026160E" w:rsidRPr="006D792C">
        <w:rPr>
          <w:rFonts w:asciiTheme="minorHAnsi" w:hAnsiTheme="minorHAnsi"/>
          <w:sz w:val="22"/>
          <w:szCs w:val="22"/>
        </w:rPr>
        <w:t>dle</w:t>
      </w:r>
      <w:r w:rsidR="00F7596A" w:rsidRPr="006D792C">
        <w:rPr>
          <w:rFonts w:asciiTheme="minorHAnsi" w:hAnsiTheme="minorHAnsi"/>
          <w:sz w:val="22"/>
          <w:szCs w:val="22"/>
        </w:rPr>
        <w:t xml:space="preserve"> </w:t>
      </w:r>
      <w:r w:rsidR="00A90215" w:rsidRPr="006D792C">
        <w:rPr>
          <w:rFonts w:asciiTheme="minorHAnsi" w:hAnsiTheme="minorHAnsi"/>
          <w:sz w:val="22"/>
          <w:szCs w:val="22"/>
        </w:rPr>
        <w:t xml:space="preserve">této smlouvy </w:t>
      </w:r>
      <w:r w:rsidR="00871AB7" w:rsidRPr="006D792C">
        <w:rPr>
          <w:rFonts w:asciiTheme="minorHAnsi" w:hAnsiTheme="minorHAnsi"/>
          <w:sz w:val="22"/>
          <w:szCs w:val="22"/>
        </w:rPr>
        <w:t>(</w:t>
      </w:r>
      <w:r w:rsidR="000D0AC0" w:rsidRPr="006D792C">
        <w:rPr>
          <w:rFonts w:asciiTheme="minorHAnsi" w:hAnsiTheme="minorHAnsi"/>
          <w:sz w:val="22"/>
          <w:szCs w:val="22"/>
        </w:rPr>
        <w:t xml:space="preserve">např. </w:t>
      </w:r>
      <w:r w:rsidR="00871AB7" w:rsidRPr="006D792C">
        <w:rPr>
          <w:rFonts w:asciiTheme="minorHAnsi" w:hAnsiTheme="minorHAnsi"/>
          <w:sz w:val="22"/>
          <w:szCs w:val="22"/>
        </w:rPr>
        <w:t xml:space="preserve">doprava a manipulace </w:t>
      </w:r>
      <w:r w:rsidR="00304065" w:rsidRPr="006D792C">
        <w:rPr>
          <w:rFonts w:asciiTheme="minorHAnsi" w:hAnsiTheme="minorHAnsi"/>
          <w:sz w:val="22"/>
          <w:szCs w:val="22"/>
        </w:rPr>
        <w:t>v</w:t>
      </w:r>
      <w:r w:rsidR="00871AB7" w:rsidRPr="006D792C">
        <w:rPr>
          <w:rFonts w:asciiTheme="minorHAnsi" w:hAnsiTheme="minorHAnsi"/>
          <w:sz w:val="22"/>
          <w:szCs w:val="22"/>
        </w:rPr>
        <w:t xml:space="preserve"> míst</w:t>
      </w:r>
      <w:r w:rsidR="00240F43" w:rsidRPr="006D792C">
        <w:rPr>
          <w:rFonts w:asciiTheme="minorHAnsi" w:hAnsiTheme="minorHAnsi"/>
          <w:sz w:val="22"/>
          <w:szCs w:val="22"/>
        </w:rPr>
        <w:t>ě</w:t>
      </w:r>
      <w:r w:rsidR="00871AB7" w:rsidRPr="006D792C">
        <w:rPr>
          <w:rFonts w:asciiTheme="minorHAnsi" w:hAnsiTheme="minorHAnsi"/>
          <w:sz w:val="22"/>
          <w:szCs w:val="22"/>
        </w:rPr>
        <w:t xml:space="preserve"> plnění). </w:t>
      </w:r>
    </w:p>
    <w:p w14:paraId="2BAAFB96" w14:textId="77777777" w:rsidR="00536B2E" w:rsidRPr="006D792C" w:rsidRDefault="00536B2E" w:rsidP="003F73C0">
      <w:pPr>
        <w:pStyle w:val="Odstavecseseznamem"/>
        <w:spacing w:line="276" w:lineRule="auto"/>
        <w:ind w:left="426"/>
        <w:jc w:val="both"/>
        <w:rPr>
          <w:rFonts w:asciiTheme="minorHAnsi" w:hAnsiTheme="minorHAnsi"/>
          <w:sz w:val="22"/>
          <w:szCs w:val="22"/>
        </w:rPr>
      </w:pPr>
      <w:r w:rsidRPr="006D792C">
        <w:rPr>
          <w:rFonts w:asciiTheme="minorHAnsi" w:hAnsiTheme="minorHAnsi"/>
          <w:sz w:val="22"/>
          <w:szCs w:val="22"/>
        </w:rPr>
        <w:t xml:space="preserve">Kupní cena nemůže být měněna, a to ani </w:t>
      </w:r>
      <w:r w:rsidR="00CE02DC" w:rsidRPr="006D792C">
        <w:rPr>
          <w:rFonts w:asciiTheme="minorHAnsi" w:hAnsiTheme="minorHAnsi"/>
          <w:sz w:val="22"/>
          <w:szCs w:val="22"/>
        </w:rPr>
        <w:t xml:space="preserve">na základě </w:t>
      </w:r>
      <w:r w:rsidR="00F7274D" w:rsidRPr="006D792C">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3C031E25"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je povinen </w:t>
      </w:r>
      <w:r w:rsidR="00773E51" w:rsidRPr="006D792C">
        <w:rPr>
          <w:rFonts w:asciiTheme="minorHAnsi" w:hAnsiTheme="minorHAnsi"/>
          <w:sz w:val="22"/>
          <w:szCs w:val="22"/>
        </w:rPr>
        <w:t xml:space="preserve">odevzdat </w:t>
      </w:r>
      <w:r w:rsidRPr="006D792C">
        <w:rPr>
          <w:rFonts w:asciiTheme="minorHAnsi" w:hAnsiTheme="minorHAnsi"/>
          <w:sz w:val="22"/>
          <w:szCs w:val="22"/>
        </w:rPr>
        <w:t xml:space="preserve">smluvené zboží </w:t>
      </w:r>
      <w:r w:rsidR="00160AF0" w:rsidRPr="006D792C">
        <w:rPr>
          <w:rFonts w:asciiTheme="minorHAnsi" w:hAnsiTheme="minorHAnsi"/>
          <w:sz w:val="22"/>
          <w:szCs w:val="22"/>
        </w:rPr>
        <w:t>nejpozději v </w:t>
      </w:r>
      <w:r w:rsidR="00160AF0" w:rsidRPr="003F73C0">
        <w:rPr>
          <w:rFonts w:asciiTheme="minorHAnsi" w:hAnsiTheme="minorHAnsi"/>
          <w:sz w:val="22"/>
          <w:szCs w:val="22"/>
        </w:rPr>
        <w:t xml:space="preserve">termínu </w:t>
      </w:r>
      <w:r w:rsidRPr="003F73C0">
        <w:rPr>
          <w:rFonts w:asciiTheme="minorHAnsi" w:hAnsiTheme="minorHAnsi"/>
          <w:sz w:val="22"/>
          <w:szCs w:val="22"/>
        </w:rPr>
        <w:t>do</w:t>
      </w:r>
      <w:r w:rsidR="00DA70F1" w:rsidRPr="003F73C0">
        <w:rPr>
          <w:rFonts w:asciiTheme="minorHAnsi" w:hAnsiTheme="minorHAnsi"/>
          <w:sz w:val="22"/>
          <w:szCs w:val="22"/>
        </w:rPr>
        <w:t xml:space="preserve"> </w:t>
      </w:r>
      <w:r w:rsidR="00A70F3A" w:rsidRPr="003F73C0">
        <w:rPr>
          <w:rFonts w:asciiTheme="minorHAnsi" w:hAnsiTheme="minorHAnsi"/>
          <w:sz w:val="22"/>
          <w:szCs w:val="22"/>
        </w:rPr>
        <w:t>3</w:t>
      </w:r>
      <w:r w:rsidR="00D76CDE" w:rsidRPr="003F73C0">
        <w:rPr>
          <w:rFonts w:asciiTheme="minorHAnsi" w:hAnsiTheme="minorHAnsi"/>
          <w:sz w:val="22"/>
          <w:szCs w:val="22"/>
        </w:rPr>
        <w:t>1</w:t>
      </w:r>
      <w:r w:rsidR="00A70F3A" w:rsidRPr="003F73C0">
        <w:rPr>
          <w:rFonts w:asciiTheme="minorHAnsi" w:hAnsiTheme="minorHAnsi"/>
          <w:sz w:val="22"/>
          <w:szCs w:val="22"/>
        </w:rPr>
        <w:t>.</w:t>
      </w:r>
      <w:r w:rsidR="003F73C0">
        <w:rPr>
          <w:rFonts w:asciiTheme="minorHAnsi" w:hAnsiTheme="minorHAnsi"/>
          <w:sz w:val="22"/>
          <w:szCs w:val="22"/>
        </w:rPr>
        <w:t xml:space="preserve"> </w:t>
      </w:r>
      <w:r w:rsidR="004F3F3D" w:rsidRPr="003F73C0">
        <w:rPr>
          <w:rFonts w:asciiTheme="minorHAnsi" w:hAnsiTheme="minorHAnsi"/>
          <w:sz w:val="22"/>
          <w:szCs w:val="22"/>
        </w:rPr>
        <w:t>10</w:t>
      </w:r>
      <w:r w:rsidR="00A70F3A" w:rsidRPr="003F73C0">
        <w:rPr>
          <w:rFonts w:asciiTheme="minorHAnsi" w:hAnsiTheme="minorHAnsi"/>
          <w:sz w:val="22"/>
          <w:szCs w:val="22"/>
        </w:rPr>
        <w:t>.</w:t>
      </w:r>
      <w:r w:rsidR="003F73C0">
        <w:rPr>
          <w:rFonts w:asciiTheme="minorHAnsi" w:hAnsiTheme="minorHAnsi"/>
          <w:sz w:val="22"/>
          <w:szCs w:val="22"/>
        </w:rPr>
        <w:t xml:space="preserve"> </w:t>
      </w:r>
      <w:r w:rsidR="00A70F3A" w:rsidRPr="003F73C0">
        <w:rPr>
          <w:rFonts w:asciiTheme="minorHAnsi" w:hAnsiTheme="minorHAnsi"/>
          <w:sz w:val="22"/>
          <w:szCs w:val="22"/>
        </w:rPr>
        <w:t>2019</w:t>
      </w:r>
      <w:r w:rsidR="00C01B35" w:rsidRPr="003F73C0">
        <w:rPr>
          <w:rFonts w:asciiTheme="minorHAnsi" w:hAnsiTheme="minorHAnsi"/>
          <w:sz w:val="22"/>
          <w:szCs w:val="22"/>
        </w:rPr>
        <w:t>.</w:t>
      </w:r>
      <w:r w:rsidRPr="003F73C0">
        <w:rPr>
          <w:rFonts w:asciiTheme="minorHAnsi" w:hAnsiTheme="minorHAnsi"/>
          <w:sz w:val="22"/>
          <w:szCs w:val="22"/>
        </w:rPr>
        <w:t xml:space="preserve"> </w:t>
      </w:r>
      <w:r w:rsidR="00817E52" w:rsidRPr="003F73C0">
        <w:rPr>
          <w:rFonts w:asciiTheme="minorHAnsi" w:hAnsiTheme="minorHAnsi"/>
          <w:sz w:val="22"/>
          <w:szCs w:val="22"/>
        </w:rPr>
        <w:t xml:space="preserve">Prodávající </w:t>
      </w:r>
      <w:r w:rsidR="00817E52" w:rsidRPr="006D792C">
        <w:rPr>
          <w:rFonts w:asciiTheme="minorHAnsi" w:hAnsiTheme="minorHAnsi"/>
          <w:sz w:val="22"/>
          <w:szCs w:val="22"/>
        </w:rPr>
        <w:t xml:space="preserve">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xml:space="preserve">. U </w:t>
      </w:r>
      <w:r w:rsidR="001F50BD" w:rsidRPr="006D792C">
        <w:rPr>
          <w:rFonts w:asciiTheme="minorHAnsi" w:hAnsiTheme="minorHAnsi"/>
          <w:sz w:val="22"/>
          <w:szCs w:val="22"/>
        </w:rPr>
        <w:lastRenderedPageBreak/>
        <w:t>převzetí zboží musí být vždy přítomna osoba oprávněná jednat za kupujícího v těchto věcech, 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17BA50D4" w14:textId="77777777" w:rsidR="00B37C72" w:rsidRPr="006D792C"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3FB258C" w14:textId="554736CD" w:rsidR="00EF6CA8" w:rsidRPr="003F73C0"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 xml:space="preserve">Kupující zaplatí kupní cenu na základě faktury (daňového dokladu), kterou prodávající vystaví a zašle kupujícímu nejpozději do </w:t>
      </w:r>
      <w:r w:rsidR="00157E53">
        <w:rPr>
          <w:rFonts w:asciiTheme="minorHAnsi" w:hAnsiTheme="minorHAnsi"/>
          <w:sz w:val="22"/>
          <w:szCs w:val="22"/>
        </w:rPr>
        <w:t>7</w:t>
      </w:r>
      <w:r w:rsidRPr="00DA70F1">
        <w:rPr>
          <w:rFonts w:asciiTheme="minorHAnsi" w:hAnsiTheme="minorHAnsi"/>
          <w:sz w:val="22"/>
          <w:szCs w:val="22"/>
        </w:rPr>
        <w:t xml:space="preserve"> </w:t>
      </w:r>
      <w:r w:rsidR="009203D0" w:rsidRPr="00DA70F1">
        <w:rPr>
          <w:rFonts w:asciiTheme="minorHAnsi" w:hAnsiTheme="minorHAnsi"/>
          <w:sz w:val="22"/>
          <w:szCs w:val="22"/>
        </w:rPr>
        <w:t xml:space="preserve">pracovních </w:t>
      </w:r>
      <w:r w:rsidRPr="00DA70F1">
        <w:rPr>
          <w:rFonts w:asciiTheme="minorHAnsi" w:hAnsiTheme="minorHAnsi"/>
          <w:sz w:val="22"/>
          <w:szCs w:val="22"/>
        </w:rPr>
        <w:t xml:space="preserve">dnů po dodání </w:t>
      </w:r>
      <w:r w:rsidR="00720444" w:rsidRPr="00720444">
        <w:rPr>
          <w:rFonts w:asciiTheme="minorHAnsi" w:hAnsiTheme="minorHAnsi"/>
          <w:sz w:val="22"/>
          <w:szCs w:val="22"/>
        </w:rPr>
        <w:t>materiálu</w:t>
      </w:r>
      <w:r w:rsidRPr="00720444">
        <w:rPr>
          <w:rFonts w:asciiTheme="minorHAnsi" w:hAnsiTheme="minorHAnsi"/>
          <w:sz w:val="22"/>
          <w:szCs w:val="22"/>
        </w:rPr>
        <w:t xml:space="preserve">. </w:t>
      </w:r>
    </w:p>
    <w:p w14:paraId="74DC3F7A" w14:textId="77777777" w:rsidR="00EF6CA8" w:rsidRPr="00DA70F1"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3F73C0"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3F73C0">
        <w:rPr>
          <w:rFonts w:asciiTheme="minorHAnsi" w:hAnsiTheme="minorHAnsi"/>
          <w:sz w:val="22"/>
          <w:szCs w:val="22"/>
        </w:rPr>
        <w:t>.</w:t>
      </w:r>
    </w:p>
    <w:p w14:paraId="74F51890" w14:textId="77777777" w:rsidR="00001777" w:rsidRPr="00DA70F1"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06DDEE5C" w14:textId="3AE94DB0" w:rsidR="003F73C0" w:rsidRPr="003F73C0" w:rsidRDefault="00EF6CA8" w:rsidP="003F73C0">
      <w:pPr>
        <w:pStyle w:val="Odstavecseseznamem"/>
        <w:numPr>
          <w:ilvl w:val="0"/>
          <w:numId w:val="20"/>
        </w:numPr>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0B0DE68A" w14:textId="77777777" w:rsidR="003F73C0" w:rsidRDefault="003F73C0" w:rsidP="0043484F">
      <w:pPr>
        <w:spacing w:line="276" w:lineRule="auto"/>
        <w:ind w:left="426" w:hanging="426"/>
        <w:jc w:val="center"/>
        <w:rPr>
          <w:rFonts w:asciiTheme="minorHAnsi" w:hAnsiTheme="minorHAnsi"/>
          <w:b/>
          <w:sz w:val="22"/>
          <w:szCs w:val="22"/>
        </w:rPr>
      </w:pP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odpovídá za to, že zboží bude dodáno v</w:t>
      </w:r>
      <w:r w:rsidR="00CD46FB" w:rsidRPr="006D792C">
        <w:rPr>
          <w:rFonts w:asciiTheme="minorHAnsi" w:hAnsiTheme="minorHAnsi"/>
          <w:sz w:val="22"/>
          <w:szCs w:val="22"/>
        </w:rPr>
        <w:t> </w:t>
      </w:r>
      <w:r w:rsidRPr="006D792C">
        <w:rPr>
          <w:rFonts w:asciiTheme="minorHAnsi" w:hAnsiTheme="minorHAnsi"/>
          <w:sz w:val="22"/>
          <w:szCs w:val="22"/>
        </w:rPr>
        <w:t xml:space="preserve"> jakosti,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6D792C"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6D792C" w:rsidRDefault="000318D2" w:rsidP="002725FB">
      <w:pPr>
        <w:spacing w:before="120" w:after="120" w:line="276" w:lineRule="auto"/>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2AB07927" w14:textId="77777777" w:rsidR="002A7A48" w:rsidRPr="006D792C"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4F24A44F" w14:textId="77777777" w:rsidR="009C050C" w:rsidRPr="006D792C" w:rsidRDefault="009C050C" w:rsidP="006C2C85">
      <w:pPr>
        <w:pStyle w:val="Normlnweb"/>
        <w:spacing w:before="120" w:beforeAutospacing="0" w:after="120" w:afterAutospacing="0" w:line="276" w:lineRule="auto"/>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w:t>
      </w:r>
      <w:r w:rsidRPr="006D792C">
        <w:rPr>
          <w:rFonts w:asciiTheme="minorHAnsi" w:hAnsiTheme="minorHAnsi"/>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4824E07D" w14:textId="77777777" w:rsidR="001F03C3"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49C4FED7" w14:textId="77777777" w:rsidR="00B2552E" w:rsidRPr="006D792C" w:rsidRDefault="00B2552E" w:rsidP="00B2552E">
      <w:pPr>
        <w:spacing w:before="120" w:line="276" w:lineRule="auto"/>
        <w:jc w:val="both"/>
        <w:rPr>
          <w:rFonts w:asciiTheme="minorHAnsi" w:hAnsiTheme="minorHAnsi"/>
          <w:iCs/>
          <w:sz w:val="22"/>
          <w:szCs w:val="22"/>
        </w:rPr>
      </w:pPr>
    </w:p>
    <w:p w14:paraId="026DBBE1" w14:textId="4126897D" w:rsidR="006C2C85" w:rsidRDefault="003F73C0" w:rsidP="003F73C0">
      <w:pPr>
        <w:rPr>
          <w:rFonts w:asciiTheme="minorHAnsi" w:hAnsiTheme="minorHAnsi"/>
          <w:sz w:val="22"/>
          <w:szCs w:val="22"/>
        </w:rPr>
      </w:pPr>
      <w:r w:rsidRPr="006D792C">
        <w:rPr>
          <w:rFonts w:asciiTheme="minorHAnsi" w:hAnsiTheme="minorHAnsi"/>
          <w:sz w:val="22"/>
          <w:szCs w:val="22"/>
        </w:rPr>
        <w:t xml:space="preserve">Příloha č. 1 – </w:t>
      </w:r>
      <w:r>
        <w:rPr>
          <w:rFonts w:asciiTheme="minorHAnsi" w:hAnsiTheme="minorHAnsi"/>
          <w:sz w:val="22"/>
          <w:szCs w:val="22"/>
        </w:rPr>
        <w:t>Technická specifikace a ceník</w:t>
      </w:r>
    </w:p>
    <w:p w14:paraId="7E755F45" w14:textId="77777777" w:rsidR="003F73C0" w:rsidRDefault="003F73C0" w:rsidP="003F73C0">
      <w:pPr>
        <w:rPr>
          <w:rFonts w:asciiTheme="minorHAnsi" w:hAnsiTheme="minorHAnsi"/>
          <w:sz w:val="22"/>
          <w:szCs w:val="22"/>
        </w:rPr>
      </w:pPr>
    </w:p>
    <w:p w14:paraId="46CD6B5F" w14:textId="77777777" w:rsidR="006C2C85" w:rsidRDefault="006C2C85" w:rsidP="00E87041">
      <w:pPr>
        <w:pStyle w:val="Zkladntext3"/>
        <w:tabs>
          <w:tab w:val="left" w:pos="1276"/>
          <w:tab w:val="left" w:pos="6096"/>
          <w:tab w:val="left" w:pos="6946"/>
        </w:tabs>
        <w:spacing w:before="120" w:line="276" w:lineRule="auto"/>
        <w:rPr>
          <w:rFonts w:asciiTheme="minorHAnsi" w:hAnsiTheme="minorHAnsi"/>
          <w:sz w:val="22"/>
          <w:szCs w:val="22"/>
        </w:rPr>
      </w:pPr>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r w:rsidR="00E87041" w:rsidRPr="006D792C">
        <w:rPr>
          <w:rFonts w:asciiTheme="minorHAnsi" w:hAnsiTheme="minorHAnsi"/>
          <w:sz w:val="22"/>
          <w:szCs w:val="22"/>
        </w:rPr>
        <w:tab/>
        <w:t>dne</w:t>
      </w:r>
      <w:proofErr w:type="gramEnd"/>
      <w:r w:rsidR="00B00DC5" w:rsidRPr="006D792C">
        <w:rPr>
          <w:rFonts w:asciiTheme="minorHAnsi" w:hAnsiTheme="minorHAnsi"/>
          <w:sz w:val="22"/>
          <w:szCs w:val="22"/>
        </w:rPr>
        <w:t>………..</w:t>
      </w:r>
    </w:p>
    <w:p w14:paraId="70881FCD" w14:textId="77777777" w:rsidR="00CF7041" w:rsidRDefault="00CF7041" w:rsidP="002725FB">
      <w:pPr>
        <w:pStyle w:val="Zkladntext3"/>
        <w:spacing w:before="120" w:line="276" w:lineRule="auto"/>
        <w:rPr>
          <w:rFonts w:asciiTheme="minorHAnsi" w:hAnsiTheme="minorHAnsi"/>
          <w:sz w:val="22"/>
          <w:szCs w:val="22"/>
        </w:rPr>
      </w:pPr>
    </w:p>
    <w:p w14:paraId="4E3F6F11" w14:textId="77777777" w:rsidR="003F73C0" w:rsidRDefault="003F73C0" w:rsidP="002725FB">
      <w:pPr>
        <w:pStyle w:val="Zkladntext3"/>
        <w:spacing w:before="120" w:line="276" w:lineRule="auto"/>
        <w:rPr>
          <w:rFonts w:asciiTheme="minorHAnsi" w:hAnsiTheme="minorHAnsi"/>
          <w:sz w:val="22"/>
          <w:szCs w:val="22"/>
        </w:rPr>
      </w:pPr>
    </w:p>
    <w:p w14:paraId="7294B112" w14:textId="77777777" w:rsidR="003F73C0" w:rsidRPr="006D792C" w:rsidRDefault="003F73C0" w:rsidP="002725FB">
      <w:pPr>
        <w:pStyle w:val="Zkladntext3"/>
        <w:spacing w:before="120" w:line="276" w:lineRule="auto"/>
        <w:rPr>
          <w:rFonts w:asciiTheme="minorHAnsi" w:hAnsiTheme="minorHAnsi"/>
          <w:sz w:val="22"/>
          <w:szCs w:val="22"/>
        </w:rPr>
      </w:pPr>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4616C9DA" w:rsidR="00B00DC5" w:rsidRPr="006D792C" w:rsidRDefault="003F73C0" w:rsidP="00B00DC5">
      <w:pPr>
        <w:pStyle w:val="Zkladntext3"/>
        <w:tabs>
          <w:tab w:val="center" w:pos="1134"/>
          <w:tab w:val="center" w:pos="7230"/>
        </w:tabs>
        <w:spacing w:before="120" w:line="276" w:lineRule="auto"/>
        <w:rPr>
          <w:rFonts w:asciiTheme="minorHAnsi" w:hAnsiTheme="minorHAnsi"/>
          <w:sz w:val="22"/>
          <w:szCs w:val="22"/>
        </w:rPr>
      </w:pPr>
      <w:r>
        <w:rPr>
          <w:rFonts w:asciiTheme="minorHAnsi" w:hAnsiTheme="minorHAnsi"/>
          <w:sz w:val="22"/>
          <w:szCs w:val="22"/>
        </w:rPr>
        <w:t xml:space="preserve"> </w:t>
      </w:r>
      <w:bookmarkStart w:id="0" w:name="_GoBack"/>
      <w:bookmarkEnd w:id="0"/>
      <w:r w:rsidR="00B00DC5" w:rsidRPr="006D792C">
        <w:rPr>
          <w:rFonts w:asciiTheme="minorHAnsi" w:hAnsiTheme="minorHAnsi"/>
          <w:sz w:val="22"/>
          <w:szCs w:val="22"/>
        </w:rPr>
        <w:t>Ing. Miloš Havránek</w:t>
      </w:r>
    </w:p>
    <w:p w14:paraId="5BF5EF23" w14:textId="1452C330" w:rsidR="00B00DC5" w:rsidRPr="006D792C" w:rsidRDefault="003F73C0" w:rsidP="00B00DC5">
      <w:pPr>
        <w:pStyle w:val="Zkladntext3"/>
        <w:tabs>
          <w:tab w:val="center" w:pos="1134"/>
          <w:tab w:val="center" w:pos="7230"/>
        </w:tabs>
        <w:spacing w:before="120" w:line="276" w:lineRule="auto"/>
        <w:rPr>
          <w:rFonts w:asciiTheme="minorHAnsi" w:hAnsiTheme="minorHAnsi"/>
          <w:sz w:val="22"/>
          <w:szCs w:val="22"/>
        </w:rPr>
      </w:pPr>
      <w:r>
        <w:rPr>
          <w:rFonts w:asciiTheme="minorHAnsi" w:hAnsiTheme="minorHAnsi"/>
          <w:sz w:val="22"/>
          <w:szCs w:val="22"/>
        </w:rPr>
        <w:t xml:space="preserve">  </w:t>
      </w:r>
      <w:r w:rsidR="00B00DC5" w:rsidRPr="006D792C">
        <w:rPr>
          <w:rFonts w:asciiTheme="minorHAnsi" w:hAnsiTheme="minorHAnsi"/>
          <w:sz w:val="22"/>
          <w:szCs w:val="22"/>
        </w:rPr>
        <w:t>generální ředitel</w:t>
      </w:r>
    </w:p>
    <w:p w14:paraId="2FBBFCEE" w14:textId="713D004B" w:rsidR="000318D2" w:rsidRPr="006D792C" w:rsidRDefault="000318D2" w:rsidP="00350AE2">
      <w:pPr>
        <w:rPr>
          <w:rFonts w:asciiTheme="minorHAnsi" w:hAnsiTheme="minorHAnsi"/>
          <w:sz w:val="22"/>
          <w:szCs w:val="22"/>
        </w:rPr>
      </w:pPr>
    </w:p>
    <w:sectPr w:rsidR="000318D2" w:rsidRPr="006D792C" w:rsidSect="003F73C0">
      <w:footerReference w:type="even" r:id="rId10"/>
      <w:footerReference w:type="default" r:id="rId11"/>
      <w:pgSz w:w="11904" w:h="16834"/>
      <w:pgMar w:top="993"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D4D1A" w14:textId="77777777" w:rsidR="00DB6A4B" w:rsidRDefault="00DB6A4B">
      <w:r>
        <w:separator/>
      </w:r>
    </w:p>
  </w:endnote>
  <w:endnote w:type="continuationSeparator" w:id="0">
    <w:p w14:paraId="605E03C7" w14:textId="77777777" w:rsidR="00DB6A4B" w:rsidRDefault="00DB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02F30C2B"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3F73C0">
      <w:rPr>
        <w:rStyle w:val="slostrnky"/>
        <w:rFonts w:asciiTheme="minorHAnsi" w:hAnsiTheme="minorHAnsi"/>
        <w:noProof/>
        <w:sz w:val="20"/>
        <w:szCs w:val="20"/>
      </w:rPr>
      <w:t>6</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3F73C0">
      <w:rPr>
        <w:rStyle w:val="slostrnky"/>
        <w:rFonts w:asciiTheme="minorHAnsi" w:hAnsiTheme="minorHAnsi"/>
        <w:sz w:val="20"/>
        <w:szCs w:val="20"/>
      </w:rPr>
      <w:t>6</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CBD3" w14:textId="77777777" w:rsidR="00DB6A4B" w:rsidRDefault="00DB6A4B">
      <w:r>
        <w:separator/>
      </w:r>
    </w:p>
  </w:footnote>
  <w:footnote w:type="continuationSeparator" w:id="0">
    <w:p w14:paraId="18DD8E35" w14:textId="77777777" w:rsidR="00DB6A4B" w:rsidRDefault="00DB6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0546CEFE"/>
    <w:lvl w:ilvl="0" w:tplc="8A5092CA">
      <w:start w:val="1"/>
      <w:numFmt w:val="decimal"/>
      <w:lvlText w:val="%1."/>
      <w:lvlJc w:val="left"/>
      <w:pPr>
        <w:ind w:left="360" w:hanging="360"/>
      </w:pPr>
      <w:rPr>
        <w:color w:val="auto"/>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2755"/>
    <w:rsid w:val="00095ADD"/>
    <w:rsid w:val="000A02F7"/>
    <w:rsid w:val="000A2DDC"/>
    <w:rsid w:val="000D0AC0"/>
    <w:rsid w:val="000D21AA"/>
    <w:rsid w:val="000D6095"/>
    <w:rsid w:val="000E4180"/>
    <w:rsid w:val="000F0039"/>
    <w:rsid w:val="00103566"/>
    <w:rsid w:val="0011283F"/>
    <w:rsid w:val="00120EB4"/>
    <w:rsid w:val="00130548"/>
    <w:rsid w:val="001359C0"/>
    <w:rsid w:val="00141696"/>
    <w:rsid w:val="00157E53"/>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3F73C0"/>
    <w:rsid w:val="003F7D5A"/>
    <w:rsid w:val="00414861"/>
    <w:rsid w:val="0042420F"/>
    <w:rsid w:val="00430E95"/>
    <w:rsid w:val="00433CE5"/>
    <w:rsid w:val="0043484F"/>
    <w:rsid w:val="00451CC2"/>
    <w:rsid w:val="004702AF"/>
    <w:rsid w:val="00470F6A"/>
    <w:rsid w:val="00484034"/>
    <w:rsid w:val="004921CE"/>
    <w:rsid w:val="004A57FB"/>
    <w:rsid w:val="004B09A4"/>
    <w:rsid w:val="004B282F"/>
    <w:rsid w:val="004B2BD2"/>
    <w:rsid w:val="004D04EF"/>
    <w:rsid w:val="004D6041"/>
    <w:rsid w:val="004E1037"/>
    <w:rsid w:val="004F3F3D"/>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02CBA"/>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708B"/>
    <w:rsid w:val="006B7EE2"/>
    <w:rsid w:val="006C2C85"/>
    <w:rsid w:val="006D01E9"/>
    <w:rsid w:val="006D1529"/>
    <w:rsid w:val="006D792C"/>
    <w:rsid w:val="006E4633"/>
    <w:rsid w:val="006E4800"/>
    <w:rsid w:val="006E6826"/>
    <w:rsid w:val="00702BC8"/>
    <w:rsid w:val="00720444"/>
    <w:rsid w:val="00723A57"/>
    <w:rsid w:val="00727718"/>
    <w:rsid w:val="00741550"/>
    <w:rsid w:val="007638E0"/>
    <w:rsid w:val="00767BF8"/>
    <w:rsid w:val="00773E51"/>
    <w:rsid w:val="007809EC"/>
    <w:rsid w:val="007817B8"/>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6157C"/>
    <w:rsid w:val="00A70F3A"/>
    <w:rsid w:val="00A800AC"/>
    <w:rsid w:val="00A86282"/>
    <w:rsid w:val="00A90215"/>
    <w:rsid w:val="00A91CCB"/>
    <w:rsid w:val="00AA0C61"/>
    <w:rsid w:val="00AB1C52"/>
    <w:rsid w:val="00AC700B"/>
    <w:rsid w:val="00AD7BA5"/>
    <w:rsid w:val="00AF048E"/>
    <w:rsid w:val="00B00DC5"/>
    <w:rsid w:val="00B10367"/>
    <w:rsid w:val="00B1509A"/>
    <w:rsid w:val="00B15B04"/>
    <w:rsid w:val="00B24805"/>
    <w:rsid w:val="00B2552E"/>
    <w:rsid w:val="00B37C72"/>
    <w:rsid w:val="00B4496D"/>
    <w:rsid w:val="00B63F51"/>
    <w:rsid w:val="00B7526F"/>
    <w:rsid w:val="00B926C0"/>
    <w:rsid w:val="00BA09FD"/>
    <w:rsid w:val="00BA0DC0"/>
    <w:rsid w:val="00BA774A"/>
    <w:rsid w:val="00BB27D1"/>
    <w:rsid w:val="00BB7CB6"/>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04C1B"/>
    <w:rsid w:val="00D104E3"/>
    <w:rsid w:val="00D173CC"/>
    <w:rsid w:val="00D23665"/>
    <w:rsid w:val="00D25CC6"/>
    <w:rsid w:val="00D30401"/>
    <w:rsid w:val="00D32CEF"/>
    <w:rsid w:val="00D40F2E"/>
    <w:rsid w:val="00D55319"/>
    <w:rsid w:val="00D56AB9"/>
    <w:rsid w:val="00D6402E"/>
    <w:rsid w:val="00D740C7"/>
    <w:rsid w:val="00D76CDE"/>
    <w:rsid w:val="00D8363C"/>
    <w:rsid w:val="00D91FE9"/>
    <w:rsid w:val="00D92925"/>
    <w:rsid w:val="00DA5B38"/>
    <w:rsid w:val="00DA70F1"/>
    <w:rsid w:val="00DB35D4"/>
    <w:rsid w:val="00DB69E4"/>
    <w:rsid w:val="00DB6A4B"/>
    <w:rsid w:val="00DC149D"/>
    <w:rsid w:val="00DC395E"/>
    <w:rsid w:val="00DC52A7"/>
    <w:rsid w:val="00DD4430"/>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6C7F"/>
    <w:rsid w:val="00ED043B"/>
    <w:rsid w:val="00EE1B8F"/>
    <w:rsid w:val="00EE34DF"/>
    <w:rsid w:val="00EF6CA8"/>
    <w:rsid w:val="00F05A82"/>
    <w:rsid w:val="00F167FC"/>
    <w:rsid w:val="00F2069E"/>
    <w:rsid w:val="00F30EF7"/>
    <w:rsid w:val="00F36A66"/>
    <w:rsid w:val="00F43F61"/>
    <w:rsid w:val="00F627B2"/>
    <w:rsid w:val="00F7274D"/>
    <w:rsid w:val="00F7596A"/>
    <w:rsid w:val="00F804E3"/>
    <w:rsid w:val="00FA5441"/>
    <w:rsid w:val="00FB2D4F"/>
    <w:rsid w:val="00FB51D5"/>
    <w:rsid w:val="00FC0854"/>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C132-A00D-45D3-AD6B-13B930C7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2312</Words>
  <Characters>13255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2014-08-29T08:18:00Z</cp:lastPrinted>
  <dcterms:created xsi:type="dcterms:W3CDTF">2019-08-27T08:52:00Z</dcterms:created>
  <dcterms:modified xsi:type="dcterms:W3CDTF">2019-09-16T11:21:00Z</dcterms:modified>
</cp:coreProperties>
</file>