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lo A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estn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vyhl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senie</w:t>
      </w:r>
    </w:p>
    <w:p>
      <w:pPr>
        <w:pStyle w:val="Telo A"/>
      </w:pPr>
    </w:p>
    <w:p>
      <w:pPr>
        <w:pStyle w:val="Telo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mto ako uch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dza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 </w:t>
      </w:r>
      <w:r>
        <w:rPr>
          <w:rFonts w:ascii="Times New Roman" w:hAnsi="Times New Roman"/>
          <w:sz w:val="24"/>
          <w:szCs w:val="24"/>
          <w:rtl w:val="0"/>
        </w:rPr>
        <w:t>v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kazke Tla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 </w:t>
      </w:r>
      <w:r>
        <w:rPr>
          <w:rFonts w:ascii="Times New Roman" w:hAnsi="Times New Roman"/>
          <w:sz w:val="24"/>
          <w:szCs w:val="24"/>
          <w:rtl w:val="0"/>
          <w:lang w:val="it-IT"/>
        </w:rPr>
        <w:t>propaga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materi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lu pod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 xml:space="preserve">a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da-DK"/>
        </w:rPr>
        <w:t>pecifik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cie predmetu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kazky</w:t>
      </w:r>
    </w:p>
    <w:p>
      <w:pPr>
        <w:pStyle w:val="Telo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Obchodn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it-IT"/>
        </w:rPr>
        <w:t>meno:</w:t>
      </w:r>
    </w:p>
    <w:p>
      <w:pPr>
        <w:pStyle w:val="Telo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dlo:</w:t>
      </w:r>
    </w:p>
    <w:p>
      <w:pPr>
        <w:pStyle w:val="Telo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da-DK"/>
        </w:rPr>
        <w:t>O:</w:t>
      </w:r>
    </w:p>
    <w:p>
      <w:pPr>
        <w:pStyle w:val="Telo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vyhlasujem,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v s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 xml:space="preserve">lade s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32 ods. 1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sm. f)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kona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. 343/2015 Z. z. o verejnom obstar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nl-NL"/>
        </w:rPr>
        <w:t>van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a o zmene a doplnen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niektor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  <w:lang w:val="de-DE"/>
        </w:rPr>
        <w:t>ch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konov v znen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neskor</w:t>
      </w:r>
      <w:r>
        <w:rPr>
          <w:rFonts w:ascii="Times New Roman" w:hAnsi="Times New Roman" w:hint="default"/>
          <w:sz w:val="24"/>
          <w:szCs w:val="24"/>
          <w:rtl w:val="0"/>
        </w:rPr>
        <w:t>ší</w:t>
      </w:r>
      <w:r>
        <w:rPr>
          <w:rFonts w:ascii="Times New Roman" w:hAnsi="Times New Roman"/>
          <w:sz w:val="24"/>
          <w:szCs w:val="24"/>
          <w:rtl w:val="0"/>
        </w:rPr>
        <w:t>ch predpisov nem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 ulo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kaz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innosti vo verejnom obstar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nl-NL"/>
        </w:rPr>
        <w:t>van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potvrden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kone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m v Slovenskej republike, alebo v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te s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dla, miesta podnikania alebo obvykl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pobytu.</w:t>
      </w:r>
    </w:p>
    <w:p>
      <w:pPr>
        <w:pStyle w:val="Telo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V ....................... d</w:t>
      </w:r>
      <w:r>
        <w:rPr>
          <w:rFonts w:ascii="Times New Roman" w:hAnsi="Times New Roman" w:hint="default"/>
          <w:sz w:val="24"/>
          <w:szCs w:val="24"/>
          <w:rtl w:val="0"/>
        </w:rPr>
        <w:t>ň</w:t>
      </w:r>
      <w:r>
        <w:rPr>
          <w:rFonts w:ascii="Times New Roman" w:hAnsi="Times New Roman"/>
          <w:sz w:val="24"/>
          <w:szCs w:val="24"/>
          <w:rtl w:val="0"/>
          <w:lang w:val="it-IT"/>
        </w:rPr>
        <w:t>a ....................</w:t>
      </w:r>
    </w:p>
    <w:p>
      <w:pPr>
        <w:pStyle w:val="Telo A"/>
        <w:spacing w:line="360" w:lineRule="auto"/>
        <w:ind w:left="576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........................................................</w:t>
      </w:r>
    </w:p>
    <w:p>
      <w:pPr>
        <w:pStyle w:val="Telo A"/>
        <w:spacing w:line="360" w:lineRule="auto"/>
        <w:ind w:left="576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meno, priezvisko a podpis</w:t>
      </w:r>
    </w:p>
    <w:p>
      <w:pPr>
        <w:pStyle w:val="Telo A"/>
        <w:spacing w:line="360" w:lineRule="auto"/>
        <w:ind w:left="5760" w:firstLine="0"/>
      </w:pP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it-IT"/>
        </w:rPr>
        <w:t>tatut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rneho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stupcu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lo A">
    <w:name w:val="Telo A"/>
    <w:next w:val="Tel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