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DD4E7F" w:rsidRPr="00DD4E7F">
          <w:rPr>
            <w:rStyle w:val="Hypertextovprepojenie"/>
            <w:rFonts w:eastAsia="Calibri"/>
            <w:color w:val="auto"/>
            <w:u w:val="none"/>
            <w:lang w:eastAsia="en-US"/>
          </w:rPr>
          <w:t>sjbernolakova14@gmail.com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DD4E7F">
        <w:t xml:space="preserve">Bernolákova 14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A0672">
        <w:t>2 – Mlieko a mliečne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DD4E7F">
        <w:t>Bernolákova 14,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082CCA">
        <w:rPr>
          <w:bCs/>
          <w:color w:val="FF0000"/>
        </w:rPr>
        <w:t>01.01.2024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44" w:rsidRDefault="00090344" w:rsidP="00347F2D">
      <w:r>
        <w:separator/>
      </w:r>
    </w:p>
  </w:endnote>
  <w:endnote w:type="continuationSeparator" w:id="1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CF2D69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AA067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44" w:rsidRDefault="00090344" w:rsidP="00347F2D">
      <w:r>
        <w:separator/>
      </w:r>
    </w:p>
  </w:footnote>
  <w:footnote w:type="continuationSeparator" w:id="1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6D4D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0672"/>
    <w:rsid w:val="00AA62D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2D69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05053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bernolakova14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698</Words>
  <Characters>4587</Characters>
  <Application>Microsoft Office Word</Application>
  <DocSecurity>0</DocSecurity>
  <Lines>38</Lines>
  <Paragraphs>10</Paragraphs>
  <ScaleCrop>false</ScaleCrop>
  <Company>Mesto Košice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Trieda</cp:lastModifiedBy>
  <cp:revision>95</cp:revision>
  <cp:lastPrinted>2023-09-05T08:08:00Z</cp:lastPrinted>
  <dcterms:created xsi:type="dcterms:W3CDTF">2023-09-25T10:08:00Z</dcterms:created>
  <dcterms:modified xsi:type="dcterms:W3CDTF">2023-12-10T17:35:00Z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