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5469BC">
        <w:rPr>
          <w:rFonts w:asciiTheme="minorHAnsi" w:hAnsiTheme="minorHAnsi" w:cstheme="minorHAnsi"/>
          <w:b w:val="0"/>
          <w:sz w:val="20"/>
        </w:rPr>
        <w:t>na</w:t>
      </w:r>
      <w:r w:rsidR="00643E23" w:rsidRPr="005469BC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5469BC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0C098EE9" w14:textId="0CED506A" w:rsidR="006E791D" w:rsidRPr="005469BC" w:rsidRDefault="00D55577" w:rsidP="006E791D">
      <w:pPr>
        <w:tabs>
          <w:tab w:val="left" w:pos="3402"/>
        </w:tabs>
        <w:jc w:val="both"/>
        <w:rPr>
          <w:rFonts w:asciiTheme="minorHAnsi" w:hAnsiTheme="minorHAnsi" w:cstheme="minorHAnsi"/>
          <w:b/>
          <w:bCs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="00395844" w:rsidRPr="005469BC">
        <w:rPr>
          <w:rFonts w:asciiTheme="minorHAnsi" w:hAnsiTheme="minorHAnsi" w:cstheme="minorHAnsi"/>
          <w:iCs/>
          <w:lang w:val="sk-SK"/>
        </w:rPr>
        <w:tab/>
      </w:r>
      <w:proofErr w:type="spellStart"/>
      <w:r w:rsidR="00D2603A">
        <w:rPr>
          <w:rFonts w:ascii="Calibri" w:hAnsi="Calibri"/>
          <w:color w:val="000000"/>
        </w:rPr>
        <w:t>Agrosolum</w:t>
      </w:r>
      <w:proofErr w:type="spellEnd"/>
      <w:r w:rsidR="00D2603A">
        <w:rPr>
          <w:rFonts w:ascii="Calibri" w:hAnsi="Calibri"/>
          <w:color w:val="000000"/>
        </w:rPr>
        <w:t xml:space="preserve"> s.r.o.</w:t>
      </w:r>
    </w:p>
    <w:p w14:paraId="42F00D73" w14:textId="5B2AC6DC" w:rsidR="001E4A8E" w:rsidRPr="00D2603A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</w:t>
      </w:r>
      <w:r w:rsidR="00D55577" w:rsidRPr="005469BC">
        <w:rPr>
          <w:rFonts w:asciiTheme="minorHAnsi" w:hAnsiTheme="minorHAnsi" w:cstheme="minorHAnsi"/>
          <w:iCs/>
          <w:lang w:val="sk-SK"/>
        </w:rPr>
        <w:t>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44475" w:rsidRPr="005469BC">
        <w:rPr>
          <w:rFonts w:asciiTheme="minorHAnsi" w:hAnsiTheme="minorHAnsi" w:cstheme="minorHAnsi"/>
          <w:iCs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</w:rPr>
        <w:t>Javorová 1683/1, Rimavská Sobota 97901, Slovenská republika</w:t>
      </w:r>
      <w:r w:rsidR="00D2603A" w:rsidRPr="00D2603A">
        <w:rPr>
          <w:rFonts w:asciiTheme="minorHAnsi" w:hAnsiTheme="minorHAnsi" w:cstheme="minorHAnsi"/>
          <w:iCs/>
          <w:color w:val="000000" w:themeColor="text1"/>
          <w:lang w:val="sk-SK"/>
        </w:rPr>
        <w:t xml:space="preserve"> </w:t>
      </w:r>
      <w:r w:rsidR="00AA5073" w:rsidRPr="00D2603A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="00AA5073" w:rsidRPr="00D2603A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D2603A" w:rsidRPr="00D2603A">
        <w:rPr>
          <w:rStyle w:val="ra"/>
          <w:rFonts w:asciiTheme="minorHAnsi" w:hAnsiTheme="minorHAnsi" w:cstheme="minorHAnsi"/>
          <w:color w:val="000000" w:themeColor="text1"/>
        </w:rPr>
        <w:t>Mgr.</w:t>
      </w:r>
      <w:r w:rsidR="00D2603A" w:rsidRPr="00D260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8" w:history="1">
        <w:r w:rsidR="00D2603A" w:rsidRPr="00D2603A">
          <w:rPr>
            <w:rStyle w:val="ra"/>
            <w:rFonts w:asciiTheme="minorHAnsi" w:hAnsiTheme="minorHAnsi" w:cstheme="minorHAnsi"/>
            <w:color w:val="000000" w:themeColor="text1"/>
          </w:rPr>
          <w:t>Judita</w:t>
        </w:r>
        <w:r w:rsidR="00D2603A" w:rsidRPr="00D2603A">
          <w:rPr>
            <w:rStyle w:val="apple-converted-space"/>
            <w:rFonts w:asciiTheme="minorHAnsi" w:hAnsiTheme="minorHAnsi" w:cstheme="minorHAnsi"/>
            <w:color w:val="000000" w:themeColor="text1"/>
          </w:rPr>
          <w:t> </w:t>
        </w:r>
        <w:proofErr w:type="spellStart"/>
        <w:r w:rsidR="00D2603A" w:rsidRPr="00D2603A">
          <w:rPr>
            <w:rStyle w:val="ra"/>
            <w:rFonts w:asciiTheme="minorHAnsi" w:hAnsiTheme="minorHAnsi" w:cstheme="minorHAnsi"/>
            <w:color w:val="000000" w:themeColor="text1"/>
          </w:rPr>
          <w:t>Ármayová</w:t>
        </w:r>
        <w:proofErr w:type="spellEnd"/>
      </w:hyperlink>
      <w:r w:rsidR="001E4A8E" w:rsidRPr="00D2603A">
        <w:rPr>
          <w:rFonts w:asciiTheme="minorHAnsi" w:hAnsiTheme="minorHAnsi" w:cstheme="minorHAnsi"/>
          <w:color w:val="000000" w:themeColor="text1"/>
          <w:lang w:val="sk-SK"/>
        </w:rPr>
        <w:t xml:space="preserve">, </w:t>
      </w:r>
      <w:r w:rsidR="00D2603A" w:rsidRPr="00D2603A">
        <w:rPr>
          <w:rFonts w:asciiTheme="minorHAnsi" w:hAnsiTheme="minorHAnsi" w:cstheme="minorHAnsi"/>
          <w:color w:val="000000" w:themeColor="text1"/>
          <w:lang w:val="sk-SK"/>
        </w:rPr>
        <w:t>konateľ</w:t>
      </w:r>
      <w:r w:rsidR="001E4A8E" w:rsidRPr="00D2603A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3431E6DD" w14:textId="1E3E0EC9" w:rsidR="001E4A8E" w:rsidRPr="00D2603A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765E8949" w:rsidR="00395844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  <w:shd w:val="clear" w:color="auto" w:fill="FFFFFF"/>
        </w:rPr>
        <w:t>36 623 032</w:t>
      </w:r>
    </w:p>
    <w:p w14:paraId="30817F44" w14:textId="0F93D0CE" w:rsidR="00395844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  <w:shd w:val="clear" w:color="auto" w:fill="FFFFFF"/>
        </w:rPr>
        <w:t>2021772797</w:t>
      </w:r>
    </w:p>
    <w:p w14:paraId="481CBB11" w14:textId="3D4D4B5D" w:rsidR="001E4A8E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>IČ DPH: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Style w:val="Zvraznenie"/>
          <w:rFonts w:asciiTheme="minorHAnsi" w:hAnsiTheme="minorHAnsi" w:cstheme="minorHAnsi"/>
          <w:i w:val="0"/>
          <w:iCs w:val="0"/>
          <w:color w:val="000000" w:themeColor="text1"/>
        </w:rPr>
        <w:t>SK2021772797</w:t>
      </w:r>
    </w:p>
    <w:p w14:paraId="3CF02AC5" w14:textId="31A5D9EC" w:rsidR="00395844" w:rsidRPr="005469BC" w:rsidRDefault="00395844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Email:</w:t>
      </w:r>
      <w:r w:rsidRPr="005469BC">
        <w:rPr>
          <w:rFonts w:asciiTheme="minorHAnsi" w:hAnsiTheme="minorHAnsi" w:cstheme="minorHAnsi"/>
          <w:lang w:val="sk-SK"/>
        </w:rPr>
        <w:tab/>
      </w:r>
      <w:r w:rsidR="00D2603A" w:rsidRPr="00D2603A">
        <w:rPr>
          <w:rFonts w:asciiTheme="minorHAnsi" w:hAnsiTheme="minorHAnsi" w:cstheme="minorHAnsi"/>
        </w:rPr>
        <w:t>judita@agrosolum.sk</w:t>
      </w: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5D127720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bookmarkStart w:id="0" w:name="_Hlk106805027"/>
      <w:r w:rsidR="00E30F41"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</w:t>
      </w:r>
      <w:proofErr w:type="spellStart"/>
      <w:r w:rsidR="00D2603A" w:rsidRPr="00D2603A">
        <w:rPr>
          <w:rFonts w:asciiTheme="minorHAnsi" w:hAnsiTheme="minorHAnsi" w:cstheme="minorHAnsi"/>
          <w:b/>
        </w:rPr>
        <w:t>Desať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gazdov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" - </w:t>
      </w:r>
      <w:proofErr w:type="spellStart"/>
      <w:r w:rsidR="00D2603A" w:rsidRPr="00D2603A">
        <w:rPr>
          <w:rFonts w:asciiTheme="minorHAnsi" w:hAnsiTheme="minorHAnsi" w:cstheme="minorHAnsi"/>
          <w:b/>
        </w:rPr>
        <w:t>Agrosolum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Les,s.r.o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. (BUDOVANIE   A   OBNOVA OBČIANSKEJ </w:t>
      </w:r>
      <w:proofErr w:type="gramStart"/>
      <w:r w:rsidR="00D2603A" w:rsidRPr="00D2603A">
        <w:rPr>
          <w:rFonts w:asciiTheme="minorHAnsi" w:hAnsiTheme="minorHAnsi" w:cstheme="minorHAnsi"/>
          <w:b/>
        </w:rPr>
        <w:t>A  POZNÁVACEJ</w:t>
      </w:r>
      <w:proofErr w:type="gramEnd"/>
      <w:r w:rsidR="00D2603A" w:rsidRPr="00D2603A">
        <w:rPr>
          <w:rFonts w:asciiTheme="minorHAnsi" w:hAnsiTheme="minorHAnsi" w:cstheme="minorHAnsi"/>
          <w:b/>
        </w:rPr>
        <w:t xml:space="preserve"> INFRAŠTRUKTÚRY V  LESNÝCH EKOSYSTÉMOCH -  AGROSOLUM, s.r.o.)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“</w:t>
      </w:r>
      <w:bookmarkEnd w:id="0"/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3CD1C38A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>Túto zmluvu uzatvára Objednávateľ ako obstarávateľ so Zhotoviteľom ako úspešným uchádzačom v</w:t>
      </w:r>
      <w:r w:rsidR="00DD14C0">
        <w:rPr>
          <w:rFonts w:asciiTheme="minorHAnsi" w:eastAsia="CIDFont+F2" w:hAnsiTheme="minorHAnsi" w:cstheme="minorHAnsi"/>
          <w:lang w:val="sk-SK"/>
        </w:rPr>
        <w:t xml:space="preserve"> </w:t>
      </w:r>
      <w:r w:rsidRPr="005469BC">
        <w:rPr>
          <w:rFonts w:asciiTheme="minorHAnsi" w:eastAsia="CIDFont+F2" w:hAnsiTheme="minorHAnsi" w:cstheme="minorHAnsi"/>
          <w:lang w:val="sk-SK"/>
        </w:rPr>
        <w:t xml:space="preserve">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</w:t>
      </w:r>
      <w:proofErr w:type="spellStart"/>
      <w:r w:rsidR="00D2603A" w:rsidRPr="00D2603A">
        <w:rPr>
          <w:rFonts w:asciiTheme="minorHAnsi" w:hAnsiTheme="minorHAnsi" w:cstheme="minorHAnsi"/>
          <w:b/>
        </w:rPr>
        <w:t>Desať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gazdov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" - </w:t>
      </w:r>
      <w:proofErr w:type="spellStart"/>
      <w:r w:rsidR="00D2603A" w:rsidRPr="00D2603A">
        <w:rPr>
          <w:rFonts w:asciiTheme="minorHAnsi" w:hAnsiTheme="minorHAnsi" w:cstheme="minorHAnsi"/>
          <w:b/>
        </w:rPr>
        <w:t>Agrosolum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Les,s.r.o</w:t>
      </w:r>
      <w:proofErr w:type="spellEnd"/>
      <w:r w:rsidR="00D2603A" w:rsidRPr="00D2603A">
        <w:rPr>
          <w:rFonts w:asciiTheme="minorHAnsi" w:hAnsiTheme="minorHAnsi" w:cstheme="minorHAnsi"/>
          <w:b/>
        </w:rPr>
        <w:t>. (BUDOVANIE   A   OBNOVA OBČIANSKEJ A  POZNÁVACEJ INFRAŠTRUKTÚRY V  LESNÝCH EKOSYSTÉMOCH -  AGROSOLUM, s.r.o.)</w:t>
      </w:r>
      <w:r w:rsidRPr="00D2603A">
        <w:rPr>
          <w:rFonts w:asciiTheme="minorHAnsi" w:hAnsiTheme="minorHAnsi" w:cstheme="minorHAnsi"/>
          <w:b/>
          <w:bCs/>
          <w:lang w:val="sk-SK"/>
        </w:rPr>
        <w:t>“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056D70A7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</w:t>
      </w:r>
      <w:proofErr w:type="spellStart"/>
      <w:r w:rsidR="00D2603A" w:rsidRPr="00D2603A">
        <w:rPr>
          <w:rFonts w:asciiTheme="minorHAnsi" w:hAnsiTheme="minorHAnsi" w:cstheme="minorHAnsi"/>
          <w:b/>
        </w:rPr>
        <w:t>Desať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gazdov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" - </w:t>
      </w:r>
      <w:proofErr w:type="spellStart"/>
      <w:r w:rsidR="00D2603A" w:rsidRPr="00D2603A">
        <w:rPr>
          <w:rFonts w:asciiTheme="minorHAnsi" w:hAnsiTheme="minorHAnsi" w:cstheme="minorHAnsi"/>
          <w:b/>
        </w:rPr>
        <w:t>Agrosolum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 </w:t>
      </w:r>
      <w:proofErr w:type="spellStart"/>
      <w:r w:rsidR="00D2603A" w:rsidRPr="00D2603A">
        <w:rPr>
          <w:rFonts w:asciiTheme="minorHAnsi" w:hAnsiTheme="minorHAnsi" w:cstheme="minorHAnsi"/>
          <w:b/>
        </w:rPr>
        <w:t>Les,s.r.o</w:t>
      </w:r>
      <w:proofErr w:type="spellEnd"/>
      <w:r w:rsidR="00D2603A" w:rsidRPr="00D2603A">
        <w:rPr>
          <w:rFonts w:asciiTheme="minorHAnsi" w:hAnsiTheme="minorHAnsi" w:cstheme="minorHAnsi"/>
          <w:b/>
        </w:rPr>
        <w:t xml:space="preserve">. (BUDOVANIE   A   OBNOVA OBČIANSKEJ </w:t>
      </w:r>
      <w:proofErr w:type="gramStart"/>
      <w:r w:rsidR="00D2603A" w:rsidRPr="00D2603A">
        <w:rPr>
          <w:rFonts w:asciiTheme="minorHAnsi" w:hAnsiTheme="minorHAnsi" w:cstheme="minorHAnsi"/>
          <w:b/>
        </w:rPr>
        <w:t>A  POZNÁVACEJ</w:t>
      </w:r>
      <w:proofErr w:type="gramEnd"/>
      <w:r w:rsidR="00D2603A" w:rsidRPr="00D2603A">
        <w:rPr>
          <w:rFonts w:asciiTheme="minorHAnsi" w:hAnsiTheme="minorHAnsi" w:cstheme="minorHAnsi"/>
          <w:b/>
        </w:rPr>
        <w:t xml:space="preserve"> INFRAŠTRUKTÚRY V  LESNÝCH EKOSYSTÉMOCH -  AGROSOLUM, s.r.o.)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“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proofErr w:type="spellEnd"/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lleová</w:t>
      </w:r>
      <w:proofErr w:type="spellEnd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19BA8BC0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Miesto plnenia:  </w:t>
      </w:r>
      <w:proofErr w:type="spellStart"/>
      <w:r w:rsidR="004C5FB5" w:rsidRPr="004C5FB5">
        <w:rPr>
          <w:rFonts w:ascii="Calibri" w:hAnsi="Calibri" w:cstheme="minorHAnsi"/>
          <w:b/>
          <w:bCs/>
        </w:rPr>
        <w:t>k.ú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Mojín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a </w:t>
      </w:r>
      <w:proofErr w:type="spellStart"/>
      <w:r w:rsidR="004C5FB5" w:rsidRPr="004C5FB5">
        <w:rPr>
          <w:rFonts w:ascii="Calibri" w:hAnsi="Calibri" w:cstheme="minorHAnsi"/>
          <w:b/>
          <w:bCs/>
        </w:rPr>
        <w:t>k.ú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. </w:t>
      </w:r>
      <w:proofErr w:type="spellStart"/>
      <w:r w:rsidR="004C5FB5" w:rsidRPr="004C5FB5">
        <w:rPr>
          <w:rFonts w:ascii="Calibri" w:hAnsi="Calibri" w:cstheme="minorHAnsi"/>
          <w:b/>
          <w:bCs/>
        </w:rPr>
        <w:t>Gemerček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– okres Rimavská Sobota, </w:t>
      </w:r>
      <w:proofErr w:type="spellStart"/>
      <w:r w:rsidR="004C5FB5" w:rsidRPr="004C5FB5">
        <w:rPr>
          <w:rFonts w:ascii="Calibri" w:hAnsi="Calibri" w:cstheme="minorHAnsi"/>
          <w:b/>
          <w:bCs/>
        </w:rPr>
        <w:t>podľa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projektovej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dokumentácie</w:t>
      </w:r>
      <w:proofErr w:type="spellEnd"/>
      <w:r w:rsidR="006C733E">
        <w:rPr>
          <w:rFonts w:ascii="Calibri" w:hAnsi="Calibri" w:cstheme="minorHAnsi"/>
          <w:b/>
          <w:bCs/>
        </w:rPr>
        <w:t>.</w:t>
      </w:r>
    </w:p>
    <w:p w14:paraId="18D7E328" w14:textId="77777777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1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vybudovanie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náučného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chodníka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"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Desať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gazdov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" v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geomorfologickom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celku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Juhoslovenská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kotlina,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podcelok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Rimavská Sobota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1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Zmluvné</w:t>
      </w:r>
      <w:proofErr w:type="spellEnd"/>
      <w:r w:rsidR="00B740BF" w:rsidRPr="002925EB">
        <w:rPr>
          <w:rFonts w:asciiTheme="minorHAnsi" w:hAnsiTheme="minorHAnsi" w:cstheme="minorHAnsi"/>
        </w:rPr>
        <w:t xml:space="preserve"> strany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dohodli, že dohodnutá doba splatnosti </w:t>
      </w:r>
      <w:proofErr w:type="spellStart"/>
      <w:r w:rsidR="00B740BF" w:rsidRPr="002925EB">
        <w:rPr>
          <w:rFonts w:asciiTheme="minorHAnsi" w:hAnsiTheme="minorHAnsi" w:cstheme="minorHAnsi"/>
        </w:rPr>
        <w:t>faktúr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neprieči</w:t>
      </w:r>
      <w:proofErr w:type="spellEnd"/>
      <w:r w:rsidR="00B740BF" w:rsidRPr="002925EB">
        <w:rPr>
          <w:rFonts w:asciiTheme="minorHAnsi" w:hAnsiTheme="minorHAnsi" w:cstheme="minorHAnsi"/>
        </w:rPr>
        <w:t xml:space="preserve"> dobrým </w:t>
      </w:r>
      <w:proofErr w:type="spellStart"/>
      <w:r w:rsidR="00B740BF" w:rsidRPr="002925EB">
        <w:rPr>
          <w:rFonts w:asciiTheme="minorHAnsi" w:hAnsiTheme="minorHAnsi" w:cstheme="minorHAnsi"/>
        </w:rPr>
        <w:t>mravom</w:t>
      </w:r>
      <w:proofErr w:type="spellEnd"/>
      <w:r w:rsidR="00B740BF" w:rsidRPr="002925EB">
        <w:rPr>
          <w:rFonts w:asciiTheme="minorHAnsi" w:hAnsiTheme="minorHAnsi" w:cstheme="minorHAnsi"/>
        </w:rPr>
        <w:t xml:space="preserve">, je v </w:t>
      </w:r>
      <w:proofErr w:type="spellStart"/>
      <w:r w:rsidR="00B740BF" w:rsidRPr="002925EB">
        <w:rPr>
          <w:rFonts w:asciiTheme="minorHAnsi" w:hAnsiTheme="minorHAnsi" w:cstheme="minorHAnsi"/>
        </w:rPr>
        <w:t>súlade</w:t>
      </w:r>
      <w:proofErr w:type="spellEnd"/>
      <w:r w:rsidR="00B740BF" w:rsidRPr="002925EB">
        <w:rPr>
          <w:rFonts w:asciiTheme="minorHAnsi" w:hAnsiTheme="minorHAnsi" w:cstheme="minorHAnsi"/>
        </w:rPr>
        <w:t xml:space="preserve"> so zásadami poctivého obchodného styku a </w:t>
      </w:r>
      <w:proofErr w:type="spellStart"/>
      <w:r w:rsidR="00B740BF" w:rsidRPr="002925EB">
        <w:rPr>
          <w:rFonts w:asciiTheme="minorHAnsi" w:hAnsiTheme="minorHAnsi" w:cstheme="minorHAnsi"/>
        </w:rPr>
        <w:t>nie</w:t>
      </w:r>
      <w:proofErr w:type="spellEnd"/>
      <w:r w:rsidR="00B740BF" w:rsidRPr="002925EB">
        <w:rPr>
          <w:rFonts w:asciiTheme="minorHAnsi" w:hAnsiTheme="minorHAnsi" w:cstheme="minorHAnsi"/>
        </w:rPr>
        <w:t xml:space="preserve"> je v </w:t>
      </w:r>
      <w:proofErr w:type="spellStart"/>
      <w:r w:rsidR="00B740BF" w:rsidRPr="002925EB">
        <w:rPr>
          <w:rFonts w:asciiTheme="minorHAnsi" w:hAnsiTheme="minorHAnsi" w:cstheme="minorHAnsi"/>
        </w:rPr>
        <w:t>hrubom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nepomere</w:t>
      </w:r>
      <w:proofErr w:type="spellEnd"/>
      <w:r w:rsidR="00B740BF" w:rsidRPr="002925EB">
        <w:rPr>
          <w:rFonts w:asciiTheme="minorHAnsi" w:hAnsiTheme="minorHAnsi" w:cstheme="minorHAnsi"/>
        </w:rPr>
        <w:t xml:space="preserve"> k </w:t>
      </w:r>
      <w:proofErr w:type="spellStart"/>
      <w:r w:rsidR="00B740BF" w:rsidRPr="002925EB">
        <w:rPr>
          <w:rFonts w:asciiTheme="minorHAnsi" w:hAnsiTheme="minorHAnsi" w:cstheme="minorHAnsi"/>
        </w:rPr>
        <w:t>právam</w:t>
      </w:r>
      <w:proofErr w:type="spellEnd"/>
      <w:r w:rsidR="00B740BF" w:rsidRPr="002925EB">
        <w:rPr>
          <w:rFonts w:asciiTheme="minorHAnsi" w:hAnsiTheme="minorHAnsi" w:cstheme="minorHAnsi"/>
        </w:rPr>
        <w:t xml:space="preserve"> a </w:t>
      </w:r>
      <w:proofErr w:type="spellStart"/>
      <w:r w:rsidR="00B740BF" w:rsidRPr="002925EB">
        <w:rPr>
          <w:rFonts w:asciiTheme="minorHAnsi" w:hAnsiTheme="minorHAnsi" w:cstheme="minorHAnsi"/>
        </w:rPr>
        <w:t>povinnostiam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vyplývajúcim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zo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zmluvy</w:t>
      </w:r>
      <w:proofErr w:type="spellEnd"/>
      <w:r w:rsidR="00B740BF" w:rsidRPr="002925EB">
        <w:rPr>
          <w:rFonts w:asciiTheme="minorHAnsi" w:hAnsiTheme="minorHAnsi" w:cstheme="minorHAnsi"/>
        </w:rPr>
        <w:t xml:space="preserve">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5469BC">
        <w:rPr>
          <w:rFonts w:asciiTheme="minorHAnsi" w:hAnsiTheme="minorHAnsi" w:cstheme="minorHAnsi"/>
          <w:lang w:val="sk-SK"/>
        </w:rPr>
        <w:t>ne</w:t>
      </w:r>
      <w:proofErr w:type="spellEnd"/>
      <w:r w:rsidRPr="005469BC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5469BC">
        <w:rPr>
          <w:rFonts w:asciiTheme="minorHAnsi" w:hAnsiTheme="minorHAnsi" w:cstheme="minorHAnsi"/>
          <w:lang w:val="sk-SK"/>
        </w:rPr>
        <w:t>t.j</w:t>
      </w:r>
      <w:proofErr w:type="spellEnd"/>
      <w:r w:rsidRPr="005469BC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proofErr w:type="spellStart"/>
      <w:r w:rsidRPr="006C733E">
        <w:rPr>
          <w:rFonts w:asciiTheme="minorHAnsi" w:hAnsiTheme="minorHAnsi" w:cstheme="minorHAnsi"/>
        </w:rPr>
        <w:t>Zmluvne</w:t>
      </w:r>
      <w:proofErr w:type="spellEnd"/>
      <w:r w:rsidRPr="006C733E">
        <w:rPr>
          <w:rFonts w:asciiTheme="minorHAnsi" w:hAnsiTheme="minorHAnsi" w:cstheme="minorHAnsi"/>
        </w:rPr>
        <w:t xml:space="preserve">́ strany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dohodli, že Zhotoviteľ je povinný obstarať si na svoje </w:t>
      </w:r>
      <w:proofErr w:type="spellStart"/>
      <w:r w:rsidRPr="006C733E">
        <w:rPr>
          <w:rFonts w:asciiTheme="minorHAnsi" w:hAnsiTheme="minorHAnsi" w:cstheme="minorHAnsi"/>
        </w:rPr>
        <w:t>náklady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zložit</w:t>
      </w:r>
      <w:proofErr w:type="spellEnd"/>
      <w:r w:rsidRPr="006C733E">
        <w:rPr>
          <w:rFonts w:asciiTheme="minorHAnsi" w:hAnsiTheme="minorHAnsi" w:cstheme="minorHAnsi"/>
        </w:rPr>
        <w:t xml:space="preserve">̌ v </w:t>
      </w:r>
      <w:proofErr w:type="spellStart"/>
      <w:r w:rsidRPr="006C733E">
        <w:rPr>
          <w:rFonts w:asciiTheme="minorHAnsi" w:hAnsiTheme="minorHAnsi" w:cstheme="minorHAnsi"/>
        </w:rPr>
        <w:t>prospech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zábezpeku</w:t>
      </w:r>
      <w:proofErr w:type="spellEnd"/>
      <w:r w:rsidRPr="006C733E">
        <w:rPr>
          <w:rFonts w:asciiTheme="minorHAnsi" w:hAnsiTheme="minorHAnsi" w:cstheme="minorHAnsi"/>
        </w:rPr>
        <w:t xml:space="preserve"> na </w:t>
      </w:r>
      <w:proofErr w:type="spellStart"/>
      <w:r w:rsidRPr="006C733E">
        <w:rPr>
          <w:rFonts w:asciiTheme="minorHAnsi" w:hAnsiTheme="minorHAnsi" w:cstheme="minorHAnsi"/>
        </w:rPr>
        <w:t>splnenie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svojho</w:t>
      </w:r>
      <w:proofErr w:type="spellEnd"/>
      <w:r w:rsidRPr="006C733E">
        <w:rPr>
          <w:rFonts w:asciiTheme="minorHAnsi" w:hAnsiTheme="minorHAnsi" w:cstheme="minorHAnsi"/>
        </w:rPr>
        <w:t xml:space="preserve"> zmluvného </w:t>
      </w:r>
      <w:proofErr w:type="spellStart"/>
      <w:r w:rsidRPr="006C733E">
        <w:rPr>
          <w:rFonts w:asciiTheme="minorHAnsi" w:hAnsiTheme="minorHAnsi" w:cstheme="minorHAnsi"/>
        </w:rPr>
        <w:t>záväzku</w:t>
      </w:r>
      <w:proofErr w:type="spellEnd"/>
      <w:r w:rsidRPr="006C733E">
        <w:rPr>
          <w:rFonts w:asciiTheme="minorHAnsi" w:hAnsiTheme="minorHAnsi" w:cstheme="minorHAnsi"/>
        </w:rPr>
        <w:t xml:space="preserve"> vykonať </w:t>
      </w:r>
      <w:proofErr w:type="spellStart"/>
      <w:r w:rsidRPr="006C733E">
        <w:rPr>
          <w:rFonts w:asciiTheme="minorHAnsi" w:hAnsiTheme="minorHAnsi" w:cstheme="minorHAnsi"/>
        </w:rPr>
        <w:t>dielo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podľa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tejto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zmluvy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riadne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včas</w:t>
      </w:r>
      <w:proofErr w:type="spellEnd"/>
      <w:r w:rsidRPr="006C733E">
        <w:rPr>
          <w:rFonts w:asciiTheme="minorHAnsi" w:hAnsiTheme="minorHAnsi" w:cstheme="minorHAnsi"/>
        </w:rPr>
        <w:t xml:space="preserve"> (ďalej len „</w:t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“)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rovnajúcej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môže</w:t>
      </w:r>
      <w:proofErr w:type="spellEnd"/>
      <w:r w:rsidRPr="006C733E">
        <w:rPr>
          <w:rFonts w:asciiTheme="minorHAnsi" w:hAnsiTheme="minorHAnsi" w:cstheme="minorHAnsi"/>
        </w:rPr>
        <w:t xml:space="preserve"> byť </w:t>
      </w:r>
      <w:proofErr w:type="spellStart"/>
      <w:r w:rsidRPr="006C733E">
        <w:rPr>
          <w:rFonts w:asciiTheme="minorHAnsi" w:hAnsiTheme="minorHAnsi" w:cstheme="minorHAnsi"/>
        </w:rPr>
        <w:t>zložena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forme</w:t>
      </w:r>
      <w:proofErr w:type="spellEnd"/>
      <w:r w:rsidRPr="006C733E">
        <w:rPr>
          <w:rFonts w:asciiTheme="minorHAnsi" w:hAnsiTheme="minorHAnsi" w:cstheme="minorHAnsi"/>
        </w:rPr>
        <w:t xml:space="preserve">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c)  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obstarana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0878A21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najmenej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výške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10 % z ceny diela v bez DPH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odovzdania staveniska. V prípade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vykonať dielo riadne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́. V prípade, ak bola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>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proofErr w:type="spellStart"/>
      <w:r w:rsid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</w:t>
      </w:r>
      <w:proofErr w:type="spellStart"/>
      <w:r w:rsidRPr="006C733E">
        <w:rPr>
          <w:rFonts w:asciiTheme="minorHAnsi" w:hAnsiTheme="minorHAnsi" w:cstheme="minorHAnsi"/>
        </w:rPr>
        <w:t>týkajúcu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poskytnutia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výkonovej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zábezpeky</w:t>
      </w:r>
      <w:proofErr w:type="spellEnd"/>
      <w:r w:rsidRPr="006C733E">
        <w:rPr>
          <w:rFonts w:asciiTheme="minorHAnsi" w:hAnsiTheme="minorHAnsi" w:cstheme="minorHAnsi"/>
        </w:rPr>
        <w:t xml:space="preserve">, zaplatí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za </w:t>
      </w:r>
      <w:proofErr w:type="spellStart"/>
      <w:r w:rsidRPr="006C733E">
        <w:rPr>
          <w:rFonts w:asciiTheme="minorHAnsi" w:hAnsiTheme="minorHAnsi" w:cstheme="minorHAnsi"/>
        </w:rPr>
        <w:t>každy</w:t>
      </w:r>
      <w:proofErr w:type="spellEnd"/>
      <w:r w:rsidRPr="006C733E">
        <w:rPr>
          <w:rFonts w:asciiTheme="minorHAnsi" w:hAnsiTheme="minorHAnsi" w:cstheme="minorHAnsi"/>
        </w:rPr>
        <w:t xml:space="preserve">́ deň </w:t>
      </w:r>
      <w:proofErr w:type="spellStart"/>
      <w:r w:rsidRPr="006C733E">
        <w:rPr>
          <w:rFonts w:asciiTheme="minorHAnsi" w:hAnsiTheme="minorHAnsi" w:cstheme="minorHAnsi"/>
        </w:rPr>
        <w:t>omeškania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 300,00 EUR (</w:t>
      </w:r>
      <w:proofErr w:type="spellStart"/>
      <w:r w:rsidRPr="006C733E">
        <w:rPr>
          <w:rFonts w:asciiTheme="minorHAnsi" w:hAnsiTheme="minorHAnsi" w:cstheme="minorHAnsi"/>
        </w:rPr>
        <w:t>slovom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tristo</w:t>
      </w:r>
      <w:proofErr w:type="spellEnd"/>
      <w:r w:rsidRPr="006C733E">
        <w:rPr>
          <w:rFonts w:asciiTheme="minorHAnsi" w:hAnsiTheme="minorHAnsi" w:cstheme="minorHAnsi"/>
        </w:rPr>
        <w:t xml:space="preserve"> eur). V prípade </w:t>
      </w:r>
      <w:proofErr w:type="spellStart"/>
      <w:r w:rsidRP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omeškanie</w:t>
      </w:r>
      <w:proofErr w:type="spellEnd"/>
      <w:r w:rsidRPr="006C733E">
        <w:rPr>
          <w:rFonts w:asciiTheme="minorHAnsi" w:hAnsiTheme="minorHAnsi" w:cstheme="minorHAnsi"/>
        </w:rPr>
        <w:t xml:space="preserve"> bude trvať </w:t>
      </w:r>
      <w:proofErr w:type="spellStart"/>
      <w:r w:rsidRPr="006C733E">
        <w:rPr>
          <w:rFonts w:asciiTheme="minorHAnsi" w:hAnsiTheme="minorHAnsi" w:cstheme="minorHAnsi"/>
        </w:rPr>
        <w:t>viac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ako</w:t>
      </w:r>
      <w:proofErr w:type="spellEnd"/>
      <w:r w:rsidRPr="006C733E">
        <w:rPr>
          <w:rFonts w:asciiTheme="minorHAnsi" w:hAnsiTheme="minorHAnsi" w:cstheme="minorHAnsi"/>
        </w:rPr>
        <w:t xml:space="preserve"> 60 dní zaplatí </w:t>
      </w:r>
      <w:proofErr w:type="spellStart"/>
      <w:r w:rsidRPr="006C733E">
        <w:rPr>
          <w:rFonts w:asciiTheme="minorHAnsi" w:hAnsiTheme="minorHAnsi" w:cstheme="minorHAnsi"/>
        </w:rPr>
        <w:t>Zhotoviteľ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jednorazovu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10 % z </w:t>
      </w:r>
      <w:proofErr w:type="spellStart"/>
      <w:r w:rsidRPr="006C733E">
        <w:rPr>
          <w:rFonts w:asciiTheme="minorHAnsi" w:hAnsiTheme="minorHAnsi" w:cstheme="minorHAnsi"/>
        </w:rPr>
        <w:t>celkovej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zmluvnej</w:t>
      </w:r>
      <w:proofErr w:type="spellEnd"/>
      <w:r w:rsidRPr="006C733E">
        <w:rPr>
          <w:rFonts w:asciiTheme="minorHAnsi" w:hAnsiTheme="minorHAnsi" w:cstheme="minorHAnsi"/>
        </w:rPr>
        <w:t xml:space="preserve"> ceny </w:t>
      </w:r>
      <w:proofErr w:type="spellStart"/>
      <w:r w:rsidRPr="006C733E">
        <w:rPr>
          <w:rFonts w:asciiTheme="minorHAnsi" w:hAnsiTheme="minorHAnsi" w:cstheme="minorHAnsi"/>
        </w:rPr>
        <w:t>diela</w:t>
      </w:r>
      <w:proofErr w:type="spellEnd"/>
      <w:r w:rsidRPr="006C733E">
        <w:rPr>
          <w:rFonts w:asciiTheme="minorHAnsi" w:hAnsiTheme="minorHAnsi" w:cstheme="minorHAnsi"/>
        </w:rPr>
        <w:t xml:space="preserve">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5469BC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5469BC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jej </w:t>
      </w:r>
      <w:proofErr w:type="spellStart"/>
      <w:r w:rsidR="00140EEE" w:rsidRPr="004C5FB5">
        <w:rPr>
          <w:rFonts w:asciiTheme="minorHAnsi" w:hAnsiTheme="minorHAnsi" w:cstheme="minorHAnsi"/>
          <w:b/>
        </w:rPr>
        <w:t>podpísania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oprávnenými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zástupcami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zmluvných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strán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a </w:t>
      </w:r>
      <w:proofErr w:type="spellStart"/>
      <w:r w:rsidR="00140EEE" w:rsidRPr="004C5FB5">
        <w:rPr>
          <w:rFonts w:asciiTheme="minorHAnsi" w:hAnsiTheme="minorHAnsi" w:cstheme="minorHAnsi"/>
          <w:b/>
        </w:rPr>
        <w:t>účinnosť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nasledujúcim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po dni </w:t>
      </w:r>
      <w:proofErr w:type="spellStart"/>
      <w:r w:rsidR="00140EEE" w:rsidRPr="004C5FB5">
        <w:rPr>
          <w:rFonts w:asciiTheme="minorHAnsi" w:hAnsiTheme="minorHAnsi" w:cstheme="minorHAnsi"/>
          <w:b/>
        </w:rPr>
        <w:t>doručenia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správy z kontroly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, </w:t>
      </w:r>
      <w:proofErr w:type="spellStart"/>
      <w:r w:rsidR="00140EEE" w:rsidRPr="004C5FB5">
        <w:rPr>
          <w:rFonts w:asciiTheme="minorHAnsi" w:hAnsiTheme="minorHAnsi" w:cstheme="minorHAnsi"/>
          <w:b/>
        </w:rPr>
        <w:t>ktorou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poskytovateľ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nenávratného </w:t>
      </w:r>
      <w:proofErr w:type="spellStart"/>
      <w:r w:rsidR="00140EEE" w:rsidRPr="004C5FB5">
        <w:rPr>
          <w:rFonts w:asciiTheme="minorHAnsi" w:hAnsiTheme="minorHAnsi" w:cstheme="minorHAnsi"/>
          <w:b/>
        </w:rPr>
        <w:t>finančného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príspevku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pripustí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predmet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na </w:t>
      </w:r>
      <w:proofErr w:type="spellStart"/>
      <w:r w:rsidR="00140EEE" w:rsidRPr="004C5FB5">
        <w:rPr>
          <w:rFonts w:asciiTheme="minorHAnsi" w:hAnsiTheme="minorHAnsi" w:cstheme="minorHAnsi"/>
          <w:b/>
        </w:rPr>
        <w:t>financovanie</w:t>
      </w:r>
      <w:proofErr w:type="spellEnd"/>
      <w:r w:rsidR="00140EEE" w:rsidRPr="004C5FB5">
        <w:rPr>
          <w:rFonts w:asciiTheme="minorHAnsi" w:hAnsiTheme="minorHAnsi" w:cstheme="minorHAnsi"/>
          <w:b/>
        </w:rPr>
        <w:t>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Príloha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Predmet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69BC">
        <w:rPr>
          <w:rFonts w:asciiTheme="minorHAnsi" w:hAnsiTheme="minorHAnsi" w:cstheme="minorHAnsi"/>
          <w:b/>
          <w:bCs/>
        </w:rPr>
        <w:t>zmluvy</w:t>
      </w:r>
      <w:proofErr w:type="spellEnd"/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nebude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subdodávateľa</w:t>
      </w:r>
      <w:proofErr w:type="spellEnd"/>
      <w:r w:rsidR="005469BC" w:rsidRPr="005469BC">
        <w:rPr>
          <w:rFonts w:asciiTheme="minorHAnsi" w:hAnsiTheme="minorHAnsi" w:cstheme="minorHAnsi"/>
        </w:rPr>
        <w:t>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nasledovných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subdodávateľov</w:t>
      </w:r>
      <w:proofErr w:type="spellEnd"/>
      <w:r w:rsidR="005469BC" w:rsidRPr="005469BC">
        <w:rPr>
          <w:rFonts w:asciiTheme="minorHAnsi" w:hAnsiTheme="minorHAnsi" w:cstheme="minorHAnsi"/>
        </w:rPr>
        <w:t xml:space="preserve"> v </w:t>
      </w:r>
      <w:proofErr w:type="spellStart"/>
      <w:r w:rsidR="005469BC" w:rsidRPr="005469BC">
        <w:rPr>
          <w:rFonts w:asciiTheme="minorHAnsi" w:hAnsiTheme="minorHAnsi" w:cstheme="minorHAnsi"/>
        </w:rPr>
        <w:t>nasledovnom</w:t>
      </w:r>
      <w:proofErr w:type="spellEnd"/>
      <w:r w:rsidR="005469BC" w:rsidRPr="005469BC">
        <w:rPr>
          <w:rFonts w:asciiTheme="minorHAnsi" w:hAnsiTheme="minorHAnsi" w:cstheme="minorHAnsi"/>
        </w:rPr>
        <w:t xml:space="preserve">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Obchodné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meno</w:t>
            </w:r>
            <w:proofErr w:type="spellEnd"/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Informácie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 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osobe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oprávnenej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konať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získa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zo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finančné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prostriedky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prevyšujúce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priezvisko</w:t>
            </w:r>
            <w:proofErr w:type="spellEnd"/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narodenia</w:t>
            </w:r>
            <w:proofErr w:type="spellEnd"/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proofErr w:type="spellStart"/>
      <w:r w:rsidR="004C5FB5">
        <w:rPr>
          <w:rFonts w:asciiTheme="minorHAnsi" w:hAnsiTheme="minorHAnsi" w:cstheme="minorHAnsi"/>
        </w:rPr>
        <w:t>Zhotoviteľa</w:t>
      </w:r>
      <w:proofErr w:type="spellEnd"/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5469BC">
        <w:rPr>
          <w:rFonts w:asciiTheme="minorHAnsi" w:hAnsiTheme="minorHAnsi" w:cstheme="minorHAnsi"/>
        </w:rPr>
        <w:t>dňa</w:t>
      </w:r>
      <w:proofErr w:type="spellEnd"/>
      <w:r w:rsidRPr="005469BC">
        <w:rPr>
          <w:rFonts w:asciiTheme="minorHAnsi" w:hAnsiTheme="minorHAnsi" w:cstheme="minorHAnsi"/>
        </w:rPr>
        <w:t>:.......</w:t>
      </w:r>
      <w:proofErr w:type="gramEnd"/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792D92">
      <w:footerReference w:type="default" r:id="rId9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C03F" w14:textId="77777777" w:rsidR="00792D92" w:rsidRDefault="00792D92">
      <w:r>
        <w:separator/>
      </w:r>
    </w:p>
  </w:endnote>
  <w:endnote w:type="continuationSeparator" w:id="0">
    <w:p w14:paraId="4ACAFA27" w14:textId="77777777" w:rsidR="00792D92" w:rsidRDefault="0079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7ABE" w14:textId="77777777" w:rsidR="00792D92" w:rsidRDefault="00792D92">
      <w:r>
        <w:separator/>
      </w:r>
    </w:p>
  </w:footnote>
  <w:footnote w:type="continuationSeparator" w:id="0">
    <w:p w14:paraId="29F328A1" w14:textId="77777777" w:rsidR="00792D92" w:rsidRDefault="0079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41AA"/>
    <w:rsid w:val="005E1E05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2D92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21F6"/>
    <w:rsid w:val="00DB40A4"/>
    <w:rsid w:val="00DB5DF6"/>
    <w:rsid w:val="00DB765B"/>
    <w:rsid w:val="00DC008C"/>
    <w:rsid w:val="00DC572C"/>
    <w:rsid w:val="00DC58F5"/>
    <w:rsid w:val="00DD0EFC"/>
    <w:rsid w:val="00DD14C0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semiHidden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%C3%81rmayov%C3%A1&amp;MENO=Judita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5023</Words>
  <Characters>30842</Characters>
  <Application>Microsoft Office Word</Application>
  <DocSecurity>0</DocSecurity>
  <Lines>629</Lines>
  <Paragraphs>275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10</cp:revision>
  <cp:lastPrinted>2023-10-26T13:12:00Z</cp:lastPrinted>
  <dcterms:created xsi:type="dcterms:W3CDTF">2024-01-02T15:38:00Z</dcterms:created>
  <dcterms:modified xsi:type="dcterms:W3CDTF">2024-01-02T19:06:00Z</dcterms:modified>
  <cp:category/>
</cp:coreProperties>
</file>