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79C1" w14:textId="77777777" w:rsidR="009A0F0B" w:rsidRDefault="009A0F0B"/>
    <w:tbl>
      <w:tblPr>
        <w:tblW w:w="9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2150"/>
        <w:gridCol w:w="1087"/>
        <w:gridCol w:w="216"/>
        <w:gridCol w:w="216"/>
        <w:gridCol w:w="1169"/>
        <w:gridCol w:w="929"/>
        <w:gridCol w:w="720"/>
        <w:gridCol w:w="712"/>
        <w:gridCol w:w="664"/>
        <w:gridCol w:w="624"/>
      </w:tblGrid>
      <w:tr w:rsidR="00EA401D" w:rsidRPr="00EA401D" w14:paraId="63457DFB" w14:textId="77777777" w:rsidTr="00E954E4">
        <w:trPr>
          <w:trHeight w:val="1272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Start w:id="0" w:name="_Hlk89644899"/>
          <w:bookmarkStart w:id="1" w:name="_Hlk22884126"/>
          <w:p w14:paraId="1870E73D" w14:textId="466C3018" w:rsidR="007A512C" w:rsidRDefault="00451D69" w:rsidP="007A51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3F3B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8C40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SOROKA s.r.o.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 w:rsidR="008C400A">
              <w:fldChar w:fldCharType="begin"/>
            </w:r>
            <w:r w:rsidR="008C400A">
              <w:instrText xml:space="preserve"> DOCPROPERTY  ObstaravatelUlicaCislo  \* MERGEFORMAT </w:instrText>
            </w:r>
            <w:r w:rsidR="008C400A">
              <w:fldChar w:fldCharType="separate"/>
            </w:r>
            <w:r w:rsidR="008C400A" w:rsidRPr="008C40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Beloveža 227</w:t>
            </w:r>
            <w:r w:rsidR="008C40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 w:rsidR="008C400A">
              <w:fldChar w:fldCharType="begin"/>
            </w:r>
            <w:r w:rsidR="008C400A">
              <w:instrText xml:space="preserve"> DOCPROPERTY  ObstaravatelPSC  \* MERGEFORMAT </w:instrText>
            </w:r>
            <w:r w:rsidR="008C400A">
              <w:fldChar w:fldCharType="separate"/>
            </w:r>
            <w:r w:rsidR="008C400A" w:rsidRPr="008C40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086 14</w:t>
            </w:r>
            <w:r w:rsidR="008C40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8C400A">
              <w:fldChar w:fldCharType="begin"/>
            </w:r>
            <w:r w:rsidR="008C400A">
              <w:instrText xml:space="preserve"> DOCPROPERTY  ObstaravatelMesto  \* MERGEFORMAT </w:instrText>
            </w:r>
            <w:r w:rsidR="008C400A">
              <w:fldChar w:fldCharType="separate"/>
            </w:r>
            <w:r w:rsidR="008C400A" w:rsidRPr="008C40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Beloveža</w:t>
            </w:r>
            <w:r w:rsidR="008C40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A2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IČO: </w:t>
            </w:r>
            <w:bookmarkEnd w:id="0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 w:rsidR="003F3B6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ObstaravatelICO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8C400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36 794 031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7A51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</w:p>
          <w:bookmarkEnd w:id="1"/>
          <w:p w14:paraId="3E63C808" w14:textId="77777777" w:rsidR="007A512C" w:rsidRDefault="007A512C" w:rsidP="007A51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kontaktná osoba: Ing. Stanislav Gajdoš, </w:t>
            </w:r>
            <w:hyperlink r:id="rId7" w:history="1">
              <w:r>
                <w:rPr>
                  <w:rStyle w:val="Hypertextovprepojenie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info@anytimesro.sk</w:t>
              </w:r>
            </w:hyperlink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02/54437744</w:t>
            </w:r>
          </w:p>
          <w:p w14:paraId="14FDAF94" w14:textId="77777777" w:rsidR="00EA401D" w:rsidRPr="00EA401D" w:rsidRDefault="00EA401D" w:rsidP="00767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14:paraId="0A62F06C" w14:textId="77777777" w:rsidTr="00E954E4">
        <w:trPr>
          <w:trHeight w:val="705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EEF61" w14:textId="77777777" w:rsidR="00705450" w:rsidRDefault="0070545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14:paraId="7E325D56" w14:textId="77777777" w:rsidR="00033E9B" w:rsidRPr="00033E9B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</w:pPr>
            <w:r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Výzva na predkladanie ponú</w:t>
            </w:r>
            <w:r w:rsidR="00033E9B"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k</w:t>
            </w:r>
          </w:p>
          <w:p w14:paraId="6D33AB3E" w14:textId="77777777" w:rsid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44C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k-SK"/>
              </w:rPr>
              <w:t>za účelom zistenia predpokladanej hodnoty zákazky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 súlade s Usmernením Pôdohospodárskej platobnej agentúry č. 8/2017 v aktuálnom znení k obstarávaniu tovarov, stavebných prác a služieb financovaných z PRV SR  2014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202</w:t>
            </w:r>
            <w:r w:rsidR="003D7D1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  <w:p w14:paraId="723D653A" w14:textId="77777777" w:rsidR="00882C76" w:rsidRDefault="00882C7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38615E14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A401D" w:rsidRPr="00EA401D" w14:paraId="623CE762" w14:textId="77777777" w:rsidTr="00E954E4">
        <w:trPr>
          <w:trHeight w:val="439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AE19D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21B582" w14:textId="5B359BF3" w:rsidR="00EA401D" w:rsidRPr="00705450" w:rsidRDefault="008C400A" w:rsidP="007054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fldChar w:fldCharType="begin"/>
            </w:r>
            <w:r>
              <w:instrText xml:space="preserve"> DOCPROPERTY  NazovZakazky  \* MERGEFORMAT </w:instrText>
            </w:r>
            <w:r>
              <w:fldChar w:fldCharType="separate"/>
            </w:r>
            <w:r w:rsidRPr="008C40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Obstaranie technológie pre mäsiarsku výrobu spoločnosti SOROKA s.r.o.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EA401D" w:rsidRPr="007054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14:paraId="735A3BE7" w14:textId="77777777" w:rsidTr="00E954E4">
        <w:trPr>
          <w:trHeight w:val="630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58C6B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68D256" w14:textId="2121BCBF" w:rsidR="00EA401D" w:rsidRPr="00705450" w:rsidRDefault="008C400A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fldChar w:fldCharType="begin"/>
            </w:r>
            <w:r>
              <w:instrText xml:space="preserve"> DOCPROPERTY  RozdelenieZakazky  \* MERGEFORMAT </w:instrText>
            </w:r>
            <w:r>
              <w:fldChar w:fldCharType="separate"/>
            </w:r>
            <w:r w:rsidRPr="008C400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je rozdelená na časti z dôvodu, že časti tvoria samostatné hnuteľné veci, ktoré je možné dodávať aj jednotlivo.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EA401D" w:rsidRPr="00EA401D" w14:paraId="54730465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90720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33A5B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285D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0EE1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80B0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CD8E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B6D2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8869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C9D5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D83B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51FD5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42E8A" w:rsidRPr="00EA401D" w14:paraId="67945C9E" w14:textId="77777777" w:rsidTr="00E954E4">
        <w:trPr>
          <w:trHeight w:val="64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849C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8406B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2A5B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1A498" w14:textId="77777777" w:rsidR="00D42E8A" w:rsidRPr="00EA401D" w:rsidRDefault="00E954E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D42E8A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tručný opis predmetu zákazky</w:t>
            </w:r>
          </w:p>
        </w:tc>
      </w:tr>
      <w:tr w:rsidR="00D42E8A" w:rsidRPr="00EA401D" w14:paraId="5144EDDC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0DEA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C8ECA" w14:textId="77777777" w:rsidR="00D42E8A" w:rsidRPr="00EA401D" w:rsidRDefault="005425B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542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Automatická </w:t>
            </w:r>
            <w:proofErr w:type="spellStart"/>
            <w:r w:rsidRPr="00542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sťahovačka</w:t>
            </w:r>
            <w:proofErr w:type="spellEnd"/>
            <w:r w:rsidRPr="00542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kože zo slaniny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D1D8" w14:textId="77777777" w:rsidR="00D42E8A" w:rsidRPr="00EA401D" w:rsidRDefault="00D42E8A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7517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152BFB" w14:textId="77777777" w:rsidR="00D42E8A" w:rsidRPr="00EA401D" w:rsidRDefault="00AB3B28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proofErr w:type="spellStart"/>
            <w:r w:rsidR="005425BD" w:rsidRPr="00542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="005425BD" w:rsidRPr="00542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</w:t>
            </w:r>
            <w:r w:rsidR="00542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5425BD" w:rsidRPr="00EA401D" w14:paraId="3E75AAC8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FB2B" w14:textId="77777777" w:rsidR="005425BD" w:rsidRPr="00EA401D" w:rsidRDefault="005425B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19030" w14:textId="77777777" w:rsidR="005425BD" w:rsidRPr="00EA401D" w:rsidRDefault="005425B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542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Pásová píla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6D08" w14:textId="77777777" w:rsidR="005425BD" w:rsidRPr="00EA401D" w:rsidRDefault="005425B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94C5D1" w14:textId="77777777" w:rsidR="005425BD" w:rsidRPr="00AB3B28" w:rsidRDefault="005425BD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proofErr w:type="spellStart"/>
            <w:r w:rsidRPr="00542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Pr="00542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5425BD" w:rsidRPr="00EA401D" w14:paraId="5854ECE9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9BEA" w14:textId="77777777" w:rsidR="005425BD" w:rsidRPr="00EA401D" w:rsidRDefault="005425B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B3102" w14:textId="77777777" w:rsidR="005425BD" w:rsidRPr="00EA401D" w:rsidRDefault="005425B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42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Rozrábková</w:t>
            </w:r>
            <w:proofErr w:type="spellEnd"/>
            <w:r w:rsidRPr="00542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píla kotúčová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DAC4" w14:textId="77777777" w:rsidR="005425BD" w:rsidRPr="00EA401D" w:rsidRDefault="005425B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1C5E28" w14:textId="77777777" w:rsidR="005425BD" w:rsidRPr="00AB3B28" w:rsidRDefault="005425BD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proofErr w:type="spellStart"/>
            <w:r w:rsidRPr="00542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Pr="00542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5425BD" w:rsidRPr="00EA401D" w14:paraId="2D5851C1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9251" w14:textId="77777777" w:rsidR="005425BD" w:rsidRPr="00EA401D" w:rsidRDefault="005425B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707F1" w14:textId="77777777" w:rsidR="005425BD" w:rsidRPr="00EA401D" w:rsidRDefault="005425B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542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Umývačka prepraviek s elektrickým posuvom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6C37" w14:textId="77777777" w:rsidR="005425BD" w:rsidRPr="00EA401D" w:rsidRDefault="005425B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0C2E48" w14:textId="77777777" w:rsidR="005425BD" w:rsidRPr="00AB3B28" w:rsidRDefault="005425BD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proofErr w:type="spellStart"/>
            <w:r w:rsidRPr="00542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Pr="00542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4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5425BD" w:rsidRPr="00EA401D" w14:paraId="089FCA73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2B89" w14:textId="77777777" w:rsidR="005425BD" w:rsidRPr="00EA401D" w:rsidRDefault="005425B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3F91D" w14:textId="77777777" w:rsidR="005425BD" w:rsidRPr="00EA401D" w:rsidRDefault="005425B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542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Separátor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BF46" w14:textId="77777777" w:rsidR="005425BD" w:rsidRPr="00EA401D" w:rsidRDefault="005425B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EED64A" w14:textId="77777777" w:rsidR="005425BD" w:rsidRPr="00AB3B28" w:rsidRDefault="005425BD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proofErr w:type="spellStart"/>
            <w:r w:rsidRPr="00542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Pr="00542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5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“, 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lastRenderedPageBreak/>
              <w:t>ktorý tvorí prílohu č. 1 Výzvy.</w:t>
            </w:r>
          </w:p>
        </w:tc>
      </w:tr>
      <w:tr w:rsidR="005425BD" w:rsidRPr="00EA401D" w14:paraId="02AC1D08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511A" w14:textId="77777777" w:rsidR="005425BD" w:rsidRPr="00EA401D" w:rsidRDefault="005425B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6.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23C8B" w14:textId="77777777" w:rsidR="005425BD" w:rsidRPr="00EA401D" w:rsidRDefault="005425B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542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Vákuová balička jednokomorová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8221" w14:textId="77777777" w:rsidR="005425BD" w:rsidRPr="00EA401D" w:rsidRDefault="005425B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61F978" w14:textId="77777777" w:rsidR="005425BD" w:rsidRPr="00AB3B28" w:rsidRDefault="005425BD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proofErr w:type="spellStart"/>
            <w:r w:rsidRPr="00542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Pr="00542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6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5425BD" w:rsidRPr="00EA401D" w14:paraId="0056FCE7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645F" w14:textId="77777777" w:rsidR="005425BD" w:rsidRPr="00EA401D" w:rsidRDefault="005425B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14749" w14:textId="77777777" w:rsidR="005425BD" w:rsidRPr="00EA401D" w:rsidRDefault="005425B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42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Zádrahovanie</w:t>
            </w:r>
            <w:proofErr w:type="spellEnd"/>
            <w:r w:rsidRPr="00542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rozrábky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A3E5" w14:textId="77777777" w:rsidR="005425BD" w:rsidRPr="00EA401D" w:rsidRDefault="005425B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 kpl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046301" w14:textId="77777777" w:rsidR="005425BD" w:rsidRPr="00AB3B28" w:rsidRDefault="005425BD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proofErr w:type="spellStart"/>
            <w:r w:rsidRPr="00542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Pr="00542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7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5425BD" w:rsidRPr="00EA401D" w14:paraId="77EC481D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CDBC" w14:textId="77777777" w:rsidR="005425BD" w:rsidRPr="00EA401D" w:rsidRDefault="005425B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17864" w14:textId="77777777" w:rsidR="005425BD" w:rsidRPr="00EA401D" w:rsidRDefault="005425B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542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Priebežný </w:t>
            </w:r>
            <w:proofErr w:type="spellStart"/>
            <w:r w:rsidRPr="00542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kuter</w:t>
            </w:r>
            <w:proofErr w:type="spellEnd"/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8D69" w14:textId="77777777" w:rsidR="005425BD" w:rsidRPr="00EA401D" w:rsidRDefault="005425BD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31E35D" w14:textId="77777777" w:rsidR="005425BD" w:rsidRPr="00AB3B28" w:rsidRDefault="005425BD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proofErr w:type="spellStart"/>
            <w:r w:rsidRPr="00542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Pr="005425B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8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C1464B" w:rsidRPr="00EA401D" w14:paraId="66D1CF1E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7EDD" w14:textId="77777777" w:rsidR="00C1464B" w:rsidRPr="00EA401D" w:rsidRDefault="00C1464B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C7B7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92BE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6600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0C2E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160F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ECA7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AD25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1C43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1C8C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E81F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464B" w:rsidRPr="00EA401D" w14:paraId="6F25F4CD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39448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5C5497" w14:textId="4C490313" w:rsidR="00C1464B" w:rsidRPr="00751735" w:rsidRDefault="008C400A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</w:pPr>
            <w:r>
              <w:fldChar w:fldCharType="begin"/>
            </w:r>
            <w:r>
              <w:instrText xml:space="preserve"> DOCPROPERTY  Lehotanapredkladanieponuk  \* MERGEFORMAT </w:instrText>
            </w:r>
            <w:r>
              <w:fldChar w:fldCharType="separate"/>
            </w:r>
            <w:r w:rsidRPr="008C400A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29.02.2024 do 10:00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1464B" w:rsidRPr="00751735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C1464B" w:rsidRPr="00EA401D" w14:paraId="4248AA0E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D5569" w14:textId="77777777"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dodania predmetu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325737" w14:textId="202E074F" w:rsidR="00C1464B" w:rsidRDefault="008C400A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fldChar w:fldCharType="begin"/>
            </w:r>
            <w:r>
              <w:instrText xml:space="preserve"> DOCPROPERTY  ObstaravatelUlicaCislo  \* MERGEFORMAT </w:instrText>
            </w:r>
            <w:r>
              <w:fldChar w:fldCharType="separate"/>
            </w:r>
            <w:r w:rsidRPr="008C40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Beloveža 227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fldChar w:fldCharType="begin"/>
            </w:r>
            <w:r>
              <w:instrText xml:space="preserve"> DOCPROPERTY  ObstaravatelPSC  \* MERGEFORMAT </w:instrText>
            </w:r>
            <w:r>
              <w:fldChar w:fldCharType="separate"/>
            </w:r>
            <w:r w:rsidRPr="008C40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086 14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fldChar w:fldCharType="begin"/>
            </w:r>
            <w:r>
              <w:instrText xml:space="preserve"> DOCPROPERTY  ObstaravatelMesto  \* MERGEFORMAT </w:instrText>
            </w:r>
            <w:r>
              <w:fldChar w:fldCharType="separate"/>
            </w:r>
            <w:r w:rsidRPr="008C40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Beloveža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C1464B" w:rsidRPr="00EA401D" w14:paraId="268221FB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0A317" w14:textId="77777777"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Spôsob určenia predpokladanej hodnoty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6D988D" w14:textId="77777777" w:rsidR="00C1464B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Vyhodnotením ponúk nedôjde k podpisu kúpnej zmluvy. Predpokladaná hodnota zákazky bude určená ako priemerná cena z ponúkaných cien.</w:t>
            </w:r>
          </w:p>
        </w:tc>
      </w:tr>
      <w:tr w:rsidR="00C1464B" w:rsidRPr="00EA401D" w14:paraId="34D54CAF" w14:textId="77777777" w:rsidTr="00E954E4">
        <w:trPr>
          <w:trHeight w:val="1021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E5BF8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B255D" w14:textId="77777777"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Ponuku j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e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potrebné doručiť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0A7F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výlučne 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prostredníctvom elektronického obstarávacieho systému JOSEPHINE</w:t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60DBE1BD" w14:textId="77777777" w:rsidTr="00E954E4">
        <w:trPr>
          <w:trHeight w:val="900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9EA0" w14:textId="77777777" w:rsidR="00C1464B" w:rsidRPr="00BF33D4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316425" w14:textId="11FFB5F0" w:rsidR="00C1464B" w:rsidRPr="00EA401D" w:rsidRDefault="008C400A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fldChar w:fldCharType="begin"/>
            </w:r>
            <w:r>
              <w:instrText xml:space="preserve"> DOCPROPERTY  DatumOtvaraniaAVyhodnoteniaPonuk  \* MERGEFORMAT </w:instrText>
            </w:r>
            <w:r>
              <w:fldChar w:fldCharType="separate"/>
            </w:r>
            <w:r w:rsidRPr="008C400A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29.02.2024 o 11:00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5425BD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fldChar w:fldCharType="begin"/>
            </w:r>
            <w:r>
              <w:instrText xml:space="preserve"> DOCPROPERTY  ObstaravatelNazov  \* MERGEFORMAT </w:instrText>
            </w:r>
            <w:r>
              <w:fldChar w:fldCharType="separate"/>
            </w:r>
            <w:r w:rsidRPr="008C40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SOROKA s.r.o.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fldChar w:fldCharType="begin"/>
            </w:r>
            <w:r>
              <w:instrText xml:space="preserve"> DOCPROPERTY  ObstaravatelUlicaCislo  \* MERGEFORMAT </w:instrText>
            </w:r>
            <w:r>
              <w:fldChar w:fldCharType="separate"/>
            </w:r>
            <w:r w:rsidRPr="008C40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Beloveža 227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fldChar w:fldCharType="begin"/>
            </w:r>
            <w:r>
              <w:instrText xml:space="preserve"> DOCPROPERTY  ObstaravatelPSC  \* MERGEFORMAT </w:instrText>
            </w:r>
            <w:r>
              <w:fldChar w:fldCharType="separate"/>
            </w:r>
            <w:r w:rsidRPr="008C40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086 14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fldChar w:fldCharType="begin"/>
            </w:r>
            <w:r>
              <w:instrText xml:space="preserve"> DOCPROPERTY  ObstaravatelMesto  \* MERGEFORMAT </w:instrText>
            </w:r>
            <w:r>
              <w:fldChar w:fldCharType="separate"/>
            </w:r>
            <w:r w:rsidRPr="008C40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Beloveža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5CCFB18A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00B11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8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656B3C" w14:textId="5487FBED" w:rsidR="00C1464B" w:rsidRPr="00EA401D" w:rsidRDefault="008C400A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fldChar w:fldCharType="begin"/>
            </w:r>
            <w:r>
              <w:instrText xml:space="preserve"> DOCPROPERTY  DatumOtvaraniaAVyhodnoteniaPonuk  \* MERGEFORMAT </w:instrText>
            </w:r>
            <w:r>
              <w:fldChar w:fldCharType="separate"/>
            </w:r>
            <w:r w:rsidRPr="008C400A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29.02.2024 o 11:00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5425BD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fldChar w:fldCharType="begin"/>
            </w:r>
            <w:r>
              <w:instrText xml:space="preserve"> DOCPROPERTY  ObstaravatelNazov  \* MERGEFORMAT </w:instrText>
            </w:r>
            <w:r>
              <w:fldChar w:fldCharType="separate"/>
            </w:r>
            <w:r w:rsidRPr="008C40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SOROKA s.r.o.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fldChar w:fldCharType="begin"/>
            </w:r>
            <w:r>
              <w:instrText xml:space="preserve"> DOCPROPERTY  ObstaravatelUlicaCislo  \* MERGEFORMAT </w:instrText>
            </w:r>
            <w:r>
              <w:fldChar w:fldCharType="separate"/>
            </w:r>
            <w:r w:rsidRPr="008C40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Beloveža 227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fldChar w:fldCharType="begin"/>
            </w:r>
            <w:r>
              <w:instrText xml:space="preserve"> DOCPROPERTY  ObstaravatelPSC  \* MERGEFORMAT </w:instrText>
            </w:r>
            <w:r>
              <w:fldChar w:fldCharType="separate"/>
            </w:r>
            <w:r w:rsidRPr="008C40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086 14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fldChar w:fldCharType="begin"/>
            </w:r>
            <w:r>
              <w:instrText xml:space="preserve"> DOCPROPERTY  ObstaravatelMesto  \* MERGEFORMAT </w:instrText>
            </w:r>
            <w:r>
              <w:fldChar w:fldCharType="separate"/>
            </w:r>
            <w:r w:rsidRPr="008C400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Beloveža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38FED6FF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AE5AF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6AA294A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1464B" w:rsidRPr="00EA401D" w14:paraId="51C41EAF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C9AF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Obsah ponuky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67F845" w14:textId="77777777"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a) cenov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ú</w:t>
            </w: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 xml:space="preserve"> ponuk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prosím pripravte z predpripraveného tlačiva, ktoré tvorí prílohu č. 1 tejto výzvy. Do predmetného tlačiva uveďte svoje identifikačné údaje,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názov výrobcu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typové označenie, skutočné technické parametre Vami ponúkaného zariadenia, </w:t>
            </w:r>
            <w:r w:rsid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ponukovú cenu,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miesto a dátum vyhotovenia ponuky, podpis a pečiatku (v prípade povinnosti používať pečiatku). </w:t>
            </w:r>
            <w:r w:rsidRPr="002F3420">
              <w:rPr>
                <w:rFonts w:ascii="Calibri" w:eastAsia="Times New Roman" w:hAnsi="Calibri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lang w:eastAsia="sk-SK"/>
              </w:rPr>
              <w:t>Potvrdenie uchádzača musí byť NA KAŽDEJ STRANE CENOVEJ PONUKY.</w:t>
            </w:r>
            <w:r w:rsidRPr="002F3420">
              <w:rPr>
                <w:rFonts w:ascii="Calibri" w:eastAsia="Times New Roman" w:hAnsi="Calibri" w:cs="Times New Roman"/>
                <w:color w:val="2F5496" w:themeColor="accent5" w:themeShade="BF"/>
                <w:sz w:val="24"/>
                <w:szCs w:val="24"/>
                <w:lang w:eastAsia="sk-SK"/>
              </w:rPr>
              <w:t xml:space="preserve"> </w:t>
            </w:r>
          </w:p>
          <w:p w14:paraId="15AC43AA" w14:textId="77777777"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b) súhlas so spracovaním údajov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(vzor potvrdenia tvorí prílohu č. 2 tejto výzvy) </w:t>
            </w:r>
          </w:p>
          <w:p w14:paraId="0CAC8702" w14:textId="77777777"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6BD9F9EF" w14:textId="77777777" w:rsidR="00E954E4" w:rsidRDefault="00E954E4"/>
    <w:p w14:paraId="24564847" w14:textId="77777777" w:rsidR="005425BD" w:rsidRDefault="005425BD"/>
    <w:p w14:paraId="1D1F886A" w14:textId="77777777" w:rsidR="005425BD" w:rsidRDefault="005425BD"/>
    <w:p w14:paraId="5DC0FBF6" w14:textId="35E260C0" w:rsidR="00DC39A1" w:rsidRDefault="008C400A" w:rsidP="00DC39A1">
      <w:pPr>
        <w:rPr>
          <w:b/>
          <w:sz w:val="24"/>
        </w:rPr>
      </w:pPr>
      <w:r>
        <w:fldChar w:fldCharType="begin"/>
      </w:r>
      <w:r>
        <w:instrText xml:space="preserve"> DOCPROPERTY  ObstaravatelMesto  \* MERGEFORMAT </w:instrText>
      </w:r>
      <w:r>
        <w:fldChar w:fldCharType="separate"/>
      </w:r>
      <w:r w:rsidRPr="008C400A">
        <w:rPr>
          <w:b/>
          <w:sz w:val="24"/>
        </w:rPr>
        <w:t>Beloveža</w:t>
      </w:r>
      <w:r>
        <w:rPr>
          <w:b/>
          <w:sz w:val="24"/>
        </w:rPr>
        <w:fldChar w:fldCharType="end"/>
      </w:r>
      <w:r w:rsidR="00BE7B2E">
        <w:rPr>
          <w:b/>
          <w:sz w:val="24"/>
        </w:rPr>
        <w:t xml:space="preserve">, </w:t>
      </w:r>
      <w:r w:rsidR="009A0F0B" w:rsidRPr="00E954E4">
        <w:rPr>
          <w:b/>
          <w:sz w:val="24"/>
        </w:rPr>
        <w:t xml:space="preserve">dňa </w:t>
      </w:r>
      <w:r>
        <w:fldChar w:fldCharType="begin"/>
      </w:r>
      <w:r>
        <w:instrText xml:space="preserve"> DOCPROPERTY  DatumPodpisuVyzva  \* MERGEFORMAT </w:instrText>
      </w:r>
      <w:r>
        <w:fldChar w:fldCharType="separate"/>
      </w:r>
      <w:r w:rsidRPr="008C400A">
        <w:rPr>
          <w:b/>
          <w:sz w:val="24"/>
        </w:rPr>
        <w:t>25.02.2024</w:t>
      </w:r>
      <w:r>
        <w:rPr>
          <w:b/>
          <w:sz w:val="24"/>
        </w:rPr>
        <w:fldChar w:fldCharType="end"/>
      </w:r>
    </w:p>
    <w:p w14:paraId="4F8EE1B6" w14:textId="77777777" w:rsidR="00E954E4" w:rsidRDefault="00840DCC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3775D8B0" w14:textId="77777777" w:rsidR="00DC39A1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3F069C0C" w14:textId="77777777" w:rsidR="00DC39A1" w:rsidRPr="00E954E4" w:rsidRDefault="00DC39A1" w:rsidP="00DC39A1">
      <w:pPr>
        <w:spacing w:after="0" w:line="240" w:lineRule="auto"/>
        <w:ind w:left="4248" w:firstLine="708"/>
        <w:rPr>
          <w:b/>
          <w:sz w:val="24"/>
        </w:rPr>
      </w:pPr>
      <w:r w:rsidRPr="00E954E4">
        <w:rPr>
          <w:b/>
          <w:sz w:val="24"/>
        </w:rPr>
        <w:t>..............................................</w:t>
      </w:r>
    </w:p>
    <w:p w14:paraId="7B9D5677" w14:textId="34406F23" w:rsidR="00DC39A1" w:rsidRPr="00E954E4" w:rsidRDefault="00DC39A1" w:rsidP="00DC39A1">
      <w:pPr>
        <w:spacing w:after="0" w:line="240" w:lineRule="auto"/>
        <w:rPr>
          <w:b/>
          <w:sz w:val="24"/>
        </w:rPr>
      </w:pP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>
        <w:rPr>
          <w:b/>
          <w:sz w:val="24"/>
        </w:rPr>
        <w:t xml:space="preserve">           </w:t>
      </w:r>
      <w:r w:rsidR="00A850EF">
        <w:rPr>
          <w:b/>
          <w:sz w:val="24"/>
        </w:rPr>
        <w:t xml:space="preserve">  </w:t>
      </w:r>
      <w:r w:rsidR="00451D69">
        <w:rPr>
          <w:b/>
          <w:sz w:val="24"/>
        </w:rPr>
        <w:fldChar w:fldCharType="begin"/>
      </w:r>
      <w:r w:rsidR="003F3B64">
        <w:rPr>
          <w:b/>
          <w:sz w:val="24"/>
        </w:rPr>
        <w:instrText xml:space="preserve"> DOCPROPERTY  StatutarnyOrgan  \* MERGEFORMAT </w:instrText>
      </w:r>
      <w:r w:rsidR="00451D69">
        <w:rPr>
          <w:b/>
          <w:sz w:val="24"/>
        </w:rPr>
        <w:fldChar w:fldCharType="separate"/>
      </w:r>
      <w:r w:rsidR="008C400A">
        <w:rPr>
          <w:b/>
          <w:sz w:val="24"/>
        </w:rPr>
        <w:t xml:space="preserve">Ľubica Soroková </w:t>
      </w:r>
      <w:r w:rsidR="00451D69">
        <w:rPr>
          <w:b/>
          <w:sz w:val="24"/>
        </w:rPr>
        <w:fldChar w:fldCharType="end"/>
      </w:r>
    </w:p>
    <w:p w14:paraId="5E0B18D3" w14:textId="77777777" w:rsidR="00DC39A1" w:rsidRDefault="00DC39A1" w:rsidP="00DC39A1">
      <w:pPr>
        <w:spacing w:after="0" w:line="240" w:lineRule="auto"/>
        <w:ind w:left="3540" w:right="-426" w:firstLine="708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751735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 w:rsidR="00751735">
        <w:rPr>
          <w:b/>
          <w:sz w:val="24"/>
        </w:rPr>
        <w:t>štatutárny orgán</w:t>
      </w:r>
    </w:p>
    <w:p w14:paraId="6AC451C2" w14:textId="77777777" w:rsidR="00DC39A1" w:rsidRPr="00E954E4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08816A07" w14:textId="77777777" w:rsidR="00033E9B" w:rsidRDefault="00033E9B" w:rsidP="00033E9B">
      <w:pPr>
        <w:spacing w:after="0"/>
      </w:pPr>
    </w:p>
    <w:p w14:paraId="67CD4D41" w14:textId="77777777" w:rsidR="00882C76" w:rsidRDefault="00033E9B" w:rsidP="00033E9B">
      <w:pPr>
        <w:spacing w:after="0"/>
      </w:pPr>
      <w:r>
        <w:t>Prílohy:</w:t>
      </w:r>
    </w:p>
    <w:p w14:paraId="4A19B817" w14:textId="77777777" w:rsidR="00033E9B" w:rsidRDefault="00CD33FB" w:rsidP="005425BD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</w:t>
      </w:r>
      <w:r w:rsidR="005425BD">
        <w:t>–</w:t>
      </w:r>
      <w:r w:rsidRPr="00CD33FB">
        <w:t xml:space="preserve"> </w:t>
      </w:r>
      <w:proofErr w:type="spellStart"/>
      <w:r w:rsidR="005425BD" w:rsidRPr="005425BD">
        <w:t>Cenova</w:t>
      </w:r>
      <w:proofErr w:type="spellEnd"/>
      <w:r w:rsidR="005425BD" w:rsidRPr="005425BD">
        <w:t xml:space="preserve"> ponuka LC</w:t>
      </w:r>
      <w:r w:rsidR="005425BD">
        <w:t>1</w:t>
      </w:r>
    </w:p>
    <w:p w14:paraId="57B81F66" w14:textId="77777777" w:rsidR="005425BD" w:rsidRDefault="005425BD" w:rsidP="005425BD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</w:t>
      </w:r>
      <w:r>
        <w:t>–</w:t>
      </w:r>
      <w:r w:rsidRPr="00CD33FB">
        <w:t xml:space="preserve"> </w:t>
      </w:r>
      <w:proofErr w:type="spellStart"/>
      <w:r w:rsidRPr="005425BD">
        <w:t>Cenova</w:t>
      </w:r>
      <w:proofErr w:type="spellEnd"/>
      <w:r w:rsidRPr="005425BD">
        <w:t xml:space="preserve"> ponuka LC</w:t>
      </w:r>
      <w:r>
        <w:t>2</w:t>
      </w:r>
    </w:p>
    <w:p w14:paraId="4D996C1D" w14:textId="77777777" w:rsidR="005425BD" w:rsidRDefault="005425BD" w:rsidP="005425BD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</w:t>
      </w:r>
      <w:r>
        <w:t>–</w:t>
      </w:r>
      <w:r w:rsidRPr="00CD33FB">
        <w:t xml:space="preserve"> </w:t>
      </w:r>
      <w:proofErr w:type="spellStart"/>
      <w:r w:rsidRPr="005425BD">
        <w:t>Cenova</w:t>
      </w:r>
      <w:proofErr w:type="spellEnd"/>
      <w:r w:rsidRPr="005425BD">
        <w:t xml:space="preserve"> ponuka LC</w:t>
      </w:r>
      <w:r>
        <w:t>3</w:t>
      </w:r>
    </w:p>
    <w:p w14:paraId="11D56922" w14:textId="77777777" w:rsidR="005425BD" w:rsidRDefault="005425BD" w:rsidP="005425BD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</w:t>
      </w:r>
      <w:r>
        <w:t>–</w:t>
      </w:r>
      <w:r w:rsidRPr="00CD33FB">
        <w:t xml:space="preserve"> </w:t>
      </w:r>
      <w:proofErr w:type="spellStart"/>
      <w:r w:rsidRPr="005425BD">
        <w:t>Cenova</w:t>
      </w:r>
      <w:proofErr w:type="spellEnd"/>
      <w:r w:rsidRPr="005425BD">
        <w:t xml:space="preserve"> ponuka LC</w:t>
      </w:r>
      <w:r>
        <w:t>4</w:t>
      </w:r>
    </w:p>
    <w:p w14:paraId="432EF39A" w14:textId="77777777" w:rsidR="005425BD" w:rsidRDefault="005425BD" w:rsidP="005425BD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</w:t>
      </w:r>
      <w:r>
        <w:t>–</w:t>
      </w:r>
      <w:r w:rsidRPr="00CD33FB">
        <w:t xml:space="preserve"> </w:t>
      </w:r>
      <w:proofErr w:type="spellStart"/>
      <w:r w:rsidRPr="005425BD">
        <w:t>Cenova</w:t>
      </w:r>
      <w:proofErr w:type="spellEnd"/>
      <w:r w:rsidRPr="005425BD">
        <w:t xml:space="preserve"> ponuka LC</w:t>
      </w:r>
      <w:r>
        <w:t>5</w:t>
      </w:r>
    </w:p>
    <w:p w14:paraId="7B4421E6" w14:textId="77777777" w:rsidR="005425BD" w:rsidRDefault="005425BD" w:rsidP="005425BD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</w:t>
      </w:r>
      <w:r>
        <w:t>–</w:t>
      </w:r>
      <w:r w:rsidRPr="00CD33FB">
        <w:t xml:space="preserve"> </w:t>
      </w:r>
      <w:proofErr w:type="spellStart"/>
      <w:r w:rsidRPr="005425BD">
        <w:t>Cenova</w:t>
      </w:r>
      <w:proofErr w:type="spellEnd"/>
      <w:r w:rsidRPr="005425BD">
        <w:t xml:space="preserve"> ponuka LC</w:t>
      </w:r>
      <w:r>
        <w:t>6</w:t>
      </w:r>
    </w:p>
    <w:p w14:paraId="7FD57547" w14:textId="77777777" w:rsidR="005425BD" w:rsidRDefault="005425BD" w:rsidP="005425BD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</w:t>
      </w:r>
      <w:r>
        <w:t>–</w:t>
      </w:r>
      <w:r w:rsidRPr="00CD33FB">
        <w:t xml:space="preserve"> </w:t>
      </w:r>
      <w:proofErr w:type="spellStart"/>
      <w:r w:rsidRPr="005425BD">
        <w:t>Cenova</w:t>
      </w:r>
      <w:proofErr w:type="spellEnd"/>
      <w:r w:rsidRPr="005425BD">
        <w:t xml:space="preserve"> ponuka LC</w:t>
      </w:r>
      <w:r>
        <w:t>7</w:t>
      </w:r>
    </w:p>
    <w:p w14:paraId="3B012765" w14:textId="77777777" w:rsidR="005425BD" w:rsidRDefault="005425BD" w:rsidP="00033E9B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</w:t>
      </w:r>
      <w:r>
        <w:t>–</w:t>
      </w:r>
      <w:r w:rsidRPr="00CD33FB">
        <w:t xml:space="preserve"> </w:t>
      </w:r>
      <w:proofErr w:type="spellStart"/>
      <w:r w:rsidRPr="005425BD">
        <w:t>Cenova</w:t>
      </w:r>
      <w:proofErr w:type="spellEnd"/>
      <w:r w:rsidRPr="005425BD">
        <w:t xml:space="preserve"> ponuka LC</w:t>
      </w:r>
      <w:r>
        <w:t>8</w:t>
      </w:r>
    </w:p>
    <w:p w14:paraId="3651183F" w14:textId="77777777" w:rsidR="00033E9B" w:rsidRDefault="005F5F4C" w:rsidP="00033E9B">
      <w:pPr>
        <w:pStyle w:val="Odsekzoznamu"/>
        <w:numPr>
          <w:ilvl w:val="0"/>
          <w:numId w:val="4"/>
        </w:numPr>
        <w:spacing w:after="0"/>
      </w:pPr>
      <w:proofErr w:type="spellStart"/>
      <w:r w:rsidRPr="005F5F4C">
        <w:t>Príloha</w:t>
      </w:r>
      <w:proofErr w:type="spellEnd"/>
      <w:r w:rsidRPr="005F5F4C">
        <w:t xml:space="preserve"> č. 2 - </w:t>
      </w:r>
      <w:r w:rsidR="00033E9B">
        <w:t>Súhlas so spracovaním osobných údajov</w:t>
      </w:r>
    </w:p>
    <w:p w14:paraId="601BF875" w14:textId="77777777" w:rsidR="00882C76" w:rsidRDefault="00882C76"/>
    <w:p w14:paraId="2C179CF6" w14:textId="77777777" w:rsidR="00882C76" w:rsidRDefault="00882C76"/>
    <w:p w14:paraId="20ED57E5" w14:textId="77777777" w:rsidR="00882C76" w:rsidRDefault="00882C76"/>
    <w:p w14:paraId="4C51AD74" w14:textId="77777777" w:rsidR="00882C76" w:rsidRDefault="00882C76"/>
    <w:p w14:paraId="74781CFE" w14:textId="77777777" w:rsidR="00882C76" w:rsidRDefault="00882C76"/>
    <w:p w14:paraId="3EFD4505" w14:textId="77777777" w:rsidR="00882C76" w:rsidRDefault="00882C76"/>
    <w:p w14:paraId="154D9754" w14:textId="77777777" w:rsidR="00882C76" w:rsidRDefault="00882C76"/>
    <w:p w14:paraId="5CB32211" w14:textId="77777777" w:rsidR="00882C76" w:rsidRDefault="00882C76"/>
    <w:sectPr w:rsidR="00882C76" w:rsidSect="009A0F0B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CBF07" w14:textId="77777777" w:rsidR="0035757D" w:rsidRDefault="0035757D" w:rsidP="009A2C94">
      <w:pPr>
        <w:spacing w:after="0" w:line="240" w:lineRule="auto"/>
      </w:pPr>
      <w:r>
        <w:separator/>
      </w:r>
    </w:p>
  </w:endnote>
  <w:endnote w:type="continuationSeparator" w:id="0">
    <w:p w14:paraId="4A12560D" w14:textId="77777777" w:rsidR="0035757D" w:rsidRDefault="0035757D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01C6" w14:textId="77777777"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14:paraId="45A902B0" w14:textId="77777777" w:rsidR="00860EAA" w:rsidRDefault="00860E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3FC92" w14:textId="77777777" w:rsidR="0035757D" w:rsidRDefault="0035757D" w:rsidP="009A2C94">
      <w:pPr>
        <w:spacing w:after="0" w:line="240" w:lineRule="auto"/>
      </w:pPr>
      <w:r>
        <w:separator/>
      </w:r>
    </w:p>
  </w:footnote>
  <w:footnote w:type="continuationSeparator" w:id="0">
    <w:p w14:paraId="4EB6E4AC" w14:textId="77777777" w:rsidR="0035757D" w:rsidRDefault="0035757D" w:rsidP="009A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B91"/>
    <w:multiLevelType w:val="hybridMultilevel"/>
    <w:tmpl w:val="34200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72DB8"/>
    <w:multiLevelType w:val="hybridMultilevel"/>
    <w:tmpl w:val="B4E0ABCE"/>
    <w:lvl w:ilvl="0" w:tplc="92C63B14">
      <w:start w:val="1"/>
      <w:numFmt w:val="lowerLetter"/>
      <w:pStyle w:val="NormlnyOdsek"/>
      <w:lvlText w:val="%1)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 w15:restartNumberingAfterBreak="0">
    <w:nsid w:val="60FD22F1"/>
    <w:multiLevelType w:val="hybridMultilevel"/>
    <w:tmpl w:val="7CE27B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126942">
    <w:abstractNumId w:val="1"/>
  </w:num>
  <w:num w:numId="2" w16cid:durableId="1764255746">
    <w:abstractNumId w:val="1"/>
    <w:lvlOverride w:ilvl="0">
      <w:startOverride w:val="1"/>
    </w:lvlOverride>
  </w:num>
  <w:num w:numId="3" w16cid:durableId="1047729214">
    <w:abstractNumId w:val="0"/>
  </w:num>
  <w:num w:numId="4" w16cid:durableId="873347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01D"/>
    <w:rsid w:val="00032CED"/>
    <w:rsid w:val="00033E9B"/>
    <w:rsid w:val="00046B6F"/>
    <w:rsid w:val="000643DD"/>
    <w:rsid w:val="00071D74"/>
    <w:rsid w:val="000A7F76"/>
    <w:rsid w:val="000C0604"/>
    <w:rsid w:val="000C2744"/>
    <w:rsid w:val="00116334"/>
    <w:rsid w:val="001A155D"/>
    <w:rsid w:val="001B6BBF"/>
    <w:rsid w:val="001E39A2"/>
    <w:rsid w:val="00202D3A"/>
    <w:rsid w:val="00244C18"/>
    <w:rsid w:val="00281D53"/>
    <w:rsid w:val="002F3420"/>
    <w:rsid w:val="003276E9"/>
    <w:rsid w:val="0035757D"/>
    <w:rsid w:val="00382344"/>
    <w:rsid w:val="003D7D17"/>
    <w:rsid w:val="003E4DFD"/>
    <w:rsid w:val="003F3B64"/>
    <w:rsid w:val="00410E0E"/>
    <w:rsid w:val="004275A0"/>
    <w:rsid w:val="00432A56"/>
    <w:rsid w:val="00451D69"/>
    <w:rsid w:val="0046569F"/>
    <w:rsid w:val="004B3DA2"/>
    <w:rsid w:val="004D511D"/>
    <w:rsid w:val="004F5D38"/>
    <w:rsid w:val="005425BD"/>
    <w:rsid w:val="005858A9"/>
    <w:rsid w:val="00590BA7"/>
    <w:rsid w:val="005F5F4C"/>
    <w:rsid w:val="00604259"/>
    <w:rsid w:val="00611ADA"/>
    <w:rsid w:val="00664E3B"/>
    <w:rsid w:val="006A4D65"/>
    <w:rsid w:val="006B5D84"/>
    <w:rsid w:val="00705450"/>
    <w:rsid w:val="00751735"/>
    <w:rsid w:val="007673F5"/>
    <w:rsid w:val="00780BA4"/>
    <w:rsid w:val="007941EE"/>
    <w:rsid w:val="007A512C"/>
    <w:rsid w:val="007D293E"/>
    <w:rsid w:val="008225F0"/>
    <w:rsid w:val="00840DCC"/>
    <w:rsid w:val="0084516C"/>
    <w:rsid w:val="008463AF"/>
    <w:rsid w:val="00860EAA"/>
    <w:rsid w:val="00882C76"/>
    <w:rsid w:val="008A2F0C"/>
    <w:rsid w:val="008B6C63"/>
    <w:rsid w:val="008C400A"/>
    <w:rsid w:val="00995DA6"/>
    <w:rsid w:val="009A0F0B"/>
    <w:rsid w:val="009A2C94"/>
    <w:rsid w:val="00A23AE3"/>
    <w:rsid w:val="00A62DC4"/>
    <w:rsid w:val="00A850EF"/>
    <w:rsid w:val="00A90566"/>
    <w:rsid w:val="00AB3B28"/>
    <w:rsid w:val="00B14BC5"/>
    <w:rsid w:val="00B45A0A"/>
    <w:rsid w:val="00B52E43"/>
    <w:rsid w:val="00B61A03"/>
    <w:rsid w:val="00BA2F12"/>
    <w:rsid w:val="00BE7B2E"/>
    <w:rsid w:val="00BF33D4"/>
    <w:rsid w:val="00C1464B"/>
    <w:rsid w:val="00C342E6"/>
    <w:rsid w:val="00C5123F"/>
    <w:rsid w:val="00C96EBD"/>
    <w:rsid w:val="00CD33FB"/>
    <w:rsid w:val="00CD4EC8"/>
    <w:rsid w:val="00D42E8A"/>
    <w:rsid w:val="00D92E88"/>
    <w:rsid w:val="00DC24E1"/>
    <w:rsid w:val="00DC39A1"/>
    <w:rsid w:val="00DC3D77"/>
    <w:rsid w:val="00E01A2C"/>
    <w:rsid w:val="00E6715C"/>
    <w:rsid w:val="00E954E4"/>
    <w:rsid w:val="00EA401D"/>
    <w:rsid w:val="00EB3160"/>
    <w:rsid w:val="00F255D1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567ED"/>
  <w15:docId w15:val="{F7B3E683-3850-481B-9172-F7F149C5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1D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customStyle="1" w:styleId="Predvolenpsmoodseku1">
    <w:name w:val="Predvolené písmo odseku1"/>
    <w:rsid w:val="00705450"/>
  </w:style>
  <w:style w:type="character" w:styleId="Hypertextovprepojenie">
    <w:name w:val="Hyperlink"/>
    <w:basedOn w:val="Predvolenpsmoodseku"/>
    <w:uiPriority w:val="99"/>
    <w:unhideWhenUsed/>
    <w:rsid w:val="00BF33D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33D4"/>
    <w:rPr>
      <w:color w:val="605E5C"/>
      <w:shd w:val="clear" w:color="auto" w:fill="E1DFDD"/>
    </w:rPr>
  </w:style>
  <w:style w:type="paragraph" w:customStyle="1" w:styleId="NormlnyOdsek">
    <w:name w:val="Normálny Odsek"/>
    <w:basedOn w:val="Normlny"/>
    <w:rsid w:val="00BF33D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A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nytimesr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903</Words>
  <Characters>5078</Characters>
  <Application>Microsoft Office Word</Application>
  <DocSecurity>0</DocSecurity>
  <Lines>241</Lines>
  <Paragraphs>112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12</cp:revision>
  <cp:lastPrinted>2019-10-25T06:29:00Z</cp:lastPrinted>
  <dcterms:created xsi:type="dcterms:W3CDTF">2022-02-20T15:55:00Z</dcterms:created>
  <dcterms:modified xsi:type="dcterms:W3CDTF">2024-02-25T14:58:00Z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sutaze\PPA\Soroka\PHZ\VARIABLES_PPA_PHZ.xlsx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SOROKA s.r.o. </vt:lpwstr>
  </property>
  <property fmtid="{D5CDD505-2E9C-101B-9397-08002B2CF9AE}" pid="6" name="ObstaravatelUlicaCislo">
    <vt:lpwstr>Beloveža 227</vt:lpwstr>
  </property>
  <property fmtid="{D5CDD505-2E9C-101B-9397-08002B2CF9AE}" pid="7" name="ObstaravatelMesto">
    <vt:lpwstr>Beloveža</vt:lpwstr>
  </property>
  <property fmtid="{D5CDD505-2E9C-101B-9397-08002B2CF9AE}" pid="8" name="ObstaravatelPSC">
    <vt:lpwstr>086 14</vt:lpwstr>
  </property>
  <property fmtid="{D5CDD505-2E9C-101B-9397-08002B2CF9AE}" pid="9" name="ObstaravatelICO">
    <vt:lpwstr>36 794 031</vt:lpwstr>
  </property>
  <property fmtid="{D5CDD505-2E9C-101B-9397-08002B2CF9AE}" pid="10" name="ObstaravatelDIC">
    <vt:lpwstr>2022396728</vt:lpwstr>
  </property>
  <property fmtid="{D5CDD505-2E9C-101B-9397-08002B2CF9AE}" pid="11" name="StatutarnyOrgan">
    <vt:lpwstr>Ľubica Soroková </vt:lpwstr>
  </property>
  <property fmtid="{D5CDD505-2E9C-101B-9397-08002B2CF9AE}" pid="12" name="NazovZakazky">
    <vt:lpwstr>Obstaranie technológie pre mäsiarsku výrobu spoločnosti SOROKA s.r.o.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29.02.2024 do 10:00 h</vt:lpwstr>
  </property>
  <property fmtid="{D5CDD505-2E9C-101B-9397-08002B2CF9AE}" pid="15" name="DatumOtvaraniaAVyhodnoteniaPonuk">
    <vt:lpwstr>29.02.2024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Automatická sťahovačka kože zo slaniny - 1 ks, Pásová píla - 1 ks, Rozrábková píla kotúčová - 1 ks, Umývačka prepraviek s elektrickým posuvom - 1 ks, Separátor – 1 ks, Vákuová balička jednokomorová – 1 ks, Zádrahovanie rozrábky – 1 kpl, Priebežný kuter – 1 ks</vt:lpwstr>
  </property>
  <property fmtid="{D5CDD505-2E9C-101B-9397-08002B2CF9AE}" pid="22" name="DatumPodpisuVyzva">
    <vt:lpwstr>25.02.2024</vt:lpwstr>
  </property>
  <property fmtid="{D5CDD505-2E9C-101B-9397-08002B2CF9AE}" pid="23" name="KodProjektu">
    <vt:lpwstr>042PO510081</vt:lpwstr>
  </property>
  <property fmtid="{D5CDD505-2E9C-101B-9397-08002B2CF9AE}" pid="24" name="IDObstaravania">
    <vt:lpwstr>51237</vt:lpwstr>
  </property>
  <property fmtid="{D5CDD505-2E9C-101B-9397-08002B2CF9AE}" pid="25" name="DatumPodpisuZaznam">
    <vt:lpwstr>29.02.2024</vt:lpwstr>
  </property>
  <property fmtid="{D5CDD505-2E9C-101B-9397-08002B2CF9AE}" pid="26" name="NazovProjektu">
    <vt:lpwstr>Inovácia a modernizácia výrobného procesu spoločnosti SOROKA s.r.o.</vt:lpwstr>
  </property>
  <property fmtid="{D5CDD505-2E9C-101B-9397-08002B2CF9AE}" pid="27" name="DatumPodpisuSplnomocnenie">
    <vt:lpwstr>08.02.2024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221 400,50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217 350,85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257 421,50</vt:lpwstr>
  </property>
  <property fmtid="{D5CDD505-2E9C-101B-9397-08002B2CF9AE}" pid="34" name="PHZbezDPH">
    <vt:lpwstr>232 057,62</vt:lpwstr>
  </property>
  <property fmtid="{D5CDD505-2E9C-101B-9397-08002B2CF9AE}" pid="35" name="PHZsDPH">
    <vt:lpwstr>278 469,14</vt:lpwstr>
  </property>
</Properties>
</file>