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48AFE326" w:rsidR="005570FE" w:rsidRPr="00DC5DD3" w:rsidRDefault="00C532E3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bookmarkStart w:id="0" w:name="_GoBack"/>
      <w:bookmarkEnd w:id="0"/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04B9126D" w:rsidR="00592BD2" w:rsidRPr="00E42C30" w:rsidRDefault="00F043EF" w:rsidP="00E42C30">
            <w:pPr>
              <w:pStyle w:val="Default"/>
              <w:jc w:val="both"/>
              <w:rPr>
                <w:rFonts w:ascii="Arial Narrow" w:hAnsi="Arial Narrow"/>
              </w:rPr>
            </w:pPr>
            <w:r w:rsidRPr="00F043EF">
              <w:rPr>
                <w:rFonts w:ascii="Arial Narrow" w:hAnsi="Arial Narrow"/>
                <w:b/>
              </w:rPr>
              <w:t>Dezinfekčné prostriedky na dezinfekciu povrchov a plôch prostriedkov PPLS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11EDA" w14:textId="77777777" w:rsidR="00DE59CF" w:rsidRDefault="00DE59CF" w:rsidP="003901BE">
      <w:r>
        <w:separator/>
      </w:r>
    </w:p>
  </w:endnote>
  <w:endnote w:type="continuationSeparator" w:id="0">
    <w:p w14:paraId="091422C7" w14:textId="77777777" w:rsidR="00DE59CF" w:rsidRDefault="00DE59C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1A2DB" w14:textId="77777777" w:rsidR="00DE59CF" w:rsidRDefault="00DE59CF" w:rsidP="003901BE">
      <w:r>
        <w:separator/>
      </w:r>
    </w:p>
  </w:footnote>
  <w:footnote w:type="continuationSeparator" w:id="0">
    <w:p w14:paraId="4B840513" w14:textId="77777777" w:rsidR="00DE59CF" w:rsidRDefault="00DE59CF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0B5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532E3"/>
    <w:rsid w:val="00C63C88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DE59CF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043EF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Somorovská</cp:lastModifiedBy>
  <cp:revision>12</cp:revision>
  <cp:lastPrinted>2022-04-08T10:42:00Z</cp:lastPrinted>
  <dcterms:created xsi:type="dcterms:W3CDTF">2022-10-10T10:47:00Z</dcterms:created>
  <dcterms:modified xsi:type="dcterms:W3CDTF">2024-04-30T15:14:00Z</dcterms:modified>
</cp:coreProperties>
</file>