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07DA451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3D11E7">
        <w:rPr>
          <w:b/>
        </w:rPr>
        <w:t>Mäso a mäsové výrobky pre ŠJ MŠ Kežmarská 46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28B5DE4F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463C19">
        <w:rPr>
          <w:b/>
          <w:bCs/>
        </w:rPr>
        <w:t>7</w:t>
      </w:r>
      <w:r w:rsidR="007343FE">
        <w:rPr>
          <w:b/>
          <w:bCs/>
        </w:rPr>
        <w:t> 579,94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2D1F8144" w:rsidR="00E412F6" w:rsidRDefault="00AC0463" w:rsidP="003D11E7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3D11E7">
        <w:t>ERIK, s.r.o.,</w:t>
      </w:r>
      <w:r w:rsidR="003D11E7" w:rsidRPr="00FA4CCD">
        <w:t xml:space="preserve"> </w:t>
      </w:r>
      <w:r w:rsidR="003D11E7">
        <w:t>Pri Krásnej 3, 040 12 Košice</w:t>
      </w:r>
      <w:r w:rsidR="003D11E7" w:rsidRPr="00FA4CCD">
        <w:t>, 3</w:t>
      </w:r>
      <w:r w:rsidR="003D11E7">
        <w:t>6177083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7A9D214B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16</w:t>
      </w:r>
      <w:r>
        <w:t>.</w:t>
      </w:r>
      <w:r w:rsidR="00466670">
        <w:t>0</w:t>
      </w:r>
      <w:r w:rsidR="007343FE">
        <w:t>7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FF652" w14:textId="77777777" w:rsidR="00F87151" w:rsidRDefault="00F87151" w:rsidP="003E2412">
      <w:r>
        <w:separator/>
      </w:r>
    </w:p>
  </w:endnote>
  <w:endnote w:type="continuationSeparator" w:id="0">
    <w:p w14:paraId="2F8EF498" w14:textId="77777777" w:rsidR="00F87151" w:rsidRDefault="00F87151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76CF1" w14:textId="77777777" w:rsidR="00F87151" w:rsidRDefault="00F87151" w:rsidP="003E2412">
      <w:r>
        <w:separator/>
      </w:r>
    </w:p>
  </w:footnote>
  <w:footnote w:type="continuationSeparator" w:id="0">
    <w:p w14:paraId="20E06A9E" w14:textId="77777777" w:rsidR="00F87151" w:rsidRDefault="00F87151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D11E7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87151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4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6</cp:revision>
  <cp:lastPrinted>2021-03-17T07:34:00Z</cp:lastPrinted>
  <dcterms:created xsi:type="dcterms:W3CDTF">2024-08-07T08:18:00Z</dcterms:created>
  <dcterms:modified xsi:type="dcterms:W3CDTF">2024-10-22T14:37:00Z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