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13FE" w14:textId="77777777" w:rsidR="00A96473" w:rsidRPr="00524ACF" w:rsidRDefault="00A96473" w:rsidP="001314C6">
      <w:pPr>
        <w:pStyle w:val="Nadpis1"/>
        <w:spacing w:after="0"/>
        <w:rPr>
          <w:rFonts w:ascii="Verdana" w:hAnsi="Verdana"/>
          <w:sz w:val="28"/>
          <w:szCs w:val="28"/>
        </w:rPr>
      </w:pPr>
      <w:r w:rsidRPr="00524ACF">
        <w:rPr>
          <w:rFonts w:ascii="Verdana" w:hAnsi="Verdana"/>
          <w:sz w:val="28"/>
          <w:szCs w:val="28"/>
        </w:rPr>
        <w:t>KUPNÍ SMLOUVA</w:t>
      </w:r>
    </w:p>
    <w:p w14:paraId="1E75EE7D" w14:textId="67E4085B" w:rsidR="00A96473" w:rsidRPr="00524ACF" w:rsidRDefault="00A8279D" w:rsidP="001314C6">
      <w:pPr>
        <w:jc w:val="center"/>
        <w:rPr>
          <w:rFonts w:ascii="Verdana" w:hAnsi="Verdana"/>
          <w:b/>
          <w:sz w:val="20"/>
          <w:szCs w:val="20"/>
        </w:rPr>
      </w:pPr>
      <w:r w:rsidRPr="00524ACF">
        <w:rPr>
          <w:rFonts w:ascii="Verdana" w:hAnsi="Verdana"/>
          <w:b/>
          <w:sz w:val="20"/>
          <w:szCs w:val="20"/>
        </w:rPr>
        <w:t>KNL č.</w:t>
      </w:r>
      <w:r w:rsidR="00033E24" w:rsidRPr="00524ACF">
        <w:rPr>
          <w:rFonts w:ascii="Verdana" w:hAnsi="Verdana"/>
          <w:b/>
          <w:sz w:val="20"/>
          <w:szCs w:val="20"/>
        </w:rPr>
        <w:t xml:space="preserve"> </w:t>
      </w:r>
      <w:r w:rsidR="00DC41A0" w:rsidRPr="00524ACF">
        <w:rPr>
          <w:rFonts w:ascii="Verdana" w:hAnsi="Verdana"/>
          <w:b/>
          <w:sz w:val="20"/>
          <w:szCs w:val="20"/>
        </w:rPr>
        <w:t>S202</w:t>
      </w:r>
      <w:r w:rsidR="00524ACF" w:rsidRPr="00524ACF">
        <w:rPr>
          <w:rFonts w:ascii="Verdana" w:hAnsi="Verdana"/>
          <w:b/>
          <w:sz w:val="20"/>
          <w:szCs w:val="20"/>
        </w:rPr>
        <w:t>4</w:t>
      </w:r>
      <w:r w:rsidR="00290A71" w:rsidRPr="00524ACF">
        <w:rPr>
          <w:rFonts w:ascii="Verdana" w:hAnsi="Verdana"/>
          <w:b/>
          <w:sz w:val="20"/>
          <w:szCs w:val="20"/>
        </w:rPr>
        <w:t>/</w:t>
      </w:r>
      <w:r w:rsidR="006D6603" w:rsidRPr="00385C21">
        <w:rPr>
          <w:rFonts w:ascii="Verdana" w:hAnsi="Verdana"/>
          <w:b/>
          <w:sz w:val="20"/>
          <w:szCs w:val="20"/>
          <w:highlight w:val="yellow"/>
        </w:rPr>
        <w:t>00</w:t>
      </w:r>
      <w:r w:rsidR="00033E24" w:rsidRPr="00385C21">
        <w:rPr>
          <w:rFonts w:ascii="Verdana" w:hAnsi="Verdana"/>
          <w:b/>
          <w:sz w:val="20"/>
          <w:szCs w:val="20"/>
          <w:highlight w:val="yellow"/>
        </w:rPr>
        <w:t>XXX</w:t>
      </w:r>
      <w:r w:rsidR="00E43F17" w:rsidRPr="00385C21">
        <w:rPr>
          <w:rFonts w:ascii="Verdana" w:hAnsi="Verdana"/>
          <w:b/>
          <w:sz w:val="20"/>
          <w:szCs w:val="20"/>
          <w:highlight w:val="yellow"/>
        </w:rPr>
        <w:t>/</w:t>
      </w:r>
      <w:r w:rsidR="00E43F17" w:rsidRPr="00524ACF">
        <w:rPr>
          <w:rFonts w:ascii="Verdana" w:hAnsi="Verdana"/>
          <w:b/>
          <w:sz w:val="20"/>
          <w:szCs w:val="20"/>
        </w:rPr>
        <w:t>0</w:t>
      </w:r>
      <w:r w:rsidR="006D6603" w:rsidRPr="00524ACF">
        <w:rPr>
          <w:rFonts w:ascii="Verdana" w:hAnsi="Verdana"/>
          <w:b/>
          <w:sz w:val="20"/>
          <w:szCs w:val="20"/>
        </w:rPr>
        <w:t>0</w:t>
      </w:r>
    </w:p>
    <w:p w14:paraId="2D4AE483" w14:textId="36D30090" w:rsidR="00EB2CE2" w:rsidRDefault="00180E13" w:rsidP="00524ACF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24ACF">
        <w:rPr>
          <w:rFonts w:ascii="Verdana" w:hAnsi="Verdana" w:cs="Arial"/>
          <w:b/>
          <w:iCs/>
          <w:sz w:val="20"/>
          <w:szCs w:val="20"/>
        </w:rPr>
        <w:t>„</w:t>
      </w:r>
      <w:r w:rsidR="00524ACF" w:rsidRPr="00524ACF">
        <w:rPr>
          <w:rFonts w:ascii="Verdana" w:hAnsi="Verdana" w:cs="Arial"/>
          <w:b/>
          <w:color w:val="000000"/>
          <w:sz w:val="36"/>
          <w:szCs w:val="36"/>
        </w:rPr>
        <w:t xml:space="preserve">DNS – </w:t>
      </w:r>
      <w:r w:rsidR="00524ACF" w:rsidRPr="00524ACF">
        <w:rPr>
          <w:rFonts w:ascii="Verdana" w:hAnsi="Verdana" w:cs="Arial"/>
          <w:b/>
          <w:sz w:val="36"/>
          <w:szCs w:val="36"/>
        </w:rPr>
        <w:t>dodávky rukavic</w:t>
      </w:r>
      <w:r w:rsidR="000A7AFF" w:rsidRPr="00524ACF">
        <w:rPr>
          <w:rFonts w:ascii="Verdana" w:hAnsi="Verdana" w:cs="Arial"/>
          <w:b/>
          <w:bCs/>
          <w:sz w:val="20"/>
          <w:szCs w:val="20"/>
        </w:rPr>
        <w:t>“</w:t>
      </w:r>
    </w:p>
    <w:tbl>
      <w:tblPr>
        <w:tblW w:w="7513" w:type="dxa"/>
        <w:tblInd w:w="1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953"/>
      </w:tblGrid>
      <w:tr w:rsidR="00524ACF" w:rsidRPr="004F7545" w14:paraId="75AB19F8" w14:textId="77777777" w:rsidTr="00FB190B">
        <w:trPr>
          <w:trHeight w:val="1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4D2304" w14:textId="77777777" w:rsidR="00524ACF" w:rsidRPr="008A7E4F" w:rsidRDefault="00524ACF" w:rsidP="008A7E4F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kategorie č.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1645250D" w14:textId="77777777" w:rsidR="00524ACF" w:rsidRPr="008A7E4F" w:rsidRDefault="00524ACF" w:rsidP="00524AC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Název kategorie</w:t>
            </w:r>
          </w:p>
        </w:tc>
      </w:tr>
      <w:tr w:rsidR="00524ACF" w:rsidRPr="004F7545" w14:paraId="49B7FEF8" w14:textId="77777777" w:rsidTr="00FB190B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102C6A" w14:textId="77777777" w:rsidR="00524ACF" w:rsidRPr="008A7E4F" w:rsidRDefault="00524ACF" w:rsidP="00524ACF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784B8F2" w14:textId="77777777" w:rsidR="00524ACF" w:rsidRPr="008A7E4F" w:rsidRDefault="00524ACF" w:rsidP="00524ACF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standardní</w:t>
            </w:r>
          </w:p>
        </w:tc>
      </w:tr>
      <w:tr w:rsidR="00524ACF" w:rsidRPr="004F7545" w14:paraId="2E815950" w14:textId="77777777" w:rsidTr="00FB190B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BD4EE1" w14:textId="77777777" w:rsidR="00524ACF" w:rsidRPr="008A7E4F" w:rsidRDefault="00524ACF" w:rsidP="00524ACF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2387DEF6" w14:textId="77777777" w:rsidR="00524ACF" w:rsidRPr="008A7E4F" w:rsidRDefault="00524ACF" w:rsidP="00524ACF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zesílené</w:t>
            </w:r>
          </w:p>
        </w:tc>
      </w:tr>
      <w:tr w:rsidR="00524ACF" w:rsidRPr="004F7545" w14:paraId="72B42B17" w14:textId="77777777" w:rsidTr="00FB190B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4C12A7" w14:textId="77777777" w:rsidR="00524ACF" w:rsidRPr="008A7E4F" w:rsidRDefault="00524ACF" w:rsidP="00524ACF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8745A2D" w14:textId="77777777" w:rsidR="00524ACF" w:rsidRPr="008A7E4F" w:rsidRDefault="00524ACF" w:rsidP="00524ACF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prodloužené</w:t>
            </w:r>
          </w:p>
        </w:tc>
      </w:tr>
      <w:tr w:rsidR="00524ACF" w:rsidRPr="004F7545" w14:paraId="7A850A42" w14:textId="77777777" w:rsidTr="00FB190B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E5FAC9" w14:textId="77777777" w:rsidR="00524ACF" w:rsidRPr="008A7E4F" w:rsidRDefault="00524ACF" w:rsidP="00524ACF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05D29404" w14:textId="77777777" w:rsidR="00524ACF" w:rsidRPr="008A7E4F" w:rsidRDefault="00524ACF" w:rsidP="00524ACF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latexové</w:t>
            </w:r>
          </w:p>
        </w:tc>
      </w:tr>
      <w:tr w:rsidR="00524ACF" w:rsidRPr="004F7545" w14:paraId="26A57E13" w14:textId="77777777" w:rsidTr="00FB190B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E777A4" w14:textId="77777777" w:rsidR="00524ACF" w:rsidRPr="008A7E4F" w:rsidRDefault="00524ACF" w:rsidP="00524ACF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36E5BD8C" w14:textId="77777777" w:rsidR="00524ACF" w:rsidRPr="008A7E4F" w:rsidRDefault="00524ACF" w:rsidP="00524ACF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zesílené prodloužené</w:t>
            </w:r>
          </w:p>
        </w:tc>
      </w:tr>
      <w:tr w:rsidR="00524ACF" w:rsidRPr="004F7545" w14:paraId="70A3191B" w14:textId="77777777" w:rsidTr="00FB190B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E26D0E" w14:textId="77777777" w:rsidR="00524ACF" w:rsidRPr="008A7E4F" w:rsidRDefault="00524ACF" w:rsidP="00524ACF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A7E76DF" w14:textId="77777777" w:rsidR="00524ACF" w:rsidRPr="008A7E4F" w:rsidRDefault="00524ACF" w:rsidP="00524ACF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Operační rukavice latexové s pudrem</w:t>
            </w:r>
          </w:p>
        </w:tc>
      </w:tr>
      <w:tr w:rsidR="00524ACF" w:rsidRPr="004F7545" w14:paraId="41847F80" w14:textId="77777777" w:rsidTr="00FB190B">
        <w:trPr>
          <w:trHeight w:val="161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0727AE" w14:textId="77777777" w:rsidR="00524ACF" w:rsidRPr="008A7E4F" w:rsidRDefault="00524ACF" w:rsidP="00524ACF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798A1640" w14:textId="77777777" w:rsidR="00524ACF" w:rsidRPr="008A7E4F" w:rsidRDefault="00524ACF" w:rsidP="00524ACF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Operační rukavice latexové bez pudru</w:t>
            </w:r>
          </w:p>
        </w:tc>
      </w:tr>
    </w:tbl>
    <w:p w14:paraId="0AA8A7DF" w14:textId="5FF6A02F" w:rsidR="00524ACF" w:rsidRPr="00644084" w:rsidRDefault="00644084" w:rsidP="00524ACF">
      <w:pPr>
        <w:ind w:left="1418"/>
        <w:jc w:val="center"/>
        <w:rPr>
          <w:rFonts w:ascii="Verdana" w:hAnsi="Verdana" w:cs="Arial"/>
          <w:bCs/>
          <w:iCs/>
          <w:color w:val="FF0000"/>
          <w:sz w:val="20"/>
          <w:szCs w:val="20"/>
        </w:rPr>
      </w:pPr>
      <w:r w:rsidRPr="00644084">
        <w:rPr>
          <w:rFonts w:ascii="Verdana" w:hAnsi="Verdana" w:cs="Arial"/>
          <w:bCs/>
          <w:iCs/>
          <w:color w:val="FF0000"/>
          <w:sz w:val="20"/>
          <w:szCs w:val="20"/>
        </w:rPr>
        <w:t>Bude upraveno dle potřeby</w:t>
      </w:r>
    </w:p>
    <w:p w14:paraId="2D2D4AC9" w14:textId="77777777" w:rsidR="009B5436" w:rsidRDefault="009B5436" w:rsidP="00524ACF">
      <w:pPr>
        <w:ind w:left="1418"/>
        <w:rPr>
          <w:rFonts w:ascii="Verdana" w:hAnsi="Verdana"/>
          <w:sz w:val="20"/>
          <w:szCs w:val="20"/>
        </w:rPr>
      </w:pPr>
    </w:p>
    <w:p w14:paraId="15EBC2F2" w14:textId="77777777" w:rsidR="00644084" w:rsidRPr="00A335CB" w:rsidRDefault="00644084" w:rsidP="00524ACF">
      <w:pPr>
        <w:ind w:left="1418"/>
        <w:rPr>
          <w:rFonts w:ascii="Verdana" w:hAnsi="Verdana"/>
          <w:vanish/>
          <w:sz w:val="20"/>
          <w:szCs w:val="20"/>
        </w:rPr>
      </w:pPr>
    </w:p>
    <w:p w14:paraId="3D9AC8A7" w14:textId="77777777" w:rsidR="001E73E7" w:rsidRPr="00A335CB" w:rsidRDefault="001E73E7" w:rsidP="00524ACF">
      <w:pPr>
        <w:ind w:left="1418"/>
        <w:rPr>
          <w:rFonts w:ascii="Verdana" w:hAnsi="Verdana"/>
          <w:vanish/>
          <w:sz w:val="20"/>
          <w:szCs w:val="20"/>
        </w:rPr>
      </w:pPr>
    </w:p>
    <w:p w14:paraId="76107B04" w14:textId="71A00A67" w:rsidR="009B5436" w:rsidRPr="00A335CB" w:rsidRDefault="009B5436" w:rsidP="00524ACF">
      <w:pPr>
        <w:ind w:left="1418"/>
        <w:rPr>
          <w:rFonts w:ascii="Verdana" w:hAnsi="Verdana"/>
          <w:i/>
          <w:vanish/>
          <w:color w:val="FF0000"/>
          <w:sz w:val="20"/>
          <w:szCs w:val="20"/>
        </w:rPr>
      </w:pPr>
      <w:r w:rsidRPr="00A335CB">
        <w:rPr>
          <w:rFonts w:ascii="Verdana" w:hAnsi="Verdana"/>
          <w:i/>
          <w:vanish/>
          <w:color w:val="FF0000"/>
          <w:sz w:val="20"/>
          <w:szCs w:val="20"/>
        </w:rPr>
        <w:t xml:space="preserve">Prodávající ponechá číslo a název </w:t>
      </w:r>
      <w:r w:rsidR="000C0AF1">
        <w:rPr>
          <w:rFonts w:ascii="Verdana" w:hAnsi="Verdana"/>
          <w:i/>
          <w:vanish/>
          <w:color w:val="FF0000"/>
          <w:sz w:val="20"/>
          <w:szCs w:val="20"/>
        </w:rPr>
        <w:t>zboží</w:t>
      </w:r>
      <w:r w:rsidRPr="00A335CB">
        <w:rPr>
          <w:rFonts w:ascii="Verdana" w:hAnsi="Verdana"/>
          <w:i/>
          <w:vanish/>
          <w:color w:val="FF0000"/>
          <w:sz w:val="20"/>
          <w:szCs w:val="20"/>
        </w:rPr>
        <w:t>, na kter</w:t>
      </w:r>
      <w:r w:rsidR="000C0AF1">
        <w:rPr>
          <w:rFonts w:ascii="Verdana" w:hAnsi="Verdana"/>
          <w:i/>
          <w:vanish/>
          <w:color w:val="FF0000"/>
          <w:sz w:val="20"/>
          <w:szCs w:val="20"/>
        </w:rPr>
        <w:t>é</w:t>
      </w:r>
      <w:r w:rsidRPr="00A335CB">
        <w:rPr>
          <w:rFonts w:ascii="Verdana" w:hAnsi="Verdana"/>
          <w:i/>
          <w:vanish/>
          <w:color w:val="FF0000"/>
          <w:sz w:val="20"/>
          <w:szCs w:val="20"/>
        </w:rPr>
        <w:t xml:space="preserve"> je smlouva uzavírána.</w:t>
      </w:r>
    </w:p>
    <w:p w14:paraId="58A8D175" w14:textId="77777777" w:rsidR="00457127" w:rsidRPr="00A335CB" w:rsidRDefault="00457127" w:rsidP="001314C6">
      <w:pPr>
        <w:rPr>
          <w:rFonts w:ascii="Verdana" w:hAnsi="Verdana" w:cs="Courier New"/>
          <w:b/>
          <w:sz w:val="20"/>
          <w:szCs w:val="20"/>
        </w:rPr>
      </w:pPr>
      <w:r w:rsidRPr="00A335CB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5F785410" w14:textId="77777777" w:rsidR="00457127" w:rsidRPr="00A335CB" w:rsidRDefault="00457127" w:rsidP="001314C6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se sídlem</w:t>
      </w:r>
      <w:r w:rsidR="001314C6" w:rsidRPr="00A335CB">
        <w:rPr>
          <w:rFonts w:ascii="Verdana" w:hAnsi="Verdana" w:cs="Courier New"/>
          <w:sz w:val="20"/>
          <w:szCs w:val="20"/>
        </w:rPr>
        <w:t>:</w:t>
      </w:r>
      <w:r w:rsidR="001314C6" w:rsidRPr="00A335CB">
        <w:rPr>
          <w:rFonts w:ascii="Verdana" w:hAnsi="Verdana" w:cs="Courier New"/>
          <w:sz w:val="20"/>
          <w:szCs w:val="20"/>
        </w:rPr>
        <w:tab/>
      </w:r>
      <w:r w:rsidRPr="00A335CB">
        <w:rPr>
          <w:rFonts w:ascii="Verdana" w:hAnsi="Verdana" w:cs="Courier New"/>
          <w:sz w:val="20"/>
          <w:szCs w:val="20"/>
        </w:rPr>
        <w:t>Husova 357/10, 460 01, Liberec I – Staré Město</w:t>
      </w:r>
      <w:r w:rsidR="001314C6" w:rsidRPr="00A335CB">
        <w:rPr>
          <w:rFonts w:ascii="Verdana" w:hAnsi="Verdana" w:cs="Courier New"/>
          <w:sz w:val="20"/>
          <w:szCs w:val="20"/>
        </w:rPr>
        <w:t xml:space="preserve">, </w:t>
      </w:r>
      <w:r w:rsidRPr="00A335CB">
        <w:rPr>
          <w:rFonts w:ascii="Verdana" w:hAnsi="Verdana" w:cs="Courier New"/>
          <w:sz w:val="20"/>
          <w:szCs w:val="20"/>
        </w:rPr>
        <w:t>doručovací 460 63</w:t>
      </w:r>
    </w:p>
    <w:p w14:paraId="263DCC7F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zapsaná v obchodním rejstříku vedeném Krajským soudem v Ústí nad Labem, v</w:t>
      </w:r>
      <w:r w:rsidR="001314C6" w:rsidRPr="00A335CB">
        <w:rPr>
          <w:rFonts w:ascii="Verdana" w:hAnsi="Verdana" w:cs="Courier New"/>
          <w:sz w:val="20"/>
          <w:szCs w:val="20"/>
        </w:rPr>
        <w:t> </w:t>
      </w:r>
      <w:r w:rsidRPr="00A335CB">
        <w:rPr>
          <w:rFonts w:ascii="Verdana" w:hAnsi="Verdana" w:cs="Courier New"/>
          <w:sz w:val="20"/>
          <w:szCs w:val="20"/>
        </w:rPr>
        <w:t>oddílu</w:t>
      </w:r>
      <w:r w:rsidR="001314C6" w:rsidRPr="00A335CB">
        <w:rPr>
          <w:rFonts w:ascii="Verdana" w:hAnsi="Verdana" w:cs="Courier New"/>
          <w:sz w:val="20"/>
          <w:szCs w:val="20"/>
        </w:rPr>
        <w:t> </w:t>
      </w:r>
      <w:r w:rsidRPr="00A335CB">
        <w:rPr>
          <w:rFonts w:ascii="Verdana" w:hAnsi="Verdana" w:cs="Courier New"/>
          <w:sz w:val="20"/>
          <w:szCs w:val="20"/>
        </w:rPr>
        <w:t>B, vložce</w:t>
      </w:r>
      <w:r w:rsidR="001314C6" w:rsidRPr="00A335CB">
        <w:rPr>
          <w:rFonts w:ascii="Verdana" w:hAnsi="Verdana" w:cs="Courier New"/>
          <w:sz w:val="20"/>
          <w:szCs w:val="20"/>
        </w:rPr>
        <w:t> </w:t>
      </w:r>
      <w:r w:rsidRPr="00A335CB">
        <w:rPr>
          <w:rFonts w:ascii="Verdana" w:hAnsi="Verdana" w:cs="Courier New"/>
          <w:sz w:val="20"/>
          <w:szCs w:val="20"/>
        </w:rPr>
        <w:t>1651</w:t>
      </w:r>
    </w:p>
    <w:p w14:paraId="2BDAE015" w14:textId="77777777" w:rsidR="00234D83" w:rsidRPr="00A335CB" w:rsidRDefault="00234D83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IČ:</w:t>
      </w:r>
      <w:r w:rsidRPr="00A335CB">
        <w:rPr>
          <w:rFonts w:ascii="Verdana" w:hAnsi="Verdana" w:cs="Courier New"/>
          <w:sz w:val="20"/>
          <w:szCs w:val="20"/>
        </w:rPr>
        <w:tab/>
        <w:t>27283933</w:t>
      </w:r>
    </w:p>
    <w:p w14:paraId="06D34519" w14:textId="77777777" w:rsidR="00234D83" w:rsidRPr="00A335CB" w:rsidRDefault="00234D83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DIČ:</w:t>
      </w:r>
      <w:r w:rsidRPr="00A335CB">
        <w:rPr>
          <w:rFonts w:ascii="Verdana" w:hAnsi="Verdana" w:cs="Courier New"/>
          <w:sz w:val="20"/>
          <w:szCs w:val="20"/>
        </w:rPr>
        <w:tab/>
        <w:t>CZ27283933</w:t>
      </w:r>
    </w:p>
    <w:p w14:paraId="720E7DC9" w14:textId="77777777" w:rsidR="00457127" w:rsidRPr="00A335CB" w:rsidRDefault="00457127" w:rsidP="001314C6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zastoupena:</w:t>
      </w:r>
      <w:r w:rsidRPr="00A335CB">
        <w:rPr>
          <w:rFonts w:ascii="Verdana" w:hAnsi="Verdana" w:cs="Courier New"/>
          <w:sz w:val="20"/>
          <w:szCs w:val="20"/>
        </w:rPr>
        <w:tab/>
        <w:t>MUDr. Richardem Lukášem, PhD., předsedou představenstva</w:t>
      </w:r>
      <w:r w:rsidR="001314C6" w:rsidRPr="00A335CB">
        <w:rPr>
          <w:rFonts w:ascii="Verdana" w:hAnsi="Verdana" w:cs="Courier New"/>
          <w:sz w:val="20"/>
          <w:szCs w:val="20"/>
        </w:rPr>
        <w:t xml:space="preserve"> </w:t>
      </w:r>
      <w:r w:rsidR="00A924BA" w:rsidRPr="00A335CB">
        <w:rPr>
          <w:rFonts w:ascii="Verdana" w:hAnsi="Verdana" w:cs="Courier New"/>
          <w:sz w:val="20"/>
          <w:szCs w:val="20"/>
        </w:rPr>
        <w:t>/</w:t>
      </w:r>
    </w:p>
    <w:p w14:paraId="30FC8095" w14:textId="77777777" w:rsidR="00835788" w:rsidRPr="00A335CB" w:rsidRDefault="00BB67EC" w:rsidP="001314C6">
      <w:pPr>
        <w:tabs>
          <w:tab w:val="left" w:pos="1418"/>
        </w:tabs>
        <w:ind w:left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doc. MUDr. Tomášem Roubíčkem, Ph.D., FESC</w:t>
      </w:r>
      <w:r w:rsidR="00835788" w:rsidRPr="00A335CB">
        <w:rPr>
          <w:rFonts w:ascii="Verdana" w:hAnsi="Verdana" w:cs="Courier New"/>
          <w:sz w:val="20"/>
          <w:szCs w:val="20"/>
        </w:rPr>
        <w:t>, místopředsedou představenstva</w:t>
      </w:r>
    </w:p>
    <w:p w14:paraId="61DD91A5" w14:textId="77777777" w:rsidR="00457127" w:rsidRPr="00A335CB" w:rsidRDefault="00457127" w:rsidP="001314C6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 xml:space="preserve">bankovní spojení: Komerční banka a.s., číslo účtu: </w:t>
      </w:r>
      <w:r w:rsidRPr="00A335CB">
        <w:rPr>
          <w:rFonts w:ascii="Verdana" w:hAnsi="Verdana" w:cs="Arial"/>
          <w:sz w:val="20"/>
          <w:szCs w:val="20"/>
        </w:rPr>
        <w:t>36631461/0100</w:t>
      </w:r>
    </w:p>
    <w:p w14:paraId="0C2945A7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 xml:space="preserve">dále jen </w:t>
      </w:r>
      <w:r w:rsidRPr="00A335CB">
        <w:rPr>
          <w:rFonts w:ascii="Verdana" w:hAnsi="Verdana" w:cs="Courier New"/>
          <w:b/>
          <w:sz w:val="20"/>
          <w:szCs w:val="20"/>
        </w:rPr>
        <w:t>„Kupující“</w:t>
      </w:r>
    </w:p>
    <w:p w14:paraId="2661E1EC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  <w:highlight w:val="yellow"/>
        </w:rPr>
      </w:pPr>
    </w:p>
    <w:p w14:paraId="1424F4CD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a</w:t>
      </w:r>
    </w:p>
    <w:p w14:paraId="68D01CAF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  <w:highlight w:val="yellow"/>
        </w:rPr>
      </w:pPr>
    </w:p>
    <w:p w14:paraId="12E958F8" w14:textId="77777777" w:rsidR="00FD5E5A" w:rsidRPr="00A335CB" w:rsidRDefault="00234D83" w:rsidP="001314C6">
      <w:pPr>
        <w:rPr>
          <w:rFonts w:ascii="Verdana" w:hAnsi="Verdana" w:cs="Courier New"/>
          <w:b/>
          <w:sz w:val="20"/>
          <w:szCs w:val="20"/>
        </w:rPr>
      </w:pPr>
      <w:r w:rsidRPr="00A335CB">
        <w:rPr>
          <w:rFonts w:ascii="Verdana" w:hAnsi="Verdana" w:cs="Courier New"/>
          <w:b/>
          <w:sz w:val="20"/>
          <w:szCs w:val="20"/>
        </w:rPr>
        <w:t>(</w:t>
      </w:r>
      <w:r w:rsidRPr="00A335CB">
        <w:rPr>
          <w:rFonts w:ascii="Verdana" w:hAnsi="Verdana" w:cs="Courier New"/>
          <w:b/>
          <w:sz w:val="20"/>
          <w:szCs w:val="20"/>
          <w:highlight w:val="yellow"/>
        </w:rPr>
        <w:t>firma</w:t>
      </w:r>
      <w:r w:rsidRPr="00A335CB">
        <w:rPr>
          <w:rFonts w:ascii="Verdana" w:hAnsi="Verdana" w:cs="Courier New"/>
          <w:b/>
          <w:sz w:val="20"/>
          <w:szCs w:val="20"/>
        </w:rPr>
        <w:t>)</w:t>
      </w:r>
    </w:p>
    <w:p w14:paraId="1D06CB15" w14:textId="77777777" w:rsidR="00FD5E5A" w:rsidRPr="00A335CB" w:rsidRDefault="00F932D2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se sídlem</w:t>
      </w:r>
      <w:r w:rsidR="00234D83" w:rsidRPr="00A335CB">
        <w:rPr>
          <w:rFonts w:ascii="Verdana" w:hAnsi="Verdana" w:cs="Courier New"/>
          <w:sz w:val="20"/>
          <w:szCs w:val="20"/>
        </w:rPr>
        <w:t>:</w:t>
      </w:r>
      <w:r w:rsidR="00234D83" w:rsidRPr="00A335CB">
        <w:rPr>
          <w:rFonts w:ascii="Verdana" w:hAnsi="Verdana" w:cs="Courier New"/>
          <w:sz w:val="20"/>
          <w:szCs w:val="20"/>
        </w:rPr>
        <w:tab/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adresa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</w:p>
    <w:p w14:paraId="28A9A5D1" w14:textId="77777777" w:rsidR="002A227C" w:rsidRPr="00A335CB" w:rsidRDefault="00F932D2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zapsaná v obchodním rejstříku vedeném</w:t>
      </w:r>
      <w:r w:rsidR="002A227C" w:rsidRPr="00A335CB">
        <w:rPr>
          <w:rFonts w:ascii="Verdana" w:hAnsi="Verdana" w:cs="Courier New"/>
          <w:sz w:val="20"/>
          <w:szCs w:val="20"/>
        </w:rPr>
        <w:t xml:space="preserve"> </w:t>
      </w:r>
      <w:r w:rsidR="00234D83" w:rsidRPr="00A335CB">
        <w:rPr>
          <w:rFonts w:ascii="Verdana" w:hAnsi="Verdana" w:cs="Courier New"/>
          <w:sz w:val="20"/>
          <w:szCs w:val="20"/>
        </w:rPr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  <w:r w:rsidR="002A227C" w:rsidRPr="00A335CB">
        <w:rPr>
          <w:rFonts w:ascii="Verdana" w:hAnsi="Verdana" w:cs="Courier New"/>
          <w:sz w:val="20"/>
          <w:szCs w:val="20"/>
        </w:rPr>
        <w:t xml:space="preserve"> soud</w:t>
      </w:r>
      <w:r w:rsidR="00234D83" w:rsidRPr="00A335CB">
        <w:rPr>
          <w:rFonts w:ascii="Verdana" w:hAnsi="Verdana" w:cs="Courier New"/>
          <w:sz w:val="20"/>
          <w:szCs w:val="20"/>
        </w:rPr>
        <w:t>em</w:t>
      </w:r>
      <w:r w:rsidR="002A227C" w:rsidRPr="00A335CB">
        <w:rPr>
          <w:rFonts w:ascii="Verdana" w:hAnsi="Verdana" w:cs="Courier New"/>
          <w:sz w:val="20"/>
          <w:szCs w:val="20"/>
        </w:rPr>
        <w:t xml:space="preserve"> v</w:t>
      </w:r>
      <w:r w:rsidR="00234D83" w:rsidRPr="00A335CB">
        <w:rPr>
          <w:rFonts w:ascii="Verdana" w:hAnsi="Verdana" w:cs="Courier New"/>
          <w:sz w:val="20"/>
          <w:szCs w:val="20"/>
        </w:rPr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  <w:r w:rsidR="002A227C" w:rsidRPr="00A335CB">
        <w:rPr>
          <w:rFonts w:ascii="Verdana" w:hAnsi="Verdana" w:cs="Courier New"/>
          <w:sz w:val="20"/>
          <w:szCs w:val="20"/>
        </w:rPr>
        <w:t>, v</w:t>
      </w:r>
      <w:r w:rsidR="00234D83" w:rsidRPr="00A335CB">
        <w:rPr>
          <w:rFonts w:ascii="Verdana" w:hAnsi="Verdana" w:cs="Courier New"/>
          <w:sz w:val="20"/>
          <w:szCs w:val="20"/>
        </w:rPr>
        <w:t> </w:t>
      </w:r>
      <w:r w:rsidR="002A227C" w:rsidRPr="00A335CB">
        <w:rPr>
          <w:rFonts w:ascii="Verdana" w:hAnsi="Verdana" w:cs="Courier New"/>
          <w:sz w:val="20"/>
          <w:szCs w:val="20"/>
        </w:rPr>
        <w:t>oddílu</w:t>
      </w:r>
      <w:r w:rsidR="00234D83" w:rsidRPr="00A335CB">
        <w:rPr>
          <w:rFonts w:ascii="Verdana" w:hAnsi="Verdana" w:cs="Courier New"/>
          <w:sz w:val="20"/>
          <w:szCs w:val="20"/>
        </w:rPr>
        <w:t> 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  <w:r w:rsidR="002A227C" w:rsidRPr="00A335CB">
        <w:rPr>
          <w:rFonts w:ascii="Verdana" w:hAnsi="Verdana" w:cs="Courier New"/>
          <w:sz w:val="20"/>
          <w:szCs w:val="20"/>
        </w:rPr>
        <w:t>, vložce</w:t>
      </w:r>
      <w:r w:rsidR="00234D83" w:rsidRPr="00A335CB">
        <w:rPr>
          <w:rFonts w:ascii="Verdana" w:hAnsi="Verdana" w:cs="Courier New"/>
          <w:sz w:val="20"/>
          <w:szCs w:val="20"/>
        </w:rPr>
        <w:t> 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</w:p>
    <w:p w14:paraId="0F4B1DD1" w14:textId="77777777" w:rsidR="00234D83" w:rsidRPr="00A335CB" w:rsidRDefault="00234D83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IČ:</w:t>
      </w:r>
      <w:r w:rsidRPr="00A335CB">
        <w:rPr>
          <w:rFonts w:ascii="Verdana" w:hAnsi="Verdana" w:cs="Courier New"/>
          <w:sz w:val="20"/>
          <w:szCs w:val="20"/>
        </w:rPr>
        <w:tab/>
      </w:r>
      <w:r w:rsidRPr="00A335CB">
        <w:rPr>
          <w:rFonts w:ascii="Verdana" w:hAnsi="Verdana" w:cs="Courier New"/>
          <w:sz w:val="20"/>
          <w:szCs w:val="20"/>
          <w:highlight w:val="yellow"/>
        </w:rPr>
        <w:t>XXXXXXXX</w:t>
      </w:r>
    </w:p>
    <w:p w14:paraId="4FC39B10" w14:textId="77777777" w:rsidR="00234D83" w:rsidRPr="00A335CB" w:rsidRDefault="00234D83" w:rsidP="00234D83">
      <w:pPr>
        <w:tabs>
          <w:tab w:val="left" w:pos="1418"/>
        </w:tabs>
        <w:ind w:left="1418" w:hanging="1418"/>
        <w:rPr>
          <w:rFonts w:ascii="Verdana" w:hAnsi="Verdana" w:cs="Courier New"/>
          <w:b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DIČ:</w:t>
      </w:r>
      <w:r w:rsidRPr="00A335CB">
        <w:rPr>
          <w:rFonts w:ascii="Verdana" w:hAnsi="Verdana" w:cs="Courier New"/>
          <w:sz w:val="20"/>
          <w:szCs w:val="20"/>
        </w:rPr>
        <w:tab/>
        <w:t>CZ</w:t>
      </w:r>
      <w:r w:rsidRPr="00A335CB">
        <w:rPr>
          <w:rFonts w:ascii="Verdana" w:hAnsi="Verdana" w:cs="Courier New"/>
          <w:sz w:val="20"/>
          <w:szCs w:val="20"/>
          <w:highlight w:val="yellow"/>
        </w:rPr>
        <w:t>XXXXXXXX</w:t>
      </w:r>
    </w:p>
    <w:p w14:paraId="1E20A13C" w14:textId="77777777" w:rsidR="00FD5E5A" w:rsidRPr="00A335CB" w:rsidRDefault="00F932D2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zastoupená:</w:t>
      </w:r>
      <w:r w:rsidR="00234D83" w:rsidRPr="00A335CB">
        <w:rPr>
          <w:rFonts w:ascii="Verdana" w:hAnsi="Verdana" w:cs="Courier New"/>
          <w:sz w:val="20"/>
          <w:szCs w:val="20"/>
        </w:rPr>
        <w:tab/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jméno, funkce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</w:p>
    <w:p w14:paraId="64D64E44" w14:textId="77777777" w:rsidR="00267C92" w:rsidRPr="00A335CB" w:rsidRDefault="00234D83" w:rsidP="00234D83">
      <w:pPr>
        <w:tabs>
          <w:tab w:val="left" w:pos="1418"/>
        </w:tabs>
        <w:ind w:left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(</w:t>
      </w:r>
      <w:r w:rsidRPr="00A335CB">
        <w:rPr>
          <w:rFonts w:ascii="Verdana" w:hAnsi="Verdana" w:cs="Courier New"/>
          <w:sz w:val="20"/>
          <w:szCs w:val="20"/>
          <w:highlight w:val="yellow"/>
        </w:rPr>
        <w:t>jméno, funkce</w:t>
      </w:r>
      <w:r w:rsidRPr="00A335CB">
        <w:rPr>
          <w:rFonts w:ascii="Verdana" w:hAnsi="Verdana" w:cs="Courier New"/>
          <w:sz w:val="20"/>
          <w:szCs w:val="20"/>
        </w:rPr>
        <w:t>)</w:t>
      </w:r>
    </w:p>
    <w:p w14:paraId="0C856DE2" w14:textId="77777777" w:rsidR="002A227C" w:rsidRPr="00A335CB" w:rsidRDefault="00F932D2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bankovní spojení:</w:t>
      </w:r>
      <w:r w:rsidR="00FD5E5A" w:rsidRPr="00A335CB">
        <w:rPr>
          <w:rFonts w:ascii="Verdana" w:hAnsi="Verdana" w:cs="Courier New"/>
          <w:sz w:val="20"/>
          <w:szCs w:val="20"/>
        </w:rPr>
        <w:t xml:space="preserve"> </w:t>
      </w:r>
      <w:r w:rsidR="00234D83" w:rsidRPr="00A335CB">
        <w:rPr>
          <w:rFonts w:ascii="Verdana" w:hAnsi="Verdana" w:cs="Courier New"/>
          <w:sz w:val="20"/>
          <w:szCs w:val="20"/>
        </w:rPr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banka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  <w:r w:rsidR="00267C92" w:rsidRPr="00A335CB">
        <w:rPr>
          <w:rFonts w:ascii="Verdana" w:hAnsi="Verdana" w:cs="Courier New"/>
          <w:sz w:val="20"/>
          <w:szCs w:val="20"/>
        </w:rPr>
        <w:t>,</w:t>
      </w:r>
      <w:r w:rsidR="002A227C" w:rsidRPr="00A335CB">
        <w:rPr>
          <w:rFonts w:ascii="Verdana" w:hAnsi="Verdana" w:cs="Courier New"/>
          <w:sz w:val="20"/>
          <w:szCs w:val="20"/>
        </w:rPr>
        <w:t xml:space="preserve"> číslo účtu: </w:t>
      </w:r>
      <w:r w:rsidR="00234D83" w:rsidRPr="00A335CB">
        <w:rPr>
          <w:rFonts w:ascii="Verdana" w:hAnsi="Verdana" w:cs="Courier New"/>
          <w:sz w:val="20"/>
          <w:szCs w:val="20"/>
        </w:rPr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</w:p>
    <w:p w14:paraId="75D52F25" w14:textId="77777777" w:rsidR="002A227C" w:rsidRPr="00A335CB" w:rsidRDefault="002A227C" w:rsidP="001314C6">
      <w:pPr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 xml:space="preserve">dále jen </w:t>
      </w:r>
      <w:r w:rsidRPr="00A335CB">
        <w:rPr>
          <w:rFonts w:ascii="Verdana" w:hAnsi="Verdana" w:cs="Courier New"/>
          <w:b/>
          <w:sz w:val="20"/>
          <w:szCs w:val="20"/>
        </w:rPr>
        <w:t>„Prodávající“</w:t>
      </w:r>
    </w:p>
    <w:p w14:paraId="0E7E998D" w14:textId="77777777" w:rsidR="00097178" w:rsidRPr="00A335CB" w:rsidRDefault="00097178" w:rsidP="001314C6">
      <w:pPr>
        <w:jc w:val="both"/>
        <w:rPr>
          <w:rFonts w:ascii="Verdana" w:hAnsi="Verdana" w:cs="Courier New"/>
          <w:bCs/>
          <w:sz w:val="20"/>
          <w:szCs w:val="20"/>
        </w:rPr>
      </w:pPr>
    </w:p>
    <w:p w14:paraId="29D57A7C" w14:textId="77777777" w:rsidR="00097178" w:rsidRPr="00A335CB" w:rsidRDefault="00097178" w:rsidP="001314C6">
      <w:pPr>
        <w:jc w:val="both"/>
        <w:rPr>
          <w:rFonts w:ascii="Verdana" w:hAnsi="Verdana" w:cs="Courier New"/>
          <w:sz w:val="20"/>
          <w:szCs w:val="20"/>
        </w:rPr>
      </w:pPr>
    </w:p>
    <w:p w14:paraId="7DC8ACBA" w14:textId="77777777" w:rsidR="0019623A" w:rsidRPr="00A335CB" w:rsidRDefault="0019623A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1</w:t>
      </w:r>
    </w:p>
    <w:p w14:paraId="169758EE" w14:textId="77777777" w:rsidR="0019623A" w:rsidRPr="00A335CB" w:rsidRDefault="0019623A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Preambule</w:t>
      </w:r>
    </w:p>
    <w:p w14:paraId="598CF40B" w14:textId="2EF9443D" w:rsidR="0069610E" w:rsidRPr="00CB4AD5" w:rsidRDefault="0019623A" w:rsidP="000A1A9B">
      <w:pPr>
        <w:pStyle w:val="Style19"/>
        <w:widowControl/>
        <w:numPr>
          <w:ilvl w:val="1"/>
          <w:numId w:val="32"/>
        </w:numPr>
        <w:spacing w:after="24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</w:t>
      </w:r>
      <w:r w:rsidR="00457127" w:rsidRPr="00A335CB">
        <w:rPr>
          <w:rFonts w:ascii="Verdana" w:hAnsi="Verdana"/>
          <w:sz w:val="20"/>
          <w:szCs w:val="20"/>
        </w:rPr>
        <w:t xml:space="preserve">Tato </w:t>
      </w:r>
      <w:r w:rsidR="00457127" w:rsidRPr="00A335CB">
        <w:rPr>
          <w:rFonts w:ascii="Verdana" w:hAnsi="Verdana" w:cs="Arial"/>
          <w:sz w:val="20"/>
          <w:szCs w:val="20"/>
        </w:rPr>
        <w:t>smlouva byla uzavřena v souladu s ustanovením §</w:t>
      </w:r>
      <w:r w:rsidR="00A335CB">
        <w:rPr>
          <w:rFonts w:ascii="Verdana" w:hAnsi="Verdana" w:cs="Arial"/>
          <w:sz w:val="20"/>
          <w:szCs w:val="20"/>
        </w:rPr>
        <w:t> </w:t>
      </w:r>
      <w:r w:rsidR="00457127" w:rsidRPr="00A335CB">
        <w:rPr>
          <w:rFonts w:ascii="Verdana" w:hAnsi="Verdana" w:cs="Arial"/>
          <w:sz w:val="20"/>
          <w:szCs w:val="20"/>
        </w:rPr>
        <w:t>2079 a násl. zákona č.</w:t>
      </w:r>
      <w:r w:rsidR="00A335CB">
        <w:rPr>
          <w:rFonts w:ascii="Verdana" w:hAnsi="Verdana" w:cs="Arial"/>
          <w:sz w:val="20"/>
          <w:szCs w:val="20"/>
        </w:rPr>
        <w:t> </w:t>
      </w:r>
      <w:r w:rsidR="00457127" w:rsidRPr="00A335CB">
        <w:rPr>
          <w:rFonts w:ascii="Verdana" w:hAnsi="Verdana" w:cs="Arial"/>
          <w:sz w:val="20"/>
          <w:szCs w:val="20"/>
        </w:rPr>
        <w:t>89/2012 Sb., občanského zákoníku</w:t>
      </w:r>
      <w:r w:rsidR="00257AA8" w:rsidRPr="00A335CB">
        <w:rPr>
          <w:rFonts w:ascii="Verdana" w:hAnsi="Verdana" w:cs="Arial"/>
          <w:sz w:val="20"/>
          <w:szCs w:val="20"/>
        </w:rPr>
        <w:t>, v</w:t>
      </w:r>
      <w:r w:rsidR="00A335CB">
        <w:rPr>
          <w:rFonts w:ascii="Verdana" w:hAnsi="Verdana" w:cs="Arial"/>
          <w:sz w:val="20"/>
          <w:szCs w:val="20"/>
        </w:rPr>
        <w:t> </w:t>
      </w:r>
      <w:r w:rsidR="00257AA8" w:rsidRPr="00A335CB">
        <w:rPr>
          <w:rFonts w:ascii="Verdana" w:hAnsi="Verdana" w:cs="Arial"/>
          <w:sz w:val="20"/>
          <w:szCs w:val="20"/>
        </w:rPr>
        <w:t>platném znění</w:t>
      </w:r>
      <w:r w:rsidR="00A335CB">
        <w:rPr>
          <w:rFonts w:ascii="Verdana" w:hAnsi="Verdana" w:cs="Arial"/>
          <w:sz w:val="20"/>
          <w:szCs w:val="20"/>
        </w:rPr>
        <w:t xml:space="preserve"> (dále jen „občanský zákoník“),</w:t>
      </w:r>
      <w:r w:rsidR="00257AA8" w:rsidRPr="00A335CB">
        <w:rPr>
          <w:rFonts w:ascii="Verdana" w:hAnsi="Verdana" w:cs="Arial"/>
          <w:sz w:val="20"/>
          <w:szCs w:val="20"/>
        </w:rPr>
        <w:t xml:space="preserve"> a na základě </w:t>
      </w:r>
      <w:r w:rsidR="000A1A9B" w:rsidRPr="00F14A65">
        <w:rPr>
          <w:rFonts w:ascii="Verdana" w:hAnsi="Verdana"/>
          <w:color w:val="000000"/>
          <w:sz w:val="20"/>
          <w:szCs w:val="20"/>
        </w:rPr>
        <w:t xml:space="preserve">veřejné zakázky na zavedení Dynamického nákupního systému (dále jen „DNS“) </w:t>
      </w:r>
      <w:r w:rsidR="000A1A9B" w:rsidRPr="00F14A65">
        <w:rPr>
          <w:rFonts w:ascii="Verdana" w:hAnsi="Verdana"/>
          <w:b/>
          <w:color w:val="000000"/>
          <w:sz w:val="20"/>
          <w:szCs w:val="20"/>
        </w:rPr>
        <w:t>„</w:t>
      </w:r>
      <w:r w:rsidR="000A1A9B" w:rsidRPr="00F14A65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="000A1A9B" w:rsidRPr="00F14A65">
        <w:rPr>
          <w:rFonts w:ascii="Verdana" w:hAnsi="Verdana" w:cs="Arial"/>
          <w:b/>
          <w:sz w:val="20"/>
          <w:szCs w:val="20"/>
        </w:rPr>
        <w:t xml:space="preserve">dodávky </w:t>
      </w:r>
      <w:r w:rsidR="000A1A9B">
        <w:rPr>
          <w:rFonts w:ascii="Verdana" w:hAnsi="Verdana" w:cs="Arial"/>
          <w:b/>
          <w:sz w:val="20"/>
          <w:szCs w:val="20"/>
        </w:rPr>
        <w:t>rukavic</w:t>
      </w:r>
      <w:r w:rsidR="000A1A9B" w:rsidRPr="00F14A65">
        <w:rPr>
          <w:rFonts w:ascii="Verdana" w:hAnsi="Verdana" w:cs="Arial"/>
          <w:b/>
          <w:color w:val="000000"/>
          <w:sz w:val="20"/>
          <w:szCs w:val="20"/>
        </w:rPr>
        <w:t>“</w:t>
      </w:r>
      <w:r w:rsidR="000A1A9B" w:rsidRPr="00F14A65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>DNS202</w:t>
      </w:r>
      <w:r w:rsidR="000A1A9B">
        <w:rPr>
          <w:rFonts w:ascii="Verdana" w:hAnsi="Verdana" w:cs="Arial"/>
          <w:color w:val="000000"/>
          <w:sz w:val="20"/>
          <w:szCs w:val="20"/>
        </w:rPr>
        <w:t>4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 xml:space="preserve">001 a následné zakázky zadávané v tomto DNS – Dodávky </w:t>
      </w:r>
      <w:r w:rsidR="0069610E">
        <w:rPr>
          <w:rFonts w:ascii="Verdana" w:hAnsi="Verdana" w:cs="Arial"/>
          <w:color w:val="000000"/>
          <w:sz w:val="20"/>
          <w:szCs w:val="20"/>
        </w:rPr>
        <w:t>rukavic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 xml:space="preserve">, kategorie </w:t>
      </w:r>
      <w:r w:rsidR="000A1A9B" w:rsidRPr="00F14A65">
        <w:rPr>
          <w:rFonts w:ascii="Verdana" w:hAnsi="Verdana" w:cs="Arial"/>
          <w:color w:val="FF0000"/>
          <w:sz w:val="20"/>
          <w:szCs w:val="20"/>
        </w:rPr>
        <w:t>(</w:t>
      </w:r>
      <w:r w:rsidR="000A1A9B" w:rsidRPr="00644084">
        <w:rPr>
          <w:rFonts w:ascii="Verdana" w:hAnsi="Verdana" w:cs="Arial"/>
          <w:color w:val="FF0000"/>
          <w:sz w:val="20"/>
          <w:szCs w:val="20"/>
          <w:highlight w:val="yellow"/>
        </w:rPr>
        <w:t>číslo a název konkrétní kategorie)</w:t>
      </w:r>
      <w:r w:rsidR="000A1A9B" w:rsidRPr="00F14A65">
        <w:rPr>
          <w:rFonts w:ascii="Verdana" w:hAnsi="Verdana" w:cs="Arial"/>
          <w:sz w:val="20"/>
          <w:szCs w:val="20"/>
        </w:rPr>
        <w:t xml:space="preserve"> 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>DNS202</w:t>
      </w:r>
      <w:r w:rsidR="000A1A9B">
        <w:rPr>
          <w:rFonts w:ascii="Verdana" w:hAnsi="Verdana" w:cs="Arial"/>
          <w:color w:val="000000"/>
          <w:sz w:val="20"/>
          <w:szCs w:val="20"/>
        </w:rPr>
        <w:t>4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>001-</w:t>
      </w:r>
      <w:r w:rsidR="000A1A9B" w:rsidRPr="00F14A65">
        <w:rPr>
          <w:rFonts w:ascii="Verdana" w:hAnsi="Verdana" w:cs="Arial"/>
          <w:color w:val="000000"/>
          <w:sz w:val="20"/>
          <w:szCs w:val="20"/>
          <w:highlight w:val="yellow"/>
        </w:rPr>
        <w:t xml:space="preserve">00x </w:t>
      </w:r>
      <w:r w:rsidR="000A1A9B" w:rsidRPr="00F14A65">
        <w:rPr>
          <w:rFonts w:ascii="Verdana" w:hAnsi="Verdana"/>
          <w:sz w:val="20"/>
          <w:szCs w:val="20"/>
        </w:rPr>
        <w:t>(dále jen „</w:t>
      </w:r>
      <w:r w:rsidR="000A1A9B" w:rsidRPr="00F14A65">
        <w:rPr>
          <w:rFonts w:ascii="Verdana" w:hAnsi="Verdana"/>
          <w:bCs/>
          <w:sz w:val="20"/>
          <w:szCs w:val="20"/>
        </w:rPr>
        <w:t>Veřejná zakázka</w:t>
      </w:r>
      <w:r w:rsidR="000A1A9B" w:rsidRPr="00F14A65">
        <w:rPr>
          <w:rFonts w:ascii="Verdana" w:hAnsi="Verdana"/>
          <w:sz w:val="20"/>
          <w:szCs w:val="20"/>
        </w:rPr>
        <w:t>“)</w:t>
      </w:r>
      <w:r w:rsidR="000A1A9B" w:rsidRPr="00F14A65">
        <w:rPr>
          <w:rFonts w:ascii="Verdana" w:hAnsi="Verdana"/>
          <w:color w:val="000000"/>
          <w:sz w:val="20"/>
          <w:szCs w:val="20"/>
        </w:rPr>
        <w:t>.</w:t>
      </w:r>
      <w:r w:rsidR="000A1A9B" w:rsidRPr="00F14A65">
        <w:rPr>
          <w:rFonts w:ascii="Verdana" w:hAnsi="Verdana"/>
          <w:sz w:val="20"/>
          <w:szCs w:val="20"/>
        </w:rPr>
        <w:t xml:space="preserve"> </w:t>
      </w:r>
      <w:r w:rsidR="0069610E" w:rsidRPr="00A335CB">
        <w:rPr>
          <w:rFonts w:ascii="Verdana" w:hAnsi="Verdana"/>
          <w:sz w:val="20"/>
          <w:szCs w:val="20"/>
        </w:rPr>
        <w:t>Plnění této smlouvy se řídí taktéž zadávacími podmínkami</w:t>
      </w:r>
      <w:r w:rsidR="0069610E">
        <w:rPr>
          <w:rFonts w:ascii="Verdana" w:hAnsi="Verdana"/>
          <w:sz w:val="20"/>
          <w:szCs w:val="20"/>
        </w:rPr>
        <w:t xml:space="preserve"> Kupujícího</w:t>
      </w:r>
      <w:r w:rsidR="0069610E" w:rsidRPr="00A335CB">
        <w:rPr>
          <w:rFonts w:ascii="Verdana" w:hAnsi="Verdana"/>
          <w:sz w:val="20"/>
          <w:szCs w:val="20"/>
        </w:rPr>
        <w:t>.</w:t>
      </w:r>
      <w:r w:rsidR="0069610E" w:rsidRPr="00A335CB">
        <w:rPr>
          <w:rFonts w:ascii="Verdana" w:hAnsi="Verdana" w:cs="Arial"/>
          <w:sz w:val="20"/>
          <w:szCs w:val="20"/>
        </w:rPr>
        <w:t xml:space="preserve"> </w:t>
      </w:r>
      <w:r w:rsidR="0069610E" w:rsidRPr="00CB4AD5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6AFF3D86" w14:textId="2C0CAE5B" w:rsidR="00257AA8" w:rsidRPr="00A335CB" w:rsidRDefault="00257AA8" w:rsidP="00A335CB">
      <w:pPr>
        <w:jc w:val="both"/>
        <w:rPr>
          <w:rFonts w:ascii="Verdana" w:hAnsi="Verdana"/>
          <w:bCs/>
          <w:sz w:val="20"/>
          <w:szCs w:val="20"/>
        </w:rPr>
      </w:pPr>
    </w:p>
    <w:p w14:paraId="5CE83C3B" w14:textId="77777777" w:rsidR="00ED7B5F" w:rsidRPr="00A335CB" w:rsidRDefault="00ED7B5F" w:rsidP="00A335CB">
      <w:pPr>
        <w:jc w:val="both"/>
        <w:rPr>
          <w:rFonts w:ascii="Verdana" w:hAnsi="Verdana"/>
          <w:bCs/>
          <w:sz w:val="20"/>
          <w:szCs w:val="20"/>
        </w:rPr>
      </w:pPr>
    </w:p>
    <w:p w14:paraId="545B9BB1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lastRenderedPageBreak/>
        <w:t>Čl. 2</w:t>
      </w:r>
    </w:p>
    <w:p w14:paraId="5970C398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Předmět </w:t>
      </w:r>
      <w:r w:rsidR="00C46C99">
        <w:rPr>
          <w:rFonts w:ascii="Verdana" w:hAnsi="Verdana"/>
          <w:b/>
          <w:sz w:val="20"/>
          <w:szCs w:val="20"/>
        </w:rPr>
        <w:t xml:space="preserve">smlouvy, podmínky </w:t>
      </w:r>
      <w:r w:rsidRPr="00A335CB">
        <w:rPr>
          <w:rFonts w:ascii="Verdana" w:hAnsi="Verdana"/>
          <w:b/>
          <w:sz w:val="20"/>
          <w:szCs w:val="20"/>
        </w:rPr>
        <w:t>plnění</w:t>
      </w:r>
    </w:p>
    <w:p w14:paraId="21BC696A" w14:textId="0E95A2D5" w:rsidR="00B14A57" w:rsidRPr="00B14A57" w:rsidRDefault="00A96473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Př</w:t>
      </w:r>
      <w:r w:rsidR="00E71E2F" w:rsidRPr="00A335CB">
        <w:rPr>
          <w:rFonts w:ascii="Verdana" w:hAnsi="Verdana"/>
          <w:sz w:val="20"/>
          <w:szCs w:val="20"/>
        </w:rPr>
        <w:t xml:space="preserve">edmětem této smlouvy </w:t>
      </w:r>
      <w:r w:rsidR="00B14A57" w:rsidRPr="00F14A65">
        <w:rPr>
          <w:rFonts w:ascii="Verdana" w:hAnsi="Verdana" w:cs="Arial"/>
          <w:sz w:val="20"/>
          <w:szCs w:val="20"/>
        </w:rPr>
        <w:t>je realizace dílčí veřejné zakázky v kategorii:</w:t>
      </w:r>
    </w:p>
    <w:tbl>
      <w:tblPr>
        <w:tblW w:w="7513" w:type="dxa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953"/>
      </w:tblGrid>
      <w:tr w:rsidR="00B14A57" w:rsidRPr="008A7E4F" w14:paraId="57FC223E" w14:textId="77777777" w:rsidTr="002F7127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1DD815" w14:textId="77777777" w:rsidR="00B14A57" w:rsidRPr="008A7E4F" w:rsidRDefault="00B14A57" w:rsidP="002F7127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kategorie č.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74F78D7E" w14:textId="77777777" w:rsidR="00B14A57" w:rsidRPr="008A7E4F" w:rsidRDefault="00B14A57" w:rsidP="002F712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Název kategorie</w:t>
            </w:r>
          </w:p>
        </w:tc>
      </w:tr>
      <w:tr w:rsidR="00B14A57" w:rsidRPr="008A7E4F" w14:paraId="3725764D" w14:textId="77777777" w:rsidTr="002F7127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BA8DF2" w14:textId="77777777" w:rsidR="00B14A57" w:rsidRPr="008A7E4F" w:rsidRDefault="00B14A57" w:rsidP="002F7127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55E46C8E" w14:textId="77777777" w:rsidR="00B14A57" w:rsidRPr="008A7E4F" w:rsidRDefault="00B14A57" w:rsidP="002F7127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standardní</w:t>
            </w:r>
          </w:p>
        </w:tc>
      </w:tr>
      <w:tr w:rsidR="00B14A57" w:rsidRPr="008A7E4F" w14:paraId="7EB43A0B" w14:textId="77777777" w:rsidTr="002F7127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384556" w14:textId="77777777" w:rsidR="00B14A57" w:rsidRPr="008A7E4F" w:rsidRDefault="00B14A57" w:rsidP="002F7127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10C8B429" w14:textId="77777777" w:rsidR="00B14A57" w:rsidRPr="008A7E4F" w:rsidRDefault="00B14A57" w:rsidP="002F7127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zesílené</w:t>
            </w:r>
          </w:p>
        </w:tc>
      </w:tr>
      <w:tr w:rsidR="00B14A57" w:rsidRPr="008A7E4F" w14:paraId="6EEECB0A" w14:textId="77777777" w:rsidTr="002F7127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23BE31" w14:textId="77777777" w:rsidR="00B14A57" w:rsidRPr="008A7E4F" w:rsidRDefault="00B14A57" w:rsidP="002F7127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6D4443ED" w14:textId="77777777" w:rsidR="00B14A57" w:rsidRPr="008A7E4F" w:rsidRDefault="00B14A57" w:rsidP="002F7127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prodloužené</w:t>
            </w:r>
          </w:p>
        </w:tc>
      </w:tr>
      <w:tr w:rsidR="00B14A57" w:rsidRPr="008A7E4F" w14:paraId="098263C2" w14:textId="77777777" w:rsidTr="002F7127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F026DB" w14:textId="77777777" w:rsidR="00B14A57" w:rsidRPr="008A7E4F" w:rsidRDefault="00B14A57" w:rsidP="002F7127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6D0F92DF" w14:textId="77777777" w:rsidR="00B14A57" w:rsidRPr="008A7E4F" w:rsidRDefault="00B14A57" w:rsidP="002F7127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latexové</w:t>
            </w:r>
          </w:p>
        </w:tc>
      </w:tr>
      <w:tr w:rsidR="00B14A57" w:rsidRPr="008A7E4F" w14:paraId="7DB95235" w14:textId="77777777" w:rsidTr="002F7127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39CEEF" w14:textId="77777777" w:rsidR="00B14A57" w:rsidRPr="008A7E4F" w:rsidRDefault="00B14A57" w:rsidP="002F7127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6C48F46" w14:textId="77777777" w:rsidR="00B14A57" w:rsidRPr="008A7E4F" w:rsidRDefault="00B14A57" w:rsidP="002F7127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zesílené prodloužené</w:t>
            </w:r>
          </w:p>
        </w:tc>
      </w:tr>
      <w:tr w:rsidR="00B14A57" w:rsidRPr="008A7E4F" w14:paraId="5D49CC71" w14:textId="77777777" w:rsidTr="002F7127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93BD08" w14:textId="77777777" w:rsidR="00B14A57" w:rsidRPr="008A7E4F" w:rsidRDefault="00B14A57" w:rsidP="002F7127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3C7A676" w14:textId="77777777" w:rsidR="00B14A57" w:rsidRPr="008A7E4F" w:rsidRDefault="00B14A57" w:rsidP="002F7127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Operační rukavice latexové s pudrem</w:t>
            </w:r>
          </w:p>
        </w:tc>
      </w:tr>
      <w:tr w:rsidR="00B14A57" w:rsidRPr="008A7E4F" w14:paraId="07B3E95C" w14:textId="77777777" w:rsidTr="002F7127">
        <w:trPr>
          <w:trHeight w:val="161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34E124" w14:textId="77777777" w:rsidR="00B14A57" w:rsidRPr="008A7E4F" w:rsidRDefault="00B14A57" w:rsidP="002F7127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EAE16F7" w14:textId="77777777" w:rsidR="00B14A57" w:rsidRPr="008A7E4F" w:rsidRDefault="00B14A57" w:rsidP="002F7127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Operační rukavice latexové bez pudru</w:t>
            </w:r>
          </w:p>
        </w:tc>
      </w:tr>
    </w:tbl>
    <w:p w14:paraId="266F98F4" w14:textId="77777777" w:rsidR="001C2196" w:rsidRPr="00F14A65" w:rsidRDefault="001C2196" w:rsidP="00160115">
      <w:pPr>
        <w:pStyle w:val="Default"/>
        <w:ind w:left="426"/>
        <w:jc w:val="both"/>
        <w:rPr>
          <w:rFonts w:ascii="Verdana" w:hAnsi="Verdana" w:cs="Arial"/>
          <w:color w:val="FF0000"/>
          <w:sz w:val="20"/>
          <w:szCs w:val="20"/>
        </w:rPr>
      </w:pPr>
      <w:r w:rsidRPr="00F14A65">
        <w:rPr>
          <w:rFonts w:ascii="Verdana" w:hAnsi="Verdana" w:cs="Arial"/>
          <w:color w:val="FF0000"/>
          <w:sz w:val="20"/>
          <w:szCs w:val="20"/>
        </w:rPr>
        <w:t>(bude upraveno dle aktuální potřeby)</w:t>
      </w:r>
    </w:p>
    <w:p w14:paraId="560C8671" w14:textId="1BCA1330" w:rsidR="00DF7818" w:rsidRPr="00C46C99" w:rsidRDefault="001C2196" w:rsidP="00160115">
      <w:pPr>
        <w:pStyle w:val="Default"/>
        <w:ind w:left="426"/>
        <w:jc w:val="both"/>
        <w:rPr>
          <w:rFonts w:ascii="Verdana" w:hAnsi="Verdana"/>
          <w:bCs/>
          <w:iCs/>
          <w:sz w:val="20"/>
          <w:szCs w:val="20"/>
        </w:rPr>
      </w:pPr>
      <w:r w:rsidRPr="00A821F5">
        <w:rPr>
          <w:rFonts w:ascii="Verdana" w:hAnsi="Verdana" w:cs="Arial"/>
          <w:sz w:val="20"/>
          <w:szCs w:val="20"/>
        </w:rPr>
        <w:t>v zavedeném dynamickém nákupním systému Kupujícího „</w:t>
      </w:r>
      <w:r w:rsidRPr="00A821F5">
        <w:rPr>
          <w:rFonts w:ascii="Verdana" w:hAnsi="Verdana" w:cs="Arial"/>
          <w:b/>
          <w:sz w:val="20"/>
          <w:szCs w:val="20"/>
        </w:rPr>
        <w:t xml:space="preserve">DNS – dodávky </w:t>
      </w:r>
      <w:r>
        <w:rPr>
          <w:rFonts w:ascii="Verdana" w:hAnsi="Verdana" w:cs="Arial"/>
          <w:b/>
          <w:sz w:val="20"/>
          <w:szCs w:val="20"/>
        </w:rPr>
        <w:t>rukavic</w:t>
      </w:r>
      <w:r w:rsidRPr="00A821F5">
        <w:rPr>
          <w:rFonts w:ascii="Verdana" w:hAnsi="Verdana" w:cs="Arial"/>
          <w:sz w:val="20"/>
          <w:szCs w:val="20"/>
        </w:rPr>
        <w:t>“ (ev. číslo Z202</w:t>
      </w:r>
      <w:r>
        <w:rPr>
          <w:rFonts w:ascii="Verdana" w:hAnsi="Verdana" w:cs="Arial"/>
          <w:sz w:val="20"/>
          <w:szCs w:val="20"/>
        </w:rPr>
        <w:t>4</w:t>
      </w:r>
      <w:r w:rsidRPr="00A821F5">
        <w:rPr>
          <w:rFonts w:ascii="Verdana" w:hAnsi="Verdana" w:cs="Arial"/>
          <w:sz w:val="20"/>
          <w:szCs w:val="20"/>
        </w:rPr>
        <w:t>-…………………), (dále jen „</w:t>
      </w:r>
      <w:r w:rsidRPr="00A821F5">
        <w:rPr>
          <w:rFonts w:ascii="Verdana" w:hAnsi="Verdana" w:cs="Arial"/>
          <w:bCs/>
          <w:sz w:val="20"/>
          <w:szCs w:val="20"/>
        </w:rPr>
        <w:t>Veřejná zakázka</w:t>
      </w:r>
      <w:r w:rsidRPr="00A821F5">
        <w:rPr>
          <w:rFonts w:ascii="Verdana" w:hAnsi="Verdana" w:cs="Arial"/>
          <w:sz w:val="20"/>
          <w:szCs w:val="20"/>
        </w:rPr>
        <w:t>“)</w:t>
      </w:r>
      <w:r w:rsidR="00A67A9D">
        <w:rPr>
          <w:rFonts w:ascii="Verdana" w:hAnsi="Verdana" w:cs="Arial"/>
          <w:sz w:val="20"/>
          <w:szCs w:val="20"/>
        </w:rPr>
        <w:t xml:space="preserve">. </w:t>
      </w:r>
      <w:r w:rsidR="00DD2FAB">
        <w:rPr>
          <w:rFonts w:ascii="Verdana" w:hAnsi="Verdana" w:cs="Arial"/>
          <w:sz w:val="20"/>
          <w:szCs w:val="20"/>
        </w:rPr>
        <w:t xml:space="preserve">Předmětem </w:t>
      </w:r>
      <w:r w:rsidR="00F274B7">
        <w:rPr>
          <w:rFonts w:ascii="Verdana" w:hAnsi="Verdana" w:cs="Arial"/>
          <w:sz w:val="20"/>
          <w:szCs w:val="20"/>
        </w:rPr>
        <w:t>této smlouvy</w:t>
      </w:r>
      <w:r w:rsidR="00DD2FAB">
        <w:rPr>
          <w:rFonts w:ascii="Verdana" w:hAnsi="Verdana" w:cs="Arial"/>
          <w:sz w:val="20"/>
          <w:szCs w:val="20"/>
        </w:rPr>
        <w:t xml:space="preserve"> j</w:t>
      </w:r>
      <w:r w:rsidR="0073173F" w:rsidRPr="00A335CB">
        <w:rPr>
          <w:rFonts w:ascii="Verdana" w:hAnsi="Verdana"/>
          <w:sz w:val="20"/>
          <w:szCs w:val="20"/>
        </w:rPr>
        <w:t xml:space="preserve">sou </w:t>
      </w:r>
      <w:r w:rsidR="0073173F" w:rsidRPr="00A335CB">
        <w:rPr>
          <w:rFonts w:ascii="Verdana" w:hAnsi="Verdana"/>
          <w:b/>
          <w:sz w:val="20"/>
          <w:szCs w:val="20"/>
        </w:rPr>
        <w:t>p</w:t>
      </w:r>
      <w:r w:rsidR="00250077" w:rsidRPr="00A335CB">
        <w:rPr>
          <w:rFonts w:ascii="Verdana" w:hAnsi="Verdana"/>
          <w:b/>
          <w:sz w:val="20"/>
          <w:szCs w:val="20"/>
        </w:rPr>
        <w:t>ravidelné</w:t>
      </w:r>
      <w:r w:rsidR="0073173F" w:rsidRPr="00A335CB">
        <w:rPr>
          <w:rFonts w:ascii="Verdana" w:hAnsi="Verdana"/>
          <w:b/>
          <w:sz w:val="20"/>
          <w:szCs w:val="20"/>
        </w:rPr>
        <w:t xml:space="preserve"> dodávky</w:t>
      </w:r>
      <w:r w:rsidR="00E71E2F" w:rsidRPr="00A335CB">
        <w:rPr>
          <w:rFonts w:ascii="Verdana" w:hAnsi="Verdana"/>
          <w:b/>
          <w:sz w:val="20"/>
          <w:szCs w:val="20"/>
        </w:rPr>
        <w:t xml:space="preserve"> </w:t>
      </w:r>
      <w:r w:rsidR="00C46C99">
        <w:rPr>
          <w:rFonts w:ascii="Verdana" w:hAnsi="Verdana"/>
          <w:b/>
          <w:sz w:val="20"/>
          <w:szCs w:val="20"/>
        </w:rPr>
        <w:t xml:space="preserve">zboží </w:t>
      </w:r>
      <w:r w:rsidR="00DD2FAB">
        <w:rPr>
          <w:rFonts w:ascii="Verdana" w:hAnsi="Verdana"/>
          <w:b/>
          <w:sz w:val="20"/>
          <w:szCs w:val="20"/>
        </w:rPr>
        <w:t xml:space="preserve">v kategorii </w:t>
      </w:r>
      <w:r w:rsidR="00F932D2" w:rsidRPr="00A335CB">
        <w:rPr>
          <w:rFonts w:ascii="Verdana" w:hAnsi="Verdana"/>
          <w:b/>
          <w:sz w:val="20"/>
          <w:szCs w:val="20"/>
        </w:rPr>
        <w:t>„</w:t>
      </w:r>
      <w:r w:rsidR="00DD2FAB" w:rsidRPr="00160115">
        <w:rPr>
          <w:rFonts w:ascii="Verdana" w:hAnsi="Verdana"/>
          <w:b/>
          <w:color w:val="FF0000"/>
          <w:sz w:val="20"/>
          <w:szCs w:val="20"/>
          <w:highlight w:val="yellow"/>
        </w:rPr>
        <w:t>bude uve</w:t>
      </w:r>
      <w:r w:rsidR="00160115" w:rsidRPr="00160115">
        <w:rPr>
          <w:rFonts w:ascii="Verdana" w:hAnsi="Verdana"/>
          <w:b/>
          <w:color w:val="FF0000"/>
          <w:sz w:val="20"/>
          <w:szCs w:val="20"/>
          <w:highlight w:val="yellow"/>
        </w:rPr>
        <w:t>den název kategorie</w:t>
      </w:r>
      <w:r w:rsidR="00F932D2" w:rsidRPr="00A335CB">
        <w:rPr>
          <w:rFonts w:ascii="Verdana" w:hAnsi="Verdana"/>
          <w:b/>
          <w:sz w:val="20"/>
          <w:szCs w:val="20"/>
        </w:rPr>
        <w:t>“</w:t>
      </w:r>
      <w:r w:rsidR="00097178" w:rsidRPr="00A335CB">
        <w:rPr>
          <w:rFonts w:ascii="Verdana" w:hAnsi="Verdana"/>
          <w:bCs/>
          <w:iCs/>
          <w:color w:val="FF0000"/>
          <w:sz w:val="20"/>
          <w:szCs w:val="20"/>
        </w:rPr>
        <w:t xml:space="preserve"> </w:t>
      </w:r>
      <w:r w:rsidR="00A335CB" w:rsidRPr="00A335CB">
        <w:rPr>
          <w:rFonts w:ascii="Verdana" w:hAnsi="Verdana" w:cs="Arial"/>
          <w:bCs/>
          <w:sz w:val="20"/>
          <w:szCs w:val="20"/>
        </w:rPr>
        <w:t xml:space="preserve">(dále jen </w:t>
      </w:r>
      <w:r w:rsidR="00C46C99">
        <w:rPr>
          <w:rFonts w:ascii="Verdana" w:hAnsi="Verdana" w:cs="Arial"/>
          <w:bCs/>
          <w:sz w:val="20"/>
          <w:szCs w:val="20"/>
        </w:rPr>
        <w:t>„</w:t>
      </w:r>
      <w:r w:rsidR="00A335CB" w:rsidRPr="00A335CB">
        <w:rPr>
          <w:rFonts w:ascii="Verdana" w:hAnsi="Verdana" w:cs="Arial"/>
          <w:bCs/>
          <w:sz w:val="20"/>
          <w:szCs w:val="20"/>
        </w:rPr>
        <w:t>zboží</w:t>
      </w:r>
      <w:r w:rsidR="00C46C99">
        <w:rPr>
          <w:rFonts w:ascii="Verdana" w:hAnsi="Verdana" w:cs="Arial"/>
          <w:bCs/>
          <w:sz w:val="20"/>
          <w:szCs w:val="20"/>
        </w:rPr>
        <w:t>“</w:t>
      </w:r>
      <w:r w:rsidR="00A335CB" w:rsidRPr="00A335CB">
        <w:rPr>
          <w:rFonts w:ascii="Verdana" w:hAnsi="Verdana" w:cs="Arial"/>
          <w:bCs/>
          <w:sz w:val="20"/>
          <w:szCs w:val="20"/>
        </w:rPr>
        <w:t>)</w:t>
      </w:r>
      <w:r w:rsidR="00A335CB">
        <w:rPr>
          <w:rFonts w:ascii="Verdana" w:hAnsi="Verdana" w:cs="Arial"/>
          <w:bCs/>
          <w:sz w:val="20"/>
          <w:szCs w:val="20"/>
        </w:rPr>
        <w:t xml:space="preserve"> </w:t>
      </w:r>
      <w:r w:rsidR="00E50CB8" w:rsidRPr="00A335CB">
        <w:rPr>
          <w:rFonts w:ascii="Verdana" w:hAnsi="Verdana"/>
          <w:sz w:val="20"/>
          <w:szCs w:val="20"/>
        </w:rPr>
        <w:t>do sklad</w:t>
      </w:r>
      <w:r w:rsidR="002C4BD4" w:rsidRPr="00A335CB">
        <w:rPr>
          <w:rFonts w:ascii="Verdana" w:hAnsi="Verdana"/>
          <w:sz w:val="20"/>
          <w:szCs w:val="20"/>
        </w:rPr>
        <w:t>ů</w:t>
      </w:r>
      <w:r w:rsidR="00E50CB8" w:rsidRPr="00A335CB">
        <w:rPr>
          <w:rFonts w:ascii="Verdana" w:hAnsi="Verdana"/>
          <w:sz w:val="20"/>
          <w:szCs w:val="20"/>
        </w:rPr>
        <w:t xml:space="preserve"> </w:t>
      </w:r>
      <w:r w:rsidR="002C4BD4" w:rsidRPr="00A335CB">
        <w:rPr>
          <w:rFonts w:ascii="Verdana" w:hAnsi="Verdana"/>
          <w:sz w:val="20"/>
          <w:szCs w:val="20"/>
        </w:rPr>
        <w:t xml:space="preserve">Kupujícího (sklad </w:t>
      </w:r>
      <w:r w:rsidR="00E50CB8" w:rsidRPr="00A335CB">
        <w:rPr>
          <w:rFonts w:ascii="Verdana" w:hAnsi="Verdana"/>
          <w:sz w:val="20"/>
          <w:szCs w:val="20"/>
        </w:rPr>
        <w:t xml:space="preserve">SZM a MTZ </w:t>
      </w:r>
      <w:r w:rsidR="002C4BD4" w:rsidRPr="00A335CB">
        <w:rPr>
          <w:rFonts w:ascii="Verdana" w:hAnsi="Verdana"/>
          <w:sz w:val="20"/>
          <w:szCs w:val="20"/>
        </w:rPr>
        <w:t>v</w:t>
      </w:r>
      <w:r w:rsidR="00CE23B9" w:rsidRPr="00A335CB">
        <w:rPr>
          <w:rFonts w:ascii="Verdana" w:hAnsi="Verdana"/>
          <w:sz w:val="20"/>
          <w:szCs w:val="20"/>
        </w:rPr>
        <w:t> </w:t>
      </w:r>
      <w:r w:rsidR="002C4BD4" w:rsidRPr="00A335CB">
        <w:rPr>
          <w:rFonts w:ascii="Verdana" w:hAnsi="Verdana"/>
          <w:sz w:val="20"/>
          <w:szCs w:val="20"/>
        </w:rPr>
        <w:t>Liberci</w:t>
      </w:r>
      <w:r w:rsidR="00CE23B9" w:rsidRPr="00A335CB">
        <w:rPr>
          <w:rFonts w:ascii="Verdana" w:hAnsi="Verdana"/>
          <w:sz w:val="20"/>
          <w:szCs w:val="20"/>
        </w:rPr>
        <w:t xml:space="preserve"> </w:t>
      </w:r>
      <w:r w:rsidR="00CE23B9" w:rsidRPr="00C46C99">
        <w:rPr>
          <w:rFonts w:ascii="Verdana" w:hAnsi="Verdana"/>
          <w:sz w:val="20"/>
          <w:szCs w:val="20"/>
        </w:rPr>
        <w:t>a</w:t>
      </w:r>
      <w:r w:rsidR="003912D6" w:rsidRPr="00C46C99">
        <w:rPr>
          <w:rFonts w:ascii="Verdana" w:hAnsi="Verdana"/>
          <w:sz w:val="20"/>
          <w:szCs w:val="20"/>
        </w:rPr>
        <w:t xml:space="preserve"> sklad </w:t>
      </w:r>
      <w:r w:rsidR="00580119" w:rsidRPr="00C46C99">
        <w:rPr>
          <w:rFonts w:ascii="Verdana" w:hAnsi="Verdana"/>
          <w:sz w:val="20"/>
          <w:szCs w:val="20"/>
        </w:rPr>
        <w:t>SZM</w:t>
      </w:r>
      <w:r w:rsidR="003912D6" w:rsidRPr="00C46C99">
        <w:rPr>
          <w:rFonts w:ascii="Verdana" w:hAnsi="Verdana"/>
          <w:sz w:val="20"/>
          <w:szCs w:val="20"/>
        </w:rPr>
        <w:t xml:space="preserve"> v</w:t>
      </w:r>
      <w:r w:rsidR="001D1B4E" w:rsidRPr="00C46C99">
        <w:rPr>
          <w:rFonts w:ascii="Verdana" w:hAnsi="Verdana"/>
          <w:sz w:val="20"/>
          <w:szCs w:val="20"/>
        </w:rPr>
        <w:t> </w:t>
      </w:r>
      <w:r w:rsidR="003912D6" w:rsidRPr="00C46C99">
        <w:rPr>
          <w:rFonts w:ascii="Verdana" w:hAnsi="Verdana"/>
          <w:sz w:val="20"/>
          <w:szCs w:val="20"/>
        </w:rPr>
        <w:t>Turnově</w:t>
      </w:r>
      <w:r w:rsidR="002C4BD4" w:rsidRPr="00C46C99">
        <w:rPr>
          <w:rFonts w:ascii="Verdana" w:hAnsi="Verdana"/>
          <w:sz w:val="20"/>
          <w:szCs w:val="20"/>
        </w:rPr>
        <w:t>)</w:t>
      </w:r>
      <w:r w:rsidR="00371982" w:rsidRPr="00C46C99">
        <w:rPr>
          <w:rFonts w:ascii="Verdana" w:hAnsi="Verdana"/>
          <w:sz w:val="20"/>
          <w:szCs w:val="20"/>
        </w:rPr>
        <w:t>.</w:t>
      </w:r>
    </w:p>
    <w:p w14:paraId="398E904B" w14:textId="77777777" w:rsidR="00A96473" w:rsidRPr="00C46C99" w:rsidRDefault="00E50CB8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  <w:r w:rsidRPr="00C46C99">
        <w:rPr>
          <w:rFonts w:ascii="Verdana" w:hAnsi="Verdana"/>
          <w:sz w:val="20"/>
          <w:szCs w:val="20"/>
        </w:rPr>
        <w:t xml:space="preserve">Zboží </w:t>
      </w:r>
      <w:r w:rsidR="00A96473" w:rsidRPr="00C46C99">
        <w:rPr>
          <w:rFonts w:ascii="Verdana" w:hAnsi="Verdana"/>
          <w:sz w:val="20"/>
          <w:szCs w:val="20"/>
        </w:rPr>
        <w:t>je určeno co do druhu, množství a ceny v</w:t>
      </w:r>
      <w:r w:rsidR="0073173F" w:rsidRPr="00C46C99">
        <w:rPr>
          <w:rFonts w:ascii="Verdana" w:hAnsi="Verdana"/>
          <w:sz w:val="20"/>
          <w:szCs w:val="20"/>
        </w:rPr>
        <w:t> </w:t>
      </w:r>
      <w:r w:rsidR="00A96473" w:rsidRPr="00C46C99">
        <w:rPr>
          <w:rFonts w:ascii="Verdana" w:hAnsi="Verdana"/>
          <w:sz w:val="20"/>
          <w:szCs w:val="20"/>
        </w:rPr>
        <w:t>přílo</w:t>
      </w:r>
      <w:r w:rsidR="00C81B1C" w:rsidRPr="00C46C99">
        <w:rPr>
          <w:rFonts w:ascii="Verdana" w:hAnsi="Verdana"/>
          <w:sz w:val="20"/>
          <w:szCs w:val="20"/>
        </w:rPr>
        <w:t>hách</w:t>
      </w:r>
      <w:r w:rsidR="0073173F" w:rsidRPr="00C46C99">
        <w:rPr>
          <w:rFonts w:ascii="Verdana" w:hAnsi="Verdana"/>
          <w:sz w:val="20"/>
          <w:szCs w:val="20"/>
        </w:rPr>
        <w:t xml:space="preserve"> č.</w:t>
      </w:r>
      <w:r w:rsidR="00C46C99">
        <w:rPr>
          <w:rFonts w:ascii="Verdana" w:hAnsi="Verdana"/>
          <w:sz w:val="20"/>
          <w:szCs w:val="20"/>
        </w:rPr>
        <w:t> </w:t>
      </w:r>
      <w:r w:rsidR="00F932D2" w:rsidRPr="00C46C99">
        <w:rPr>
          <w:rFonts w:ascii="Verdana" w:hAnsi="Verdana"/>
          <w:sz w:val="20"/>
          <w:szCs w:val="20"/>
        </w:rPr>
        <w:t>1</w:t>
      </w:r>
      <w:r w:rsidRPr="00C46C99">
        <w:rPr>
          <w:rFonts w:ascii="Verdana" w:hAnsi="Verdana"/>
          <w:sz w:val="20"/>
          <w:szCs w:val="20"/>
        </w:rPr>
        <w:t xml:space="preserve"> (</w:t>
      </w:r>
      <w:r w:rsidR="00257AA8" w:rsidRPr="00C46C99">
        <w:rPr>
          <w:rFonts w:ascii="Verdana" w:hAnsi="Verdana"/>
          <w:sz w:val="20"/>
          <w:szCs w:val="20"/>
        </w:rPr>
        <w:t>Technická specifikace zboží</w:t>
      </w:r>
      <w:r w:rsidRPr="00C46C99">
        <w:rPr>
          <w:rFonts w:ascii="Verdana" w:hAnsi="Verdana"/>
          <w:sz w:val="20"/>
          <w:szCs w:val="20"/>
        </w:rPr>
        <w:t>)</w:t>
      </w:r>
      <w:r w:rsidR="00C81B1C" w:rsidRPr="00C46C99">
        <w:rPr>
          <w:rFonts w:ascii="Verdana" w:hAnsi="Verdana"/>
          <w:sz w:val="20"/>
          <w:szCs w:val="20"/>
        </w:rPr>
        <w:t xml:space="preserve"> a č.</w:t>
      </w:r>
      <w:r w:rsidR="00C46C99">
        <w:rPr>
          <w:rFonts w:ascii="Verdana" w:hAnsi="Verdana"/>
          <w:sz w:val="20"/>
          <w:szCs w:val="20"/>
        </w:rPr>
        <w:t> </w:t>
      </w:r>
      <w:r w:rsidR="00F932D2" w:rsidRPr="00C46C99">
        <w:rPr>
          <w:rFonts w:ascii="Verdana" w:hAnsi="Verdana"/>
          <w:sz w:val="20"/>
          <w:szCs w:val="20"/>
        </w:rPr>
        <w:t>2</w:t>
      </w:r>
      <w:r w:rsidR="00C81B1C" w:rsidRPr="00C46C99">
        <w:rPr>
          <w:rFonts w:ascii="Verdana" w:hAnsi="Verdana"/>
          <w:sz w:val="20"/>
          <w:szCs w:val="20"/>
        </w:rPr>
        <w:t xml:space="preserve"> (</w:t>
      </w:r>
      <w:r w:rsidR="00257AA8" w:rsidRPr="00C46C99">
        <w:rPr>
          <w:rFonts w:ascii="Verdana" w:hAnsi="Verdana"/>
          <w:sz w:val="20"/>
          <w:szCs w:val="20"/>
        </w:rPr>
        <w:t>Formulář pro zpracování cenové nabídky</w:t>
      </w:r>
      <w:r w:rsidR="00C81B1C" w:rsidRPr="00C46C99">
        <w:rPr>
          <w:rFonts w:ascii="Verdana" w:hAnsi="Verdana" w:cs="Arial"/>
          <w:bCs/>
          <w:sz w:val="20"/>
          <w:szCs w:val="20"/>
        </w:rPr>
        <w:t xml:space="preserve">) </w:t>
      </w:r>
      <w:r w:rsidR="00A96473" w:rsidRPr="00C46C99">
        <w:rPr>
          <w:rFonts w:ascii="Verdana" w:hAnsi="Verdana"/>
          <w:sz w:val="20"/>
          <w:szCs w:val="20"/>
        </w:rPr>
        <w:t>této smlouvy.</w:t>
      </w:r>
    </w:p>
    <w:p w14:paraId="2D424EA9" w14:textId="67639D3F" w:rsidR="00D66F00" w:rsidRPr="00A335CB" w:rsidRDefault="00A23239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 xml:space="preserve">Dodávky budou uskutečňovány </w:t>
      </w:r>
      <w:r w:rsidRPr="00A335CB">
        <w:rPr>
          <w:rFonts w:ascii="Verdana" w:hAnsi="Verdana" w:cs="Arial"/>
          <w:b/>
          <w:sz w:val="20"/>
          <w:szCs w:val="20"/>
        </w:rPr>
        <w:t>formou „balíků</w:t>
      </w:r>
      <w:r w:rsidRPr="00A335CB">
        <w:rPr>
          <w:rFonts w:ascii="Verdana" w:hAnsi="Verdana" w:cs="Arial"/>
          <w:b/>
          <w:bCs/>
          <w:sz w:val="20"/>
          <w:szCs w:val="20"/>
        </w:rPr>
        <w:t>“</w:t>
      </w:r>
      <w:r w:rsidRPr="00A335CB">
        <w:rPr>
          <w:rFonts w:ascii="Verdana" w:hAnsi="Verdana" w:cs="Arial"/>
          <w:bCs/>
          <w:sz w:val="20"/>
          <w:szCs w:val="20"/>
        </w:rPr>
        <w:t xml:space="preserve"> o počtu kusů </w:t>
      </w:r>
      <w:r w:rsidR="00C46C99">
        <w:rPr>
          <w:rFonts w:ascii="Verdana" w:hAnsi="Verdana" w:cs="Arial"/>
          <w:bCs/>
          <w:sz w:val="20"/>
          <w:szCs w:val="20"/>
        </w:rPr>
        <w:t>zboží</w:t>
      </w:r>
      <w:r w:rsidRPr="00A335CB">
        <w:rPr>
          <w:rFonts w:ascii="Verdana" w:hAnsi="Verdana" w:cs="Arial"/>
          <w:bCs/>
          <w:sz w:val="20"/>
          <w:szCs w:val="20"/>
        </w:rPr>
        <w:t xml:space="preserve"> dle standartních zvyklostí </w:t>
      </w:r>
      <w:r w:rsidR="006C6EB0" w:rsidRPr="00A335CB">
        <w:rPr>
          <w:rFonts w:ascii="Verdana" w:hAnsi="Verdana" w:cs="Arial"/>
          <w:bCs/>
          <w:sz w:val="20"/>
          <w:szCs w:val="20"/>
        </w:rPr>
        <w:t>Prodávajícího</w:t>
      </w:r>
      <w:r w:rsidR="00C46C99">
        <w:rPr>
          <w:rFonts w:ascii="Verdana" w:hAnsi="Verdana" w:cs="Arial"/>
          <w:bCs/>
          <w:sz w:val="20"/>
          <w:szCs w:val="20"/>
        </w:rPr>
        <w:t>,</w:t>
      </w:r>
      <w:r w:rsidRPr="00A335CB">
        <w:rPr>
          <w:rFonts w:ascii="Verdana" w:hAnsi="Verdana" w:cs="Arial"/>
          <w:bCs/>
          <w:sz w:val="20"/>
          <w:szCs w:val="20"/>
        </w:rPr>
        <w:t xml:space="preserve"> a to na základě objednáv</w:t>
      </w:r>
      <w:r w:rsidR="00F5584E">
        <w:rPr>
          <w:rFonts w:ascii="Verdana" w:hAnsi="Verdana" w:cs="Arial"/>
          <w:bCs/>
          <w:sz w:val="20"/>
          <w:szCs w:val="20"/>
        </w:rPr>
        <w:t>e</w:t>
      </w:r>
      <w:r w:rsidRPr="00A335CB">
        <w:rPr>
          <w:rFonts w:ascii="Verdana" w:hAnsi="Verdana" w:cs="Arial"/>
          <w:bCs/>
          <w:sz w:val="20"/>
          <w:szCs w:val="20"/>
        </w:rPr>
        <w:t>k</w:t>
      </w:r>
      <w:r w:rsidR="00C46C99">
        <w:rPr>
          <w:rFonts w:ascii="Verdana" w:hAnsi="Verdana" w:cs="Arial"/>
          <w:bCs/>
          <w:sz w:val="20"/>
          <w:szCs w:val="20"/>
        </w:rPr>
        <w:t xml:space="preserve"> Kupujícího</w:t>
      </w:r>
      <w:r w:rsidRPr="00A335CB">
        <w:rPr>
          <w:rFonts w:ascii="Verdana" w:hAnsi="Verdana" w:cs="Arial"/>
          <w:bCs/>
          <w:sz w:val="20"/>
          <w:szCs w:val="20"/>
        </w:rPr>
        <w:t xml:space="preserve">. Zboží musí být zajištěno proti poškození, znehodnocení či rozsypání. </w:t>
      </w:r>
    </w:p>
    <w:p w14:paraId="63D072D3" w14:textId="77777777" w:rsidR="00A23239" w:rsidRPr="00A335CB" w:rsidRDefault="00A23239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A335CB">
        <w:rPr>
          <w:rFonts w:ascii="Verdana" w:hAnsi="Verdana" w:cs="Arial"/>
          <w:bCs/>
          <w:sz w:val="20"/>
          <w:szCs w:val="20"/>
        </w:rPr>
        <w:t xml:space="preserve">Každý balík bude označen názvem </w:t>
      </w:r>
      <w:r w:rsidR="00D66F00" w:rsidRPr="00A335CB">
        <w:rPr>
          <w:rFonts w:ascii="Verdana" w:hAnsi="Verdana" w:cs="Arial"/>
          <w:bCs/>
          <w:sz w:val="20"/>
          <w:szCs w:val="20"/>
        </w:rPr>
        <w:t xml:space="preserve">nákladového střediska </w:t>
      </w:r>
      <w:r w:rsidR="00063040" w:rsidRPr="00A335CB">
        <w:rPr>
          <w:rFonts w:ascii="Verdana" w:hAnsi="Verdana" w:cs="Arial"/>
          <w:bCs/>
          <w:sz w:val="20"/>
          <w:szCs w:val="20"/>
        </w:rPr>
        <w:t xml:space="preserve">příslušného </w:t>
      </w:r>
      <w:r w:rsidR="00E71F0F" w:rsidRPr="00A335CB">
        <w:rPr>
          <w:rFonts w:ascii="Verdana" w:hAnsi="Verdana" w:cs="Arial"/>
          <w:bCs/>
          <w:sz w:val="20"/>
          <w:szCs w:val="20"/>
        </w:rPr>
        <w:t xml:space="preserve">oddělení </w:t>
      </w:r>
      <w:r w:rsidR="00C46C99">
        <w:rPr>
          <w:rFonts w:ascii="Verdana" w:hAnsi="Verdana" w:cs="Arial"/>
          <w:bCs/>
          <w:sz w:val="20"/>
          <w:szCs w:val="20"/>
        </w:rPr>
        <w:t>Kupujíc</w:t>
      </w:r>
      <w:r w:rsidR="00F5584E">
        <w:rPr>
          <w:rFonts w:ascii="Verdana" w:hAnsi="Verdana" w:cs="Arial"/>
          <w:bCs/>
          <w:sz w:val="20"/>
          <w:szCs w:val="20"/>
        </w:rPr>
        <w:t>í</w:t>
      </w:r>
      <w:r w:rsidR="00C46C99">
        <w:rPr>
          <w:rFonts w:ascii="Verdana" w:hAnsi="Verdana" w:cs="Arial"/>
          <w:bCs/>
          <w:sz w:val="20"/>
          <w:szCs w:val="20"/>
        </w:rPr>
        <w:t xml:space="preserve">ho </w:t>
      </w:r>
      <w:r w:rsidRPr="00A335CB">
        <w:rPr>
          <w:rFonts w:ascii="Verdana" w:hAnsi="Verdana" w:cs="Arial"/>
          <w:bCs/>
          <w:sz w:val="20"/>
          <w:szCs w:val="20"/>
        </w:rPr>
        <w:t xml:space="preserve">(seznam nákladových středisek </w:t>
      </w:r>
      <w:r w:rsidR="00063040" w:rsidRPr="00A335CB">
        <w:rPr>
          <w:rFonts w:ascii="Verdana" w:hAnsi="Verdana" w:cs="Arial"/>
          <w:bCs/>
          <w:sz w:val="20"/>
          <w:szCs w:val="20"/>
        </w:rPr>
        <w:t xml:space="preserve">předá </w:t>
      </w:r>
      <w:r w:rsidR="006C6EB0" w:rsidRPr="00A335CB">
        <w:rPr>
          <w:rFonts w:ascii="Verdana" w:hAnsi="Verdana" w:cs="Arial"/>
          <w:bCs/>
          <w:sz w:val="20"/>
          <w:szCs w:val="20"/>
        </w:rPr>
        <w:t>Kupující P</w:t>
      </w:r>
      <w:r w:rsidR="00063040" w:rsidRPr="00A335CB">
        <w:rPr>
          <w:rFonts w:ascii="Verdana" w:hAnsi="Verdana" w:cs="Arial"/>
          <w:bCs/>
          <w:sz w:val="20"/>
          <w:szCs w:val="20"/>
        </w:rPr>
        <w:t>rodávající</w:t>
      </w:r>
      <w:r w:rsidR="006C6EB0" w:rsidRPr="00A335CB">
        <w:rPr>
          <w:rFonts w:ascii="Verdana" w:hAnsi="Verdana" w:cs="Arial"/>
          <w:bCs/>
          <w:sz w:val="20"/>
          <w:szCs w:val="20"/>
        </w:rPr>
        <w:t>mu</w:t>
      </w:r>
      <w:r w:rsidR="00063040" w:rsidRPr="00A335CB">
        <w:rPr>
          <w:rFonts w:ascii="Verdana" w:hAnsi="Verdana" w:cs="Arial"/>
          <w:bCs/>
          <w:sz w:val="20"/>
          <w:szCs w:val="20"/>
        </w:rPr>
        <w:t xml:space="preserve"> před podpisem smlouvy</w:t>
      </w:r>
      <w:r w:rsidRPr="00A335CB">
        <w:rPr>
          <w:rFonts w:ascii="Verdana" w:hAnsi="Verdana" w:cs="Arial"/>
          <w:bCs/>
          <w:sz w:val="20"/>
          <w:szCs w:val="20"/>
        </w:rPr>
        <w:t>)</w:t>
      </w:r>
      <w:r w:rsidR="00063040" w:rsidRPr="00A335CB">
        <w:rPr>
          <w:rFonts w:ascii="Verdana" w:hAnsi="Verdana" w:cs="Arial"/>
          <w:bCs/>
          <w:sz w:val="20"/>
          <w:szCs w:val="20"/>
        </w:rPr>
        <w:t>.</w:t>
      </w:r>
    </w:p>
    <w:p w14:paraId="4ED1E2CA" w14:textId="2247B417" w:rsidR="00A96473" w:rsidRPr="00A335CB" w:rsidRDefault="00E61381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Prodávající se zavazuje dodat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upujícímu zboží </w:t>
      </w:r>
      <w:r w:rsidR="00D63D16" w:rsidRPr="00A335CB">
        <w:rPr>
          <w:rFonts w:ascii="Verdana" w:hAnsi="Verdana"/>
          <w:sz w:val="20"/>
          <w:szCs w:val="20"/>
        </w:rPr>
        <w:t xml:space="preserve">na základě objednávek </w:t>
      </w:r>
      <w:r w:rsidR="00A96473" w:rsidRPr="00A335CB">
        <w:rPr>
          <w:rFonts w:ascii="Verdana" w:hAnsi="Verdana"/>
          <w:sz w:val="20"/>
          <w:szCs w:val="20"/>
        </w:rPr>
        <w:t>v množství, sortimentu</w:t>
      </w:r>
      <w:r w:rsidR="00E50CB8" w:rsidRPr="00A335CB">
        <w:rPr>
          <w:rFonts w:ascii="Verdana" w:hAnsi="Verdana"/>
          <w:sz w:val="20"/>
          <w:szCs w:val="20"/>
        </w:rPr>
        <w:t xml:space="preserve"> a druhu </w:t>
      </w:r>
      <w:r w:rsidR="00A96473" w:rsidRPr="00A335CB">
        <w:rPr>
          <w:rFonts w:ascii="Verdana" w:hAnsi="Verdana"/>
          <w:sz w:val="20"/>
          <w:szCs w:val="20"/>
        </w:rPr>
        <w:t>uveden</w:t>
      </w:r>
      <w:r w:rsidR="00C46C99">
        <w:rPr>
          <w:rFonts w:ascii="Verdana" w:hAnsi="Verdana"/>
          <w:sz w:val="20"/>
          <w:szCs w:val="20"/>
        </w:rPr>
        <w:t>ém</w:t>
      </w:r>
      <w:r w:rsidR="00A96473" w:rsidRPr="00A335CB">
        <w:rPr>
          <w:rFonts w:ascii="Verdana" w:hAnsi="Verdana"/>
          <w:sz w:val="20"/>
          <w:szCs w:val="20"/>
        </w:rPr>
        <w:t xml:space="preserve"> v </w:t>
      </w:r>
      <w:r w:rsidR="00D24080" w:rsidRPr="00A335CB">
        <w:rPr>
          <w:rFonts w:ascii="Verdana" w:hAnsi="Verdana"/>
          <w:sz w:val="20"/>
          <w:szCs w:val="20"/>
        </w:rPr>
        <w:t>objednávkách</w:t>
      </w:r>
      <w:r w:rsidR="00A96473" w:rsidRPr="00A335CB">
        <w:rPr>
          <w:rFonts w:ascii="Verdana" w:hAnsi="Verdana"/>
          <w:sz w:val="20"/>
          <w:szCs w:val="20"/>
        </w:rPr>
        <w:t>.</w:t>
      </w:r>
    </w:p>
    <w:p w14:paraId="64F64CED" w14:textId="0CC2AF37" w:rsidR="0073173F" w:rsidRPr="00A335CB" w:rsidRDefault="0073173F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Kupující se zavazuje takto objednané zboží od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rodávajícího převzít a zaplatit dohodnutou kupní cenu.</w:t>
      </w:r>
    </w:p>
    <w:p w14:paraId="57F20F5D" w14:textId="339336F2" w:rsidR="0073173F" w:rsidRPr="00A335CB" w:rsidRDefault="0073173F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Kupující si vyhrazuje právo neodebrat</w:t>
      </w:r>
      <w:r w:rsidR="00242D66" w:rsidRPr="00A335CB">
        <w:rPr>
          <w:rFonts w:ascii="Verdana" w:hAnsi="Verdana"/>
          <w:sz w:val="20"/>
          <w:szCs w:val="20"/>
        </w:rPr>
        <w:t xml:space="preserve"> zboží v</w:t>
      </w:r>
      <w:r w:rsidR="00F5584E">
        <w:rPr>
          <w:rFonts w:ascii="Verdana" w:hAnsi="Verdana"/>
          <w:sz w:val="20"/>
          <w:szCs w:val="20"/>
        </w:rPr>
        <w:t xml:space="preserve"> předpokládaném </w:t>
      </w:r>
      <w:r w:rsidR="00242D66" w:rsidRPr="00A335CB">
        <w:rPr>
          <w:rFonts w:ascii="Verdana" w:hAnsi="Verdana"/>
          <w:sz w:val="20"/>
          <w:szCs w:val="20"/>
        </w:rPr>
        <w:t>množství uvedeném v </w:t>
      </w:r>
      <w:r w:rsidR="00242D66" w:rsidRPr="00A335CB">
        <w:rPr>
          <w:rFonts w:ascii="Verdana" w:hAnsi="Verdana"/>
          <w:b/>
          <w:sz w:val="20"/>
          <w:szCs w:val="20"/>
        </w:rPr>
        <w:t>příloze č.</w:t>
      </w:r>
      <w:r w:rsidR="00F5584E">
        <w:rPr>
          <w:rFonts w:ascii="Verdana" w:hAnsi="Verdana"/>
          <w:b/>
          <w:sz w:val="20"/>
          <w:szCs w:val="20"/>
        </w:rPr>
        <w:t> </w:t>
      </w:r>
      <w:r w:rsidR="00F932D2" w:rsidRPr="00A335CB">
        <w:rPr>
          <w:rFonts w:ascii="Verdana" w:hAnsi="Verdana"/>
          <w:b/>
          <w:sz w:val="20"/>
          <w:szCs w:val="20"/>
        </w:rPr>
        <w:t>2</w:t>
      </w:r>
      <w:r w:rsidR="00242D66" w:rsidRPr="00A335CB">
        <w:rPr>
          <w:rFonts w:ascii="Verdana" w:hAnsi="Verdana"/>
          <w:sz w:val="20"/>
          <w:szCs w:val="20"/>
        </w:rPr>
        <w:t xml:space="preserve"> této smlouvy. To znamená, že </w:t>
      </w:r>
      <w:r w:rsidR="00767EFC" w:rsidRPr="00A335CB">
        <w:rPr>
          <w:rFonts w:ascii="Verdana" w:hAnsi="Verdana"/>
          <w:sz w:val="20"/>
          <w:szCs w:val="20"/>
        </w:rPr>
        <w:t>K</w:t>
      </w:r>
      <w:r w:rsidR="00242D66" w:rsidRPr="00A335CB">
        <w:rPr>
          <w:rFonts w:ascii="Verdana" w:hAnsi="Verdana"/>
          <w:sz w:val="20"/>
          <w:szCs w:val="20"/>
        </w:rPr>
        <w:t>upující je oprávněn určovat konkrétní množství a dobu plnění jednotlivých dílčích dodávek podle svých aktuálních potřeb.</w:t>
      </w:r>
    </w:p>
    <w:p w14:paraId="7C4458DE" w14:textId="77777777" w:rsidR="00A96473" w:rsidRPr="00A335CB" w:rsidRDefault="00A96473" w:rsidP="00F5584E">
      <w:pPr>
        <w:jc w:val="both"/>
        <w:rPr>
          <w:rFonts w:ascii="Verdana" w:hAnsi="Verdana"/>
          <w:sz w:val="20"/>
          <w:szCs w:val="20"/>
        </w:rPr>
      </w:pPr>
    </w:p>
    <w:p w14:paraId="6512470A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3</w:t>
      </w:r>
    </w:p>
    <w:p w14:paraId="093C375C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Kupní cena</w:t>
      </w:r>
    </w:p>
    <w:p w14:paraId="66246709" w14:textId="77777777" w:rsidR="00A96473" w:rsidRPr="00A335CB" w:rsidRDefault="00E71F0F" w:rsidP="00C46C99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Kupní c</w:t>
      </w:r>
      <w:r w:rsidR="00A96473" w:rsidRPr="00A335CB">
        <w:rPr>
          <w:rFonts w:ascii="Verdana" w:hAnsi="Verdana"/>
          <w:sz w:val="20"/>
          <w:szCs w:val="20"/>
        </w:rPr>
        <w:t xml:space="preserve">enou se rozumí cena zboží včetně obalu a dopravy na místo plnění, </w:t>
      </w:r>
      <w:r w:rsidR="00FA0BF4" w:rsidRPr="00A335CB">
        <w:rPr>
          <w:rFonts w:ascii="Verdana" w:hAnsi="Verdana"/>
          <w:sz w:val="20"/>
          <w:szCs w:val="20"/>
        </w:rPr>
        <w:t>cla, kur</w:t>
      </w:r>
      <w:r w:rsidR="00FF7BC9" w:rsidRPr="00A335CB">
        <w:rPr>
          <w:rFonts w:ascii="Verdana" w:hAnsi="Verdana"/>
          <w:sz w:val="20"/>
          <w:szCs w:val="20"/>
        </w:rPr>
        <w:t>z</w:t>
      </w:r>
      <w:r w:rsidR="00FA0BF4" w:rsidRPr="00A335CB">
        <w:rPr>
          <w:rFonts w:ascii="Verdana" w:hAnsi="Verdana"/>
          <w:sz w:val="20"/>
          <w:szCs w:val="20"/>
        </w:rPr>
        <w:t xml:space="preserve">ových rozdílů, </w:t>
      </w:r>
      <w:r w:rsidR="00290A71" w:rsidRPr="00A335CB">
        <w:rPr>
          <w:rFonts w:ascii="Verdana" w:hAnsi="Verdana"/>
          <w:sz w:val="20"/>
          <w:szCs w:val="20"/>
        </w:rPr>
        <w:t xml:space="preserve">dokladů ke zboží, </w:t>
      </w:r>
      <w:r w:rsidR="00FA0BF4" w:rsidRPr="00A335CB">
        <w:rPr>
          <w:rFonts w:ascii="Verdana" w:hAnsi="Verdana"/>
          <w:sz w:val="20"/>
          <w:szCs w:val="20"/>
        </w:rPr>
        <w:t xml:space="preserve">pojištění a </w:t>
      </w:r>
      <w:r w:rsidR="00A96473" w:rsidRPr="00A335CB">
        <w:rPr>
          <w:rFonts w:ascii="Verdana" w:hAnsi="Verdana"/>
          <w:sz w:val="20"/>
          <w:szCs w:val="20"/>
        </w:rPr>
        <w:t>případně včetně dalších náležitostí uvedených v této smlouvě nebo v přílohách této smlouvy.</w:t>
      </w:r>
      <w:r w:rsidR="00D255D0" w:rsidRPr="00A335CB">
        <w:rPr>
          <w:rFonts w:ascii="Verdana" w:hAnsi="Verdana"/>
          <w:sz w:val="20"/>
          <w:szCs w:val="20"/>
        </w:rPr>
        <w:t xml:space="preserve"> Kupní cena je nejvýše přípustná</w:t>
      </w:r>
      <w:r w:rsidR="00FA0BF4" w:rsidRPr="00A335CB">
        <w:rPr>
          <w:rFonts w:ascii="Verdana" w:hAnsi="Verdana"/>
          <w:sz w:val="20"/>
          <w:szCs w:val="20"/>
        </w:rPr>
        <w:t>, platná po celou dobu realizace veřejné zakázky.</w:t>
      </w:r>
    </w:p>
    <w:p w14:paraId="1D91C154" w14:textId="77777777" w:rsidR="009961F2" w:rsidRPr="00A335CB" w:rsidRDefault="009961F2" w:rsidP="00C46C99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Kupní cena nesmí být měněna v souvislosti s inflací české koruny, hodnotou kurzu české koruny vůči zahraničním měnám či jinými faktory s vlivem na měnový kurz, stabilitou měny nebo cla. Kupní cena může být měněna pouze v souvislosti se změnou DPH o příslušný procentuální nárůst a po písemném souhlasu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upujícího.</w:t>
      </w:r>
    </w:p>
    <w:p w14:paraId="7BB26D0F" w14:textId="77777777" w:rsidR="00B34848" w:rsidRPr="00A335CB" w:rsidRDefault="00F5584E" w:rsidP="007D4D40">
      <w:pPr>
        <w:numPr>
          <w:ilvl w:val="0"/>
          <w:numId w:val="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Celková kupní cena činí: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2410"/>
        <w:gridCol w:w="2551"/>
      </w:tblGrid>
      <w:tr w:rsidR="00B34848" w:rsidRPr="00A335CB" w14:paraId="7164F537" w14:textId="77777777" w:rsidTr="00670A88">
        <w:trPr>
          <w:trHeight w:val="773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70EC579" w14:textId="77777777" w:rsidR="00B34848" w:rsidRPr="00A335CB" w:rsidRDefault="00B34848" w:rsidP="00F5584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CBA7185" w14:textId="77777777" w:rsidR="00C46C99" w:rsidRDefault="00B3484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Celk</w:t>
            </w:r>
            <w:r w:rsidR="00874F54"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ová kupní cena</w:t>
            </w:r>
          </w:p>
          <w:p w14:paraId="77A1EEDA" w14:textId="77777777" w:rsidR="00C46C99" w:rsidRDefault="00874F54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v Kč </w:t>
            </w:r>
            <w:r w:rsidRPr="00C46C99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</w:rPr>
              <w:t>bez DPH</w:t>
            </w:r>
          </w:p>
          <w:p w14:paraId="1A5524D9" w14:textId="317B14EF" w:rsidR="00C46C99" w:rsidRDefault="00874F54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za </w:t>
            </w:r>
            <w:r w:rsidR="00CD1ED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dobu </w:t>
            </w:r>
            <w:r w:rsidR="0039504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trvání smlouvy</w:t>
            </w:r>
          </w:p>
          <w:p w14:paraId="4F7351DA" w14:textId="77777777" w:rsidR="00B34848" w:rsidRPr="00A335CB" w:rsidRDefault="00B3484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za předpokládané odebrané množství zboží činí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17FACE" w14:textId="77777777" w:rsidR="00C46C99" w:rsidRDefault="00B3484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Celková kupní cena</w:t>
            </w:r>
          </w:p>
          <w:p w14:paraId="30FD65D0" w14:textId="77777777" w:rsidR="00C46C99" w:rsidRDefault="00B3484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v Kč </w:t>
            </w:r>
            <w:r w:rsidRPr="00C46C99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</w:rPr>
              <w:t>včetně DPH</w:t>
            </w:r>
          </w:p>
          <w:p w14:paraId="6507A57F" w14:textId="75E8FE73" w:rsidR="00B34848" w:rsidRPr="00A335CB" w:rsidRDefault="00B34848" w:rsidP="00644084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za </w:t>
            </w:r>
            <w:r w:rsidR="007D4D40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dobu</w:t>
            </w:r>
            <w:r w:rsidR="00874F54"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="0039504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trvání smlouvy </w:t>
            </w: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za předpokládané odebrané množství zboží činí </w:t>
            </w:r>
          </w:p>
        </w:tc>
      </w:tr>
      <w:tr w:rsidR="00F427B5" w:rsidRPr="00A335CB" w14:paraId="542E0478" w14:textId="77777777" w:rsidTr="00670A88">
        <w:trPr>
          <w:trHeight w:val="1687"/>
        </w:trPr>
        <w:tc>
          <w:tcPr>
            <w:tcW w:w="3827" w:type="dxa"/>
            <w:shd w:val="clear" w:color="auto" w:fill="auto"/>
            <w:vAlign w:val="center"/>
          </w:tcPr>
          <w:p w14:paraId="0FC0F0E0" w14:textId="77777777" w:rsidR="00F427B5" w:rsidRPr="00B61135" w:rsidRDefault="007D4D40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</w:rPr>
            </w:pPr>
            <w:r w:rsidRPr="00B61135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</w:rPr>
              <w:lastRenderedPageBreak/>
              <w:t>DNS – dodávky rukavic</w:t>
            </w:r>
          </w:p>
          <w:p w14:paraId="379E4DEE" w14:textId="60A87BA3" w:rsidR="00B61135" w:rsidRDefault="00B61135" w:rsidP="00F5584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C2F2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Kategorie 1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- </w:t>
            </w: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standardní</w:t>
            </w:r>
          </w:p>
          <w:p w14:paraId="45CCB1B5" w14:textId="493F14A0" w:rsidR="00EC2F26" w:rsidRDefault="00EC2F26" w:rsidP="00F5584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C2F2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Kategorie 2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- </w:t>
            </w: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zesílené</w:t>
            </w:r>
          </w:p>
          <w:p w14:paraId="133143C3" w14:textId="7744A7D9" w:rsidR="00EC2F26" w:rsidRDefault="00670A88" w:rsidP="00F5584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C2F2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Kategorie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3 - </w:t>
            </w:r>
            <w:r w:rsidR="00EC2F26"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prodloužené</w:t>
            </w:r>
          </w:p>
          <w:p w14:paraId="61DE915F" w14:textId="44E2FADB" w:rsidR="00EC2F26" w:rsidRDefault="00670A8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C2F2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Kategorie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4 - </w:t>
            </w:r>
            <w:r w:rsidR="00EC2F26"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latexové</w:t>
            </w:r>
          </w:p>
          <w:p w14:paraId="2B880F40" w14:textId="507780AD" w:rsidR="00B61135" w:rsidRDefault="00670A88" w:rsidP="00F5584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C2F2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Kategorie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5 - </w:t>
            </w:r>
            <w:r w:rsidR="00EC2F26"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Vyšetřovací rukavice nitrilové – zesílené prodloužené</w:t>
            </w:r>
          </w:p>
          <w:p w14:paraId="06477679" w14:textId="02712128" w:rsidR="00670A88" w:rsidRDefault="00670A88" w:rsidP="00670A8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C2F2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Kategorie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6 - </w:t>
            </w:r>
            <w:r w:rsidR="00EC2F26"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Operační rukavice latexové s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 </w:t>
            </w:r>
            <w:r w:rsidR="00EC2F26"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pudrem</w:t>
            </w:r>
          </w:p>
          <w:p w14:paraId="37862BE7" w14:textId="77777777" w:rsidR="00B61135" w:rsidRDefault="00670A88" w:rsidP="00670A8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C2F2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 7 - </w:t>
            </w:r>
            <w:r w:rsidR="00EC2F26"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Operační rukavice latexové bez pudru</w:t>
            </w:r>
          </w:p>
          <w:p w14:paraId="49203764" w14:textId="5AA33DD7" w:rsidR="00670A88" w:rsidRPr="00670A88" w:rsidRDefault="00670A88" w:rsidP="00670A88">
            <w:pPr>
              <w:pStyle w:val="Default"/>
              <w:jc w:val="both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F14A65">
              <w:rPr>
                <w:rFonts w:ascii="Verdana" w:hAnsi="Verdana" w:cs="Arial"/>
                <w:color w:val="FF0000"/>
                <w:sz w:val="20"/>
                <w:szCs w:val="20"/>
              </w:rPr>
              <w:t>(bude upraveno dle aktuální potřeby)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F9CD45" w14:textId="6679E426" w:rsidR="00F427B5" w:rsidRPr="00A335CB" w:rsidRDefault="00F427B5" w:rsidP="007D4D4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144B704" w14:textId="5D22E87E" w:rsidR="00F427B5" w:rsidRPr="00A335CB" w:rsidRDefault="00F427B5" w:rsidP="007D4D4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6E5EA4" w14:textId="77777777" w:rsidR="00D16758" w:rsidRPr="00A335CB" w:rsidRDefault="00D16758" w:rsidP="00F5584E">
      <w:pPr>
        <w:pStyle w:val="Zkladntext"/>
        <w:spacing w:before="120"/>
        <w:ind w:left="425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Jednotkové ceny zboží, ze kterých </w:t>
      </w:r>
      <w:r w:rsidR="001371F1" w:rsidRPr="00A335CB">
        <w:rPr>
          <w:rFonts w:ascii="Verdana" w:hAnsi="Verdana"/>
          <w:sz w:val="20"/>
          <w:szCs w:val="20"/>
        </w:rPr>
        <w:t xml:space="preserve">tato celková cena vychází, jsou </w:t>
      </w:r>
      <w:r w:rsidRPr="00A335CB">
        <w:rPr>
          <w:rFonts w:ascii="Verdana" w:hAnsi="Verdana"/>
          <w:sz w:val="20"/>
          <w:szCs w:val="20"/>
        </w:rPr>
        <w:t>obsaženy v</w:t>
      </w:r>
      <w:r w:rsidR="00F5584E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b/>
          <w:sz w:val="20"/>
          <w:szCs w:val="20"/>
        </w:rPr>
        <w:t>příloze č.</w:t>
      </w:r>
      <w:r w:rsidR="00F5584E">
        <w:rPr>
          <w:rFonts w:ascii="Verdana" w:hAnsi="Verdana"/>
          <w:b/>
          <w:sz w:val="20"/>
          <w:szCs w:val="20"/>
        </w:rPr>
        <w:t> </w:t>
      </w:r>
      <w:r w:rsidR="00F932D2" w:rsidRPr="00A335CB">
        <w:rPr>
          <w:rFonts w:ascii="Verdana" w:hAnsi="Verdana"/>
          <w:b/>
          <w:sz w:val="20"/>
          <w:szCs w:val="20"/>
        </w:rPr>
        <w:t>2</w:t>
      </w:r>
      <w:r w:rsidR="00874F54" w:rsidRPr="00A335CB">
        <w:rPr>
          <w:rFonts w:ascii="Verdana" w:hAnsi="Verdana"/>
          <w:b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této smlouvy – Formuláři pro zpracování nabídkové ceny.</w:t>
      </w:r>
    </w:p>
    <w:p w14:paraId="19317466" w14:textId="1F3E2209" w:rsidR="00257AA8" w:rsidRPr="00A335CB" w:rsidRDefault="00E61381" w:rsidP="00C46C99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 případě, že dojde na trhu ke snížení cen </w:t>
      </w:r>
      <w:r w:rsidR="00F5584E">
        <w:rPr>
          <w:rFonts w:ascii="Verdana" w:hAnsi="Verdana"/>
          <w:sz w:val="20"/>
          <w:szCs w:val="20"/>
        </w:rPr>
        <w:t>zboží</w:t>
      </w:r>
      <w:r w:rsidR="00E50CB8" w:rsidRPr="00A335CB">
        <w:rPr>
          <w:rFonts w:ascii="Verdana" w:hAnsi="Verdana"/>
          <w:sz w:val="20"/>
          <w:szCs w:val="20"/>
        </w:rPr>
        <w:t xml:space="preserve"> o více než 10</w:t>
      </w:r>
      <w:r w:rsidR="00F5584E">
        <w:rPr>
          <w:rFonts w:ascii="Verdana" w:hAnsi="Verdana"/>
          <w:sz w:val="20"/>
          <w:szCs w:val="20"/>
        </w:rPr>
        <w:t> </w:t>
      </w:r>
      <w:r w:rsidR="00E50CB8" w:rsidRPr="00A335CB">
        <w:rPr>
          <w:rFonts w:ascii="Verdana" w:hAnsi="Verdana"/>
          <w:sz w:val="20"/>
          <w:szCs w:val="20"/>
        </w:rPr>
        <w:t>%</w:t>
      </w:r>
      <w:r w:rsidRPr="00A335CB">
        <w:rPr>
          <w:rFonts w:ascii="Verdana" w:hAnsi="Verdana"/>
          <w:sz w:val="20"/>
          <w:szCs w:val="20"/>
        </w:rPr>
        <w:t xml:space="preserve">, je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povinen provést snížení kupní ceny na srovnatelnou úroveň. Změny oznámí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upujícímu nebo naopak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rodávajícímu písemně nebo elektronickou cestou ihned po zjištění této skutečnosti a bude sepsán dodatek ke smlouvě.</w:t>
      </w:r>
    </w:p>
    <w:p w14:paraId="194B3716" w14:textId="77777777" w:rsidR="00257AA8" w:rsidRPr="00A335CB" w:rsidRDefault="00257AA8" w:rsidP="001314C6">
      <w:pPr>
        <w:jc w:val="both"/>
        <w:rPr>
          <w:rFonts w:ascii="Verdana" w:hAnsi="Verdana"/>
          <w:sz w:val="20"/>
          <w:szCs w:val="20"/>
        </w:rPr>
      </w:pPr>
    </w:p>
    <w:p w14:paraId="758D0C26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4</w:t>
      </w:r>
    </w:p>
    <w:p w14:paraId="3F1800BF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Platební podmínky</w:t>
      </w:r>
    </w:p>
    <w:p w14:paraId="16E16B71" w14:textId="77777777" w:rsidR="00E50CB8" w:rsidRPr="00A335CB" w:rsidRDefault="00FF7BC9" w:rsidP="00F5584E">
      <w:pPr>
        <w:pStyle w:val="Zkladntextodsazen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Prodávají</w:t>
      </w:r>
      <w:r w:rsidR="00290A71" w:rsidRPr="00A335CB">
        <w:rPr>
          <w:rFonts w:ascii="Verdana" w:hAnsi="Verdana"/>
          <w:sz w:val="20"/>
          <w:szCs w:val="20"/>
        </w:rPr>
        <w:t xml:space="preserve">cí </w:t>
      </w:r>
      <w:r w:rsidRPr="00A335CB">
        <w:rPr>
          <w:rFonts w:ascii="Verdana" w:hAnsi="Verdana"/>
          <w:sz w:val="20"/>
          <w:szCs w:val="20"/>
        </w:rPr>
        <w:t xml:space="preserve">vystaví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upujícímu sběrn</w:t>
      </w:r>
      <w:r w:rsidR="000A0FDF" w:rsidRPr="00A335CB">
        <w:rPr>
          <w:rFonts w:ascii="Verdana" w:hAnsi="Verdana"/>
          <w:sz w:val="20"/>
          <w:szCs w:val="20"/>
        </w:rPr>
        <w:t>ý</w:t>
      </w:r>
      <w:r w:rsidRPr="00A335CB">
        <w:rPr>
          <w:rFonts w:ascii="Verdana" w:hAnsi="Verdana"/>
          <w:sz w:val="20"/>
          <w:szCs w:val="20"/>
        </w:rPr>
        <w:t xml:space="preserve"> (souhrnn</w:t>
      </w:r>
      <w:r w:rsidR="000A0FDF" w:rsidRPr="00A335CB">
        <w:rPr>
          <w:rFonts w:ascii="Verdana" w:hAnsi="Verdana"/>
          <w:sz w:val="20"/>
          <w:szCs w:val="20"/>
        </w:rPr>
        <w:t>ý</w:t>
      </w:r>
      <w:r w:rsidRPr="00A335CB">
        <w:rPr>
          <w:rFonts w:ascii="Verdana" w:hAnsi="Verdana"/>
          <w:sz w:val="20"/>
          <w:szCs w:val="20"/>
        </w:rPr>
        <w:t>)</w:t>
      </w:r>
      <w:r w:rsidR="004E6041" w:rsidRPr="00A335CB">
        <w:rPr>
          <w:rFonts w:ascii="Verdana" w:hAnsi="Verdana"/>
          <w:sz w:val="20"/>
          <w:szCs w:val="20"/>
        </w:rPr>
        <w:t xml:space="preserve"> </w:t>
      </w:r>
      <w:r w:rsidR="000A0FDF" w:rsidRPr="00A335CB">
        <w:rPr>
          <w:rFonts w:ascii="Verdana" w:hAnsi="Verdana"/>
          <w:sz w:val="20"/>
          <w:szCs w:val="20"/>
        </w:rPr>
        <w:t>daňový doklad (fakturu)</w:t>
      </w:r>
      <w:r w:rsidR="00184D48" w:rsidRPr="00A335CB">
        <w:rPr>
          <w:rFonts w:ascii="Verdana" w:hAnsi="Verdana"/>
          <w:sz w:val="20"/>
          <w:szCs w:val="20"/>
        </w:rPr>
        <w:t xml:space="preserve"> za každý závoz (</w:t>
      </w:r>
      <w:r w:rsidR="00250077" w:rsidRPr="00A335CB">
        <w:rPr>
          <w:rFonts w:ascii="Verdana" w:hAnsi="Verdana"/>
          <w:sz w:val="20"/>
          <w:szCs w:val="20"/>
        </w:rPr>
        <w:t>1</w:t>
      </w:r>
      <w:r w:rsidR="00184D48" w:rsidRPr="00A335CB">
        <w:rPr>
          <w:rFonts w:ascii="Verdana" w:hAnsi="Verdana"/>
          <w:sz w:val="20"/>
          <w:szCs w:val="20"/>
        </w:rPr>
        <w:t xml:space="preserve">x </w:t>
      </w:r>
      <w:r w:rsidR="00250077" w:rsidRPr="00A335CB">
        <w:rPr>
          <w:rFonts w:ascii="Verdana" w:hAnsi="Verdana"/>
          <w:sz w:val="20"/>
          <w:szCs w:val="20"/>
        </w:rPr>
        <w:t>týdně</w:t>
      </w:r>
      <w:r w:rsidR="00184D48" w:rsidRPr="00A335CB">
        <w:rPr>
          <w:rFonts w:ascii="Verdana" w:hAnsi="Verdana"/>
          <w:sz w:val="20"/>
          <w:szCs w:val="20"/>
        </w:rPr>
        <w:t>, tj.</w:t>
      </w:r>
      <w:r w:rsidR="00250077" w:rsidRPr="00A335CB">
        <w:rPr>
          <w:rFonts w:ascii="Verdana" w:hAnsi="Verdana"/>
          <w:sz w:val="20"/>
          <w:szCs w:val="20"/>
        </w:rPr>
        <w:t xml:space="preserve"> každou středu</w:t>
      </w:r>
      <w:r w:rsidR="000237E4" w:rsidRPr="00A335CB">
        <w:rPr>
          <w:rFonts w:ascii="Verdana" w:hAnsi="Verdana"/>
          <w:sz w:val="20"/>
          <w:szCs w:val="20"/>
        </w:rPr>
        <w:t>)</w:t>
      </w:r>
      <w:r w:rsidRPr="00A335CB">
        <w:rPr>
          <w:rFonts w:ascii="Verdana" w:hAnsi="Verdana"/>
          <w:sz w:val="20"/>
          <w:szCs w:val="20"/>
        </w:rPr>
        <w:t>.</w:t>
      </w:r>
      <w:r w:rsidR="000237E4" w:rsidRPr="00A335CB">
        <w:rPr>
          <w:rFonts w:ascii="Verdana" w:hAnsi="Verdana"/>
          <w:sz w:val="20"/>
          <w:szCs w:val="20"/>
        </w:rPr>
        <w:t xml:space="preserve"> </w:t>
      </w:r>
    </w:p>
    <w:p w14:paraId="60E38F89" w14:textId="77777777" w:rsidR="004E6041" w:rsidRPr="00A335CB" w:rsidRDefault="000237E4" w:rsidP="00F5584E">
      <w:pPr>
        <w:pStyle w:val="Zkladntextodsazen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Na faktuře bude rozpis cen za jednotlivá oddělení</w:t>
      </w:r>
      <w:r w:rsidR="00443560" w:rsidRPr="00A335CB">
        <w:rPr>
          <w:rFonts w:ascii="Verdana" w:hAnsi="Verdana"/>
          <w:sz w:val="20"/>
          <w:szCs w:val="20"/>
        </w:rPr>
        <w:t>,</w:t>
      </w:r>
      <w:r w:rsidR="00E10291" w:rsidRPr="00A335CB">
        <w:rPr>
          <w:rFonts w:ascii="Verdana" w:hAnsi="Verdana"/>
          <w:sz w:val="20"/>
          <w:szCs w:val="20"/>
        </w:rPr>
        <w:t xml:space="preserve"> </w:t>
      </w:r>
      <w:r w:rsidR="00187291">
        <w:rPr>
          <w:rFonts w:ascii="Verdana" w:hAnsi="Verdana"/>
          <w:sz w:val="20"/>
          <w:szCs w:val="20"/>
        </w:rPr>
        <w:t xml:space="preserve">bude </w:t>
      </w:r>
      <w:r w:rsidR="00E10291" w:rsidRPr="00A335CB">
        <w:rPr>
          <w:rFonts w:ascii="Verdana" w:hAnsi="Verdana"/>
          <w:sz w:val="20"/>
          <w:szCs w:val="20"/>
        </w:rPr>
        <w:t>uvedeno</w:t>
      </w:r>
      <w:r w:rsidRPr="00A335CB">
        <w:rPr>
          <w:rFonts w:ascii="Verdana" w:hAnsi="Verdana"/>
          <w:sz w:val="20"/>
          <w:szCs w:val="20"/>
        </w:rPr>
        <w:t xml:space="preserve"> nákladové</w:t>
      </w:r>
      <w:r w:rsidR="00E10291" w:rsidRPr="00A335CB">
        <w:rPr>
          <w:rFonts w:ascii="Verdana" w:hAnsi="Verdana"/>
          <w:sz w:val="20"/>
          <w:szCs w:val="20"/>
        </w:rPr>
        <w:t xml:space="preserve"> středisko příslušného oddělení</w:t>
      </w:r>
      <w:r w:rsidR="00E50CB8" w:rsidRPr="00A335CB">
        <w:rPr>
          <w:rFonts w:ascii="Verdana" w:hAnsi="Verdana"/>
          <w:sz w:val="20"/>
          <w:szCs w:val="20"/>
        </w:rPr>
        <w:t xml:space="preserve"> a celková (souhrnná) cena</w:t>
      </w:r>
      <w:r w:rsidR="000A0FDF" w:rsidRPr="00A335CB">
        <w:rPr>
          <w:rFonts w:ascii="Verdana" w:hAnsi="Verdana"/>
          <w:sz w:val="20"/>
          <w:szCs w:val="20"/>
        </w:rPr>
        <w:t xml:space="preserve">. </w:t>
      </w:r>
    </w:p>
    <w:p w14:paraId="15067189" w14:textId="77777777" w:rsidR="004E6041" w:rsidRPr="00A335CB" w:rsidRDefault="004E6041" w:rsidP="00F5584E">
      <w:pPr>
        <w:pStyle w:val="Zkladntextodsazen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Verdana" w:hAnsi="Verdana" w:cs="Arial"/>
          <w:b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Fakturace bude probíhat elektronickou formou. Prodávající vystaví příslušný daňový doklad za každý závoz vždy bez zbytečného odkladu </w:t>
      </w:r>
      <w:r w:rsidR="00187291">
        <w:rPr>
          <w:rFonts w:ascii="Verdana" w:hAnsi="Verdana"/>
          <w:sz w:val="20"/>
          <w:szCs w:val="20"/>
        </w:rPr>
        <w:t xml:space="preserve">po provedení závozu </w:t>
      </w:r>
      <w:r w:rsidRPr="00A335CB">
        <w:rPr>
          <w:rFonts w:ascii="Verdana" w:hAnsi="Verdana"/>
          <w:sz w:val="20"/>
          <w:szCs w:val="20"/>
        </w:rPr>
        <w:t xml:space="preserve">a zašle jej na následující emailovou adresu Kupujícího: </w:t>
      </w:r>
      <w:hyperlink r:id="rId11" w:history="1">
        <w:r w:rsidR="00023162" w:rsidRPr="00A335CB">
          <w:rPr>
            <w:rStyle w:val="Hypertextovodkaz"/>
            <w:rFonts w:ascii="Verdana" w:hAnsi="Verdana"/>
            <w:b/>
            <w:sz w:val="20"/>
            <w:szCs w:val="20"/>
            <w:lang w:eastAsia="ar-SA"/>
          </w:rPr>
          <w:t>elfakturace@nemlib.cz</w:t>
        </w:r>
      </w:hyperlink>
      <w:r w:rsidR="00024DC5" w:rsidRPr="00A335CB">
        <w:rPr>
          <w:rStyle w:val="Hypertextovodkaz"/>
          <w:rFonts w:ascii="Verdana" w:hAnsi="Verdana"/>
          <w:b/>
          <w:color w:val="000080"/>
          <w:sz w:val="20"/>
          <w:szCs w:val="20"/>
          <w:u w:val="none"/>
          <w:lang w:eastAsia="ar-SA"/>
        </w:rPr>
        <w:t xml:space="preserve"> </w:t>
      </w:r>
      <w:r w:rsidR="00024DC5" w:rsidRPr="00A335CB">
        <w:rPr>
          <w:rFonts w:ascii="Verdana" w:hAnsi="Verdana"/>
          <w:sz w:val="20"/>
          <w:szCs w:val="20"/>
        </w:rPr>
        <w:t>a</w:t>
      </w:r>
      <w:r w:rsidR="00FE269C" w:rsidRPr="00A335CB">
        <w:rPr>
          <w:rFonts w:ascii="Verdana" w:hAnsi="Verdana"/>
          <w:sz w:val="20"/>
          <w:szCs w:val="20"/>
        </w:rPr>
        <w:t xml:space="preserve"> v kopii na</w:t>
      </w:r>
      <w:r w:rsidR="00024DC5" w:rsidRPr="00A335CB">
        <w:rPr>
          <w:rFonts w:ascii="Verdana" w:hAnsi="Verdana"/>
          <w:sz w:val="20"/>
          <w:szCs w:val="20"/>
        </w:rPr>
        <w:t xml:space="preserve"> </w:t>
      </w:r>
      <w:r w:rsidR="00024DC5" w:rsidRPr="00A335CB">
        <w:rPr>
          <w:rStyle w:val="Hypertextovodkaz"/>
          <w:rFonts w:ascii="Verdana" w:hAnsi="Verdana"/>
          <w:b/>
          <w:sz w:val="20"/>
          <w:szCs w:val="20"/>
          <w:lang w:eastAsia="ar-SA"/>
        </w:rPr>
        <w:t>sklad@nemlib.cz</w:t>
      </w:r>
      <w:r w:rsidRPr="00A335CB">
        <w:rPr>
          <w:rFonts w:ascii="Verdana" w:hAnsi="Verdana"/>
          <w:sz w:val="20"/>
          <w:szCs w:val="20"/>
        </w:rPr>
        <w:t xml:space="preserve">. </w:t>
      </w:r>
      <w:r w:rsidRPr="00A335CB">
        <w:rPr>
          <w:rFonts w:ascii="Verdana" w:hAnsi="Verdana"/>
          <w:b/>
          <w:sz w:val="20"/>
          <w:szCs w:val="20"/>
        </w:rPr>
        <w:t xml:space="preserve">Na faktuře bude uvedeno číslo </w:t>
      </w:r>
      <w:r w:rsidR="00024DC5" w:rsidRPr="00A335CB">
        <w:rPr>
          <w:rFonts w:ascii="Verdana" w:hAnsi="Verdana"/>
          <w:b/>
          <w:sz w:val="20"/>
          <w:szCs w:val="20"/>
        </w:rPr>
        <w:t>objednávky</w:t>
      </w:r>
      <w:r w:rsidRPr="00A335CB">
        <w:rPr>
          <w:rFonts w:ascii="Verdana" w:hAnsi="Verdana"/>
          <w:b/>
          <w:sz w:val="20"/>
          <w:szCs w:val="20"/>
        </w:rPr>
        <w:t>.</w:t>
      </w:r>
    </w:p>
    <w:p w14:paraId="333E446D" w14:textId="6481ABC1" w:rsidR="00531FBD" w:rsidRPr="00A335CB" w:rsidRDefault="00531FBD" w:rsidP="00F5584E">
      <w:pPr>
        <w:pStyle w:val="Zkladntext31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A335CB">
        <w:rPr>
          <w:rFonts w:ascii="Verdana" w:hAnsi="Verdana" w:cs="Arial"/>
          <w:sz w:val="20"/>
        </w:rPr>
        <w:t xml:space="preserve">Zaměstnanec </w:t>
      </w:r>
      <w:r w:rsidR="00187291">
        <w:rPr>
          <w:rFonts w:ascii="Verdana" w:hAnsi="Verdana" w:cs="Arial"/>
          <w:sz w:val="20"/>
        </w:rPr>
        <w:t xml:space="preserve">příslušného </w:t>
      </w:r>
      <w:r w:rsidRPr="00A335CB">
        <w:rPr>
          <w:rFonts w:ascii="Verdana" w:hAnsi="Verdana" w:cs="Arial"/>
          <w:sz w:val="20"/>
        </w:rPr>
        <w:t>skladu Kupujícího odešle prodávajícímu elektronicky potvrzený dodací nebo přepravní list, který bu</w:t>
      </w:r>
      <w:r w:rsidR="00250077" w:rsidRPr="00A335CB">
        <w:rPr>
          <w:rFonts w:ascii="Verdana" w:hAnsi="Verdana" w:cs="Arial"/>
          <w:sz w:val="20"/>
        </w:rPr>
        <w:t>de podkladem pro vystavení fakt</w:t>
      </w:r>
      <w:r w:rsidRPr="00A335CB">
        <w:rPr>
          <w:rFonts w:ascii="Verdana" w:hAnsi="Verdana" w:cs="Arial"/>
          <w:sz w:val="20"/>
        </w:rPr>
        <w:t>ury.</w:t>
      </w:r>
    </w:p>
    <w:p w14:paraId="76D3D127" w14:textId="77777777" w:rsidR="00E10291" w:rsidRPr="00A335CB" w:rsidRDefault="00E10291" w:rsidP="00F5584E">
      <w:pPr>
        <w:pStyle w:val="Zkladntext31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A335CB">
        <w:rPr>
          <w:rFonts w:ascii="Verdana" w:hAnsi="Verdana" w:cs="Arial"/>
          <w:sz w:val="20"/>
        </w:rPr>
        <w:t xml:space="preserve">Splatnost </w:t>
      </w:r>
      <w:r w:rsidR="00C2475A" w:rsidRPr="00A335CB">
        <w:rPr>
          <w:rFonts w:ascii="Verdana" w:hAnsi="Verdana" w:cs="Arial"/>
          <w:sz w:val="20"/>
        </w:rPr>
        <w:t>faktur</w:t>
      </w:r>
      <w:r w:rsidRPr="00A335CB">
        <w:rPr>
          <w:rFonts w:ascii="Verdana" w:hAnsi="Verdana" w:cs="Arial"/>
          <w:sz w:val="20"/>
        </w:rPr>
        <w:t xml:space="preserve"> je</w:t>
      </w:r>
      <w:r w:rsidR="000A0FDF" w:rsidRPr="00A335CB">
        <w:rPr>
          <w:rFonts w:ascii="Verdana" w:hAnsi="Verdana" w:cs="Arial"/>
          <w:sz w:val="20"/>
        </w:rPr>
        <w:t xml:space="preserve"> </w:t>
      </w:r>
      <w:r w:rsidR="00AF6B5B" w:rsidRPr="00A335CB">
        <w:rPr>
          <w:rFonts w:ascii="Verdana" w:hAnsi="Verdana" w:cs="Arial"/>
          <w:sz w:val="20"/>
        </w:rPr>
        <w:t>30</w:t>
      </w:r>
      <w:r w:rsidRPr="00A335CB">
        <w:rPr>
          <w:rFonts w:ascii="Verdana" w:hAnsi="Verdana" w:cs="Arial"/>
          <w:sz w:val="20"/>
        </w:rPr>
        <w:t xml:space="preserve"> dní ode dne doručení faktury </w:t>
      </w:r>
      <w:r w:rsidR="00767EFC" w:rsidRPr="00A335CB">
        <w:rPr>
          <w:rFonts w:ascii="Verdana" w:hAnsi="Verdana" w:cs="Arial"/>
          <w:sz w:val="20"/>
        </w:rPr>
        <w:t>K</w:t>
      </w:r>
      <w:r w:rsidR="00C2475A" w:rsidRPr="00A335CB">
        <w:rPr>
          <w:rFonts w:ascii="Verdana" w:hAnsi="Verdana" w:cs="Arial"/>
          <w:sz w:val="20"/>
        </w:rPr>
        <w:t>upujícímu.</w:t>
      </w:r>
      <w:r w:rsidRPr="00A335CB">
        <w:rPr>
          <w:rFonts w:ascii="Verdana" w:hAnsi="Verdana" w:cs="Arial"/>
          <w:sz w:val="20"/>
        </w:rPr>
        <w:t xml:space="preserve"> </w:t>
      </w:r>
    </w:p>
    <w:p w14:paraId="370BB0EA" w14:textId="77777777" w:rsidR="00362B17" w:rsidRPr="00A335CB" w:rsidRDefault="00362B17" w:rsidP="00F5584E">
      <w:pPr>
        <w:pStyle w:val="Zkladntext31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A335CB">
        <w:rPr>
          <w:rFonts w:ascii="Verdana" w:hAnsi="Verdana" w:cs="Arial"/>
          <w:sz w:val="20"/>
        </w:rPr>
        <w:t>Faktura bude mít všechny náležitosti daňového dokladu dle zákona č. 235/2004 Sb. o dani z přidané hodnoty</w:t>
      </w:r>
      <w:r w:rsidR="00187291">
        <w:rPr>
          <w:rFonts w:ascii="Verdana" w:hAnsi="Verdana" w:cs="Arial"/>
          <w:sz w:val="20"/>
        </w:rPr>
        <w:t>, v platném znění (zákon o DPH“)</w:t>
      </w:r>
      <w:r w:rsidRPr="00A335CB">
        <w:rPr>
          <w:rFonts w:ascii="Verdana" w:hAnsi="Verdana" w:cs="Arial"/>
          <w:sz w:val="20"/>
        </w:rPr>
        <w:t xml:space="preserve">. </w:t>
      </w:r>
    </w:p>
    <w:p w14:paraId="568EE2A3" w14:textId="1C7F3984" w:rsidR="008450EE" w:rsidRPr="00A335CB" w:rsidRDefault="008450EE" w:rsidP="00F5584E">
      <w:pPr>
        <w:pStyle w:val="Zkladntext31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A335CB">
        <w:rPr>
          <w:rFonts w:ascii="Verdana" w:hAnsi="Verdana" w:cs="Arial"/>
          <w:sz w:val="20"/>
        </w:rPr>
        <w:t xml:space="preserve">V případě, že vystavená faktura obsahuje nesprávné cenové údaje, nesprávné náležitosti nebo </w:t>
      </w:r>
      <w:r w:rsidR="00187291">
        <w:rPr>
          <w:rFonts w:ascii="Verdana" w:hAnsi="Verdana" w:cs="Arial"/>
          <w:sz w:val="20"/>
        </w:rPr>
        <w:t xml:space="preserve">na ní </w:t>
      </w:r>
      <w:r w:rsidRPr="00A335CB">
        <w:rPr>
          <w:rFonts w:ascii="Verdana" w:hAnsi="Verdana" w:cs="Arial"/>
          <w:sz w:val="20"/>
        </w:rPr>
        <w:t xml:space="preserve">chybí některé náležitosti uvedené v předchozích odstavcích, je </w:t>
      </w:r>
      <w:r w:rsidR="00767EFC" w:rsidRPr="00A335CB">
        <w:rPr>
          <w:rFonts w:ascii="Verdana" w:hAnsi="Verdana" w:cs="Arial"/>
          <w:sz w:val="20"/>
        </w:rPr>
        <w:t>K</w:t>
      </w:r>
      <w:r w:rsidRPr="00A335CB">
        <w:rPr>
          <w:rFonts w:ascii="Verdana" w:hAnsi="Verdana" w:cs="Arial"/>
          <w:sz w:val="20"/>
        </w:rPr>
        <w:t xml:space="preserve">upující oprávněn fakturu vrátit </w:t>
      </w:r>
      <w:r w:rsidR="00767EFC" w:rsidRPr="00A335CB">
        <w:rPr>
          <w:rFonts w:ascii="Verdana" w:hAnsi="Verdana" w:cs="Arial"/>
          <w:sz w:val="20"/>
        </w:rPr>
        <w:t>P</w:t>
      </w:r>
      <w:r w:rsidRPr="00A335CB">
        <w:rPr>
          <w:rFonts w:ascii="Verdana" w:hAnsi="Verdana" w:cs="Arial"/>
          <w:sz w:val="20"/>
        </w:rPr>
        <w:t xml:space="preserve">rodávajícímu </w:t>
      </w:r>
      <w:r w:rsidR="00C77E0B">
        <w:rPr>
          <w:rFonts w:ascii="Verdana" w:hAnsi="Verdana" w:cs="Arial"/>
          <w:sz w:val="20"/>
        </w:rPr>
        <w:t>ve lhůtě</w:t>
      </w:r>
      <w:r w:rsidRPr="00A335CB">
        <w:rPr>
          <w:rFonts w:ascii="Verdana" w:hAnsi="Verdana" w:cs="Arial"/>
          <w:sz w:val="20"/>
        </w:rPr>
        <w:t xml:space="preserve"> její splatnosti. V takovém případě je </w:t>
      </w:r>
      <w:r w:rsidR="00767EFC" w:rsidRPr="00A335CB">
        <w:rPr>
          <w:rFonts w:ascii="Verdana" w:hAnsi="Verdana" w:cs="Arial"/>
          <w:sz w:val="20"/>
        </w:rPr>
        <w:t>P</w:t>
      </w:r>
      <w:r w:rsidRPr="00A335CB">
        <w:rPr>
          <w:rFonts w:ascii="Verdana" w:hAnsi="Verdana" w:cs="Arial"/>
          <w:sz w:val="20"/>
        </w:rPr>
        <w:t>rodávající povinen vystavit fakturu novou. Doba splatnosti opravené nebo doplněné faktury počne běžet dnem</w:t>
      </w:r>
      <w:r w:rsidR="00E10910" w:rsidRPr="00A335CB">
        <w:rPr>
          <w:rFonts w:ascii="Verdana" w:hAnsi="Verdana" w:cs="Arial"/>
          <w:sz w:val="20"/>
        </w:rPr>
        <w:t xml:space="preserve"> opětovného</w:t>
      </w:r>
      <w:r w:rsidRPr="00A335CB">
        <w:rPr>
          <w:rFonts w:ascii="Verdana" w:hAnsi="Verdana" w:cs="Arial"/>
          <w:sz w:val="20"/>
        </w:rPr>
        <w:t xml:space="preserve"> doručení </w:t>
      </w:r>
      <w:r w:rsidR="00767EFC" w:rsidRPr="00A335CB">
        <w:rPr>
          <w:rFonts w:ascii="Verdana" w:hAnsi="Verdana" w:cs="Arial"/>
          <w:sz w:val="20"/>
        </w:rPr>
        <w:t>K</w:t>
      </w:r>
      <w:r w:rsidRPr="00A335CB">
        <w:rPr>
          <w:rFonts w:ascii="Verdana" w:hAnsi="Verdana" w:cs="Arial"/>
          <w:sz w:val="20"/>
        </w:rPr>
        <w:t xml:space="preserve">upujícímu. </w:t>
      </w:r>
    </w:p>
    <w:p w14:paraId="42997B0E" w14:textId="77777777" w:rsidR="007C0E28" w:rsidRPr="00A335CB" w:rsidRDefault="00A96473" w:rsidP="00F5584E">
      <w:pPr>
        <w:pStyle w:val="Zkladntextodsazen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Za zaplacení kupní ceny se považuje připsání příslušné částky ve prospěch účtu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rodávajícího, nebylo-li dohodnuto jinak.</w:t>
      </w:r>
    </w:p>
    <w:p w14:paraId="15129AE2" w14:textId="0109DF46" w:rsidR="007C0E28" w:rsidRPr="00A335CB" w:rsidRDefault="007C0E28" w:rsidP="00F5584E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Pro případ, že Prodávající je nebo se od data uzavření smlouvy do dne uskutečnění zdanitelného plnění stane na základě rozhodnutí správce daně „nespolehlivým plátcem“ ve smyslu ustanovení § 106a zákona o DPH, souhlasí Prodávající s tím, že mu Kupující uhradí cenu plnění bez DPH a DPH v příslušné výši odvede za nespolehlivého plátce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05CC9EEE" w14:textId="386767F7" w:rsidR="007C0E28" w:rsidRPr="00A335CB" w:rsidRDefault="007C0E28" w:rsidP="00F5584E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Prodávající rovněž souhlasí s tím, že v případě, že bude požadovat úhradu (zcela nebo zčásti) bezhotovostním převodem na jiný účet, než je účet, který je zveřejněn </w:t>
      </w:r>
      <w:r w:rsidRPr="00A335CB">
        <w:rPr>
          <w:rFonts w:ascii="Verdana" w:hAnsi="Verdana"/>
          <w:sz w:val="20"/>
          <w:szCs w:val="20"/>
        </w:rPr>
        <w:lastRenderedPageBreak/>
        <w:t>správcem daně způsobem umožňujícím dálkový přístup (§109 zákona o DPH), uhradí mu Kupující cenu plnění bez DPH a DPH v příslušné výši odvede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15F9C73D" w14:textId="77777777" w:rsidR="00692E56" w:rsidRPr="00A335CB" w:rsidRDefault="00692E56" w:rsidP="00C77E0B">
      <w:pPr>
        <w:jc w:val="both"/>
        <w:rPr>
          <w:rFonts w:ascii="Verdana" w:hAnsi="Verdana"/>
          <w:sz w:val="20"/>
          <w:szCs w:val="20"/>
        </w:rPr>
      </w:pPr>
    </w:p>
    <w:p w14:paraId="2A5D1A2C" w14:textId="77777777" w:rsidR="00F427B5" w:rsidRPr="00A335CB" w:rsidRDefault="00F427B5" w:rsidP="00C77E0B">
      <w:pPr>
        <w:jc w:val="both"/>
        <w:rPr>
          <w:rFonts w:ascii="Verdana" w:hAnsi="Verdana"/>
          <w:sz w:val="20"/>
          <w:szCs w:val="20"/>
        </w:rPr>
      </w:pPr>
    </w:p>
    <w:p w14:paraId="50C1C780" w14:textId="77777777" w:rsidR="00A96473" w:rsidRPr="00A335CB" w:rsidRDefault="00A96473" w:rsidP="00307EDA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5</w:t>
      </w:r>
    </w:p>
    <w:p w14:paraId="350F5836" w14:textId="77777777" w:rsidR="00A96473" w:rsidRPr="00A335CB" w:rsidRDefault="000F75DD" w:rsidP="00307EDA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Přechod </w:t>
      </w:r>
      <w:r w:rsidR="00A96473" w:rsidRPr="00A335CB">
        <w:rPr>
          <w:rFonts w:ascii="Verdana" w:hAnsi="Verdana"/>
          <w:b/>
          <w:sz w:val="20"/>
          <w:szCs w:val="20"/>
        </w:rPr>
        <w:t>vlastnictví</w:t>
      </w:r>
    </w:p>
    <w:p w14:paraId="28B7D9DF" w14:textId="27C6A231" w:rsidR="00250077" w:rsidRPr="00A335CB" w:rsidRDefault="00A96473" w:rsidP="001314C6">
      <w:pPr>
        <w:pStyle w:val="Zkladntext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Vlastnická práva k dodanému zboží </w:t>
      </w:r>
      <w:r w:rsidR="008D451E" w:rsidRPr="00A335CB">
        <w:rPr>
          <w:rFonts w:ascii="Verdana" w:hAnsi="Verdana"/>
          <w:sz w:val="20"/>
          <w:szCs w:val="20"/>
        </w:rPr>
        <w:t>(</w:t>
      </w:r>
      <w:r w:rsidRPr="00A335CB">
        <w:rPr>
          <w:rFonts w:ascii="Verdana" w:hAnsi="Verdana"/>
          <w:sz w:val="20"/>
          <w:szCs w:val="20"/>
        </w:rPr>
        <w:t>včetně obalu</w:t>
      </w:r>
      <w:r w:rsidR="008D451E" w:rsidRPr="00A335CB">
        <w:rPr>
          <w:rFonts w:ascii="Verdana" w:hAnsi="Verdana"/>
          <w:sz w:val="20"/>
          <w:szCs w:val="20"/>
        </w:rPr>
        <w:t>) a nebezpečí škody</w:t>
      </w:r>
      <w:r w:rsidRPr="00A335CB">
        <w:rPr>
          <w:rFonts w:ascii="Verdana" w:hAnsi="Verdana"/>
          <w:sz w:val="20"/>
          <w:szCs w:val="20"/>
        </w:rPr>
        <w:t xml:space="preserve"> přechází na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</w:t>
      </w:r>
      <w:r w:rsidR="00E10910" w:rsidRPr="00A335CB">
        <w:rPr>
          <w:rFonts w:ascii="Verdana" w:hAnsi="Verdana"/>
          <w:sz w:val="20"/>
          <w:szCs w:val="20"/>
        </w:rPr>
        <w:t>ujícího okamžikem podpisu dodacího</w:t>
      </w:r>
      <w:r w:rsidR="00C761E3" w:rsidRPr="00A335CB">
        <w:rPr>
          <w:rFonts w:ascii="Verdana" w:hAnsi="Verdana"/>
          <w:sz w:val="20"/>
          <w:szCs w:val="20"/>
        </w:rPr>
        <w:t xml:space="preserve"> nebo přepravního</w:t>
      </w:r>
      <w:r w:rsidR="00FD6689" w:rsidRPr="00A335CB">
        <w:rPr>
          <w:rFonts w:ascii="Verdana" w:hAnsi="Verdana"/>
          <w:sz w:val="20"/>
          <w:szCs w:val="20"/>
        </w:rPr>
        <w:t xml:space="preserve"> listu dle čl.</w:t>
      </w:r>
      <w:r w:rsidR="0046141F">
        <w:rPr>
          <w:rFonts w:ascii="Verdana" w:hAnsi="Verdana"/>
          <w:sz w:val="20"/>
          <w:szCs w:val="20"/>
        </w:rPr>
        <w:t> </w:t>
      </w:r>
      <w:r w:rsidR="00FD6689" w:rsidRPr="00A335CB">
        <w:rPr>
          <w:rFonts w:ascii="Verdana" w:hAnsi="Verdana"/>
          <w:sz w:val="20"/>
          <w:szCs w:val="20"/>
        </w:rPr>
        <w:t>6</w:t>
      </w:r>
      <w:r w:rsidR="00E10910" w:rsidRPr="00A335CB">
        <w:rPr>
          <w:rFonts w:ascii="Verdana" w:hAnsi="Verdana"/>
          <w:sz w:val="20"/>
          <w:szCs w:val="20"/>
        </w:rPr>
        <w:t>.</w:t>
      </w:r>
    </w:p>
    <w:p w14:paraId="302E1A14" w14:textId="77777777" w:rsidR="007872B9" w:rsidRPr="00A335CB" w:rsidRDefault="007872B9" w:rsidP="001314C6">
      <w:pPr>
        <w:pStyle w:val="Zkladntext"/>
        <w:rPr>
          <w:rFonts w:ascii="Verdana" w:hAnsi="Verdana"/>
          <w:sz w:val="20"/>
          <w:szCs w:val="20"/>
        </w:rPr>
      </w:pPr>
    </w:p>
    <w:p w14:paraId="73AB317A" w14:textId="77777777" w:rsidR="007872B9" w:rsidRPr="00A335CB" w:rsidRDefault="007872B9" w:rsidP="001314C6">
      <w:pPr>
        <w:pStyle w:val="Zkladntext"/>
        <w:rPr>
          <w:rFonts w:ascii="Verdana" w:hAnsi="Verdana"/>
          <w:sz w:val="20"/>
          <w:szCs w:val="20"/>
        </w:rPr>
      </w:pPr>
    </w:p>
    <w:p w14:paraId="099608B7" w14:textId="77777777" w:rsidR="00A96473" w:rsidRPr="00A335CB" w:rsidRDefault="00A96473" w:rsidP="00307EDA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6</w:t>
      </w:r>
    </w:p>
    <w:p w14:paraId="5BD8FD77" w14:textId="77777777" w:rsidR="00A96473" w:rsidRPr="00A335CB" w:rsidRDefault="00A96473" w:rsidP="00307EDA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Dodací podmínky</w:t>
      </w:r>
    </w:p>
    <w:p w14:paraId="2E80A5C8" w14:textId="695CEC58" w:rsidR="00E50CB8" w:rsidRPr="00754F5B" w:rsidRDefault="00E50CB8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Místem plnění </w:t>
      </w:r>
      <w:r w:rsidR="00A31527">
        <w:rPr>
          <w:rFonts w:ascii="Verdana" w:hAnsi="Verdana"/>
          <w:sz w:val="20"/>
          <w:szCs w:val="20"/>
        </w:rPr>
        <w:t>Prodávajícího</w:t>
      </w:r>
      <w:r w:rsidR="00A31527" w:rsidRPr="00A335CB">
        <w:rPr>
          <w:rFonts w:ascii="Verdana" w:hAnsi="Verdana"/>
          <w:sz w:val="20"/>
          <w:szCs w:val="20"/>
        </w:rPr>
        <w:t xml:space="preserve"> </w:t>
      </w:r>
      <w:r w:rsidR="00034E29" w:rsidRPr="00A335CB">
        <w:rPr>
          <w:rFonts w:ascii="Verdana" w:hAnsi="Verdana"/>
          <w:sz w:val="20"/>
          <w:szCs w:val="20"/>
        </w:rPr>
        <w:t>je</w:t>
      </w:r>
      <w:r w:rsidRPr="00A335CB">
        <w:rPr>
          <w:rFonts w:ascii="Verdana" w:hAnsi="Verdana"/>
          <w:sz w:val="20"/>
          <w:szCs w:val="20"/>
        </w:rPr>
        <w:t xml:space="preserve"> – </w:t>
      </w:r>
      <w:r w:rsidRPr="00A335CB">
        <w:rPr>
          <w:rFonts w:ascii="Verdana" w:hAnsi="Verdana"/>
          <w:b/>
          <w:sz w:val="20"/>
          <w:szCs w:val="20"/>
        </w:rPr>
        <w:t xml:space="preserve">Krajská nemocnice Liberec, a.s., sklad SZM a MTZ, </w:t>
      </w:r>
      <w:r w:rsidR="001371F1" w:rsidRPr="00A335CB">
        <w:rPr>
          <w:rFonts w:ascii="Verdana" w:hAnsi="Verdana"/>
          <w:b/>
          <w:sz w:val="20"/>
          <w:szCs w:val="20"/>
        </w:rPr>
        <w:t>Jablonecká 46/34</w:t>
      </w:r>
      <w:r w:rsidR="003D2129" w:rsidRPr="00A335CB">
        <w:rPr>
          <w:rFonts w:ascii="Verdana" w:hAnsi="Verdana"/>
          <w:b/>
          <w:sz w:val="20"/>
          <w:szCs w:val="20"/>
        </w:rPr>
        <w:t xml:space="preserve">, </w:t>
      </w:r>
      <w:r w:rsidR="00A31527">
        <w:rPr>
          <w:rFonts w:ascii="Verdana" w:hAnsi="Verdana"/>
          <w:b/>
          <w:sz w:val="20"/>
          <w:szCs w:val="20"/>
        </w:rPr>
        <w:t>460 01 </w:t>
      </w:r>
      <w:r w:rsidR="003D2129" w:rsidRPr="00A335CB">
        <w:rPr>
          <w:rFonts w:ascii="Verdana" w:hAnsi="Verdana"/>
          <w:b/>
          <w:sz w:val="20"/>
          <w:szCs w:val="20"/>
        </w:rPr>
        <w:t>Liberec</w:t>
      </w:r>
      <w:r w:rsidR="00A31527">
        <w:rPr>
          <w:rFonts w:ascii="Verdana" w:hAnsi="Verdana"/>
          <w:b/>
          <w:sz w:val="20"/>
          <w:szCs w:val="20"/>
        </w:rPr>
        <w:t> </w:t>
      </w:r>
      <w:r w:rsidR="00F71125" w:rsidRPr="00A335CB">
        <w:rPr>
          <w:rFonts w:ascii="Verdana" w:hAnsi="Verdana"/>
          <w:b/>
          <w:sz w:val="20"/>
          <w:szCs w:val="20"/>
        </w:rPr>
        <w:t xml:space="preserve">5 </w:t>
      </w:r>
      <w:proofErr w:type="spellStart"/>
      <w:r w:rsidR="00F71125" w:rsidRPr="00A335CB">
        <w:rPr>
          <w:rFonts w:ascii="Verdana" w:hAnsi="Verdana"/>
          <w:b/>
          <w:sz w:val="20"/>
          <w:szCs w:val="20"/>
        </w:rPr>
        <w:t>Kristiánov</w:t>
      </w:r>
      <w:proofErr w:type="spellEnd"/>
      <w:r w:rsidR="00754F5B">
        <w:rPr>
          <w:rFonts w:ascii="Verdana" w:hAnsi="Verdana"/>
          <w:b/>
          <w:sz w:val="20"/>
          <w:szCs w:val="20"/>
        </w:rPr>
        <w:t xml:space="preserve"> a </w:t>
      </w:r>
      <w:r w:rsidR="00754F5B" w:rsidRPr="00754F5B">
        <w:rPr>
          <w:rFonts w:ascii="Verdana" w:eastAsia="Times New Roman" w:hAnsi="Verdana" w:cs="Arial"/>
          <w:b/>
          <w:bCs/>
          <w:sz w:val="20"/>
          <w:szCs w:val="20"/>
        </w:rPr>
        <w:t xml:space="preserve">sklad SZM – 28. října </w:t>
      </w:r>
      <w:r w:rsidR="00754F5B" w:rsidRPr="00854B3F">
        <w:rPr>
          <w:rFonts w:ascii="Verdana" w:hAnsi="Verdana" w:cs="Arial"/>
          <w:b/>
          <w:bCs/>
          <w:sz w:val="20"/>
          <w:szCs w:val="20"/>
        </w:rPr>
        <w:t>1000, 511 01 Turnov</w:t>
      </w:r>
      <w:r w:rsidR="00754F5B">
        <w:rPr>
          <w:rFonts w:ascii="Verdana" w:hAnsi="Verdana" w:cs="Arial"/>
          <w:b/>
          <w:bCs/>
          <w:sz w:val="20"/>
          <w:szCs w:val="20"/>
        </w:rPr>
        <w:t>.</w:t>
      </w:r>
    </w:p>
    <w:p w14:paraId="1864C48C" w14:textId="49CF1DA9" w:rsidR="00A96473" w:rsidRPr="00A335CB" w:rsidRDefault="00A9647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Jednotlivé dodávky </w:t>
      </w:r>
      <w:r w:rsidR="007D24B2" w:rsidRPr="00A335CB">
        <w:rPr>
          <w:rFonts w:ascii="Verdana" w:hAnsi="Verdana"/>
          <w:sz w:val="20"/>
          <w:szCs w:val="20"/>
        </w:rPr>
        <w:t>zboží</w:t>
      </w:r>
      <w:r w:rsidRPr="00A335CB">
        <w:rPr>
          <w:rFonts w:ascii="Verdana" w:hAnsi="Verdana"/>
          <w:sz w:val="20"/>
          <w:szCs w:val="20"/>
        </w:rPr>
        <w:t xml:space="preserve"> budou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upujícímu dodávány na základě </w:t>
      </w:r>
      <w:r w:rsidR="00A31527">
        <w:rPr>
          <w:rFonts w:ascii="Verdana" w:hAnsi="Verdana"/>
          <w:sz w:val="20"/>
          <w:szCs w:val="20"/>
        </w:rPr>
        <w:t xml:space="preserve">jednotlivých </w:t>
      </w:r>
      <w:r w:rsidRPr="00A335CB">
        <w:rPr>
          <w:rFonts w:ascii="Verdana" w:hAnsi="Verdana"/>
          <w:sz w:val="20"/>
          <w:szCs w:val="20"/>
        </w:rPr>
        <w:t>závazn</w:t>
      </w:r>
      <w:r w:rsidR="00A31527">
        <w:rPr>
          <w:rFonts w:ascii="Verdana" w:hAnsi="Verdana"/>
          <w:sz w:val="20"/>
          <w:szCs w:val="20"/>
        </w:rPr>
        <w:t>ých</w:t>
      </w:r>
      <w:r w:rsidRPr="00A335CB">
        <w:rPr>
          <w:rFonts w:ascii="Verdana" w:hAnsi="Verdana"/>
          <w:sz w:val="20"/>
          <w:szCs w:val="20"/>
        </w:rPr>
        <w:t xml:space="preserve"> objednáv</w:t>
      </w:r>
      <w:r w:rsidR="00A31527">
        <w:rPr>
          <w:rFonts w:ascii="Verdana" w:hAnsi="Verdana"/>
          <w:sz w:val="20"/>
          <w:szCs w:val="20"/>
        </w:rPr>
        <w:t>e</w:t>
      </w:r>
      <w:r w:rsidRPr="00A335CB">
        <w:rPr>
          <w:rFonts w:ascii="Verdana" w:hAnsi="Verdana"/>
          <w:sz w:val="20"/>
          <w:szCs w:val="20"/>
        </w:rPr>
        <w:t>k</w:t>
      </w:r>
      <w:r w:rsidR="008609BF" w:rsidRPr="00A335CB">
        <w:rPr>
          <w:rFonts w:ascii="Verdana" w:hAnsi="Verdana"/>
          <w:sz w:val="20"/>
          <w:szCs w:val="20"/>
        </w:rPr>
        <w:t xml:space="preserve"> do skladu SZM a MTZ</w:t>
      </w:r>
      <w:r w:rsidR="00453D13" w:rsidRPr="00A335CB">
        <w:rPr>
          <w:rFonts w:ascii="Verdana" w:hAnsi="Verdana"/>
          <w:sz w:val="20"/>
          <w:szCs w:val="20"/>
        </w:rPr>
        <w:t xml:space="preserve"> Liberec</w:t>
      </w:r>
      <w:r w:rsidR="008E48E7" w:rsidRPr="00A335CB">
        <w:rPr>
          <w:rFonts w:ascii="Verdana" w:hAnsi="Verdana"/>
          <w:sz w:val="20"/>
          <w:szCs w:val="20"/>
        </w:rPr>
        <w:t xml:space="preserve"> </w:t>
      </w:r>
      <w:r w:rsidR="00A31527">
        <w:rPr>
          <w:rFonts w:ascii="Verdana" w:hAnsi="Verdana"/>
          <w:sz w:val="20"/>
          <w:szCs w:val="20"/>
        </w:rPr>
        <w:t>nebo</w:t>
      </w:r>
      <w:r w:rsidR="008E48E7" w:rsidRPr="00A335CB">
        <w:rPr>
          <w:rFonts w:ascii="Verdana" w:hAnsi="Verdana"/>
          <w:sz w:val="20"/>
          <w:szCs w:val="20"/>
        </w:rPr>
        <w:t xml:space="preserve"> sklad</w:t>
      </w:r>
      <w:r w:rsidR="00A31527">
        <w:rPr>
          <w:rFonts w:ascii="Verdana" w:hAnsi="Verdana"/>
          <w:sz w:val="20"/>
          <w:szCs w:val="20"/>
        </w:rPr>
        <w:t>u</w:t>
      </w:r>
      <w:r w:rsidR="008E48E7" w:rsidRPr="00A335CB">
        <w:rPr>
          <w:rFonts w:ascii="Verdana" w:hAnsi="Verdana"/>
          <w:sz w:val="20"/>
          <w:szCs w:val="20"/>
        </w:rPr>
        <w:t xml:space="preserve"> SZM v Turnově</w:t>
      </w:r>
      <w:r w:rsidR="004118D0" w:rsidRPr="00A335CB">
        <w:rPr>
          <w:rFonts w:ascii="Verdana" w:hAnsi="Verdana"/>
          <w:sz w:val="20"/>
          <w:szCs w:val="20"/>
        </w:rPr>
        <w:t>.</w:t>
      </w:r>
      <w:r w:rsidR="00AB0460" w:rsidRPr="00A335CB">
        <w:rPr>
          <w:rFonts w:ascii="Verdana" w:hAnsi="Verdana"/>
          <w:sz w:val="20"/>
          <w:szCs w:val="20"/>
        </w:rPr>
        <w:t xml:space="preserve"> </w:t>
      </w:r>
      <w:r w:rsidR="00290A71" w:rsidRPr="00A335CB">
        <w:rPr>
          <w:rFonts w:ascii="Verdana" w:hAnsi="Verdana"/>
          <w:sz w:val="20"/>
          <w:szCs w:val="20"/>
        </w:rPr>
        <w:t>Četnost objednávek a dodávek</w:t>
      </w:r>
      <w:r w:rsidR="00A33B97">
        <w:rPr>
          <w:rFonts w:ascii="Verdana" w:hAnsi="Verdana"/>
          <w:sz w:val="20"/>
          <w:szCs w:val="20"/>
        </w:rPr>
        <w:t xml:space="preserve"> je</w:t>
      </w:r>
      <w:r w:rsidR="00184D48" w:rsidRPr="00A335CB">
        <w:rPr>
          <w:rFonts w:ascii="Verdana" w:hAnsi="Verdana"/>
          <w:sz w:val="20"/>
          <w:szCs w:val="20"/>
        </w:rPr>
        <w:t xml:space="preserve"> </w:t>
      </w:r>
      <w:r w:rsidR="00250077" w:rsidRPr="00A335CB">
        <w:rPr>
          <w:rFonts w:ascii="Verdana" w:hAnsi="Verdana"/>
          <w:sz w:val="20"/>
          <w:szCs w:val="20"/>
        </w:rPr>
        <w:t>1</w:t>
      </w:r>
      <w:r w:rsidR="00184D48" w:rsidRPr="00A335CB">
        <w:rPr>
          <w:rFonts w:ascii="Verdana" w:hAnsi="Verdana"/>
          <w:sz w:val="20"/>
          <w:szCs w:val="20"/>
        </w:rPr>
        <w:t xml:space="preserve">x </w:t>
      </w:r>
      <w:r w:rsidR="00250077" w:rsidRPr="00A335CB">
        <w:rPr>
          <w:rFonts w:ascii="Verdana" w:hAnsi="Verdana"/>
          <w:sz w:val="20"/>
          <w:szCs w:val="20"/>
        </w:rPr>
        <w:t>týdně</w:t>
      </w:r>
      <w:r w:rsidR="001048FD" w:rsidRPr="00A335CB">
        <w:rPr>
          <w:rFonts w:ascii="Verdana" w:hAnsi="Verdana"/>
          <w:sz w:val="20"/>
          <w:szCs w:val="20"/>
        </w:rPr>
        <w:t>.</w:t>
      </w:r>
      <w:r w:rsidR="00A33B97">
        <w:rPr>
          <w:rFonts w:ascii="Verdana" w:hAnsi="Verdana"/>
          <w:sz w:val="20"/>
          <w:szCs w:val="20"/>
        </w:rPr>
        <w:t xml:space="preserve"> </w:t>
      </w:r>
      <w:r w:rsidR="0046141F">
        <w:rPr>
          <w:rFonts w:ascii="Verdana" w:hAnsi="Verdana"/>
          <w:sz w:val="20"/>
          <w:szCs w:val="20"/>
        </w:rPr>
        <w:t>Při objednání do dne a hodiny uvedené níže se Prodávající zavazuje dodat zboží do dne a hodiny uvedené níže takto:</w:t>
      </w:r>
    </w:p>
    <w:p w14:paraId="6CD4EEFF" w14:textId="77777777" w:rsidR="00453D13" w:rsidRPr="00A335CB" w:rsidRDefault="00453D13" w:rsidP="001314C6">
      <w:pPr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page" w:tblpX="2623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2963"/>
      </w:tblGrid>
      <w:tr w:rsidR="00453D13" w:rsidRPr="00A335CB" w14:paraId="096EA96C" w14:textId="77777777" w:rsidTr="00455C3A">
        <w:tc>
          <w:tcPr>
            <w:tcW w:w="2957" w:type="dxa"/>
          </w:tcPr>
          <w:p w14:paraId="3FE1990F" w14:textId="77777777" w:rsidR="00453D13" w:rsidRPr="00A335CB" w:rsidRDefault="00453D13" w:rsidP="001314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335CB">
              <w:rPr>
                <w:rFonts w:ascii="Verdana" w:hAnsi="Verdana"/>
                <w:b/>
                <w:sz w:val="20"/>
                <w:szCs w:val="20"/>
              </w:rPr>
              <w:t>Den objednání</w:t>
            </w:r>
          </w:p>
        </w:tc>
        <w:tc>
          <w:tcPr>
            <w:tcW w:w="2963" w:type="dxa"/>
          </w:tcPr>
          <w:p w14:paraId="4CB9A7FE" w14:textId="77777777" w:rsidR="00453D13" w:rsidRPr="00A335CB" w:rsidRDefault="00453D13" w:rsidP="001314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335CB">
              <w:rPr>
                <w:rFonts w:ascii="Verdana" w:hAnsi="Verdana"/>
                <w:b/>
                <w:sz w:val="20"/>
                <w:szCs w:val="20"/>
              </w:rPr>
              <w:t>Den dodání</w:t>
            </w:r>
          </w:p>
        </w:tc>
      </w:tr>
      <w:tr w:rsidR="00453D13" w:rsidRPr="00A335CB" w14:paraId="2A84B41E" w14:textId="77777777" w:rsidTr="00455C3A">
        <w:tc>
          <w:tcPr>
            <w:tcW w:w="2957" w:type="dxa"/>
          </w:tcPr>
          <w:p w14:paraId="75664828" w14:textId="77777777" w:rsidR="00453D13" w:rsidRPr="00A335CB" w:rsidRDefault="00453D13" w:rsidP="00455C3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pondělí do 1</w:t>
            </w:r>
            <w:r w:rsidR="00C63D1D" w:rsidRPr="00A335CB">
              <w:rPr>
                <w:rFonts w:ascii="Verdana" w:hAnsi="Verdana"/>
                <w:sz w:val="20"/>
                <w:szCs w:val="20"/>
              </w:rPr>
              <w:t>1</w:t>
            </w:r>
            <w:r w:rsidRPr="00A335CB">
              <w:rPr>
                <w:rFonts w:ascii="Verdana" w:hAnsi="Verdana"/>
                <w:sz w:val="20"/>
                <w:szCs w:val="20"/>
              </w:rPr>
              <w:t xml:space="preserve"> hod.</w:t>
            </w:r>
          </w:p>
        </w:tc>
        <w:tc>
          <w:tcPr>
            <w:tcW w:w="2963" w:type="dxa"/>
          </w:tcPr>
          <w:p w14:paraId="6FEB2203" w14:textId="77777777" w:rsidR="00453D13" w:rsidRPr="00A335CB" w:rsidRDefault="00740F18" w:rsidP="001314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středa</w:t>
            </w:r>
            <w:r w:rsidR="00453D13" w:rsidRPr="00A335CB">
              <w:rPr>
                <w:rFonts w:ascii="Verdana" w:hAnsi="Verdana"/>
                <w:sz w:val="20"/>
                <w:szCs w:val="20"/>
              </w:rPr>
              <w:t xml:space="preserve"> do 12 hod.</w:t>
            </w:r>
          </w:p>
        </w:tc>
      </w:tr>
    </w:tbl>
    <w:p w14:paraId="3FFEB372" w14:textId="77777777" w:rsidR="00453D13" w:rsidRPr="00A335CB" w:rsidRDefault="00453D13" w:rsidP="001314C6">
      <w:pPr>
        <w:jc w:val="both"/>
        <w:rPr>
          <w:rFonts w:ascii="Verdana" w:hAnsi="Verdana"/>
          <w:sz w:val="20"/>
          <w:szCs w:val="20"/>
        </w:rPr>
      </w:pPr>
    </w:p>
    <w:p w14:paraId="2937005F" w14:textId="77777777" w:rsidR="00453D13" w:rsidRPr="00A335CB" w:rsidRDefault="00453D13" w:rsidP="001314C6">
      <w:pPr>
        <w:jc w:val="both"/>
        <w:rPr>
          <w:rFonts w:ascii="Verdana" w:hAnsi="Verdana"/>
          <w:sz w:val="20"/>
          <w:szCs w:val="20"/>
        </w:rPr>
      </w:pPr>
    </w:p>
    <w:p w14:paraId="3E15FBD4" w14:textId="77777777" w:rsidR="00453D13" w:rsidRPr="00A335CB" w:rsidRDefault="00453D13" w:rsidP="001314C6">
      <w:pPr>
        <w:jc w:val="both"/>
        <w:rPr>
          <w:rFonts w:ascii="Verdana" w:hAnsi="Verdana"/>
          <w:sz w:val="20"/>
          <w:szCs w:val="20"/>
        </w:rPr>
      </w:pPr>
    </w:p>
    <w:p w14:paraId="55741E3E" w14:textId="14F49DF3" w:rsidR="00453D13" w:rsidRPr="00A31527" w:rsidRDefault="00453D13" w:rsidP="00A31527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1527">
        <w:rPr>
          <w:rFonts w:ascii="Verdana" w:hAnsi="Verdana"/>
          <w:sz w:val="20"/>
          <w:szCs w:val="20"/>
        </w:rPr>
        <w:t>Objednávky budou probíhat elektronickou formou ve formě strukturovaných objednávek</w:t>
      </w:r>
      <w:r w:rsidR="00A31527" w:rsidRPr="00A31527">
        <w:rPr>
          <w:rFonts w:ascii="Verdana" w:hAnsi="Verdana"/>
          <w:sz w:val="20"/>
          <w:szCs w:val="20"/>
        </w:rPr>
        <w:t xml:space="preserve">, a to </w:t>
      </w:r>
      <w:r w:rsidRPr="00A31527">
        <w:rPr>
          <w:rFonts w:ascii="Verdana" w:hAnsi="Verdana"/>
          <w:bCs/>
          <w:iCs/>
          <w:sz w:val="20"/>
          <w:szCs w:val="20"/>
        </w:rPr>
        <w:t xml:space="preserve">buď </w:t>
      </w:r>
      <w:r w:rsidR="00A33B97" w:rsidRPr="00A335CB">
        <w:rPr>
          <w:rFonts w:ascii="Verdana" w:hAnsi="Verdana" w:cs="Arial"/>
          <w:sz w:val="20"/>
          <w:szCs w:val="20"/>
        </w:rPr>
        <w:t>prostřednictvím e-mailu</w:t>
      </w:r>
      <w:r w:rsidRPr="00A31527">
        <w:rPr>
          <w:rFonts w:ascii="Verdana" w:hAnsi="Verdana"/>
          <w:bCs/>
          <w:iCs/>
          <w:sz w:val="20"/>
          <w:szCs w:val="20"/>
        </w:rPr>
        <w:t xml:space="preserve">, nebo ve formátu </w:t>
      </w:r>
      <w:r w:rsidR="00A31527">
        <w:rPr>
          <w:rFonts w:ascii="Verdana" w:hAnsi="Verdana"/>
          <w:bCs/>
          <w:iCs/>
          <w:sz w:val="20"/>
          <w:szCs w:val="20"/>
        </w:rPr>
        <w:t>„</w:t>
      </w:r>
      <w:r w:rsidRPr="00A31527">
        <w:rPr>
          <w:rFonts w:ascii="Verdana" w:hAnsi="Verdana"/>
          <w:bCs/>
          <w:iCs/>
          <w:sz w:val="20"/>
          <w:szCs w:val="20"/>
        </w:rPr>
        <w:t>XM</w:t>
      </w:r>
      <w:r w:rsidR="00513DDA">
        <w:rPr>
          <w:rFonts w:ascii="Verdana" w:hAnsi="Verdana"/>
          <w:bCs/>
          <w:iCs/>
          <w:sz w:val="20"/>
          <w:szCs w:val="20"/>
        </w:rPr>
        <w:t>L</w:t>
      </w:r>
      <w:r w:rsidR="00A31527">
        <w:rPr>
          <w:rFonts w:ascii="Verdana" w:hAnsi="Verdana"/>
          <w:bCs/>
          <w:iCs/>
          <w:sz w:val="20"/>
          <w:szCs w:val="20"/>
        </w:rPr>
        <w:t>“</w:t>
      </w:r>
      <w:r w:rsidRPr="00A31527">
        <w:rPr>
          <w:rFonts w:ascii="Verdana" w:hAnsi="Verdana"/>
          <w:bCs/>
          <w:iCs/>
          <w:sz w:val="20"/>
          <w:szCs w:val="20"/>
        </w:rPr>
        <w:t xml:space="preserve"> </w:t>
      </w:r>
      <w:r w:rsidR="00A33B97" w:rsidRPr="00A335CB">
        <w:rPr>
          <w:rFonts w:ascii="Verdana" w:hAnsi="Verdana" w:cs="Arial"/>
          <w:sz w:val="20"/>
          <w:szCs w:val="20"/>
        </w:rPr>
        <w:t xml:space="preserve">prostřednictvím </w:t>
      </w:r>
      <w:r w:rsidRPr="00A31527">
        <w:rPr>
          <w:rFonts w:ascii="Verdana" w:hAnsi="Verdana"/>
          <w:bCs/>
          <w:iCs/>
          <w:sz w:val="20"/>
          <w:szCs w:val="20"/>
        </w:rPr>
        <w:t>transakční</w:t>
      </w:r>
      <w:r w:rsidR="00A33B97">
        <w:rPr>
          <w:rFonts w:ascii="Verdana" w:hAnsi="Verdana"/>
          <w:bCs/>
          <w:iCs/>
          <w:sz w:val="20"/>
          <w:szCs w:val="20"/>
        </w:rPr>
        <w:t>ho</w:t>
      </w:r>
      <w:r w:rsidRPr="00A31527">
        <w:rPr>
          <w:rFonts w:ascii="Verdana" w:hAnsi="Verdana"/>
          <w:bCs/>
          <w:iCs/>
          <w:sz w:val="20"/>
          <w:szCs w:val="20"/>
        </w:rPr>
        <w:t xml:space="preserve"> server</w:t>
      </w:r>
      <w:r w:rsidR="00A33B97">
        <w:rPr>
          <w:rFonts w:ascii="Verdana" w:hAnsi="Verdana"/>
          <w:bCs/>
          <w:iCs/>
          <w:sz w:val="20"/>
          <w:szCs w:val="20"/>
        </w:rPr>
        <w:t>u</w:t>
      </w:r>
      <w:r w:rsidRPr="00A31527">
        <w:rPr>
          <w:rFonts w:ascii="Verdana" w:hAnsi="Verdana"/>
          <w:bCs/>
          <w:iCs/>
          <w:sz w:val="20"/>
          <w:szCs w:val="20"/>
        </w:rPr>
        <w:t xml:space="preserve"> společnosti MEDI</w:t>
      </w:r>
      <w:r w:rsidR="004211AA" w:rsidRPr="00A31527">
        <w:rPr>
          <w:rFonts w:ascii="Verdana" w:hAnsi="Verdana"/>
          <w:bCs/>
          <w:iCs/>
          <w:sz w:val="20"/>
          <w:szCs w:val="20"/>
        </w:rPr>
        <w:t>DATA s.r.o</w:t>
      </w:r>
      <w:r w:rsidRPr="00A31527">
        <w:rPr>
          <w:rFonts w:ascii="Verdana" w:hAnsi="Verdana"/>
          <w:bCs/>
          <w:iCs/>
          <w:sz w:val="20"/>
          <w:szCs w:val="20"/>
        </w:rPr>
        <w:t>.</w:t>
      </w:r>
    </w:p>
    <w:p w14:paraId="62B913A7" w14:textId="6F064844" w:rsidR="00453D13" w:rsidRPr="00A335CB" w:rsidRDefault="00453D1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 případě, že objednací či dodací termín připadne na den státního svátku, bude termín objednání či dodání zboží upřesněn dohodou mezi </w:t>
      </w:r>
      <w:r w:rsidR="00A213DD">
        <w:rPr>
          <w:rFonts w:ascii="Verdana" w:hAnsi="Verdana"/>
          <w:sz w:val="20"/>
          <w:szCs w:val="20"/>
        </w:rPr>
        <w:t>Kupujícím</w:t>
      </w:r>
      <w:r w:rsidR="00A213DD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 xml:space="preserve">a </w:t>
      </w:r>
      <w:r w:rsidR="00A213DD">
        <w:rPr>
          <w:rFonts w:ascii="Verdana" w:hAnsi="Verdana"/>
          <w:sz w:val="20"/>
          <w:szCs w:val="20"/>
        </w:rPr>
        <w:t>Prodávajícím</w:t>
      </w:r>
      <w:r w:rsidRPr="00A335CB">
        <w:rPr>
          <w:rFonts w:ascii="Verdana" w:hAnsi="Verdana"/>
          <w:sz w:val="20"/>
          <w:szCs w:val="20"/>
        </w:rPr>
        <w:t>.</w:t>
      </w:r>
    </w:p>
    <w:p w14:paraId="7133D36B" w14:textId="77777777" w:rsidR="00DA3E6A" w:rsidRPr="00A335CB" w:rsidRDefault="00DA3E6A" w:rsidP="00A31527">
      <w:pPr>
        <w:ind w:left="426"/>
        <w:jc w:val="both"/>
        <w:rPr>
          <w:rFonts w:ascii="Verdana" w:hAnsi="Verdana"/>
          <w:sz w:val="20"/>
          <w:szCs w:val="20"/>
        </w:rPr>
      </w:pPr>
    </w:p>
    <w:p w14:paraId="6C42A355" w14:textId="77777777" w:rsidR="00DA3E6A" w:rsidRPr="00A335CB" w:rsidRDefault="00DA3E6A" w:rsidP="00A31527">
      <w:pPr>
        <w:pStyle w:val="Nadpis2"/>
        <w:spacing w:before="0" w:after="0"/>
        <w:ind w:left="425"/>
        <w:rPr>
          <w:rFonts w:ascii="Verdana" w:hAnsi="Verdana"/>
          <w:b w:val="0"/>
          <w:i w:val="0"/>
          <w:sz w:val="20"/>
          <w:szCs w:val="20"/>
        </w:rPr>
      </w:pPr>
      <w:r w:rsidRPr="00A335CB">
        <w:rPr>
          <w:rFonts w:ascii="Verdana" w:hAnsi="Verdana"/>
          <w:b w:val="0"/>
          <w:i w:val="0"/>
          <w:sz w:val="20"/>
          <w:szCs w:val="20"/>
        </w:rPr>
        <w:t>Kontaktní údaje pověřené osoby Kupujícího jsou:</w:t>
      </w:r>
    </w:p>
    <w:p w14:paraId="5380F0A2" w14:textId="77777777" w:rsidR="00DA3E6A" w:rsidRPr="00A335CB" w:rsidRDefault="00000000" w:rsidP="00A31527">
      <w:pPr>
        <w:keepNext/>
        <w:ind w:left="425"/>
        <w:rPr>
          <w:rFonts w:ascii="Verdana" w:hAnsi="Verdana"/>
          <w:b/>
          <w:sz w:val="20"/>
          <w:szCs w:val="20"/>
        </w:rPr>
      </w:pPr>
      <w:hyperlink r:id="rId12" w:history="1">
        <w:r w:rsidR="00DA3E6A" w:rsidRPr="00A335CB">
          <w:rPr>
            <w:rStyle w:val="Hypertextovodkaz"/>
            <w:rFonts w:ascii="Verdana" w:hAnsi="Verdana"/>
            <w:b/>
            <w:sz w:val="20"/>
            <w:szCs w:val="20"/>
          </w:rPr>
          <w:t>renata.dusatkova@nemlib.cz</w:t>
        </w:r>
      </w:hyperlink>
      <w:r w:rsidR="00DA3E6A" w:rsidRPr="00A335CB">
        <w:rPr>
          <w:rFonts w:ascii="Verdana" w:hAnsi="Verdana"/>
          <w:b/>
          <w:sz w:val="20"/>
          <w:szCs w:val="20"/>
        </w:rPr>
        <w:t>, tel. 485 312</w:t>
      </w:r>
      <w:r w:rsidR="00CE75B6" w:rsidRPr="00A335CB">
        <w:rPr>
          <w:rFonts w:ascii="Verdana" w:hAnsi="Verdana"/>
          <w:b/>
          <w:sz w:val="20"/>
          <w:szCs w:val="20"/>
        </w:rPr>
        <w:t> </w:t>
      </w:r>
      <w:r w:rsidR="00DA3E6A" w:rsidRPr="00A335CB">
        <w:rPr>
          <w:rFonts w:ascii="Verdana" w:hAnsi="Verdana"/>
          <w:b/>
          <w:sz w:val="20"/>
          <w:szCs w:val="20"/>
        </w:rPr>
        <w:t>116</w:t>
      </w:r>
    </w:p>
    <w:p w14:paraId="149C6154" w14:textId="77777777" w:rsidR="00CE75B6" w:rsidRPr="00A335CB" w:rsidRDefault="00000000" w:rsidP="00A31527">
      <w:pPr>
        <w:ind w:left="426"/>
        <w:rPr>
          <w:rFonts w:ascii="Verdana" w:hAnsi="Verdana"/>
          <w:b/>
          <w:sz w:val="20"/>
          <w:szCs w:val="20"/>
        </w:rPr>
      </w:pPr>
      <w:hyperlink r:id="rId13" w:history="1">
        <w:r w:rsidR="00D21A8D" w:rsidRPr="00A335CB">
          <w:rPr>
            <w:rStyle w:val="Hypertextovodkaz"/>
            <w:rFonts w:ascii="Verdana" w:hAnsi="Verdana"/>
            <w:b/>
            <w:bCs/>
            <w:iCs/>
            <w:sz w:val="20"/>
            <w:szCs w:val="20"/>
          </w:rPr>
          <w:t>veronika.mrazkova@nemlib.cz</w:t>
        </w:r>
      </w:hyperlink>
      <w:r w:rsidR="00CE75B6" w:rsidRPr="00A335CB">
        <w:rPr>
          <w:rStyle w:val="Hypertextovodkaz"/>
          <w:rFonts w:ascii="Verdana" w:hAnsi="Verdana"/>
          <w:b/>
          <w:bCs/>
          <w:iCs/>
          <w:sz w:val="20"/>
          <w:szCs w:val="20"/>
        </w:rPr>
        <w:t xml:space="preserve">, </w:t>
      </w:r>
      <w:r w:rsidR="00CE75B6" w:rsidRPr="00A335CB">
        <w:rPr>
          <w:rFonts w:ascii="Verdana" w:hAnsi="Verdana"/>
          <w:b/>
          <w:sz w:val="20"/>
          <w:szCs w:val="20"/>
        </w:rPr>
        <w:t>tel. 485</w:t>
      </w:r>
      <w:r w:rsidR="00F770A5" w:rsidRPr="00A335CB">
        <w:rPr>
          <w:rFonts w:ascii="Verdana" w:hAnsi="Verdana"/>
          <w:b/>
          <w:sz w:val="20"/>
          <w:szCs w:val="20"/>
        </w:rPr>
        <w:t> </w:t>
      </w:r>
      <w:r w:rsidR="00CE75B6" w:rsidRPr="00A335CB">
        <w:rPr>
          <w:rFonts w:ascii="Verdana" w:hAnsi="Verdana"/>
          <w:b/>
          <w:sz w:val="20"/>
          <w:szCs w:val="20"/>
        </w:rPr>
        <w:t>31</w:t>
      </w:r>
      <w:r w:rsidR="00F770A5" w:rsidRPr="00A335CB">
        <w:rPr>
          <w:rFonts w:ascii="Verdana" w:hAnsi="Verdana"/>
          <w:b/>
          <w:sz w:val="20"/>
          <w:szCs w:val="20"/>
        </w:rPr>
        <w:t>3</w:t>
      </w:r>
      <w:r w:rsidR="00A31527">
        <w:rPr>
          <w:rFonts w:ascii="Verdana" w:hAnsi="Verdana"/>
          <w:b/>
          <w:sz w:val="20"/>
          <w:szCs w:val="20"/>
        </w:rPr>
        <w:t> </w:t>
      </w:r>
      <w:r w:rsidR="00F770A5" w:rsidRPr="00A335CB">
        <w:rPr>
          <w:rFonts w:ascii="Verdana" w:hAnsi="Verdana"/>
          <w:b/>
          <w:sz w:val="20"/>
          <w:szCs w:val="20"/>
        </w:rPr>
        <w:t>508</w:t>
      </w:r>
    </w:p>
    <w:p w14:paraId="4E4E8B43" w14:textId="77777777" w:rsidR="00DA3E6A" w:rsidRPr="00A335CB" w:rsidRDefault="00DA3E6A" w:rsidP="00A31527">
      <w:pPr>
        <w:ind w:left="426"/>
        <w:rPr>
          <w:rFonts w:ascii="Verdana" w:hAnsi="Verdana"/>
          <w:sz w:val="20"/>
          <w:szCs w:val="20"/>
        </w:rPr>
      </w:pPr>
    </w:p>
    <w:p w14:paraId="36416893" w14:textId="77777777" w:rsidR="00DA3E6A" w:rsidRPr="00A335CB" w:rsidRDefault="00DA3E6A" w:rsidP="00A31527">
      <w:pPr>
        <w:ind w:left="426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Kontaktní údaje pověřené osoby Prodávajícího jsou:</w:t>
      </w:r>
    </w:p>
    <w:p w14:paraId="0655A413" w14:textId="04104A28" w:rsidR="00DA3E6A" w:rsidRPr="006D7BA1" w:rsidRDefault="00A31527" w:rsidP="00A31527">
      <w:pPr>
        <w:ind w:left="426"/>
        <w:rPr>
          <w:rFonts w:ascii="Verdana" w:hAnsi="Verdana"/>
          <w:b/>
          <w:sz w:val="20"/>
          <w:szCs w:val="20"/>
        </w:rPr>
      </w:pPr>
      <w:r w:rsidRPr="006D7BA1">
        <w:rPr>
          <w:rFonts w:ascii="Verdana" w:hAnsi="Verdana"/>
          <w:b/>
          <w:sz w:val="20"/>
          <w:szCs w:val="20"/>
        </w:rPr>
        <w:t>(</w:t>
      </w:r>
      <w:r w:rsidRPr="006D7BA1">
        <w:rPr>
          <w:rFonts w:ascii="Verdana" w:hAnsi="Verdana"/>
          <w:b/>
          <w:sz w:val="20"/>
          <w:szCs w:val="20"/>
          <w:highlight w:val="yellow"/>
        </w:rPr>
        <w:t>email</w:t>
      </w:r>
      <w:r w:rsidRPr="006D7BA1">
        <w:rPr>
          <w:rFonts w:ascii="Verdana" w:hAnsi="Verdana"/>
          <w:b/>
          <w:sz w:val="20"/>
          <w:szCs w:val="20"/>
        </w:rPr>
        <w:t>)</w:t>
      </w:r>
      <w:r w:rsidR="00DA3E6A" w:rsidRPr="006D7BA1">
        <w:rPr>
          <w:rFonts w:ascii="Verdana" w:hAnsi="Verdana"/>
          <w:b/>
          <w:sz w:val="20"/>
          <w:szCs w:val="20"/>
        </w:rPr>
        <w:t xml:space="preserve">, tel. </w:t>
      </w:r>
      <w:r w:rsidRPr="006D7BA1">
        <w:rPr>
          <w:rFonts w:ascii="Verdana" w:hAnsi="Verdana"/>
          <w:b/>
          <w:sz w:val="20"/>
          <w:szCs w:val="20"/>
        </w:rPr>
        <w:t> (</w:t>
      </w:r>
      <w:r w:rsidRPr="006D7BA1">
        <w:rPr>
          <w:rFonts w:ascii="Verdana" w:hAnsi="Verdana"/>
          <w:b/>
          <w:sz w:val="20"/>
          <w:szCs w:val="20"/>
          <w:highlight w:val="yellow"/>
        </w:rPr>
        <w:t>…</w:t>
      </w:r>
      <w:r w:rsidRPr="006D7BA1">
        <w:rPr>
          <w:rFonts w:ascii="Verdana" w:hAnsi="Verdana"/>
          <w:b/>
          <w:sz w:val="20"/>
          <w:szCs w:val="20"/>
        </w:rPr>
        <w:t>)</w:t>
      </w:r>
    </w:p>
    <w:p w14:paraId="1E842A1F" w14:textId="2598B7ED" w:rsidR="00267C92" w:rsidRPr="006D7BA1" w:rsidRDefault="00A31527" w:rsidP="00A31527">
      <w:pPr>
        <w:ind w:left="426"/>
        <w:rPr>
          <w:rFonts w:ascii="Verdana" w:hAnsi="Verdana"/>
          <w:b/>
          <w:sz w:val="20"/>
          <w:szCs w:val="20"/>
        </w:rPr>
      </w:pPr>
      <w:r w:rsidRPr="006D7BA1">
        <w:rPr>
          <w:rStyle w:val="Hypertextovodkaz"/>
          <w:rFonts w:ascii="Verdana" w:hAnsi="Verdana"/>
          <w:b/>
          <w:iCs/>
          <w:color w:val="auto"/>
          <w:sz w:val="20"/>
          <w:szCs w:val="20"/>
        </w:rPr>
        <w:t>(</w:t>
      </w:r>
      <w:r w:rsidRPr="006D7BA1">
        <w:rPr>
          <w:rStyle w:val="Hypertextovodkaz"/>
          <w:rFonts w:ascii="Verdana" w:hAnsi="Verdana"/>
          <w:b/>
          <w:iCs/>
          <w:color w:val="auto"/>
          <w:sz w:val="20"/>
          <w:szCs w:val="20"/>
          <w:highlight w:val="yellow"/>
        </w:rPr>
        <w:t>email</w:t>
      </w:r>
      <w:r w:rsidRPr="006D7BA1">
        <w:rPr>
          <w:rStyle w:val="Hypertextovodkaz"/>
          <w:rFonts w:ascii="Verdana" w:hAnsi="Verdana"/>
          <w:b/>
          <w:iCs/>
          <w:color w:val="auto"/>
          <w:sz w:val="20"/>
          <w:szCs w:val="20"/>
        </w:rPr>
        <w:t>)</w:t>
      </w:r>
      <w:r w:rsidR="00267C92" w:rsidRPr="006D7BA1">
        <w:rPr>
          <w:rFonts w:ascii="Verdana" w:hAnsi="Verdana"/>
          <w:b/>
          <w:sz w:val="20"/>
          <w:szCs w:val="20"/>
        </w:rPr>
        <w:t xml:space="preserve">, tel. </w:t>
      </w:r>
      <w:r w:rsidRPr="006D7BA1">
        <w:rPr>
          <w:rFonts w:ascii="Verdana" w:hAnsi="Verdana"/>
          <w:b/>
          <w:sz w:val="20"/>
          <w:szCs w:val="20"/>
        </w:rPr>
        <w:t>(</w:t>
      </w:r>
      <w:r w:rsidRPr="006D7BA1">
        <w:rPr>
          <w:rFonts w:ascii="Verdana" w:hAnsi="Verdana"/>
          <w:b/>
          <w:sz w:val="20"/>
          <w:szCs w:val="20"/>
          <w:highlight w:val="yellow"/>
        </w:rPr>
        <w:t>…</w:t>
      </w:r>
      <w:r w:rsidRPr="006D7BA1">
        <w:rPr>
          <w:rFonts w:ascii="Verdana" w:hAnsi="Verdana"/>
          <w:b/>
          <w:sz w:val="20"/>
          <w:szCs w:val="20"/>
        </w:rPr>
        <w:t>)</w:t>
      </w:r>
    </w:p>
    <w:p w14:paraId="4F50AA19" w14:textId="77777777" w:rsidR="008D2B1A" w:rsidRPr="00A31527" w:rsidRDefault="008D2B1A" w:rsidP="00A31527">
      <w:pPr>
        <w:ind w:left="426"/>
        <w:rPr>
          <w:rFonts w:ascii="Verdana" w:hAnsi="Verdana"/>
          <w:bCs/>
          <w:sz w:val="20"/>
          <w:szCs w:val="20"/>
        </w:rPr>
      </w:pPr>
    </w:p>
    <w:p w14:paraId="649A5BD1" w14:textId="71934478" w:rsidR="00DA3E6A" w:rsidRPr="00A335CB" w:rsidRDefault="00DA3E6A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 xml:space="preserve">Dodací </w:t>
      </w:r>
      <w:r w:rsidR="00662355">
        <w:rPr>
          <w:rFonts w:ascii="Verdana" w:hAnsi="Verdana" w:cs="Arial"/>
          <w:sz w:val="20"/>
          <w:szCs w:val="20"/>
        </w:rPr>
        <w:t xml:space="preserve">či přepravní </w:t>
      </w:r>
      <w:r w:rsidRPr="00A335CB">
        <w:rPr>
          <w:rFonts w:ascii="Verdana" w:hAnsi="Verdana" w:cs="Arial"/>
          <w:sz w:val="20"/>
          <w:szCs w:val="20"/>
        </w:rPr>
        <w:t>listy je Prodávající povinen dodávat v elektronické formě</w:t>
      </w:r>
      <w:r w:rsidRPr="00A335CB">
        <w:rPr>
          <w:rFonts w:ascii="Verdana" w:hAnsi="Verdana" w:cs="Arial"/>
          <w:color w:val="993366"/>
          <w:sz w:val="20"/>
          <w:szCs w:val="20"/>
        </w:rPr>
        <w:t xml:space="preserve"> </w:t>
      </w:r>
      <w:r w:rsidRPr="00A335CB">
        <w:rPr>
          <w:rFonts w:ascii="Verdana" w:hAnsi="Verdana" w:cs="Arial"/>
          <w:sz w:val="20"/>
          <w:szCs w:val="20"/>
        </w:rPr>
        <w:t>v</w:t>
      </w:r>
      <w:r w:rsidR="00A31527">
        <w:rPr>
          <w:rFonts w:ascii="Verdana" w:hAnsi="Verdana" w:cs="Arial"/>
          <w:sz w:val="20"/>
          <w:szCs w:val="20"/>
        </w:rPr>
        <w:t>e formátu</w:t>
      </w:r>
      <w:r w:rsidRPr="00A335CB">
        <w:rPr>
          <w:rFonts w:ascii="Verdana" w:hAnsi="Verdana" w:cs="Arial"/>
          <w:sz w:val="20"/>
          <w:szCs w:val="20"/>
        </w:rPr>
        <w:t xml:space="preserve"> „XML“ prostřednictvím transakčního serveru společnosti MEDI</w:t>
      </w:r>
      <w:r w:rsidR="00B6397C" w:rsidRPr="00A335CB">
        <w:rPr>
          <w:rFonts w:ascii="Verdana" w:hAnsi="Verdana" w:cs="Arial"/>
          <w:sz w:val="20"/>
          <w:szCs w:val="20"/>
        </w:rPr>
        <w:t>DATA s.r.o.</w:t>
      </w:r>
      <w:r w:rsidRPr="00A335CB">
        <w:rPr>
          <w:rFonts w:ascii="Verdana" w:hAnsi="Verdana" w:cs="Arial"/>
          <w:sz w:val="20"/>
          <w:szCs w:val="20"/>
        </w:rPr>
        <w:t xml:space="preserve"> – služba „e-kuryr“ nebo ve formátu dodacího listu Lekis verze DL6 společnosti „Lekis s.r.o.“ prostřednictvím e-mailu.</w:t>
      </w:r>
    </w:p>
    <w:p w14:paraId="10C15FDC" w14:textId="5D4B5E08" w:rsidR="00DA3E6A" w:rsidRPr="00A335CB" w:rsidRDefault="00DA3E6A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 xml:space="preserve">Prodávající v den vyskladnění zboží odešle prostřednictvím </w:t>
      </w:r>
      <w:r w:rsidR="00A33B97">
        <w:rPr>
          <w:rFonts w:ascii="Verdana" w:hAnsi="Verdana" w:cs="Arial"/>
          <w:sz w:val="20"/>
          <w:szCs w:val="20"/>
        </w:rPr>
        <w:t>e-mailu</w:t>
      </w:r>
      <w:r w:rsidRPr="00A335CB">
        <w:rPr>
          <w:rFonts w:ascii="Verdana" w:hAnsi="Verdana" w:cs="Arial"/>
          <w:sz w:val="20"/>
          <w:szCs w:val="20"/>
        </w:rPr>
        <w:t xml:space="preserve"> informaci o počtu balíků (formát </w:t>
      </w:r>
      <w:r w:rsidR="00B6397C" w:rsidRPr="00A335CB">
        <w:rPr>
          <w:rFonts w:ascii="Verdana" w:hAnsi="Verdana" w:cs="Arial"/>
          <w:sz w:val="20"/>
          <w:szCs w:val="20"/>
        </w:rPr>
        <w:t>Excel – XLS či XLSX</w:t>
      </w:r>
      <w:r w:rsidRPr="00A335CB">
        <w:rPr>
          <w:rFonts w:ascii="Verdana" w:hAnsi="Verdana" w:cs="Arial"/>
          <w:sz w:val="20"/>
          <w:szCs w:val="20"/>
        </w:rPr>
        <w:t xml:space="preserve">) na jednotlivá nákladová střediska na adresu </w:t>
      </w:r>
      <w:hyperlink r:id="rId14" w:history="1">
        <w:r w:rsidRPr="00A335CB">
          <w:rPr>
            <w:rStyle w:val="Hypertextovodkaz"/>
            <w:rFonts w:ascii="Verdana" w:hAnsi="Verdana" w:cs="Arial"/>
            <w:sz w:val="20"/>
            <w:szCs w:val="20"/>
          </w:rPr>
          <w:t>sklad@nemlib.cz</w:t>
        </w:r>
      </w:hyperlink>
      <w:r w:rsidRPr="00A335CB">
        <w:rPr>
          <w:rFonts w:ascii="Verdana" w:hAnsi="Verdana" w:cs="Arial"/>
          <w:sz w:val="20"/>
          <w:szCs w:val="20"/>
        </w:rPr>
        <w:t xml:space="preserve">. </w:t>
      </w:r>
    </w:p>
    <w:p w14:paraId="658722DB" w14:textId="51762246" w:rsidR="00517FA3" w:rsidRPr="00A335CB" w:rsidRDefault="00517FA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 w:cs="Arial"/>
          <w:bCs/>
          <w:sz w:val="20"/>
          <w:szCs w:val="20"/>
        </w:rPr>
        <w:t xml:space="preserve">Objednané zboží pro každé oddělení bude dodáváno v jednotlivých </w:t>
      </w:r>
      <w:r w:rsidR="00A33B97">
        <w:rPr>
          <w:rFonts w:ascii="Verdana" w:hAnsi="Verdana" w:cs="Arial"/>
          <w:bCs/>
          <w:sz w:val="20"/>
          <w:szCs w:val="20"/>
        </w:rPr>
        <w:t>balících</w:t>
      </w:r>
      <w:r w:rsidRPr="00A335CB">
        <w:rPr>
          <w:rFonts w:ascii="Verdana" w:hAnsi="Verdana" w:cs="Arial"/>
          <w:bCs/>
          <w:sz w:val="20"/>
          <w:szCs w:val="20"/>
        </w:rPr>
        <w:t>. Každý balík musí být označen</w:t>
      </w:r>
      <w:r w:rsidR="00A33B97">
        <w:rPr>
          <w:rFonts w:ascii="Verdana" w:hAnsi="Verdana" w:cs="Arial"/>
          <w:bCs/>
          <w:sz w:val="20"/>
          <w:szCs w:val="20"/>
        </w:rPr>
        <w:t xml:space="preserve"> </w:t>
      </w:r>
      <w:r w:rsidRPr="00A335CB">
        <w:rPr>
          <w:rFonts w:ascii="Verdana" w:hAnsi="Verdana" w:cs="Arial"/>
          <w:bCs/>
          <w:sz w:val="20"/>
          <w:szCs w:val="20"/>
        </w:rPr>
        <w:t>příslušným</w:t>
      </w:r>
      <w:r w:rsidR="00DF3BAB" w:rsidRPr="00A335CB">
        <w:rPr>
          <w:rFonts w:ascii="Verdana" w:hAnsi="Verdana" w:cs="Arial"/>
          <w:bCs/>
          <w:sz w:val="20"/>
          <w:szCs w:val="20"/>
        </w:rPr>
        <w:t xml:space="preserve"> nákladovým střediskem oddělení</w:t>
      </w:r>
      <w:r w:rsidRPr="00A335CB">
        <w:rPr>
          <w:rFonts w:ascii="Verdana" w:hAnsi="Verdana" w:cs="Arial"/>
          <w:bCs/>
          <w:sz w:val="20"/>
          <w:szCs w:val="20"/>
        </w:rPr>
        <w:t>, pro které je objednané zboží určeno</w:t>
      </w:r>
      <w:r w:rsidR="00A33B97">
        <w:rPr>
          <w:rFonts w:ascii="Verdana" w:hAnsi="Verdana" w:cs="Arial"/>
          <w:bCs/>
          <w:sz w:val="20"/>
          <w:szCs w:val="20"/>
        </w:rPr>
        <w:t>,</w:t>
      </w:r>
      <w:r w:rsidRPr="00A335CB">
        <w:rPr>
          <w:rFonts w:ascii="Verdana" w:hAnsi="Verdana" w:cs="Arial"/>
          <w:bCs/>
          <w:sz w:val="20"/>
          <w:szCs w:val="20"/>
        </w:rPr>
        <w:t xml:space="preserve"> a jeho hmotnost nesmí být vyšší než 15</w:t>
      </w:r>
      <w:r w:rsidR="00A33B97">
        <w:rPr>
          <w:rFonts w:ascii="Verdana" w:hAnsi="Verdana" w:cs="Arial"/>
          <w:bCs/>
          <w:sz w:val="20"/>
          <w:szCs w:val="20"/>
        </w:rPr>
        <w:t> </w:t>
      </w:r>
      <w:r w:rsidRPr="00A335CB">
        <w:rPr>
          <w:rFonts w:ascii="Verdana" w:hAnsi="Verdana" w:cs="Arial"/>
          <w:bCs/>
          <w:sz w:val="20"/>
          <w:szCs w:val="20"/>
        </w:rPr>
        <w:t xml:space="preserve">kg z důvodu bezpečné manipulace ve skladu </w:t>
      </w:r>
      <w:r w:rsidR="00A33B97">
        <w:rPr>
          <w:rFonts w:ascii="Verdana" w:hAnsi="Verdana" w:cs="Arial"/>
          <w:bCs/>
          <w:sz w:val="20"/>
          <w:szCs w:val="20"/>
        </w:rPr>
        <w:t>Kupujícího</w:t>
      </w:r>
      <w:r w:rsidRPr="00A335CB">
        <w:rPr>
          <w:rFonts w:ascii="Verdana" w:hAnsi="Verdana" w:cs="Arial"/>
          <w:bCs/>
          <w:sz w:val="20"/>
          <w:szCs w:val="20"/>
        </w:rPr>
        <w:t>.</w:t>
      </w:r>
    </w:p>
    <w:p w14:paraId="0C5124A5" w14:textId="3C0DB2C5" w:rsidR="00C761E3" w:rsidRPr="00A335CB" w:rsidRDefault="00C761E3" w:rsidP="00C77E0B">
      <w:pPr>
        <w:numPr>
          <w:ilvl w:val="0"/>
          <w:numId w:val="7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Zboží bude baleno, loženo na tzv. EURO paletách, narovn</w:t>
      </w:r>
      <w:r w:rsidR="00A33B97">
        <w:rPr>
          <w:rFonts w:ascii="Verdana" w:hAnsi="Verdana"/>
          <w:sz w:val="20"/>
          <w:szCs w:val="20"/>
        </w:rPr>
        <w:t>áno</w:t>
      </w:r>
      <w:r w:rsidRPr="00A335CB">
        <w:rPr>
          <w:rFonts w:ascii="Verdana" w:hAnsi="Verdana"/>
          <w:sz w:val="20"/>
          <w:szCs w:val="20"/>
        </w:rPr>
        <w:t xml:space="preserve"> maximálně do výše</w:t>
      </w:r>
      <w:r w:rsidR="003D2129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1,9</w:t>
      </w:r>
      <w:r w:rsidR="00A33B97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>m nad zemí včetně výšky palety a řádně zajištěno pro účel přepravy podle obvyklých zvyklostí Prodávajícího. Při závozu musí být použito auto s hydraulickým čelem.</w:t>
      </w:r>
    </w:p>
    <w:p w14:paraId="1FF795CD" w14:textId="77777777" w:rsidR="003B4B89" w:rsidRPr="00A335CB" w:rsidRDefault="003B4B89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 případě mimořádného urgentního požadavku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upujícího bude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schopen dodat zboží do </w:t>
      </w:r>
      <w:r w:rsidR="00CC1A80" w:rsidRPr="00A335CB">
        <w:rPr>
          <w:rFonts w:ascii="Verdana" w:hAnsi="Verdana"/>
          <w:sz w:val="20"/>
          <w:szCs w:val="20"/>
        </w:rPr>
        <w:t>48</w:t>
      </w:r>
      <w:r w:rsidRPr="00A335CB">
        <w:rPr>
          <w:rFonts w:ascii="Verdana" w:hAnsi="Verdana"/>
          <w:sz w:val="20"/>
          <w:szCs w:val="20"/>
        </w:rPr>
        <w:t xml:space="preserve"> hod. i mimo určené rozvozové dny.</w:t>
      </w:r>
    </w:p>
    <w:p w14:paraId="783A945D" w14:textId="6A6895DF" w:rsidR="00517FA3" w:rsidRPr="00A335CB" w:rsidRDefault="00517FA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lastRenderedPageBreak/>
        <w:t>Za doklady nutné k přev</w:t>
      </w:r>
      <w:r w:rsidR="00007DC0" w:rsidRPr="00A335CB">
        <w:rPr>
          <w:rFonts w:ascii="Verdana" w:hAnsi="Verdana"/>
          <w:sz w:val="20"/>
          <w:szCs w:val="20"/>
        </w:rPr>
        <w:t>zetí a užívání zboží se považuje</w:t>
      </w:r>
      <w:r w:rsidRPr="00A335CB">
        <w:rPr>
          <w:rFonts w:ascii="Verdana" w:hAnsi="Verdana"/>
          <w:sz w:val="20"/>
          <w:szCs w:val="20"/>
        </w:rPr>
        <w:t xml:space="preserve"> dodací list</w:t>
      </w:r>
      <w:r w:rsidR="00453D13" w:rsidRPr="00A335CB">
        <w:rPr>
          <w:rFonts w:ascii="Verdana" w:hAnsi="Verdana"/>
          <w:sz w:val="20"/>
          <w:szCs w:val="20"/>
        </w:rPr>
        <w:t xml:space="preserve"> nebo přepravní list</w:t>
      </w:r>
      <w:r w:rsidRPr="00A335CB">
        <w:rPr>
          <w:rFonts w:ascii="Verdana" w:hAnsi="Verdana"/>
          <w:sz w:val="20"/>
          <w:szCs w:val="20"/>
        </w:rPr>
        <w:t>.</w:t>
      </w:r>
    </w:p>
    <w:p w14:paraId="7A5AAB25" w14:textId="27AD2957" w:rsidR="00517FA3" w:rsidRPr="00A335CB" w:rsidRDefault="0046141F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Dodací nebo p</w:t>
      </w:r>
      <w:r w:rsidR="00453D13" w:rsidRPr="00A335CB">
        <w:rPr>
          <w:rFonts w:ascii="Verdana" w:hAnsi="Verdana"/>
          <w:sz w:val="20"/>
          <w:szCs w:val="20"/>
        </w:rPr>
        <w:t>řepravní</w:t>
      </w:r>
      <w:r w:rsidR="00517FA3" w:rsidRPr="00A335CB">
        <w:rPr>
          <w:rFonts w:ascii="Verdana" w:hAnsi="Verdana"/>
          <w:sz w:val="20"/>
          <w:szCs w:val="20"/>
        </w:rPr>
        <w:t xml:space="preserve"> listy budou dodávány ve </w:t>
      </w:r>
      <w:r w:rsidR="00C761E3" w:rsidRPr="00A335CB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 </w:t>
      </w:r>
      <w:r w:rsidR="00517FA3" w:rsidRPr="00A335CB">
        <w:rPr>
          <w:rFonts w:ascii="Verdana" w:hAnsi="Verdana"/>
          <w:sz w:val="20"/>
          <w:szCs w:val="20"/>
        </w:rPr>
        <w:t xml:space="preserve">vyhotoveních v listinné podobě při dodávce zboží. </w:t>
      </w:r>
    </w:p>
    <w:p w14:paraId="036491EC" w14:textId="77777777" w:rsidR="000A06B1" w:rsidRPr="00A335CB" w:rsidRDefault="00E4132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Pokud se názory stran na přejímku zboží neshodují, musí být učiněn zápis o zjištěné nesrovnalosti a k zápisu musí být připojeny všechny doklady, které svědčí o </w:t>
      </w:r>
      <w:r w:rsidR="0046141F">
        <w:rPr>
          <w:rFonts w:ascii="Verdana" w:hAnsi="Verdana"/>
          <w:sz w:val="20"/>
          <w:szCs w:val="20"/>
        </w:rPr>
        <w:t xml:space="preserve">druhu, počtu a </w:t>
      </w:r>
      <w:r w:rsidRPr="00A335CB">
        <w:rPr>
          <w:rFonts w:ascii="Verdana" w:hAnsi="Verdana"/>
          <w:sz w:val="20"/>
          <w:szCs w:val="20"/>
        </w:rPr>
        <w:t xml:space="preserve">stavu zboží při přejímce. </w:t>
      </w:r>
    </w:p>
    <w:p w14:paraId="443EB85E" w14:textId="77777777" w:rsidR="00A96473" w:rsidRPr="00A335CB" w:rsidRDefault="00A9647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Přechod nebezpečí škody, doprava a pojištění:</w:t>
      </w:r>
    </w:p>
    <w:p w14:paraId="3533B961" w14:textId="77777777" w:rsidR="00A96473" w:rsidRPr="00A335CB" w:rsidRDefault="00A96473" w:rsidP="00C77E0B">
      <w:pPr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nebezpečí škody na zboží přechází na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upujícího v</w:t>
      </w:r>
      <w:r w:rsidR="00E41323" w:rsidRPr="00A335CB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>okamžiku</w:t>
      </w:r>
      <w:r w:rsidR="00A878C7" w:rsidRPr="00A335CB">
        <w:rPr>
          <w:rFonts w:ascii="Verdana" w:hAnsi="Verdana"/>
          <w:sz w:val="20"/>
          <w:szCs w:val="20"/>
        </w:rPr>
        <w:t xml:space="preserve"> podpisu </w:t>
      </w:r>
      <w:r w:rsidR="0046141F">
        <w:rPr>
          <w:rFonts w:ascii="Verdana" w:hAnsi="Verdana"/>
          <w:sz w:val="20"/>
          <w:szCs w:val="20"/>
        </w:rPr>
        <w:t xml:space="preserve">dodacího nebo přepravního listu </w:t>
      </w:r>
      <w:r w:rsidR="00A878C7" w:rsidRPr="00A335CB">
        <w:rPr>
          <w:rFonts w:ascii="Verdana" w:hAnsi="Verdana"/>
          <w:sz w:val="20"/>
          <w:szCs w:val="20"/>
        </w:rPr>
        <w:t>při</w:t>
      </w:r>
      <w:r w:rsidR="00E41323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převzetí zboží v místě plnění,</w:t>
      </w:r>
    </w:p>
    <w:p w14:paraId="1C5B7FCE" w14:textId="77777777" w:rsidR="00A96473" w:rsidRPr="00A335CB" w:rsidRDefault="00A96473" w:rsidP="00C77E0B">
      <w:pPr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škoda na zboží, která vznikla po přechodu jejího nebezpečí na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upujícího, nemá vliv na jeho povinnost zaplatit kupní cenu, ledaže ke škodě na zboží došlo v důsledku porušení povinností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rodávajícího,</w:t>
      </w:r>
    </w:p>
    <w:p w14:paraId="7D42B2D6" w14:textId="5D3B7412" w:rsidR="00242066" w:rsidRPr="00A335CB" w:rsidRDefault="00A96473" w:rsidP="00C77E0B">
      <w:pPr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přepravu zboží do ujednaného místa plnění </w:t>
      </w:r>
      <w:r w:rsidR="00B86C24">
        <w:rPr>
          <w:rFonts w:ascii="Verdana" w:hAnsi="Verdana"/>
          <w:sz w:val="20"/>
          <w:szCs w:val="20"/>
        </w:rPr>
        <w:t>provede</w:t>
      </w:r>
      <w:r w:rsidR="00B86C24" w:rsidRPr="00A335CB">
        <w:rPr>
          <w:rFonts w:ascii="Verdana" w:hAnsi="Verdana"/>
          <w:sz w:val="20"/>
          <w:szCs w:val="20"/>
        </w:rPr>
        <w:t xml:space="preserve">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vhodným dopravním prostředkem podle obvyklých zvyklostí, přepravné a pojištění platí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</w:t>
      </w:r>
      <w:r w:rsidR="00B86C24">
        <w:rPr>
          <w:rFonts w:ascii="Verdana" w:hAnsi="Verdana"/>
          <w:sz w:val="20"/>
          <w:szCs w:val="20"/>
        </w:rPr>
        <w:t>,</w:t>
      </w:r>
    </w:p>
    <w:p w14:paraId="02D3B402" w14:textId="7F3B9CD2" w:rsidR="00150ADF" w:rsidRPr="00A335CB" w:rsidRDefault="00B86C24" w:rsidP="00C77E0B">
      <w:pPr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p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rodávající na sebe přejímá odpovědnost za škody způsobené všemi osobami a subjekty (včetně subdodavatelů) podílejícími se na provádění předmětu plnění, a to po celou dobu realizace, stejně tak za škody způsobené svou činností </w:t>
      </w:r>
      <w:r w:rsidR="00767EFC" w:rsidRPr="00A335CB">
        <w:rPr>
          <w:rFonts w:ascii="Verdana" w:hAnsi="Verdana" w:cs="Arial"/>
          <w:bCs/>
          <w:iCs/>
          <w:sz w:val="20"/>
          <w:szCs w:val="20"/>
        </w:rPr>
        <w:t>K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>upujícímu nebo třetí osobě na zdraví nebo majetku, tzn., že v</w:t>
      </w:r>
      <w:r>
        <w:rPr>
          <w:rFonts w:ascii="Verdana" w:hAnsi="Verdana" w:cs="Arial"/>
          <w:bCs/>
          <w:iCs/>
          <w:sz w:val="20"/>
          <w:szCs w:val="20"/>
        </w:rPr>
        <w:t> 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případě jakéhokoliv narušení či poškození majetku (např. vjezdů, plotů, objektů, prostranství, inženýrských sítí) nebo poškození zdraví osob je </w:t>
      </w:r>
      <w:r w:rsidR="00767EFC" w:rsidRPr="00A335CB">
        <w:rPr>
          <w:rFonts w:ascii="Verdana" w:hAnsi="Verdana" w:cs="Arial"/>
          <w:bCs/>
          <w:iCs/>
          <w:sz w:val="20"/>
          <w:szCs w:val="20"/>
        </w:rPr>
        <w:t>P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rodávající povinen bez zbytečného odkladu tuto škodu </w:t>
      </w:r>
      <w:r>
        <w:rPr>
          <w:rFonts w:ascii="Verdana" w:hAnsi="Verdana" w:cs="Arial"/>
          <w:bCs/>
          <w:iCs/>
          <w:sz w:val="20"/>
          <w:szCs w:val="20"/>
        </w:rPr>
        <w:t>odstranit,</w:t>
      </w:r>
      <w:r w:rsidRPr="00A335CB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a není-li to možné, tak finančně </w:t>
      </w:r>
      <w:r>
        <w:rPr>
          <w:rFonts w:ascii="Verdana" w:hAnsi="Verdana" w:cs="Arial"/>
          <w:bCs/>
          <w:iCs/>
          <w:sz w:val="20"/>
          <w:szCs w:val="20"/>
        </w:rPr>
        <w:t>na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>hradit.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 Za tímto účelem musí mít </w:t>
      </w:r>
      <w:r w:rsidR="00767EFC" w:rsidRPr="00A335CB">
        <w:rPr>
          <w:rFonts w:ascii="Verdana" w:hAnsi="Verdana" w:cs="Arial"/>
          <w:b/>
          <w:bCs/>
          <w:iCs/>
          <w:sz w:val="20"/>
          <w:szCs w:val="20"/>
        </w:rPr>
        <w:t>P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rodávající uzavřenou pojistnou smlouvu platnou po celou dobu realizace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této smlouvy 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na pojištění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odpovědnosti za 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>škod</w:t>
      </w:r>
      <w:r>
        <w:rPr>
          <w:rFonts w:ascii="Verdana" w:hAnsi="Verdana" w:cs="Arial"/>
          <w:b/>
          <w:bCs/>
          <w:iCs/>
          <w:sz w:val="20"/>
          <w:szCs w:val="20"/>
        </w:rPr>
        <w:t>u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 způsoben</w:t>
      </w:r>
      <w:r>
        <w:rPr>
          <w:rFonts w:ascii="Verdana" w:hAnsi="Verdana" w:cs="Arial"/>
          <w:b/>
          <w:bCs/>
          <w:iCs/>
          <w:sz w:val="20"/>
          <w:szCs w:val="20"/>
        </w:rPr>
        <w:t>ou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 při výkonu činnosti třetí osobě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s pojistným plněním </w:t>
      </w:r>
      <w:r w:rsidR="00C97603" w:rsidRPr="00A335CB">
        <w:rPr>
          <w:rFonts w:ascii="Verdana" w:hAnsi="Verdana" w:cs="Arial"/>
          <w:b/>
          <w:iCs/>
          <w:sz w:val="20"/>
          <w:szCs w:val="20"/>
        </w:rPr>
        <w:t xml:space="preserve">min. ve výši </w:t>
      </w:r>
      <w:r w:rsidR="001F3BE8" w:rsidRPr="004949C3">
        <w:rPr>
          <w:rFonts w:ascii="Verdana" w:hAnsi="Verdana" w:cs="Arial"/>
          <w:b/>
          <w:iCs/>
          <w:sz w:val="20"/>
          <w:szCs w:val="20"/>
        </w:rPr>
        <w:t>0,5</w:t>
      </w:r>
      <w:r w:rsidR="00C97603" w:rsidRPr="004949C3">
        <w:rPr>
          <w:rFonts w:ascii="Verdana" w:hAnsi="Verdana" w:cs="Arial"/>
          <w:b/>
          <w:iCs/>
          <w:sz w:val="20"/>
          <w:szCs w:val="20"/>
        </w:rPr>
        <w:t xml:space="preserve"> mil. Kč.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CE75B6" w:rsidRPr="00A335CB">
        <w:rPr>
          <w:rFonts w:ascii="Verdana" w:hAnsi="Verdana" w:cs="Arial"/>
          <w:bCs/>
          <w:iCs/>
          <w:sz w:val="20"/>
          <w:szCs w:val="20"/>
        </w:rPr>
        <w:t xml:space="preserve">Doklady </w:t>
      </w:r>
      <w:r w:rsidR="00CE75B6" w:rsidRPr="00A335CB">
        <w:rPr>
          <w:rFonts w:ascii="Verdana" w:hAnsi="Verdana" w:cs="Arial"/>
          <w:iCs/>
          <w:sz w:val="20"/>
          <w:szCs w:val="20"/>
        </w:rPr>
        <w:t>o pojištění předlož</w:t>
      </w:r>
      <w:r w:rsidR="00247141" w:rsidRPr="00A335CB">
        <w:rPr>
          <w:rFonts w:ascii="Verdana" w:hAnsi="Verdana" w:cs="Arial"/>
          <w:iCs/>
          <w:sz w:val="20"/>
          <w:szCs w:val="20"/>
        </w:rPr>
        <w:t>í</w:t>
      </w:r>
      <w:r w:rsidR="00CE75B6" w:rsidRPr="00A335CB">
        <w:rPr>
          <w:rFonts w:ascii="Verdana" w:hAnsi="Verdana" w:cs="Arial"/>
          <w:iCs/>
          <w:sz w:val="20"/>
          <w:szCs w:val="20"/>
        </w:rPr>
        <w:t xml:space="preserve"> Prodávající Kupujícímu </w:t>
      </w:r>
      <w:r w:rsidR="00247141" w:rsidRPr="00A335CB">
        <w:rPr>
          <w:rFonts w:ascii="Verdana" w:hAnsi="Verdana" w:cs="Arial"/>
          <w:iCs/>
          <w:sz w:val="20"/>
          <w:szCs w:val="20"/>
        </w:rPr>
        <w:t>na vyzvání</w:t>
      </w:r>
      <w:r w:rsidR="00CE75B6" w:rsidRPr="00A335CB">
        <w:rPr>
          <w:rFonts w:ascii="Verdana" w:hAnsi="Verdana" w:cs="Arial"/>
          <w:iCs/>
          <w:sz w:val="20"/>
          <w:szCs w:val="20"/>
        </w:rPr>
        <w:t>.</w:t>
      </w:r>
      <w:r w:rsidR="00CE75B6" w:rsidRPr="00A335CB" w:rsidDel="00CE75B6">
        <w:rPr>
          <w:rFonts w:ascii="Verdana" w:hAnsi="Verdana" w:cs="Arial"/>
          <w:bCs/>
          <w:iCs/>
          <w:sz w:val="20"/>
          <w:szCs w:val="20"/>
        </w:rPr>
        <w:t xml:space="preserve"> </w:t>
      </w:r>
    </w:p>
    <w:p w14:paraId="0EAD525F" w14:textId="4587F146" w:rsidR="00223B73" w:rsidRPr="00C77E0B" w:rsidRDefault="00223B7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C77E0B">
        <w:rPr>
          <w:rFonts w:ascii="Verdana" w:hAnsi="Verdana" w:cs="Arial"/>
          <w:sz w:val="20"/>
          <w:szCs w:val="20"/>
        </w:rPr>
        <w:t xml:space="preserve">Prodávající je po celou dobu platnosti a účinnosti této smlouvy povinen zajistit dostupnost zboží k plynulému </w:t>
      </w:r>
      <w:r w:rsidR="00B86C24">
        <w:rPr>
          <w:rFonts w:ascii="Verdana" w:hAnsi="Verdana" w:cs="Arial"/>
          <w:sz w:val="20"/>
          <w:szCs w:val="20"/>
        </w:rPr>
        <w:t>po</w:t>
      </w:r>
      <w:r w:rsidRPr="00C77E0B">
        <w:rPr>
          <w:rFonts w:ascii="Verdana" w:hAnsi="Verdana" w:cs="Arial"/>
          <w:sz w:val="20"/>
          <w:szCs w:val="20"/>
        </w:rPr>
        <w:t xml:space="preserve">krytí objednávek </w:t>
      </w:r>
      <w:r w:rsidR="00B86C24">
        <w:rPr>
          <w:rFonts w:ascii="Verdana" w:hAnsi="Verdana" w:cs="Arial"/>
          <w:sz w:val="20"/>
          <w:szCs w:val="20"/>
        </w:rPr>
        <w:t>po</w:t>
      </w:r>
      <w:r w:rsidRPr="00C77E0B">
        <w:rPr>
          <w:rFonts w:ascii="Verdana" w:hAnsi="Verdana" w:cs="Arial"/>
          <w:sz w:val="20"/>
          <w:szCs w:val="20"/>
        </w:rPr>
        <w:t>dle této smlouvy.</w:t>
      </w:r>
    </w:p>
    <w:p w14:paraId="2A3DCF59" w14:textId="77777777" w:rsidR="00517FA3" w:rsidRPr="00A335CB" w:rsidRDefault="003D3BF7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77E0B">
        <w:rPr>
          <w:rFonts w:ascii="Verdana" w:hAnsi="Verdana" w:cs="Arial"/>
          <w:sz w:val="20"/>
          <w:szCs w:val="20"/>
        </w:rPr>
        <w:t>V</w:t>
      </w:r>
      <w:r w:rsidR="00C77E0B">
        <w:rPr>
          <w:rFonts w:ascii="Verdana" w:hAnsi="Verdana" w:cs="Arial"/>
          <w:sz w:val="20"/>
          <w:szCs w:val="20"/>
        </w:rPr>
        <w:t> </w:t>
      </w:r>
      <w:r w:rsidRPr="00C77E0B">
        <w:rPr>
          <w:rFonts w:ascii="Verdana" w:hAnsi="Verdana" w:cs="Arial"/>
          <w:sz w:val="20"/>
          <w:szCs w:val="20"/>
        </w:rPr>
        <w:t>p</w:t>
      </w:r>
      <w:r w:rsidR="009961F2" w:rsidRPr="00C77E0B">
        <w:rPr>
          <w:rFonts w:ascii="Verdana" w:hAnsi="Verdana" w:cs="Arial"/>
          <w:sz w:val="20"/>
          <w:szCs w:val="20"/>
        </w:rPr>
        <w:t xml:space="preserve">řípadě nemožnosti plnění ze strany </w:t>
      </w:r>
      <w:r w:rsidR="00767EFC" w:rsidRPr="00C77E0B">
        <w:rPr>
          <w:rFonts w:ascii="Verdana" w:hAnsi="Verdana" w:cs="Arial"/>
          <w:sz w:val="20"/>
          <w:szCs w:val="20"/>
        </w:rPr>
        <w:t>P</w:t>
      </w:r>
      <w:r w:rsidR="009961F2" w:rsidRPr="00C77E0B">
        <w:rPr>
          <w:rFonts w:ascii="Verdana" w:hAnsi="Verdana" w:cs="Arial"/>
          <w:sz w:val="20"/>
          <w:szCs w:val="20"/>
        </w:rPr>
        <w:t>rodávajícího je tento povinen písemně uvědomit</w:t>
      </w:r>
      <w:r w:rsidR="009961F2" w:rsidRPr="00A335CB">
        <w:rPr>
          <w:rFonts w:ascii="Verdana" w:hAnsi="Verdana"/>
          <w:sz w:val="20"/>
          <w:szCs w:val="20"/>
        </w:rPr>
        <w:t xml:space="preserve"> </w:t>
      </w:r>
      <w:r w:rsidR="00767EFC" w:rsidRPr="00A335CB">
        <w:rPr>
          <w:rFonts w:ascii="Verdana" w:hAnsi="Verdana"/>
          <w:sz w:val="20"/>
          <w:szCs w:val="20"/>
        </w:rPr>
        <w:t>K</w:t>
      </w:r>
      <w:r w:rsidR="009961F2" w:rsidRPr="00A335CB">
        <w:rPr>
          <w:rFonts w:ascii="Verdana" w:hAnsi="Verdana"/>
          <w:sz w:val="20"/>
          <w:szCs w:val="20"/>
        </w:rPr>
        <w:t>upujícího o přerušení dodávek. Kupující je oprávněn po dobu přerušení dodávek nakupovat předmět plnění od jiného dodavatele za ceny obvyklé (náhradní plnění). Rozdíl v nákupních cenách</w:t>
      </w:r>
      <w:r w:rsidR="00FD04DE" w:rsidRPr="00A335CB">
        <w:rPr>
          <w:rFonts w:ascii="Verdana" w:hAnsi="Verdana"/>
          <w:sz w:val="20"/>
          <w:szCs w:val="20"/>
        </w:rPr>
        <w:t>,</w:t>
      </w:r>
      <w:r w:rsidR="007D2284" w:rsidRPr="00A335CB">
        <w:rPr>
          <w:rFonts w:ascii="Verdana" w:hAnsi="Verdana"/>
          <w:sz w:val="20"/>
          <w:szCs w:val="20"/>
        </w:rPr>
        <w:t xml:space="preserve"> jenž vznikne mezi cenami sjednanými a cenami náhradního plnění</w:t>
      </w:r>
      <w:r w:rsidR="00B86C24">
        <w:rPr>
          <w:rFonts w:ascii="Verdana" w:hAnsi="Verdana"/>
          <w:sz w:val="20"/>
          <w:szCs w:val="20"/>
        </w:rPr>
        <w:t>,</w:t>
      </w:r>
      <w:r w:rsidR="007D2284" w:rsidRPr="00A335CB">
        <w:rPr>
          <w:rFonts w:ascii="Verdana" w:hAnsi="Verdana"/>
          <w:sz w:val="20"/>
          <w:szCs w:val="20"/>
        </w:rPr>
        <w:t xml:space="preserve"> uhradí </w:t>
      </w:r>
      <w:r w:rsidR="00767EFC" w:rsidRPr="00A335CB">
        <w:rPr>
          <w:rFonts w:ascii="Verdana" w:hAnsi="Verdana"/>
          <w:sz w:val="20"/>
          <w:szCs w:val="20"/>
        </w:rPr>
        <w:t>P</w:t>
      </w:r>
      <w:r w:rsidR="007D2284" w:rsidRPr="00A335CB">
        <w:rPr>
          <w:rFonts w:ascii="Verdana" w:hAnsi="Verdana"/>
          <w:sz w:val="20"/>
          <w:szCs w:val="20"/>
        </w:rPr>
        <w:t xml:space="preserve">rodávající </w:t>
      </w:r>
      <w:r w:rsidR="00767EFC" w:rsidRPr="00A335CB">
        <w:rPr>
          <w:rFonts w:ascii="Verdana" w:hAnsi="Verdana"/>
          <w:sz w:val="20"/>
          <w:szCs w:val="20"/>
        </w:rPr>
        <w:t>K</w:t>
      </w:r>
      <w:r w:rsidR="007D2284" w:rsidRPr="00A335CB">
        <w:rPr>
          <w:rFonts w:ascii="Verdana" w:hAnsi="Verdana"/>
          <w:sz w:val="20"/>
          <w:szCs w:val="20"/>
        </w:rPr>
        <w:t>upujícímu do 14 dnů po obnovení dodávek.</w:t>
      </w:r>
    </w:p>
    <w:p w14:paraId="204842BB" w14:textId="77777777" w:rsidR="00CE23B9" w:rsidRDefault="00CE23B9" w:rsidP="001314C6">
      <w:pPr>
        <w:rPr>
          <w:rFonts w:ascii="Verdana" w:hAnsi="Verdana"/>
          <w:sz w:val="20"/>
          <w:szCs w:val="20"/>
        </w:rPr>
      </w:pPr>
    </w:p>
    <w:p w14:paraId="0F34B8A8" w14:textId="77777777" w:rsidR="00B86C24" w:rsidRPr="00A335CB" w:rsidRDefault="00B86C24" w:rsidP="001314C6">
      <w:pPr>
        <w:rPr>
          <w:rFonts w:ascii="Verdana" w:hAnsi="Verdana"/>
          <w:sz w:val="20"/>
          <w:szCs w:val="20"/>
        </w:rPr>
      </w:pPr>
    </w:p>
    <w:p w14:paraId="749CCBC3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</w:t>
      </w:r>
      <w:r w:rsidR="00AF6B5B" w:rsidRPr="00A335CB">
        <w:rPr>
          <w:rFonts w:ascii="Verdana" w:hAnsi="Verdana"/>
          <w:b/>
          <w:sz w:val="20"/>
          <w:szCs w:val="20"/>
        </w:rPr>
        <w:t xml:space="preserve"> </w:t>
      </w:r>
      <w:r w:rsidRPr="00A335CB">
        <w:rPr>
          <w:rFonts w:ascii="Verdana" w:hAnsi="Verdana"/>
          <w:b/>
          <w:sz w:val="20"/>
          <w:szCs w:val="20"/>
        </w:rPr>
        <w:t>7</w:t>
      </w:r>
    </w:p>
    <w:p w14:paraId="3E41E3A9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Záruky</w:t>
      </w:r>
    </w:p>
    <w:p w14:paraId="00C7B2EC" w14:textId="77777777" w:rsidR="00662355" w:rsidRPr="00A335CB" w:rsidRDefault="00662355" w:rsidP="00FB19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Prodávající prohlašuje a svým podpisem této smlouvy stvrzuje, že zboží odpovídá všem platným právním předpisům a normám. </w:t>
      </w:r>
    </w:p>
    <w:p w14:paraId="0827CA20" w14:textId="027FB8C8" w:rsidR="008609BF" w:rsidRPr="00A335CB" w:rsidRDefault="00A96473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Prodávající je povinen dodat zboží v množství, jakosti a pro</w:t>
      </w:r>
      <w:r w:rsidR="00C97603" w:rsidRPr="00A335CB">
        <w:rPr>
          <w:rFonts w:ascii="Verdana" w:hAnsi="Verdana"/>
          <w:sz w:val="20"/>
          <w:szCs w:val="20"/>
        </w:rPr>
        <w:t>vedení podle této smlouvy a jej</w:t>
      </w:r>
      <w:r w:rsidR="00B86C24">
        <w:rPr>
          <w:rFonts w:ascii="Verdana" w:hAnsi="Verdana"/>
          <w:sz w:val="20"/>
          <w:szCs w:val="20"/>
        </w:rPr>
        <w:t>í</w:t>
      </w:r>
      <w:r w:rsidRPr="00A335CB">
        <w:rPr>
          <w:rFonts w:ascii="Verdana" w:hAnsi="Verdana"/>
          <w:sz w:val="20"/>
          <w:szCs w:val="20"/>
        </w:rPr>
        <w:t>ch příloh</w:t>
      </w:r>
      <w:r w:rsidR="00B86C24">
        <w:rPr>
          <w:rFonts w:ascii="Verdana" w:hAnsi="Verdana"/>
          <w:sz w:val="20"/>
          <w:szCs w:val="20"/>
        </w:rPr>
        <w:t xml:space="preserve"> a ve sjednané lhůtě</w:t>
      </w:r>
      <w:r w:rsidRPr="00A335CB">
        <w:rPr>
          <w:rFonts w:ascii="Verdana" w:hAnsi="Verdana"/>
          <w:sz w:val="20"/>
          <w:szCs w:val="20"/>
        </w:rPr>
        <w:t>.</w:t>
      </w:r>
    </w:p>
    <w:p w14:paraId="7981DE8D" w14:textId="290B50C4" w:rsidR="00A96473" w:rsidRDefault="00767EFC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</w:t>
      </w:r>
      <w:r w:rsidR="00A96473" w:rsidRPr="00A335CB">
        <w:rPr>
          <w:rFonts w:ascii="Verdana" w:hAnsi="Verdana"/>
          <w:sz w:val="20"/>
          <w:szCs w:val="20"/>
        </w:rPr>
        <w:t xml:space="preserve">rodávající </w:t>
      </w:r>
      <w:proofErr w:type="gramStart"/>
      <w:r w:rsidR="00B86C24">
        <w:rPr>
          <w:rFonts w:ascii="Verdana" w:hAnsi="Verdana"/>
          <w:sz w:val="20"/>
          <w:szCs w:val="20"/>
        </w:rPr>
        <w:t>ručí</w:t>
      </w:r>
      <w:proofErr w:type="gramEnd"/>
      <w:r w:rsidR="00B86C24">
        <w:rPr>
          <w:rFonts w:ascii="Verdana" w:hAnsi="Verdana"/>
          <w:sz w:val="20"/>
          <w:szCs w:val="20"/>
        </w:rPr>
        <w:t xml:space="preserve"> </w:t>
      </w:r>
      <w:r w:rsidR="00A96473" w:rsidRPr="00A335CB">
        <w:rPr>
          <w:rFonts w:ascii="Verdana" w:hAnsi="Verdana"/>
          <w:sz w:val="20"/>
          <w:szCs w:val="20"/>
        </w:rPr>
        <w:t xml:space="preserve">při normálním užívání zboží za </w:t>
      </w:r>
      <w:r w:rsidR="00B86C24">
        <w:rPr>
          <w:rFonts w:ascii="Verdana" w:hAnsi="Verdana"/>
          <w:sz w:val="20"/>
          <w:szCs w:val="20"/>
        </w:rPr>
        <w:t xml:space="preserve">jeho </w:t>
      </w:r>
      <w:r w:rsidR="00A96473" w:rsidRPr="00A335CB">
        <w:rPr>
          <w:rFonts w:ascii="Verdana" w:hAnsi="Verdana"/>
          <w:sz w:val="20"/>
          <w:szCs w:val="20"/>
        </w:rPr>
        <w:t>kvalitu.</w:t>
      </w:r>
    </w:p>
    <w:p w14:paraId="0643C405" w14:textId="77777777" w:rsidR="004F711B" w:rsidRPr="00A335CB" w:rsidRDefault="004F711B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Prodávající poskytuje </w:t>
      </w:r>
      <w:r w:rsidRPr="00A335CB">
        <w:rPr>
          <w:rFonts w:ascii="Verdana" w:hAnsi="Verdana"/>
          <w:sz w:val="20"/>
          <w:szCs w:val="20"/>
        </w:rPr>
        <w:t xml:space="preserve">na dodané zboží </w:t>
      </w:r>
      <w:r w:rsidRPr="00C760D8">
        <w:rPr>
          <w:rFonts w:ascii="Verdana" w:hAnsi="Verdana"/>
          <w:b/>
          <w:bCs/>
          <w:sz w:val="20"/>
          <w:szCs w:val="20"/>
        </w:rPr>
        <w:t>záruku 24 měsíců</w:t>
      </w:r>
      <w:r w:rsidRPr="00A335CB">
        <w:rPr>
          <w:rFonts w:ascii="Verdana" w:hAnsi="Verdana"/>
          <w:sz w:val="20"/>
          <w:szCs w:val="20"/>
        </w:rPr>
        <w:t>.</w:t>
      </w:r>
    </w:p>
    <w:p w14:paraId="70C3A830" w14:textId="77777777" w:rsidR="00B86C24" w:rsidRDefault="00B86C24" w:rsidP="00B86C24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Případné vady je </w:t>
      </w:r>
      <w:r w:rsidRPr="00A335CB">
        <w:rPr>
          <w:rFonts w:ascii="Verdana" w:hAnsi="Verdana"/>
          <w:sz w:val="20"/>
          <w:szCs w:val="20"/>
        </w:rPr>
        <w:t>Kupující povinen písemně oznámit Prodávajícímu bez zbytečného odkladu po jejich zjištění a uplatnit svůj požadavek na vyřízení.</w:t>
      </w:r>
    </w:p>
    <w:p w14:paraId="1D18385E" w14:textId="77777777" w:rsidR="00A96473" w:rsidRPr="00A335CB" w:rsidRDefault="00A96473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Oznámení o vadách musí obsahovat:</w:t>
      </w:r>
    </w:p>
    <w:p w14:paraId="45373C99" w14:textId="3415556D" w:rsidR="00A96473" w:rsidRPr="00A335CB" w:rsidRDefault="00E1123F" w:rsidP="00C77E0B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číslo</w:t>
      </w:r>
      <w:r w:rsidR="00A96473" w:rsidRPr="00A335CB">
        <w:rPr>
          <w:rFonts w:ascii="Verdana" w:hAnsi="Verdana"/>
          <w:sz w:val="20"/>
          <w:szCs w:val="20"/>
        </w:rPr>
        <w:t xml:space="preserve"> kupní smlouvy a faktury,</w:t>
      </w:r>
      <w:r w:rsidR="00DD79DB" w:rsidRPr="00A335CB">
        <w:rPr>
          <w:rFonts w:ascii="Verdana" w:hAnsi="Verdana"/>
          <w:sz w:val="20"/>
          <w:szCs w:val="20"/>
        </w:rPr>
        <w:t xml:space="preserve"> </w:t>
      </w:r>
    </w:p>
    <w:p w14:paraId="731C9A3D" w14:textId="77777777" w:rsidR="00A96473" w:rsidRPr="00A335CB" w:rsidRDefault="00A96473" w:rsidP="00C77E0B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popis vady nebo přesné určení</w:t>
      </w:r>
      <w:r w:rsidR="00B86C24">
        <w:rPr>
          <w:rFonts w:ascii="Verdana" w:hAnsi="Verdana"/>
          <w:sz w:val="20"/>
          <w:szCs w:val="20"/>
        </w:rPr>
        <w:t>,</w:t>
      </w:r>
      <w:r w:rsidRPr="00A335CB">
        <w:rPr>
          <w:rFonts w:ascii="Verdana" w:hAnsi="Verdana"/>
          <w:sz w:val="20"/>
          <w:szCs w:val="20"/>
        </w:rPr>
        <w:t xml:space="preserve"> jak se projevuje,</w:t>
      </w:r>
    </w:p>
    <w:p w14:paraId="2B55FC24" w14:textId="77777777" w:rsidR="00A96473" w:rsidRPr="00A335CB" w:rsidRDefault="004C30A1" w:rsidP="00C77E0B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číslo dodacího</w:t>
      </w:r>
      <w:r w:rsidR="00C761E3" w:rsidRPr="00A335CB">
        <w:rPr>
          <w:rFonts w:ascii="Verdana" w:hAnsi="Verdana"/>
          <w:sz w:val="20"/>
          <w:szCs w:val="20"/>
        </w:rPr>
        <w:t xml:space="preserve"> nebo přepravního</w:t>
      </w:r>
      <w:r w:rsidRPr="00A335CB">
        <w:rPr>
          <w:rFonts w:ascii="Verdana" w:hAnsi="Verdana"/>
          <w:sz w:val="20"/>
          <w:szCs w:val="20"/>
        </w:rPr>
        <w:t xml:space="preserve"> listu, na němž je reklamované – vadné zboží uvedeno.</w:t>
      </w:r>
    </w:p>
    <w:p w14:paraId="270FDF09" w14:textId="3198FB1E" w:rsidR="00A96473" w:rsidRPr="00B86C24" w:rsidRDefault="00A96473" w:rsidP="00B86C24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B86C24">
        <w:rPr>
          <w:rFonts w:ascii="Verdana" w:hAnsi="Verdana"/>
          <w:sz w:val="20"/>
          <w:szCs w:val="20"/>
        </w:rPr>
        <w:t xml:space="preserve">Jestliže má dodané zboží vady, může </w:t>
      </w:r>
      <w:r w:rsidR="00767EFC" w:rsidRPr="00B86C24">
        <w:rPr>
          <w:rFonts w:ascii="Verdana" w:hAnsi="Verdana"/>
          <w:sz w:val="20"/>
          <w:szCs w:val="20"/>
        </w:rPr>
        <w:t>K</w:t>
      </w:r>
      <w:r w:rsidRPr="00B86C24">
        <w:rPr>
          <w:rFonts w:ascii="Verdana" w:hAnsi="Verdana"/>
          <w:sz w:val="20"/>
          <w:szCs w:val="20"/>
        </w:rPr>
        <w:t>upující podle své volby požadovat:</w:t>
      </w:r>
    </w:p>
    <w:p w14:paraId="26EC1657" w14:textId="77777777" w:rsidR="00A96473" w:rsidRPr="00A335CB" w:rsidRDefault="00A96473" w:rsidP="00C77E0B">
      <w:pPr>
        <w:numPr>
          <w:ilvl w:val="1"/>
          <w:numId w:val="8"/>
        </w:numPr>
        <w:tabs>
          <w:tab w:val="clear" w:pos="1440"/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Jde-li o vady provedení a jakosti – dodání náhradního zboží za zboží vadné, vadné zboží je povinen </w:t>
      </w:r>
      <w:r w:rsidR="0021510D" w:rsidRPr="00A335CB">
        <w:rPr>
          <w:rFonts w:ascii="Verdana" w:hAnsi="Verdana"/>
          <w:sz w:val="20"/>
          <w:szCs w:val="20"/>
        </w:rPr>
        <w:t xml:space="preserve">Kupující </w:t>
      </w:r>
      <w:r w:rsidRPr="00A335CB">
        <w:rPr>
          <w:rFonts w:ascii="Verdana" w:hAnsi="Verdana"/>
          <w:sz w:val="20"/>
          <w:szCs w:val="20"/>
        </w:rPr>
        <w:t>vrátit.</w:t>
      </w:r>
    </w:p>
    <w:p w14:paraId="4A21D8AD" w14:textId="77777777" w:rsidR="00A96473" w:rsidRPr="00A335CB" w:rsidRDefault="00A96473" w:rsidP="00C77E0B">
      <w:pPr>
        <w:numPr>
          <w:ilvl w:val="1"/>
          <w:numId w:val="8"/>
        </w:numPr>
        <w:tabs>
          <w:tab w:val="clear" w:pos="1440"/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Jde-li o vady množství – dodání chybějícího množství.</w:t>
      </w:r>
    </w:p>
    <w:p w14:paraId="0F825338" w14:textId="77777777" w:rsidR="00A96473" w:rsidRPr="00A335CB" w:rsidRDefault="00A96473" w:rsidP="00C77E0B">
      <w:pPr>
        <w:numPr>
          <w:ilvl w:val="1"/>
          <w:numId w:val="8"/>
        </w:numPr>
        <w:tabs>
          <w:tab w:val="clear" w:pos="1440"/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Jde-li o vady právní – odstranění těchto vad.</w:t>
      </w:r>
    </w:p>
    <w:p w14:paraId="15BF542D" w14:textId="4BA0F298" w:rsidR="00A96473" w:rsidRPr="00A335CB" w:rsidRDefault="00A96473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Volbu nároku má </w:t>
      </w:r>
      <w:r w:rsidR="007D4ECD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upující, ale jen za předpokladu, že svou volbu oznámí </w:t>
      </w:r>
      <w:r w:rsidR="004F711B">
        <w:rPr>
          <w:rFonts w:ascii="Verdana" w:hAnsi="Verdana"/>
          <w:sz w:val="20"/>
          <w:szCs w:val="20"/>
        </w:rPr>
        <w:t>v </w:t>
      </w:r>
      <w:r w:rsidRPr="00A335CB">
        <w:rPr>
          <w:rFonts w:ascii="Verdana" w:hAnsi="Verdana"/>
          <w:sz w:val="20"/>
          <w:szCs w:val="20"/>
        </w:rPr>
        <w:t xml:space="preserve">oznámení vad. Jednou provedenou volbu nemůže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upující jednostranně změnit.</w:t>
      </w:r>
    </w:p>
    <w:p w14:paraId="680D0B1A" w14:textId="1929D302" w:rsidR="00A96473" w:rsidRPr="00A335CB" w:rsidRDefault="00A96473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lastRenderedPageBreak/>
        <w:t xml:space="preserve">Kupující má, vedle </w:t>
      </w:r>
      <w:r w:rsidR="00FD0708">
        <w:rPr>
          <w:rFonts w:ascii="Verdana" w:hAnsi="Verdana"/>
          <w:sz w:val="20"/>
          <w:szCs w:val="20"/>
        </w:rPr>
        <w:t xml:space="preserve">výše uvedených </w:t>
      </w:r>
      <w:r w:rsidRPr="00A335CB">
        <w:rPr>
          <w:rFonts w:ascii="Verdana" w:hAnsi="Verdana"/>
          <w:sz w:val="20"/>
          <w:szCs w:val="20"/>
        </w:rPr>
        <w:t>nároků také nárok na náhradu škody s tím omezením, že jde o náhradu škody, která mu</w:t>
      </w:r>
      <w:r w:rsidR="004F711B">
        <w:rPr>
          <w:rFonts w:ascii="Verdana" w:hAnsi="Verdana"/>
          <w:sz w:val="20"/>
          <w:szCs w:val="20"/>
        </w:rPr>
        <w:t xml:space="preserve"> vznikla</w:t>
      </w:r>
      <w:r w:rsidRPr="00A335CB">
        <w:rPr>
          <w:rFonts w:ascii="Verdana" w:hAnsi="Verdana"/>
          <w:sz w:val="20"/>
          <w:szCs w:val="20"/>
        </w:rPr>
        <w:t xml:space="preserve"> v důsledku </w:t>
      </w:r>
      <w:r w:rsidR="004F711B">
        <w:rPr>
          <w:rFonts w:ascii="Verdana" w:hAnsi="Verdana"/>
          <w:sz w:val="20"/>
          <w:szCs w:val="20"/>
        </w:rPr>
        <w:t xml:space="preserve">použití </w:t>
      </w:r>
      <w:r w:rsidRPr="00A335CB">
        <w:rPr>
          <w:rFonts w:ascii="Verdana" w:hAnsi="Verdana"/>
          <w:sz w:val="20"/>
          <w:szCs w:val="20"/>
        </w:rPr>
        <w:t xml:space="preserve">vadného zboží. </w:t>
      </w:r>
      <w:r w:rsidR="004F711B">
        <w:rPr>
          <w:rFonts w:ascii="Verdana" w:hAnsi="Verdana"/>
          <w:sz w:val="20"/>
          <w:szCs w:val="20"/>
        </w:rPr>
        <w:t>Ú</w:t>
      </w:r>
      <w:r w:rsidRPr="00A335CB">
        <w:rPr>
          <w:rFonts w:ascii="Verdana" w:hAnsi="Verdana"/>
          <w:sz w:val="20"/>
          <w:szCs w:val="20"/>
        </w:rPr>
        <w:t xml:space="preserve">jma spočívající ve vadách samotných může být </w:t>
      </w:r>
      <w:r w:rsidR="004F711B">
        <w:rPr>
          <w:rFonts w:ascii="Verdana" w:hAnsi="Verdana"/>
          <w:sz w:val="20"/>
          <w:szCs w:val="20"/>
        </w:rPr>
        <w:t>nahrazena</w:t>
      </w:r>
      <w:r w:rsidR="004F711B" w:rsidRPr="00A335CB">
        <w:rPr>
          <w:rFonts w:ascii="Verdana" w:hAnsi="Verdana"/>
          <w:sz w:val="20"/>
          <w:szCs w:val="20"/>
        </w:rPr>
        <w:t xml:space="preserve"> </w:t>
      </w:r>
      <w:r w:rsidR="002E49FA" w:rsidRPr="00A335CB">
        <w:rPr>
          <w:rFonts w:ascii="Verdana" w:hAnsi="Verdana"/>
          <w:sz w:val="20"/>
          <w:szCs w:val="20"/>
        </w:rPr>
        <w:t xml:space="preserve">pouze </w:t>
      </w:r>
      <w:r w:rsidR="002E49FA">
        <w:rPr>
          <w:rFonts w:ascii="Verdana" w:hAnsi="Verdana"/>
          <w:sz w:val="20"/>
          <w:szCs w:val="20"/>
        </w:rPr>
        <w:t>v</w:t>
      </w:r>
      <w:r w:rsidR="004F711B">
        <w:rPr>
          <w:rFonts w:ascii="Verdana" w:hAnsi="Verdana"/>
          <w:sz w:val="20"/>
          <w:szCs w:val="20"/>
        </w:rPr>
        <w:t xml:space="preserve"> rámci </w:t>
      </w:r>
      <w:r w:rsidRPr="00A335CB">
        <w:rPr>
          <w:rFonts w:ascii="Verdana" w:hAnsi="Verdana"/>
          <w:sz w:val="20"/>
          <w:szCs w:val="20"/>
        </w:rPr>
        <w:t>odpovědnosti za vady</w:t>
      </w:r>
      <w:r w:rsidR="004F711B">
        <w:rPr>
          <w:rFonts w:ascii="Verdana" w:hAnsi="Verdana"/>
          <w:sz w:val="20"/>
          <w:szCs w:val="20"/>
        </w:rPr>
        <w:t xml:space="preserve"> zboží</w:t>
      </w:r>
      <w:r w:rsidRPr="00A335CB">
        <w:rPr>
          <w:rFonts w:ascii="Verdana" w:hAnsi="Verdana"/>
          <w:sz w:val="20"/>
          <w:szCs w:val="20"/>
        </w:rPr>
        <w:t>.</w:t>
      </w:r>
    </w:p>
    <w:p w14:paraId="7708CF7D" w14:textId="00B5CC32" w:rsidR="00A96473" w:rsidRPr="004F711B" w:rsidRDefault="00A96473" w:rsidP="004F711B">
      <w:pPr>
        <w:jc w:val="both"/>
        <w:rPr>
          <w:rFonts w:ascii="Verdana" w:hAnsi="Verdana"/>
          <w:sz w:val="20"/>
          <w:szCs w:val="20"/>
        </w:rPr>
      </w:pPr>
    </w:p>
    <w:p w14:paraId="280CDA4F" w14:textId="77777777" w:rsidR="00C77E0B" w:rsidRPr="00A335CB" w:rsidRDefault="00C77E0B" w:rsidP="00C77E0B">
      <w:pPr>
        <w:jc w:val="both"/>
        <w:rPr>
          <w:rFonts w:ascii="Verdana" w:hAnsi="Verdana"/>
          <w:sz w:val="20"/>
          <w:szCs w:val="20"/>
        </w:rPr>
      </w:pPr>
    </w:p>
    <w:p w14:paraId="101FD1C2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Čl. </w:t>
      </w:r>
      <w:r w:rsidR="00062ED5" w:rsidRPr="00A335CB">
        <w:rPr>
          <w:rFonts w:ascii="Verdana" w:hAnsi="Verdana"/>
          <w:b/>
          <w:sz w:val="20"/>
          <w:szCs w:val="20"/>
        </w:rPr>
        <w:t>8</w:t>
      </w:r>
    </w:p>
    <w:p w14:paraId="2FBEB6C6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Smluvní pokuty</w:t>
      </w:r>
    </w:p>
    <w:p w14:paraId="4276A5B8" w14:textId="6FB381C8" w:rsidR="00A96473" w:rsidRPr="00A335CB" w:rsidRDefault="00A96473" w:rsidP="004F711B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 případě, že </w:t>
      </w:r>
      <w:r w:rsidR="007D4ECD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</w:t>
      </w:r>
      <w:proofErr w:type="gramStart"/>
      <w:r w:rsidRPr="00A335CB">
        <w:rPr>
          <w:rFonts w:ascii="Verdana" w:hAnsi="Verdana"/>
          <w:sz w:val="20"/>
          <w:szCs w:val="20"/>
        </w:rPr>
        <w:t>nedodrží</w:t>
      </w:r>
      <w:proofErr w:type="gramEnd"/>
      <w:r w:rsidRPr="00A335CB">
        <w:rPr>
          <w:rFonts w:ascii="Verdana" w:hAnsi="Verdana"/>
          <w:sz w:val="20"/>
          <w:szCs w:val="20"/>
        </w:rPr>
        <w:t xml:space="preserve"> </w:t>
      </w:r>
      <w:r w:rsidR="00FD0708">
        <w:rPr>
          <w:rFonts w:ascii="Verdana" w:hAnsi="Verdana"/>
          <w:sz w:val="20"/>
          <w:szCs w:val="20"/>
        </w:rPr>
        <w:t>lhůtu pro dodání zboží</w:t>
      </w:r>
      <w:r w:rsidRPr="00A335CB">
        <w:rPr>
          <w:rFonts w:ascii="Verdana" w:hAnsi="Verdana"/>
          <w:sz w:val="20"/>
          <w:szCs w:val="20"/>
        </w:rPr>
        <w:t xml:space="preserve">, sjednanou v této smlouvě, uhradí </w:t>
      </w:r>
      <w:r w:rsidR="007D4ECD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upujícímu smluvní pokutu ve výši </w:t>
      </w:r>
      <w:r w:rsidR="00E02BE2" w:rsidRPr="00A335CB">
        <w:rPr>
          <w:rFonts w:ascii="Verdana" w:hAnsi="Verdana"/>
          <w:sz w:val="20"/>
          <w:szCs w:val="20"/>
        </w:rPr>
        <w:t>0,01</w:t>
      </w:r>
      <w:r w:rsidR="00FD0708">
        <w:rPr>
          <w:rFonts w:ascii="Verdana" w:hAnsi="Verdana"/>
          <w:sz w:val="20"/>
          <w:szCs w:val="20"/>
        </w:rPr>
        <w:t> </w:t>
      </w:r>
      <w:r w:rsidR="00AB0460" w:rsidRPr="00A335CB">
        <w:rPr>
          <w:rFonts w:ascii="Verdana" w:hAnsi="Verdana"/>
          <w:sz w:val="20"/>
          <w:szCs w:val="20"/>
        </w:rPr>
        <w:t>%</w:t>
      </w:r>
      <w:r w:rsidRPr="00A335CB">
        <w:rPr>
          <w:rFonts w:ascii="Verdana" w:hAnsi="Verdana"/>
          <w:sz w:val="20"/>
          <w:szCs w:val="20"/>
        </w:rPr>
        <w:t xml:space="preserve"> z ceny z</w:t>
      </w:r>
      <w:r w:rsidR="00FD0708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>nedodaného zboží za každý den prodlení</w:t>
      </w:r>
      <w:r w:rsidR="00AB0460" w:rsidRPr="00A335CB">
        <w:rPr>
          <w:rFonts w:ascii="Verdana" w:hAnsi="Verdana"/>
          <w:sz w:val="20"/>
          <w:szCs w:val="20"/>
        </w:rPr>
        <w:t>.</w:t>
      </w:r>
    </w:p>
    <w:p w14:paraId="5CC04AE0" w14:textId="77777777" w:rsidR="00A96473" w:rsidRPr="00A335CB" w:rsidRDefault="00A96473" w:rsidP="004F711B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 případě prodlení </w:t>
      </w:r>
      <w:r w:rsidR="007D4ECD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upujícího s placením faktury za dodané zboží uhradí </w:t>
      </w:r>
      <w:r w:rsidR="007D4ECD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 </w:t>
      </w:r>
      <w:r w:rsidR="007D4ECD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rodávajícímu </w:t>
      </w:r>
      <w:r w:rsidR="000F75DD" w:rsidRPr="00A335CB">
        <w:rPr>
          <w:rFonts w:ascii="Verdana" w:hAnsi="Verdana"/>
          <w:sz w:val="20"/>
          <w:szCs w:val="20"/>
        </w:rPr>
        <w:t>úrok z prodlení</w:t>
      </w:r>
      <w:r w:rsidR="000F75DD" w:rsidRPr="00A335CB">
        <w:rPr>
          <w:rFonts w:ascii="Verdana" w:hAnsi="Verdana"/>
          <w:color w:val="FF0000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 xml:space="preserve">ve výši </w:t>
      </w:r>
      <w:r w:rsidR="00587061" w:rsidRPr="00A335CB">
        <w:rPr>
          <w:rFonts w:ascii="Verdana" w:hAnsi="Verdana"/>
          <w:sz w:val="20"/>
          <w:szCs w:val="20"/>
        </w:rPr>
        <w:t>0,01</w:t>
      </w:r>
      <w:r w:rsidR="00FD0708">
        <w:rPr>
          <w:rFonts w:ascii="Verdana" w:hAnsi="Verdana"/>
          <w:sz w:val="20"/>
          <w:szCs w:val="20"/>
        </w:rPr>
        <w:t> </w:t>
      </w:r>
      <w:r w:rsidR="00AB0460" w:rsidRPr="00A335CB">
        <w:rPr>
          <w:rFonts w:ascii="Verdana" w:hAnsi="Verdana"/>
          <w:sz w:val="20"/>
          <w:szCs w:val="20"/>
        </w:rPr>
        <w:t>%</w:t>
      </w:r>
      <w:r w:rsidRPr="00A335CB">
        <w:rPr>
          <w:rFonts w:ascii="Verdana" w:hAnsi="Verdana"/>
          <w:sz w:val="20"/>
          <w:szCs w:val="20"/>
        </w:rPr>
        <w:t xml:space="preserve"> z celkové nezaplacené částky za každý den prodlení.</w:t>
      </w:r>
    </w:p>
    <w:p w14:paraId="5F8F7BB8" w14:textId="078942BC" w:rsidR="00A96473" w:rsidRPr="00A335CB" w:rsidRDefault="00A96473" w:rsidP="004F711B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Smluvní pokuty sjednané touto smlouvou hradí povinná strana nezávisle na tom, zda a v jaké výši vznikne druhé straně v této souvislosti škoda, </w:t>
      </w:r>
      <w:r w:rsidR="00FD0708">
        <w:rPr>
          <w:rFonts w:ascii="Verdana" w:hAnsi="Verdana"/>
          <w:sz w:val="20"/>
          <w:szCs w:val="20"/>
        </w:rPr>
        <w:t>jejíž náhradu</w:t>
      </w:r>
      <w:r w:rsidR="00FD0708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lze vymáhat samostatně ve výši přesahující smluvní pokutu.</w:t>
      </w:r>
    </w:p>
    <w:p w14:paraId="1E8A2520" w14:textId="77777777" w:rsidR="007D2284" w:rsidRPr="00A335CB" w:rsidRDefault="007D2284" w:rsidP="00C77E0B">
      <w:pPr>
        <w:jc w:val="both"/>
        <w:rPr>
          <w:rFonts w:ascii="Verdana" w:hAnsi="Verdana"/>
          <w:sz w:val="20"/>
          <w:szCs w:val="20"/>
        </w:rPr>
      </w:pPr>
    </w:p>
    <w:p w14:paraId="34BF09F4" w14:textId="77777777" w:rsidR="00ED7B5F" w:rsidRPr="00A335CB" w:rsidRDefault="00ED7B5F" w:rsidP="00C77E0B">
      <w:pPr>
        <w:jc w:val="both"/>
        <w:rPr>
          <w:rFonts w:ascii="Verdana" w:hAnsi="Verdana"/>
          <w:sz w:val="20"/>
          <w:szCs w:val="20"/>
        </w:rPr>
      </w:pPr>
    </w:p>
    <w:p w14:paraId="1FED9A81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Čl. </w:t>
      </w:r>
      <w:r w:rsidR="00062ED5" w:rsidRPr="00A335CB">
        <w:rPr>
          <w:rFonts w:ascii="Verdana" w:hAnsi="Verdana"/>
          <w:b/>
          <w:sz w:val="20"/>
          <w:szCs w:val="20"/>
        </w:rPr>
        <w:t>9</w:t>
      </w:r>
    </w:p>
    <w:p w14:paraId="794CF790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Ukončení platnosti smlouvy</w:t>
      </w:r>
    </w:p>
    <w:p w14:paraId="18C25211" w14:textId="2DAF5086" w:rsidR="00A96473" w:rsidRPr="00A335CB" w:rsidRDefault="00A96473" w:rsidP="004F711B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 je opakovaně v prodlení s</w:t>
      </w:r>
      <w:r w:rsidR="00FD0708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 xml:space="preserve">plněním </w:t>
      </w:r>
      <w:r w:rsidR="00FD0708">
        <w:rPr>
          <w:rFonts w:ascii="Verdana" w:hAnsi="Verdana"/>
          <w:sz w:val="20"/>
          <w:szCs w:val="20"/>
        </w:rPr>
        <w:t>kterékoli z </w:t>
      </w:r>
      <w:r w:rsidRPr="00A335CB">
        <w:rPr>
          <w:rFonts w:ascii="Verdana" w:hAnsi="Verdana"/>
          <w:sz w:val="20"/>
          <w:szCs w:val="20"/>
        </w:rPr>
        <w:t xml:space="preserve">dodávek o více než </w:t>
      </w:r>
      <w:r w:rsidR="00FD0708">
        <w:rPr>
          <w:rFonts w:ascii="Verdana" w:hAnsi="Verdana"/>
          <w:sz w:val="20"/>
          <w:szCs w:val="20"/>
        </w:rPr>
        <w:t>3 dny</w:t>
      </w:r>
      <w:r w:rsidRPr="00A335CB">
        <w:rPr>
          <w:rFonts w:ascii="Verdana" w:hAnsi="Verdana"/>
          <w:sz w:val="20"/>
          <w:szCs w:val="20"/>
        </w:rPr>
        <w:t xml:space="preserve"> nebo dodal nekvalitní zboží a, ač</w:t>
      </w:r>
      <w:r w:rsidR="00A96F95" w:rsidRPr="00A335CB">
        <w:rPr>
          <w:rFonts w:ascii="Verdana" w:hAnsi="Verdana"/>
          <w:sz w:val="20"/>
          <w:szCs w:val="20"/>
        </w:rPr>
        <w:t xml:space="preserve"> byl</w:t>
      </w:r>
      <w:r w:rsidR="00FD0708">
        <w:rPr>
          <w:rFonts w:ascii="Verdana" w:hAnsi="Verdana"/>
          <w:sz w:val="20"/>
          <w:szCs w:val="20"/>
        </w:rPr>
        <w:t>y</w:t>
      </w:r>
      <w:r w:rsidRPr="00A335CB">
        <w:rPr>
          <w:rFonts w:ascii="Verdana" w:hAnsi="Verdana"/>
          <w:sz w:val="20"/>
          <w:szCs w:val="20"/>
        </w:rPr>
        <w:t xml:space="preserve">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 </w:t>
      </w:r>
      <w:r w:rsidR="00FD0708">
        <w:rPr>
          <w:rFonts w:ascii="Verdana" w:hAnsi="Verdana"/>
          <w:sz w:val="20"/>
          <w:szCs w:val="20"/>
        </w:rPr>
        <w:t>oznámeny vady podle čl. 7</w:t>
      </w:r>
      <w:r w:rsidRPr="00A335CB">
        <w:rPr>
          <w:rFonts w:ascii="Verdana" w:hAnsi="Verdana"/>
          <w:sz w:val="20"/>
          <w:szCs w:val="20"/>
        </w:rPr>
        <w:t xml:space="preserve">, </w:t>
      </w:r>
      <w:r w:rsidR="00FD0708">
        <w:rPr>
          <w:rFonts w:ascii="Verdana" w:hAnsi="Verdana"/>
          <w:sz w:val="20"/>
          <w:szCs w:val="20"/>
        </w:rPr>
        <w:t xml:space="preserve">Prodávající </w:t>
      </w:r>
      <w:r w:rsidRPr="00A335CB">
        <w:rPr>
          <w:rFonts w:ascii="Verdana" w:hAnsi="Verdana"/>
          <w:sz w:val="20"/>
          <w:szCs w:val="20"/>
        </w:rPr>
        <w:t>neprodleně nezjednal nápravu.</w:t>
      </w:r>
    </w:p>
    <w:p w14:paraId="71D3084D" w14:textId="77777777" w:rsidR="00662355" w:rsidRPr="00C77E0B" w:rsidRDefault="00662355" w:rsidP="00662355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Kupující je oprávněn odstoupit od smlouvy </w:t>
      </w:r>
      <w:r>
        <w:rPr>
          <w:rFonts w:ascii="Verdana" w:hAnsi="Verdana"/>
          <w:sz w:val="20"/>
          <w:szCs w:val="20"/>
        </w:rPr>
        <w:t xml:space="preserve">rovněž </w:t>
      </w:r>
      <w:r w:rsidRPr="00A335CB">
        <w:rPr>
          <w:rFonts w:ascii="Verdana" w:hAnsi="Verdana"/>
          <w:sz w:val="20"/>
          <w:szCs w:val="20"/>
        </w:rPr>
        <w:t xml:space="preserve">v případě, že Prodávající </w:t>
      </w:r>
      <w:r w:rsidRPr="00A335CB">
        <w:rPr>
          <w:rFonts w:ascii="Verdana" w:hAnsi="Verdana" w:cs="Arial"/>
          <w:sz w:val="20"/>
          <w:szCs w:val="20"/>
        </w:rPr>
        <w:t xml:space="preserve">nebude schopen nejpozději do dvou měsíců od podpisu </w:t>
      </w:r>
      <w:r>
        <w:rPr>
          <w:rFonts w:ascii="Verdana" w:hAnsi="Verdana" w:cs="Arial"/>
          <w:sz w:val="20"/>
          <w:szCs w:val="20"/>
        </w:rPr>
        <w:t xml:space="preserve">této </w:t>
      </w:r>
      <w:r w:rsidRPr="00A335CB">
        <w:rPr>
          <w:rFonts w:ascii="Verdana" w:hAnsi="Verdana" w:cs="Arial"/>
          <w:sz w:val="20"/>
          <w:szCs w:val="20"/>
        </w:rPr>
        <w:t xml:space="preserve">smlouvy poskytovat elektronické dodací </w:t>
      </w:r>
      <w:r>
        <w:rPr>
          <w:rFonts w:ascii="Verdana" w:hAnsi="Verdana" w:cs="Arial"/>
          <w:sz w:val="20"/>
          <w:szCs w:val="20"/>
        </w:rPr>
        <w:t xml:space="preserve">či přepravní </w:t>
      </w:r>
      <w:r w:rsidRPr="00A335CB">
        <w:rPr>
          <w:rFonts w:ascii="Verdana" w:hAnsi="Verdana" w:cs="Arial"/>
          <w:sz w:val="20"/>
          <w:szCs w:val="20"/>
        </w:rPr>
        <w:t>listy v požadované formě uvedené v </w:t>
      </w:r>
      <w:r>
        <w:rPr>
          <w:rFonts w:ascii="Verdana" w:hAnsi="Verdana" w:cs="Arial"/>
          <w:sz w:val="20"/>
          <w:szCs w:val="20"/>
        </w:rPr>
        <w:t>čl</w:t>
      </w:r>
      <w:r w:rsidRPr="00A335CB">
        <w:rPr>
          <w:rFonts w:ascii="Verdana" w:hAnsi="Verdana" w:cs="Arial"/>
          <w:sz w:val="20"/>
          <w:szCs w:val="20"/>
        </w:rPr>
        <w:t xml:space="preserve">. 6 </w:t>
      </w:r>
      <w:r>
        <w:rPr>
          <w:rFonts w:ascii="Verdana" w:hAnsi="Verdana" w:cs="Arial"/>
          <w:sz w:val="20"/>
          <w:szCs w:val="20"/>
        </w:rPr>
        <w:t>odst. 5</w:t>
      </w:r>
      <w:r w:rsidRPr="00A335CB">
        <w:rPr>
          <w:rFonts w:ascii="Verdana" w:hAnsi="Verdana" w:cs="Arial"/>
          <w:sz w:val="20"/>
          <w:szCs w:val="20"/>
        </w:rPr>
        <w:t>.</w:t>
      </w:r>
    </w:p>
    <w:p w14:paraId="47F25FAB" w14:textId="4DD55DC4" w:rsidR="00A96473" w:rsidRPr="00A335CB" w:rsidRDefault="00A96473" w:rsidP="004F711B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Prodávající je oprávněn odstoupit od smlouvy v případě, že </w:t>
      </w:r>
      <w:r w:rsidR="00124201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 nezaplatí kupní cenu do 60 (šedesáti) dnů po </w:t>
      </w:r>
      <w:r w:rsidR="00662355">
        <w:rPr>
          <w:rFonts w:ascii="Verdana" w:hAnsi="Verdana"/>
          <w:sz w:val="20"/>
          <w:szCs w:val="20"/>
        </w:rPr>
        <w:t>splatnosti dlužné částky</w:t>
      </w:r>
      <w:r w:rsidR="00E2602E" w:rsidRPr="00A335CB">
        <w:rPr>
          <w:rFonts w:ascii="Verdana" w:hAnsi="Verdana"/>
          <w:sz w:val="20"/>
          <w:szCs w:val="20"/>
        </w:rPr>
        <w:t>.</w:t>
      </w:r>
    </w:p>
    <w:p w14:paraId="384CF9F7" w14:textId="0D7AF4C9" w:rsidR="00E2602E" w:rsidRPr="00A335CB" w:rsidRDefault="00E2602E" w:rsidP="004F711B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Účinky odstoupení od smlouvy nastávají dnem doručení oznámení o odstoupení</w:t>
      </w:r>
      <w:r w:rsidR="00662355">
        <w:rPr>
          <w:rFonts w:ascii="Verdana" w:hAnsi="Verdana"/>
          <w:sz w:val="20"/>
          <w:szCs w:val="20"/>
        </w:rPr>
        <w:t xml:space="preserve"> druhé smluvní straně</w:t>
      </w:r>
      <w:r w:rsidRPr="00A335CB">
        <w:rPr>
          <w:rFonts w:ascii="Verdana" w:hAnsi="Verdana"/>
          <w:sz w:val="20"/>
          <w:szCs w:val="20"/>
        </w:rPr>
        <w:t xml:space="preserve">. </w:t>
      </w:r>
    </w:p>
    <w:p w14:paraId="7C1E4035" w14:textId="28DD4FFC" w:rsidR="00A96473" w:rsidRPr="00A335CB" w:rsidRDefault="00A96473" w:rsidP="004F711B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Smluvní strany </w:t>
      </w:r>
      <w:r w:rsidR="00662355">
        <w:rPr>
          <w:rFonts w:ascii="Verdana" w:hAnsi="Verdana"/>
          <w:sz w:val="20"/>
          <w:szCs w:val="20"/>
        </w:rPr>
        <w:t>jsou oprávněny tuto</w:t>
      </w:r>
      <w:r w:rsidRPr="00A335CB">
        <w:rPr>
          <w:rFonts w:ascii="Verdana" w:hAnsi="Verdana"/>
          <w:sz w:val="20"/>
          <w:szCs w:val="20"/>
        </w:rPr>
        <w:t xml:space="preserve"> smlouvu vypovědět bez udání důvodu. V takovém případě je </w:t>
      </w:r>
      <w:r w:rsidR="00662355">
        <w:rPr>
          <w:rFonts w:ascii="Verdana" w:hAnsi="Verdana"/>
          <w:sz w:val="20"/>
          <w:szCs w:val="20"/>
        </w:rPr>
        <w:t>sjednána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="00A8279D" w:rsidRPr="00A335CB">
        <w:rPr>
          <w:rFonts w:ascii="Verdana" w:hAnsi="Verdana"/>
          <w:sz w:val="20"/>
          <w:szCs w:val="20"/>
        </w:rPr>
        <w:t>tříměsíční</w:t>
      </w:r>
      <w:r w:rsidRPr="00A335CB">
        <w:rPr>
          <w:rFonts w:ascii="Verdana" w:hAnsi="Verdana"/>
          <w:sz w:val="20"/>
          <w:szCs w:val="20"/>
        </w:rPr>
        <w:t xml:space="preserve"> výpovědní </w:t>
      </w:r>
      <w:r w:rsidR="00662355">
        <w:rPr>
          <w:rFonts w:ascii="Verdana" w:hAnsi="Verdana"/>
          <w:sz w:val="20"/>
          <w:szCs w:val="20"/>
        </w:rPr>
        <w:t>doba</w:t>
      </w:r>
      <w:r w:rsidRPr="00A335CB">
        <w:rPr>
          <w:rFonts w:ascii="Verdana" w:hAnsi="Verdana"/>
          <w:sz w:val="20"/>
          <w:szCs w:val="20"/>
        </w:rPr>
        <w:t>, která začíná běžet první</w:t>
      </w:r>
      <w:r w:rsidR="00662355">
        <w:rPr>
          <w:rFonts w:ascii="Verdana" w:hAnsi="Verdana"/>
          <w:sz w:val="20"/>
          <w:szCs w:val="20"/>
        </w:rPr>
        <w:t>m</w:t>
      </w:r>
      <w:r w:rsidRPr="00A335CB">
        <w:rPr>
          <w:rFonts w:ascii="Verdana" w:hAnsi="Verdana"/>
          <w:sz w:val="20"/>
          <w:szCs w:val="20"/>
        </w:rPr>
        <w:t xml:space="preserve"> dne</w:t>
      </w:r>
      <w:r w:rsidR="00662355">
        <w:rPr>
          <w:rFonts w:ascii="Verdana" w:hAnsi="Verdana"/>
          <w:sz w:val="20"/>
          <w:szCs w:val="20"/>
        </w:rPr>
        <w:t>m</w:t>
      </w:r>
      <w:r w:rsidRPr="00A335CB">
        <w:rPr>
          <w:rFonts w:ascii="Verdana" w:hAnsi="Verdana"/>
          <w:sz w:val="20"/>
          <w:szCs w:val="20"/>
        </w:rPr>
        <w:t xml:space="preserve"> měsíce </w:t>
      </w:r>
      <w:r w:rsidR="00662355" w:rsidRPr="00A335CB">
        <w:rPr>
          <w:rFonts w:ascii="Verdana" w:hAnsi="Verdana"/>
          <w:sz w:val="20"/>
          <w:szCs w:val="20"/>
        </w:rPr>
        <w:t xml:space="preserve">následujícího </w:t>
      </w:r>
      <w:r w:rsidRPr="00A335CB">
        <w:rPr>
          <w:rFonts w:ascii="Verdana" w:hAnsi="Verdana"/>
          <w:sz w:val="20"/>
          <w:szCs w:val="20"/>
        </w:rPr>
        <w:t xml:space="preserve">po </w:t>
      </w:r>
      <w:r w:rsidR="00662355">
        <w:rPr>
          <w:rFonts w:ascii="Verdana" w:hAnsi="Verdana"/>
          <w:sz w:val="20"/>
          <w:szCs w:val="20"/>
        </w:rPr>
        <w:t>doručení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výpovědi.</w:t>
      </w:r>
      <w:r w:rsidR="00153806" w:rsidRPr="00A335CB">
        <w:rPr>
          <w:rFonts w:ascii="Verdana" w:hAnsi="Verdana"/>
          <w:sz w:val="20"/>
          <w:szCs w:val="20"/>
        </w:rPr>
        <w:t xml:space="preserve"> </w:t>
      </w:r>
    </w:p>
    <w:p w14:paraId="1823D45F" w14:textId="77777777" w:rsidR="00C77E0B" w:rsidRDefault="00C77E0B" w:rsidP="00C77E0B">
      <w:pPr>
        <w:jc w:val="both"/>
        <w:rPr>
          <w:rFonts w:ascii="Verdana" w:hAnsi="Verdana" w:cs="Arial"/>
          <w:sz w:val="20"/>
          <w:szCs w:val="20"/>
        </w:rPr>
      </w:pPr>
    </w:p>
    <w:p w14:paraId="319706A5" w14:textId="77777777" w:rsidR="00C77E0B" w:rsidRPr="00A335CB" w:rsidRDefault="00C77E0B" w:rsidP="00C77E0B">
      <w:pPr>
        <w:jc w:val="both"/>
        <w:rPr>
          <w:rFonts w:ascii="Verdana" w:hAnsi="Verdana"/>
          <w:sz w:val="20"/>
          <w:szCs w:val="20"/>
        </w:rPr>
      </w:pPr>
    </w:p>
    <w:p w14:paraId="09E6C262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Čl. </w:t>
      </w:r>
      <w:r w:rsidR="00A96F95" w:rsidRPr="00A335CB">
        <w:rPr>
          <w:rFonts w:ascii="Verdana" w:hAnsi="Verdana"/>
          <w:b/>
          <w:sz w:val="20"/>
          <w:szCs w:val="20"/>
        </w:rPr>
        <w:t>1</w:t>
      </w:r>
      <w:r w:rsidR="00062ED5" w:rsidRPr="00A335CB">
        <w:rPr>
          <w:rFonts w:ascii="Verdana" w:hAnsi="Verdana"/>
          <w:b/>
          <w:sz w:val="20"/>
          <w:szCs w:val="20"/>
        </w:rPr>
        <w:t>0</w:t>
      </w:r>
    </w:p>
    <w:p w14:paraId="74BBE64A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Okolnosti vylučující odpovědnost</w:t>
      </w:r>
    </w:p>
    <w:p w14:paraId="677EAA07" w14:textId="77777777" w:rsidR="00A96473" w:rsidRPr="00A335CB" w:rsidRDefault="00A96473" w:rsidP="00F64461">
      <w:pPr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Odpovědnost stran za částečné nebo úplné n</w:t>
      </w:r>
      <w:r w:rsidR="00A217A6" w:rsidRPr="00A335CB">
        <w:rPr>
          <w:rFonts w:ascii="Verdana" w:hAnsi="Verdana"/>
          <w:sz w:val="20"/>
          <w:szCs w:val="20"/>
        </w:rPr>
        <w:t>a</w:t>
      </w:r>
      <w:r w:rsidRPr="00A335CB">
        <w:rPr>
          <w:rFonts w:ascii="Verdana" w:hAnsi="Verdana"/>
          <w:sz w:val="20"/>
          <w:szCs w:val="20"/>
        </w:rPr>
        <w:t>plnění smluvních povinností je vyloučena, jestliže se tak stalo:</w:t>
      </w:r>
    </w:p>
    <w:p w14:paraId="014DC635" w14:textId="2CD78F4B" w:rsidR="00A96473" w:rsidRPr="00A335CB" w:rsidRDefault="00A96473" w:rsidP="00D92C24">
      <w:pPr>
        <w:numPr>
          <w:ilvl w:val="1"/>
          <w:numId w:val="16"/>
        </w:numPr>
        <w:tabs>
          <w:tab w:val="clear" w:pos="1083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v důsledku vyšší moci. Pokud vyšší moc působí po dobu nepřesahující 90 dnů, jsou strany povinny splnit závazky vyplývající z této smlouvy</w:t>
      </w:r>
      <w:r w:rsidR="00FD04DE" w:rsidRPr="00A335CB">
        <w:rPr>
          <w:rFonts w:ascii="Verdana" w:hAnsi="Verdana"/>
          <w:sz w:val="20"/>
          <w:szCs w:val="20"/>
        </w:rPr>
        <w:t>,</w:t>
      </w:r>
      <w:r w:rsidRPr="00A335CB">
        <w:rPr>
          <w:rFonts w:ascii="Verdana" w:hAnsi="Verdana"/>
          <w:sz w:val="20"/>
          <w:szCs w:val="20"/>
        </w:rPr>
        <w:t xml:space="preserve"> jakmile účinky vyšší moci pominou, přičemž dodací lhůty a všechny ostatní lhůty se </w:t>
      </w:r>
      <w:r w:rsidR="00662355">
        <w:rPr>
          <w:rFonts w:ascii="Verdana" w:hAnsi="Verdana"/>
          <w:sz w:val="20"/>
          <w:szCs w:val="20"/>
        </w:rPr>
        <w:t>prodlužují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o dobu působení vyšší moci. Za vyšší moc nelze pokládat zpoždění dodávek od subdodavatelů, výluky a stávky.</w:t>
      </w:r>
    </w:p>
    <w:p w14:paraId="1FB995CE" w14:textId="77777777" w:rsidR="00A96473" w:rsidRPr="00A335CB" w:rsidRDefault="00A96473" w:rsidP="00D92C24">
      <w:pPr>
        <w:numPr>
          <w:ilvl w:val="1"/>
          <w:numId w:val="16"/>
        </w:numPr>
        <w:tabs>
          <w:tab w:val="clear" w:pos="1083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v důsledku zásahu úředních míst, který znemožní stranám splnění povinností vyplývajících z této smlouvy.</w:t>
      </w:r>
    </w:p>
    <w:p w14:paraId="2DB4BC4E" w14:textId="77777777" w:rsidR="00F12790" w:rsidRDefault="00F12790" w:rsidP="00C77E0B">
      <w:pPr>
        <w:jc w:val="both"/>
        <w:rPr>
          <w:rFonts w:ascii="Verdana" w:hAnsi="Verdana"/>
          <w:sz w:val="20"/>
          <w:szCs w:val="20"/>
        </w:rPr>
      </w:pPr>
    </w:p>
    <w:p w14:paraId="09A8D1B8" w14:textId="77777777" w:rsidR="00C77E0B" w:rsidRPr="00A335CB" w:rsidRDefault="00C77E0B" w:rsidP="00C77E0B">
      <w:pPr>
        <w:jc w:val="both"/>
        <w:rPr>
          <w:rFonts w:ascii="Verdana" w:hAnsi="Verdana"/>
          <w:sz w:val="20"/>
          <w:szCs w:val="20"/>
        </w:rPr>
      </w:pPr>
    </w:p>
    <w:p w14:paraId="2C8245B7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1</w:t>
      </w:r>
      <w:r w:rsidR="00062ED5" w:rsidRPr="00A335CB">
        <w:rPr>
          <w:rFonts w:ascii="Verdana" w:hAnsi="Verdana"/>
          <w:b/>
          <w:sz w:val="20"/>
          <w:szCs w:val="20"/>
        </w:rPr>
        <w:t>1</w:t>
      </w:r>
    </w:p>
    <w:p w14:paraId="1CB952B7" w14:textId="64A0FC39" w:rsidR="00A96473" w:rsidRPr="00A335CB" w:rsidRDefault="00FD0708" w:rsidP="001314C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Trvání</w:t>
      </w:r>
      <w:r w:rsidRPr="00A335CB">
        <w:rPr>
          <w:rFonts w:ascii="Verdana" w:hAnsi="Verdana"/>
          <w:b/>
          <w:sz w:val="20"/>
          <w:szCs w:val="20"/>
        </w:rPr>
        <w:t xml:space="preserve"> </w:t>
      </w:r>
      <w:r w:rsidR="00A96473" w:rsidRPr="00A335CB">
        <w:rPr>
          <w:rFonts w:ascii="Verdana" w:hAnsi="Verdana"/>
          <w:b/>
          <w:sz w:val="20"/>
          <w:szCs w:val="20"/>
        </w:rPr>
        <w:t>smlouvy</w:t>
      </w:r>
    </w:p>
    <w:p w14:paraId="0CA6EE6B" w14:textId="6BDE6978" w:rsidR="008A4F7F" w:rsidRPr="00FB190B" w:rsidRDefault="008A4F7F" w:rsidP="001314C6">
      <w:pPr>
        <w:pStyle w:val="Zkladntextodsazen"/>
        <w:ind w:firstLine="0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>Smlouva se uzavírá na dobu určitou</w:t>
      </w:r>
      <w:r w:rsidRPr="00A335CB">
        <w:rPr>
          <w:rFonts w:ascii="Verdana" w:hAnsi="Verdana" w:cs="Arial"/>
          <w:b/>
          <w:sz w:val="20"/>
          <w:szCs w:val="20"/>
        </w:rPr>
        <w:t xml:space="preserve"> </w:t>
      </w:r>
      <w:r w:rsidR="002F1F72" w:rsidRPr="00FD23B1">
        <w:rPr>
          <w:rFonts w:ascii="Verdana" w:hAnsi="Verdana" w:cs="Arial"/>
          <w:b/>
          <w:sz w:val="20"/>
          <w:szCs w:val="20"/>
          <w:highlight w:val="yellow"/>
        </w:rPr>
        <w:t>…………….</w:t>
      </w:r>
      <w:r w:rsidR="002F1F72">
        <w:rPr>
          <w:rFonts w:ascii="Verdana" w:hAnsi="Verdana" w:cs="Arial"/>
          <w:sz w:val="20"/>
          <w:szCs w:val="20"/>
        </w:rPr>
        <w:t xml:space="preserve">  </w:t>
      </w:r>
      <w:r w:rsidR="002F1F72" w:rsidRPr="00FD23B1">
        <w:rPr>
          <w:rFonts w:ascii="Verdana" w:hAnsi="Verdana" w:cs="Arial"/>
          <w:color w:val="FF0000"/>
          <w:sz w:val="20"/>
          <w:szCs w:val="20"/>
        </w:rPr>
        <w:t>(</w:t>
      </w:r>
      <w:r w:rsidR="00FD23B1" w:rsidRPr="00FD23B1">
        <w:rPr>
          <w:rFonts w:ascii="Verdana" w:hAnsi="Verdana" w:cs="Arial"/>
          <w:color w:val="FF0000"/>
          <w:sz w:val="20"/>
          <w:szCs w:val="20"/>
        </w:rPr>
        <w:t xml:space="preserve">bude upraveno dle konkrétní zakázky zadávané v zavedeném DNS) </w:t>
      </w:r>
      <w:r w:rsidRPr="00A335CB">
        <w:rPr>
          <w:rFonts w:ascii="Verdana" w:hAnsi="Verdana" w:cs="Arial"/>
          <w:sz w:val="20"/>
          <w:szCs w:val="20"/>
        </w:rPr>
        <w:t xml:space="preserve">od nabytí její </w:t>
      </w:r>
      <w:r w:rsidRPr="00FD0708">
        <w:rPr>
          <w:rFonts w:ascii="Verdana" w:hAnsi="Verdana" w:cs="Arial"/>
          <w:sz w:val="20"/>
          <w:szCs w:val="20"/>
        </w:rPr>
        <w:t>účinnosti.</w:t>
      </w:r>
      <w:r w:rsidRPr="00FB190B">
        <w:rPr>
          <w:rFonts w:ascii="Verdana" w:hAnsi="Verdana" w:cs="Arial"/>
          <w:sz w:val="20"/>
          <w:szCs w:val="20"/>
        </w:rPr>
        <w:t xml:space="preserve"> </w:t>
      </w:r>
    </w:p>
    <w:p w14:paraId="7B1535FA" w14:textId="77777777" w:rsidR="00743174" w:rsidRDefault="00743174" w:rsidP="00C77E0B">
      <w:pPr>
        <w:jc w:val="both"/>
        <w:rPr>
          <w:rFonts w:ascii="Verdana" w:hAnsi="Verdana"/>
          <w:sz w:val="20"/>
          <w:szCs w:val="20"/>
        </w:rPr>
      </w:pPr>
    </w:p>
    <w:p w14:paraId="49FBD98C" w14:textId="77777777" w:rsidR="00644084" w:rsidRDefault="00644084" w:rsidP="00C77E0B">
      <w:pPr>
        <w:jc w:val="both"/>
        <w:rPr>
          <w:rFonts w:ascii="Verdana" w:hAnsi="Verdana"/>
          <w:sz w:val="20"/>
          <w:szCs w:val="20"/>
        </w:rPr>
      </w:pPr>
    </w:p>
    <w:p w14:paraId="6663A626" w14:textId="77777777" w:rsidR="00644084" w:rsidRDefault="00644084" w:rsidP="00C77E0B">
      <w:pPr>
        <w:jc w:val="both"/>
        <w:rPr>
          <w:rFonts w:ascii="Verdana" w:hAnsi="Verdana"/>
          <w:sz w:val="20"/>
          <w:szCs w:val="20"/>
        </w:rPr>
      </w:pPr>
    </w:p>
    <w:p w14:paraId="77C4BBBA" w14:textId="77777777" w:rsidR="00C77E0B" w:rsidRPr="00A335CB" w:rsidRDefault="00C77E0B" w:rsidP="00C77E0B">
      <w:pPr>
        <w:jc w:val="both"/>
        <w:rPr>
          <w:rFonts w:ascii="Verdana" w:hAnsi="Verdana"/>
          <w:sz w:val="20"/>
          <w:szCs w:val="20"/>
        </w:rPr>
      </w:pPr>
    </w:p>
    <w:p w14:paraId="5162D990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lastRenderedPageBreak/>
        <w:t>Čl. 1</w:t>
      </w:r>
      <w:r w:rsidR="004E6041" w:rsidRPr="00A335CB">
        <w:rPr>
          <w:rFonts w:ascii="Verdana" w:hAnsi="Verdana"/>
          <w:b/>
          <w:sz w:val="20"/>
          <w:szCs w:val="20"/>
        </w:rPr>
        <w:t>2</w:t>
      </w:r>
    </w:p>
    <w:p w14:paraId="5841410D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Všeobecná ujednání</w:t>
      </w:r>
    </w:p>
    <w:p w14:paraId="5A698476" w14:textId="2D55370B" w:rsidR="00A96473" w:rsidRPr="00A335CB" w:rsidRDefault="00A96473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Všechny nároky musí být uplatněny doporučeným dopisem</w:t>
      </w:r>
      <w:r w:rsidR="00662355">
        <w:rPr>
          <w:rFonts w:ascii="Verdana" w:hAnsi="Verdana"/>
          <w:sz w:val="20"/>
          <w:szCs w:val="20"/>
        </w:rPr>
        <w:t xml:space="preserve"> nebo elektronicky do datové schránky druhé smluvní strany</w:t>
      </w:r>
      <w:r w:rsidRPr="00A335CB">
        <w:rPr>
          <w:rFonts w:ascii="Verdana" w:hAnsi="Verdana"/>
          <w:sz w:val="20"/>
          <w:szCs w:val="20"/>
        </w:rPr>
        <w:t>.</w:t>
      </w:r>
    </w:p>
    <w:p w14:paraId="1D0B7C8F" w14:textId="2633320E" w:rsidR="00A96473" w:rsidRPr="00A335CB" w:rsidRDefault="00A96473" w:rsidP="004F711B">
      <w:pPr>
        <w:numPr>
          <w:ilvl w:val="0"/>
          <w:numId w:val="23"/>
        </w:numPr>
        <w:tabs>
          <w:tab w:val="clear" w:pos="360"/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Jakékoli změny a </w:t>
      </w:r>
      <w:r w:rsidR="00662355">
        <w:rPr>
          <w:rFonts w:ascii="Verdana" w:hAnsi="Verdana"/>
          <w:sz w:val="20"/>
          <w:szCs w:val="20"/>
        </w:rPr>
        <w:t>doplnění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 xml:space="preserve">této smlouvy musí být učiněny </w:t>
      </w:r>
      <w:r w:rsidR="00662355">
        <w:rPr>
          <w:rFonts w:ascii="Verdana" w:hAnsi="Verdana"/>
          <w:sz w:val="20"/>
          <w:szCs w:val="20"/>
        </w:rPr>
        <w:t>formou písemného dodatku, který</w:t>
      </w:r>
      <w:r w:rsidRPr="00A335CB">
        <w:rPr>
          <w:rFonts w:ascii="Verdana" w:hAnsi="Verdana"/>
          <w:sz w:val="20"/>
          <w:szCs w:val="20"/>
        </w:rPr>
        <w:t xml:space="preserve"> se stan</w:t>
      </w:r>
      <w:r w:rsidR="00662355">
        <w:rPr>
          <w:rFonts w:ascii="Verdana" w:hAnsi="Verdana"/>
          <w:sz w:val="20"/>
          <w:szCs w:val="20"/>
        </w:rPr>
        <w:t>e</w:t>
      </w:r>
      <w:r w:rsidRPr="00A335CB">
        <w:rPr>
          <w:rFonts w:ascii="Verdana" w:hAnsi="Verdana"/>
          <w:sz w:val="20"/>
          <w:szCs w:val="20"/>
        </w:rPr>
        <w:t xml:space="preserve"> součástí této smlouvy.</w:t>
      </w:r>
    </w:p>
    <w:p w14:paraId="56694434" w14:textId="74AACF47" w:rsidR="000F75DD" w:rsidRPr="00A335CB" w:rsidRDefault="00E075AC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V</w:t>
      </w:r>
      <w:r w:rsidR="00662355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 xml:space="preserve">otázkách výslovně neupravených touto smlouvou se </w:t>
      </w:r>
      <w:r w:rsidR="00662355">
        <w:rPr>
          <w:rFonts w:ascii="Verdana" w:hAnsi="Verdana"/>
          <w:sz w:val="20"/>
          <w:szCs w:val="20"/>
        </w:rPr>
        <w:t>práva a povinnosti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smluvních stran řídí ustanoveními příslušných právních předpisů, zejména ob</w:t>
      </w:r>
      <w:r w:rsidR="000B4CEC" w:rsidRPr="00A335CB">
        <w:rPr>
          <w:rFonts w:ascii="Verdana" w:hAnsi="Verdana"/>
          <w:sz w:val="20"/>
          <w:szCs w:val="20"/>
        </w:rPr>
        <w:t>čanským</w:t>
      </w:r>
      <w:r w:rsidRPr="00A335CB">
        <w:rPr>
          <w:rFonts w:ascii="Verdana" w:hAnsi="Verdana"/>
          <w:sz w:val="20"/>
          <w:szCs w:val="20"/>
        </w:rPr>
        <w:t xml:space="preserve"> zákoníkem. Případné spory bude řešit příslušný obecný soud.</w:t>
      </w:r>
    </w:p>
    <w:p w14:paraId="1F6A72BB" w14:textId="77777777" w:rsidR="00CB66FE" w:rsidRPr="00A335CB" w:rsidRDefault="00CB66FE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 xml:space="preserve">Vzhledem k veřejnoprávnímu charakteru </w:t>
      </w:r>
      <w:r w:rsidR="00124201" w:rsidRPr="00A335CB">
        <w:rPr>
          <w:rFonts w:ascii="Verdana" w:hAnsi="Verdana" w:cs="Courier New"/>
          <w:sz w:val="20"/>
          <w:szCs w:val="20"/>
        </w:rPr>
        <w:t>K</w:t>
      </w:r>
      <w:r w:rsidRPr="00A335CB">
        <w:rPr>
          <w:rFonts w:ascii="Verdana" w:hAnsi="Verdana" w:cs="Courier New"/>
          <w:sz w:val="20"/>
          <w:szCs w:val="20"/>
        </w:rPr>
        <w:t xml:space="preserve">upujícího </w:t>
      </w:r>
      <w:r w:rsidR="00124201" w:rsidRPr="00A335CB">
        <w:rPr>
          <w:rFonts w:ascii="Verdana" w:hAnsi="Verdana" w:cs="Courier New"/>
          <w:sz w:val="20"/>
          <w:szCs w:val="20"/>
        </w:rPr>
        <w:t>P</w:t>
      </w:r>
      <w:r w:rsidRPr="00A335CB">
        <w:rPr>
          <w:rFonts w:ascii="Verdana" w:hAnsi="Verdana" w:cs="Courier New"/>
          <w:sz w:val="20"/>
          <w:szCs w:val="20"/>
        </w:rPr>
        <w:t>rodávající</w:t>
      </w:r>
      <w:r w:rsidRPr="00A335CB">
        <w:rPr>
          <w:rFonts w:ascii="Verdana" w:hAnsi="Verdana" w:cs="Courier New"/>
          <w:color w:val="FF0000"/>
          <w:sz w:val="20"/>
          <w:szCs w:val="20"/>
        </w:rPr>
        <w:t xml:space="preserve"> </w:t>
      </w:r>
      <w:r w:rsidRPr="00A335CB">
        <w:rPr>
          <w:rFonts w:ascii="Verdana" w:hAnsi="Verdana" w:cs="Courier New"/>
          <w:sz w:val="20"/>
          <w:szCs w:val="20"/>
        </w:rPr>
        <w:t>výslovně souhlasí se zveřejněním smluvních podmínek obsažených v této smlouvě v rozsahu a za podmínek vyplývajících z příslušných právních předpisů (zejména zák.</w:t>
      </w:r>
      <w:r w:rsidR="00D66F00" w:rsidRPr="00A335CB">
        <w:rPr>
          <w:rFonts w:ascii="Verdana" w:hAnsi="Verdana" w:cs="Courier New"/>
          <w:sz w:val="20"/>
          <w:szCs w:val="20"/>
        </w:rPr>
        <w:t xml:space="preserve"> </w:t>
      </w:r>
      <w:r w:rsidRPr="00A335CB">
        <w:rPr>
          <w:rFonts w:ascii="Verdana" w:hAnsi="Verdana" w:cs="Courier New"/>
          <w:sz w:val="20"/>
          <w:szCs w:val="20"/>
        </w:rPr>
        <w:t>č.</w:t>
      </w:r>
      <w:r w:rsidR="00662355">
        <w:rPr>
          <w:rFonts w:ascii="Verdana" w:hAnsi="Verdana" w:cs="Courier New"/>
          <w:sz w:val="20"/>
          <w:szCs w:val="20"/>
        </w:rPr>
        <w:t> </w:t>
      </w:r>
      <w:r w:rsidRPr="00A335CB">
        <w:rPr>
          <w:rFonts w:ascii="Verdana" w:hAnsi="Verdana" w:cs="Courier New"/>
          <w:sz w:val="20"/>
          <w:szCs w:val="20"/>
        </w:rPr>
        <w:t>106/1999 Sb.</w:t>
      </w:r>
      <w:r w:rsidR="00E6401B" w:rsidRPr="00A335CB">
        <w:rPr>
          <w:rFonts w:ascii="Verdana" w:hAnsi="Verdana" w:cs="Courier New"/>
          <w:sz w:val="20"/>
          <w:szCs w:val="20"/>
        </w:rPr>
        <w:t xml:space="preserve">, </w:t>
      </w:r>
      <w:r w:rsidRPr="00A335CB">
        <w:rPr>
          <w:rFonts w:ascii="Verdana" w:hAnsi="Verdana" w:cs="Courier New"/>
          <w:sz w:val="20"/>
          <w:szCs w:val="20"/>
        </w:rPr>
        <w:t>o svobodném přístupu k informacím v platném znění).</w:t>
      </w:r>
      <w:r w:rsidRPr="00A335CB">
        <w:rPr>
          <w:rFonts w:ascii="Verdana" w:hAnsi="Verdana" w:cs="Arial"/>
          <w:sz w:val="20"/>
          <w:szCs w:val="20"/>
        </w:rPr>
        <w:t xml:space="preserve"> </w:t>
      </w:r>
    </w:p>
    <w:p w14:paraId="51C042BB" w14:textId="11C21899" w:rsidR="002D5E36" w:rsidRPr="00A335CB" w:rsidRDefault="007221DC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>Dle zákona č. 340/2015 Sb., o registru smluv</w:t>
      </w:r>
      <w:r w:rsidR="00662355">
        <w:rPr>
          <w:rFonts w:ascii="Verdana" w:hAnsi="Verdana" w:cs="Arial"/>
          <w:sz w:val="20"/>
          <w:szCs w:val="20"/>
        </w:rPr>
        <w:t>, v platném znění,</w:t>
      </w:r>
      <w:r w:rsidRPr="00A335CB">
        <w:rPr>
          <w:rFonts w:ascii="Verdana" w:hAnsi="Verdana" w:cs="Arial"/>
          <w:sz w:val="20"/>
          <w:szCs w:val="20"/>
        </w:rPr>
        <w:t xml:space="preserve"> zveřejní </w:t>
      </w:r>
      <w:r w:rsidR="00662355">
        <w:rPr>
          <w:rFonts w:ascii="Verdana" w:hAnsi="Verdana" w:cs="Arial"/>
          <w:sz w:val="20"/>
          <w:szCs w:val="20"/>
        </w:rPr>
        <w:t>K</w:t>
      </w:r>
      <w:r w:rsidRPr="00A335CB">
        <w:rPr>
          <w:rFonts w:ascii="Verdana" w:hAnsi="Verdana" w:cs="Arial"/>
          <w:sz w:val="20"/>
          <w:szCs w:val="20"/>
        </w:rPr>
        <w:t>upující tuto smlouvu</w:t>
      </w:r>
      <w:r w:rsidR="00662355">
        <w:rPr>
          <w:rFonts w:ascii="Verdana" w:hAnsi="Verdana" w:cs="Arial"/>
          <w:sz w:val="20"/>
          <w:szCs w:val="20"/>
        </w:rPr>
        <w:t xml:space="preserve"> spolu s přílohami</w:t>
      </w:r>
      <w:r w:rsidRPr="00A335CB">
        <w:rPr>
          <w:rFonts w:ascii="Verdana" w:hAnsi="Verdana" w:cs="Arial"/>
          <w:sz w:val="20"/>
          <w:szCs w:val="20"/>
        </w:rPr>
        <w:t xml:space="preserve">, </w:t>
      </w:r>
      <w:r w:rsidRPr="00A335CB">
        <w:rPr>
          <w:rFonts w:ascii="Verdana" w:hAnsi="Verdana" w:cs="Courier New"/>
          <w:color w:val="000000"/>
          <w:sz w:val="20"/>
          <w:szCs w:val="20"/>
        </w:rPr>
        <w:t xml:space="preserve">event. jednotlivé objednávky </w:t>
      </w:r>
      <w:r w:rsidR="00662355">
        <w:rPr>
          <w:rFonts w:ascii="Verdana" w:hAnsi="Verdana" w:cs="Courier New"/>
          <w:color w:val="000000"/>
          <w:sz w:val="20"/>
          <w:szCs w:val="20"/>
        </w:rPr>
        <w:t>K</w:t>
      </w:r>
      <w:r w:rsidRPr="00A335CB">
        <w:rPr>
          <w:rFonts w:ascii="Verdana" w:hAnsi="Verdana" w:cs="Courier New"/>
          <w:color w:val="000000"/>
          <w:sz w:val="20"/>
          <w:szCs w:val="20"/>
        </w:rPr>
        <w:t>upujícího včetně jejich potvrzení</w:t>
      </w:r>
      <w:r w:rsidR="00662355">
        <w:rPr>
          <w:rFonts w:ascii="Verdana" w:hAnsi="Verdana" w:cs="Courier New"/>
          <w:color w:val="000000"/>
          <w:sz w:val="20"/>
          <w:szCs w:val="20"/>
        </w:rPr>
        <w:t xml:space="preserve"> P</w:t>
      </w:r>
      <w:r w:rsidRPr="00A335CB">
        <w:rPr>
          <w:rFonts w:ascii="Verdana" w:hAnsi="Verdana" w:cs="Courier New"/>
          <w:color w:val="000000"/>
          <w:sz w:val="20"/>
          <w:szCs w:val="20"/>
        </w:rPr>
        <w:t>rodávajícím</w:t>
      </w:r>
      <w:r w:rsidR="00662355">
        <w:rPr>
          <w:rFonts w:ascii="Verdana" w:hAnsi="Verdana" w:cs="Courier New"/>
          <w:color w:val="000000"/>
          <w:sz w:val="20"/>
          <w:szCs w:val="20"/>
        </w:rPr>
        <w:t>,</w:t>
      </w:r>
      <w:r w:rsidRPr="00A335CB">
        <w:rPr>
          <w:rFonts w:ascii="Verdana" w:hAnsi="Verdana" w:cs="Arial"/>
          <w:color w:val="000000"/>
          <w:sz w:val="20"/>
          <w:szCs w:val="20"/>
        </w:rPr>
        <w:t xml:space="preserve"> v registru smluv</w:t>
      </w:r>
      <w:r w:rsidRPr="00A335CB">
        <w:rPr>
          <w:rFonts w:ascii="Verdana" w:hAnsi="Verdana" w:cs="Arial"/>
          <w:sz w:val="20"/>
          <w:szCs w:val="20"/>
        </w:rPr>
        <w:t>. Zveřejnění bude provedeno za pomoci automatického strojového převodu textu.</w:t>
      </w:r>
      <w:r w:rsidR="002D5E36" w:rsidRPr="00A335CB">
        <w:rPr>
          <w:rFonts w:ascii="Verdana" w:hAnsi="Verdana" w:cs="Arial"/>
          <w:sz w:val="20"/>
          <w:szCs w:val="20"/>
        </w:rPr>
        <w:t xml:space="preserve"> </w:t>
      </w:r>
      <w:r w:rsidR="002D5E36" w:rsidRPr="00A335CB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</w:t>
      </w:r>
      <w:r w:rsidR="00662355">
        <w:rPr>
          <w:rFonts w:ascii="Verdana" w:eastAsia="Calibri" w:hAnsi="Verdana"/>
          <w:sz w:val="20"/>
          <w:szCs w:val="20"/>
          <w:lang w:eastAsia="en-US"/>
        </w:rPr>
        <w:t xml:space="preserve">nebo jejích přílohách </w:t>
      </w:r>
      <w:r w:rsidR="002D5E36" w:rsidRPr="00A335CB">
        <w:rPr>
          <w:rFonts w:ascii="Verdana" w:eastAsia="Calibri" w:hAnsi="Verdana"/>
          <w:sz w:val="20"/>
          <w:szCs w:val="20"/>
          <w:lang w:eastAsia="en-US"/>
        </w:rPr>
        <w:t>není předmětem obchodního tajemství ve smyslu §</w:t>
      </w:r>
      <w:r w:rsidR="00662355">
        <w:rPr>
          <w:rFonts w:ascii="Verdana" w:eastAsia="Calibri" w:hAnsi="Verdana"/>
          <w:sz w:val="20"/>
          <w:szCs w:val="20"/>
          <w:lang w:eastAsia="en-US"/>
        </w:rPr>
        <w:t> </w:t>
      </w:r>
      <w:r w:rsidR="002D5E36" w:rsidRPr="00A335CB">
        <w:rPr>
          <w:rFonts w:ascii="Verdana" w:eastAsia="Calibri" w:hAnsi="Verdana"/>
          <w:sz w:val="20"/>
          <w:szCs w:val="20"/>
          <w:lang w:eastAsia="en-US"/>
        </w:rPr>
        <w:t xml:space="preserve">504 </w:t>
      </w:r>
      <w:r w:rsidR="00662355">
        <w:rPr>
          <w:rFonts w:ascii="Verdana" w:eastAsia="Calibri" w:hAnsi="Verdana"/>
          <w:sz w:val="20"/>
          <w:szCs w:val="20"/>
          <w:lang w:eastAsia="en-US"/>
        </w:rPr>
        <w:t>o</w:t>
      </w:r>
      <w:r w:rsidR="002D5E36" w:rsidRPr="00A335CB">
        <w:rPr>
          <w:rFonts w:ascii="Verdana" w:eastAsia="Calibri" w:hAnsi="Verdana"/>
          <w:sz w:val="20"/>
          <w:szCs w:val="20"/>
          <w:lang w:eastAsia="en-US"/>
        </w:rPr>
        <w:t>bčanského zákoníku.</w:t>
      </w:r>
    </w:p>
    <w:p w14:paraId="57CCCEC2" w14:textId="77777777" w:rsidR="00BF79F9" w:rsidRPr="00E22FCD" w:rsidRDefault="002D5E36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Courier New"/>
          <w:iCs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Nedílnou</w:t>
      </w:r>
      <w:r w:rsidR="00FD6689" w:rsidRPr="00A335CB">
        <w:rPr>
          <w:rFonts w:ascii="Verdana" w:hAnsi="Verdana"/>
          <w:sz w:val="20"/>
          <w:szCs w:val="20"/>
        </w:rPr>
        <w:t xml:space="preserve"> součástí této smlouvy j</w:t>
      </w:r>
      <w:r w:rsidR="00F6173A" w:rsidRPr="00A335CB">
        <w:rPr>
          <w:rFonts w:ascii="Verdana" w:hAnsi="Verdana"/>
          <w:sz w:val="20"/>
          <w:szCs w:val="20"/>
        </w:rPr>
        <w:t>sou</w:t>
      </w:r>
      <w:r w:rsidR="00F6173A" w:rsidRPr="00A335CB">
        <w:rPr>
          <w:rFonts w:ascii="Verdana" w:hAnsi="Verdana"/>
          <w:b/>
          <w:sz w:val="20"/>
          <w:szCs w:val="20"/>
        </w:rPr>
        <w:t xml:space="preserve"> přílohy</w:t>
      </w:r>
      <w:r w:rsidR="00BF79F9" w:rsidRPr="00A335CB">
        <w:rPr>
          <w:rFonts w:ascii="Verdana" w:hAnsi="Verdana"/>
          <w:b/>
          <w:sz w:val="20"/>
          <w:szCs w:val="20"/>
        </w:rPr>
        <w:t>.</w:t>
      </w:r>
    </w:p>
    <w:p w14:paraId="6724C59C" w14:textId="30230955" w:rsidR="00AD404D" w:rsidRPr="00A335CB" w:rsidRDefault="00AD404D" w:rsidP="00C77E0B">
      <w:pPr>
        <w:widowControl w:val="0"/>
        <w:numPr>
          <w:ilvl w:val="0"/>
          <w:numId w:val="23"/>
        </w:numPr>
        <w:tabs>
          <w:tab w:val="clear" w:pos="360"/>
          <w:tab w:val="left" w:pos="113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>Kupující si v souladu s</w:t>
      </w:r>
      <w:r w:rsidR="00662355"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§</w:t>
      </w:r>
      <w:r w:rsidR="00662355"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 xml:space="preserve">100 odst. 2 zákona </w:t>
      </w:r>
      <w:r w:rsidR="00A213DD">
        <w:rPr>
          <w:rFonts w:ascii="Verdana" w:hAnsi="Verdana" w:cs="Arial"/>
          <w:sz w:val="20"/>
          <w:szCs w:val="20"/>
        </w:rPr>
        <w:t xml:space="preserve">č. 134/2016 Sb., </w:t>
      </w:r>
      <w:r w:rsidR="00662355">
        <w:rPr>
          <w:rFonts w:ascii="Verdana" w:hAnsi="Verdana" w:cs="Arial"/>
          <w:sz w:val="20"/>
          <w:szCs w:val="20"/>
        </w:rPr>
        <w:t>o zadávání veřejných zakázek</w:t>
      </w:r>
      <w:r w:rsidR="00A213DD">
        <w:rPr>
          <w:rFonts w:ascii="Verdana" w:hAnsi="Verdana" w:cs="Arial"/>
          <w:sz w:val="20"/>
          <w:szCs w:val="20"/>
        </w:rPr>
        <w:t>, v platném znění,</w:t>
      </w:r>
      <w:r w:rsidR="00662355">
        <w:rPr>
          <w:rFonts w:ascii="Verdana" w:hAnsi="Verdana" w:cs="Arial"/>
          <w:sz w:val="20"/>
          <w:szCs w:val="20"/>
        </w:rPr>
        <w:t xml:space="preserve"> </w:t>
      </w:r>
      <w:r w:rsidRPr="00A335CB">
        <w:rPr>
          <w:rFonts w:ascii="Verdana" w:hAnsi="Verdana" w:cs="Arial"/>
          <w:sz w:val="20"/>
          <w:szCs w:val="20"/>
        </w:rPr>
        <w:t>vyhrazuje právo realizovat změnu v osobě dodavatele v průběhu plnění, dojde-li k předčasnému ukončení Kupní smlouvy. Kupující si pro takový případ vyhrazuje právo uzavřít smlouvu s dodavatelem, jehož nabídka se umístila ve výsledku hodnocení v zadávacím řízení jako další v pořadí, a to s cenou stanovenou v souladu s nabídkou takového dodavatele. Tento postup Kupující může uplatnit i opakovaně. Kupující v tomto případě uzavře smlouvu s dodavatelem, který se umístil ve výsledku hodnocení v zadávacím řízení jako další v pořadí, v podobě a</w:t>
      </w:r>
      <w:r w:rsidR="00A213DD">
        <w:rPr>
          <w:rFonts w:ascii="Verdana" w:hAnsi="Verdana" w:cs="Arial"/>
          <w:sz w:val="20"/>
          <w:szCs w:val="20"/>
        </w:rPr>
        <w:t xml:space="preserve"> </w:t>
      </w:r>
      <w:r w:rsidRPr="00A335CB">
        <w:rPr>
          <w:rFonts w:ascii="Verdana" w:hAnsi="Verdana" w:cs="Arial"/>
          <w:sz w:val="20"/>
          <w:szCs w:val="20"/>
        </w:rPr>
        <w:t>v rozsahu smlouvy, jež byla součástí nabídky tohoto dodavatele, upravené v důsledku skutečnosti, že část předmětu plnění Kupní smlouvy byla provedena původním dodavatelem. Nový dodavatel tak bude realizovat pouze ty zbývající části plnění Kupní smlouvy, jež nebyly realizovány původním/předchozím dodavatelem. Kupující si zároveň vyhrazuje právo neuzavřít smlouvu s dodavatelem, který neprokáže splnění podmínek účasti původního zadávacího řízení; v tomto případě je Kupující oprávněn přistoupit k uzavření smlouvy s dodavatelem, který se umístil ve výsledku hodnocení v zadávacím řízení jako další v pořadí.</w:t>
      </w:r>
    </w:p>
    <w:p w14:paraId="08BDE969" w14:textId="77777777" w:rsidR="00F630EF" w:rsidRPr="00A335CB" w:rsidRDefault="001E6C4A" w:rsidP="001607AC">
      <w:pPr>
        <w:widowControl w:val="0"/>
        <w:numPr>
          <w:ilvl w:val="0"/>
          <w:numId w:val="23"/>
        </w:numPr>
        <w:tabs>
          <w:tab w:val="clear" w:pos="360"/>
          <w:tab w:val="left" w:pos="113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Verdana" w:hAnsi="Verdana"/>
          <w:b/>
          <w:sz w:val="20"/>
          <w:szCs w:val="20"/>
        </w:rPr>
      </w:pPr>
      <w:r w:rsidRPr="00C77E0B">
        <w:rPr>
          <w:rFonts w:ascii="Verdana" w:hAnsi="Verdana" w:cs="Arial"/>
          <w:sz w:val="20"/>
          <w:szCs w:val="20"/>
        </w:rPr>
        <w:t>Tato</w:t>
      </w:r>
      <w:r w:rsidRPr="00A335CB">
        <w:rPr>
          <w:rFonts w:ascii="Verdana" w:hAnsi="Verdana" w:cs="Arial"/>
          <w:bCs/>
          <w:sz w:val="20"/>
          <w:szCs w:val="20"/>
        </w:rPr>
        <w:t xml:space="preserve"> smlouva je uzavírána elektronicky a je opatřena uznávanými elektronickými podpisy smluvních stran. </w:t>
      </w:r>
    </w:p>
    <w:p w14:paraId="4DCA8E10" w14:textId="77777777" w:rsidR="00A96473" w:rsidRPr="00A335CB" w:rsidRDefault="00A96473" w:rsidP="001607AC">
      <w:pPr>
        <w:keepNext/>
        <w:suppressAutoHyphens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lastRenderedPageBreak/>
        <w:t xml:space="preserve">Čl. </w:t>
      </w:r>
      <w:r w:rsidR="00A576CE" w:rsidRPr="00A335CB">
        <w:rPr>
          <w:rFonts w:ascii="Verdana" w:hAnsi="Verdana"/>
          <w:b/>
          <w:sz w:val="20"/>
          <w:szCs w:val="20"/>
        </w:rPr>
        <w:t>13</w:t>
      </w:r>
    </w:p>
    <w:p w14:paraId="6EB8D5E0" w14:textId="77777777" w:rsidR="00DB3679" w:rsidRPr="00A335CB" w:rsidRDefault="00A96473" w:rsidP="00A213DD">
      <w:pPr>
        <w:keepNext/>
        <w:suppressAutoHyphens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Přílohy</w:t>
      </w:r>
    </w:p>
    <w:p w14:paraId="43F1D8F4" w14:textId="44127FE2" w:rsidR="000A7AFF" w:rsidRPr="00C77E0B" w:rsidRDefault="00A641E5" w:rsidP="00A213DD">
      <w:pPr>
        <w:keepNext/>
        <w:numPr>
          <w:ilvl w:val="0"/>
          <w:numId w:val="28"/>
        </w:numPr>
        <w:tabs>
          <w:tab w:val="left" w:pos="426"/>
          <w:tab w:val="num" w:pos="709"/>
        </w:tabs>
        <w:suppressAutoHyphens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bCs/>
          <w:sz w:val="20"/>
          <w:szCs w:val="20"/>
        </w:rPr>
        <w:t>Techni</w:t>
      </w:r>
      <w:r w:rsidRPr="00C77E0B">
        <w:rPr>
          <w:rFonts w:ascii="Verdana" w:hAnsi="Verdana" w:cs="Arial"/>
          <w:bCs/>
          <w:sz w:val="20"/>
          <w:szCs w:val="20"/>
        </w:rPr>
        <w:t>cká specifikace zboží pro</w:t>
      </w:r>
      <w:r w:rsidR="00376FDE">
        <w:rPr>
          <w:rFonts w:ascii="Verdana" w:hAnsi="Verdana" w:cs="Arial"/>
          <w:bCs/>
          <w:sz w:val="20"/>
          <w:szCs w:val="20"/>
        </w:rPr>
        <w:t xml:space="preserve"> kategorii DNS</w:t>
      </w:r>
      <w:r w:rsidR="0074536B" w:rsidRPr="00C77E0B">
        <w:rPr>
          <w:rFonts w:ascii="Verdana" w:hAnsi="Verdana" w:cs="Arial"/>
          <w:bCs/>
          <w:sz w:val="20"/>
          <w:szCs w:val="20"/>
        </w:rPr>
        <w:t>,</w:t>
      </w:r>
      <w:r w:rsidR="00362B1D" w:rsidRPr="00C77E0B">
        <w:rPr>
          <w:rFonts w:ascii="Verdana" w:hAnsi="Verdana" w:cs="Arial"/>
          <w:bCs/>
          <w:sz w:val="20"/>
          <w:szCs w:val="20"/>
        </w:rPr>
        <w:t xml:space="preserve"> na kterou je smlouva uzavírána</w:t>
      </w:r>
    </w:p>
    <w:p w14:paraId="301CD5BE" w14:textId="4B5E5733" w:rsidR="001371F1" w:rsidRPr="00A213DD" w:rsidRDefault="001371F1" w:rsidP="00A213DD">
      <w:pPr>
        <w:keepNext/>
        <w:numPr>
          <w:ilvl w:val="0"/>
          <w:numId w:val="28"/>
        </w:numPr>
        <w:tabs>
          <w:tab w:val="left" w:pos="426"/>
        </w:tabs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C77E0B">
        <w:rPr>
          <w:rFonts w:ascii="Verdana" w:hAnsi="Verdana"/>
          <w:sz w:val="20"/>
          <w:szCs w:val="20"/>
        </w:rPr>
        <w:t xml:space="preserve">Formulář pro zpracování nabídkové ceny </w:t>
      </w:r>
      <w:r w:rsidRPr="00C77E0B">
        <w:rPr>
          <w:rFonts w:ascii="Verdana" w:hAnsi="Verdana" w:cs="Arial"/>
          <w:bCs/>
          <w:sz w:val="20"/>
          <w:szCs w:val="20"/>
        </w:rPr>
        <w:t xml:space="preserve">pro </w:t>
      </w:r>
      <w:r w:rsidR="00E1123F">
        <w:rPr>
          <w:rFonts w:ascii="Verdana" w:hAnsi="Verdana" w:cs="Arial"/>
          <w:bCs/>
          <w:sz w:val="20"/>
          <w:szCs w:val="20"/>
        </w:rPr>
        <w:t>kategorii</w:t>
      </w:r>
      <w:r w:rsidRPr="00C77E0B">
        <w:rPr>
          <w:rFonts w:ascii="Verdana" w:hAnsi="Verdana" w:cs="Arial"/>
          <w:bCs/>
          <w:sz w:val="20"/>
          <w:szCs w:val="20"/>
        </w:rPr>
        <w:t xml:space="preserve">, na kterou je smlouva uzavírána </w:t>
      </w:r>
    </w:p>
    <w:p w14:paraId="5D40B057" w14:textId="77777777" w:rsidR="00A213DD" w:rsidRDefault="00A213DD" w:rsidP="00A213DD">
      <w:pPr>
        <w:keepNext/>
        <w:tabs>
          <w:tab w:val="left" w:pos="426"/>
        </w:tabs>
        <w:suppressAutoHyphens/>
        <w:jc w:val="both"/>
        <w:rPr>
          <w:rFonts w:ascii="Verdana" w:hAnsi="Verdana" w:cs="Arial"/>
          <w:bCs/>
          <w:sz w:val="20"/>
          <w:szCs w:val="20"/>
        </w:rPr>
      </w:pPr>
    </w:p>
    <w:p w14:paraId="15B9DD0A" w14:textId="77777777" w:rsidR="00A213DD" w:rsidRDefault="00A213DD" w:rsidP="00A213DD">
      <w:pPr>
        <w:keepNext/>
        <w:tabs>
          <w:tab w:val="left" w:pos="426"/>
        </w:tabs>
        <w:suppressAutoHyphens/>
        <w:jc w:val="both"/>
        <w:rPr>
          <w:rFonts w:ascii="Verdana" w:hAnsi="Verdana" w:cs="Arial"/>
          <w:bCs/>
          <w:sz w:val="20"/>
          <w:szCs w:val="20"/>
        </w:rPr>
      </w:pPr>
    </w:p>
    <w:p w14:paraId="16617D89" w14:textId="77777777" w:rsidR="00A213DD" w:rsidRPr="00C77E0B" w:rsidRDefault="00A213DD" w:rsidP="00A213DD">
      <w:pPr>
        <w:keepNext/>
        <w:tabs>
          <w:tab w:val="left" w:pos="426"/>
        </w:tabs>
        <w:suppressAutoHyphens/>
        <w:jc w:val="both"/>
        <w:rPr>
          <w:rFonts w:ascii="Verdana" w:hAnsi="Verdana"/>
          <w:sz w:val="20"/>
          <w:szCs w:val="20"/>
        </w:rPr>
      </w:pPr>
    </w:p>
    <w:tbl>
      <w:tblPr>
        <w:tblW w:w="949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4661"/>
      </w:tblGrid>
      <w:tr w:rsidR="000A7AFF" w:rsidRPr="00A335CB" w14:paraId="48C87C00" w14:textId="77777777" w:rsidTr="00A213DD">
        <w:trPr>
          <w:trHeight w:val="285"/>
        </w:trPr>
        <w:tc>
          <w:tcPr>
            <w:tcW w:w="4833" w:type="dxa"/>
          </w:tcPr>
          <w:p w14:paraId="3519AD63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V …………………</w:t>
            </w:r>
          </w:p>
        </w:tc>
        <w:tc>
          <w:tcPr>
            <w:tcW w:w="4661" w:type="dxa"/>
          </w:tcPr>
          <w:p w14:paraId="351D86C8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V Liberci</w:t>
            </w:r>
          </w:p>
        </w:tc>
      </w:tr>
      <w:tr w:rsidR="000A7AFF" w:rsidRPr="00A335CB" w14:paraId="6D1BBCC4" w14:textId="77777777" w:rsidTr="00A213DD">
        <w:trPr>
          <w:trHeight w:val="2228"/>
        </w:trPr>
        <w:tc>
          <w:tcPr>
            <w:tcW w:w="4833" w:type="dxa"/>
          </w:tcPr>
          <w:p w14:paraId="4E49E191" w14:textId="77777777" w:rsidR="000A7AFF" w:rsidRPr="00A335CB" w:rsidRDefault="000A7AFF" w:rsidP="00A213DD">
            <w:pPr>
              <w:keepNext/>
              <w:tabs>
                <w:tab w:val="left" w:pos="3960"/>
              </w:tabs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5F6227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D4529E9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165D53D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AB28045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CEF9B40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F23CB55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B3C30A1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F226589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………………………………….</w:t>
            </w:r>
          </w:p>
          <w:p w14:paraId="359DF277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za Prodávajícího</w:t>
            </w:r>
          </w:p>
        </w:tc>
        <w:tc>
          <w:tcPr>
            <w:tcW w:w="4661" w:type="dxa"/>
          </w:tcPr>
          <w:p w14:paraId="076B93D4" w14:textId="77777777" w:rsidR="000A7AFF" w:rsidRPr="00A335CB" w:rsidRDefault="000A7AFF" w:rsidP="00A213DD">
            <w:pPr>
              <w:keepNext/>
              <w:tabs>
                <w:tab w:val="left" w:pos="3960"/>
              </w:tabs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512E244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7F11AA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5D55AC3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507A092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0A7A2B9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A1A4C58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DEF7F7C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7FA7A05" w14:textId="77777777" w:rsidR="00A213DD" w:rsidRPr="00A335CB" w:rsidRDefault="00A213DD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………………………………….</w:t>
            </w:r>
          </w:p>
          <w:p w14:paraId="3F27FC54" w14:textId="77777777" w:rsidR="000A7AFF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za Kupujícího</w:t>
            </w:r>
          </w:p>
          <w:p w14:paraId="7C07F0E3" w14:textId="77777777" w:rsidR="00A213DD" w:rsidRDefault="00A213DD" w:rsidP="00A213DD">
            <w:pPr>
              <w:keepNext/>
              <w:suppressAutoHyphens/>
              <w:jc w:val="center"/>
              <w:rPr>
                <w:rFonts w:ascii="Verdana" w:hAnsi="Verdana" w:cs="Courier New"/>
                <w:b/>
                <w:sz w:val="20"/>
                <w:szCs w:val="20"/>
              </w:rPr>
            </w:pPr>
            <w:r w:rsidRPr="00A335CB">
              <w:rPr>
                <w:rFonts w:ascii="Verdana" w:hAnsi="Verdana" w:cs="Courier New"/>
                <w:b/>
                <w:sz w:val="20"/>
                <w:szCs w:val="20"/>
              </w:rPr>
              <w:t>Krajská nemocnice Liberec, a.s.</w:t>
            </w:r>
          </w:p>
          <w:p w14:paraId="57B13484" w14:textId="77777777" w:rsidR="00A213DD" w:rsidRDefault="00A213DD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 w:cs="Courier New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44389620" w14:textId="77777777" w:rsidR="00A213DD" w:rsidRPr="00A213DD" w:rsidRDefault="00A213DD" w:rsidP="00D658E0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49E4323A" w14:textId="77777777" w:rsidR="00A213DD" w:rsidRDefault="00A213DD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5267A46D" w14:textId="77777777" w:rsidR="00A213DD" w:rsidRPr="00A335CB" w:rsidRDefault="00A213DD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</w:tc>
      </w:tr>
    </w:tbl>
    <w:p w14:paraId="5C259CDE" w14:textId="77777777" w:rsidR="00E903C1" w:rsidRPr="00A335CB" w:rsidRDefault="00E903C1" w:rsidP="00A213DD">
      <w:pPr>
        <w:jc w:val="both"/>
        <w:rPr>
          <w:rFonts w:ascii="Verdana" w:hAnsi="Verdana"/>
          <w:sz w:val="20"/>
          <w:szCs w:val="20"/>
        </w:rPr>
      </w:pPr>
    </w:p>
    <w:sectPr w:rsidR="00E903C1" w:rsidRPr="00A335CB" w:rsidSect="0015270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DD93" w14:textId="77777777" w:rsidR="006405B0" w:rsidRDefault="006405B0">
      <w:r>
        <w:separator/>
      </w:r>
    </w:p>
  </w:endnote>
  <w:endnote w:type="continuationSeparator" w:id="0">
    <w:p w14:paraId="0D010C4C" w14:textId="77777777" w:rsidR="006405B0" w:rsidRDefault="006405B0">
      <w:r>
        <w:continuationSeparator/>
      </w:r>
    </w:p>
  </w:endnote>
  <w:endnote w:type="continuationNotice" w:id="1">
    <w:p w14:paraId="742B6435" w14:textId="77777777" w:rsidR="006405B0" w:rsidRDefault="00640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A95B" w14:textId="77777777" w:rsidR="006854E3" w:rsidRDefault="006854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0139" w14:textId="77777777" w:rsidR="004D6717" w:rsidRPr="00C46C99" w:rsidRDefault="004D6717" w:rsidP="00C46C99">
    <w:pPr>
      <w:pStyle w:val="Zpat"/>
      <w:jc w:val="center"/>
      <w:rPr>
        <w:rFonts w:ascii="Verdana" w:hAnsi="Verdana"/>
        <w:sz w:val="20"/>
        <w:szCs w:val="20"/>
      </w:rPr>
    </w:pPr>
    <w:r w:rsidRPr="00C46C99">
      <w:rPr>
        <w:rFonts w:ascii="Verdana" w:hAnsi="Verdana"/>
        <w:sz w:val="20"/>
        <w:szCs w:val="20"/>
      </w:rPr>
      <w:t xml:space="preserve">- </w:t>
    </w:r>
    <w:r w:rsidRPr="00C46C99">
      <w:rPr>
        <w:rFonts w:ascii="Verdana" w:hAnsi="Verdana"/>
        <w:sz w:val="20"/>
        <w:szCs w:val="20"/>
      </w:rPr>
      <w:fldChar w:fldCharType="begin"/>
    </w:r>
    <w:r w:rsidRPr="00C46C99">
      <w:rPr>
        <w:rFonts w:ascii="Verdana" w:hAnsi="Verdana"/>
        <w:sz w:val="20"/>
        <w:szCs w:val="20"/>
      </w:rPr>
      <w:instrText xml:space="preserve"> PAGE </w:instrText>
    </w:r>
    <w:r w:rsidRPr="00C46C99">
      <w:rPr>
        <w:rFonts w:ascii="Verdana" w:hAnsi="Verdana"/>
        <w:sz w:val="20"/>
        <w:szCs w:val="20"/>
      </w:rPr>
      <w:fldChar w:fldCharType="separate"/>
    </w:r>
    <w:r w:rsidR="009D2C34" w:rsidRPr="00C46C99">
      <w:rPr>
        <w:rFonts w:ascii="Verdana" w:hAnsi="Verdana"/>
        <w:noProof/>
        <w:sz w:val="20"/>
        <w:szCs w:val="20"/>
      </w:rPr>
      <w:t>7</w:t>
    </w:r>
    <w:r w:rsidRPr="00C46C99">
      <w:rPr>
        <w:rFonts w:ascii="Verdana" w:hAnsi="Verdana"/>
        <w:sz w:val="20"/>
        <w:szCs w:val="20"/>
      </w:rPr>
      <w:fldChar w:fldCharType="end"/>
    </w:r>
    <w:r w:rsidRPr="00C46C99">
      <w:rPr>
        <w:rFonts w:ascii="Verdana" w:hAnsi="Verdana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EB02" w14:textId="77777777" w:rsidR="006854E3" w:rsidRDefault="00685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B31D" w14:textId="77777777" w:rsidR="006405B0" w:rsidRDefault="006405B0">
      <w:r>
        <w:separator/>
      </w:r>
    </w:p>
  </w:footnote>
  <w:footnote w:type="continuationSeparator" w:id="0">
    <w:p w14:paraId="609EB6ED" w14:textId="77777777" w:rsidR="006405B0" w:rsidRDefault="006405B0">
      <w:r>
        <w:continuationSeparator/>
      </w:r>
    </w:p>
  </w:footnote>
  <w:footnote w:type="continuationNotice" w:id="1">
    <w:p w14:paraId="7CE493D9" w14:textId="77777777" w:rsidR="006405B0" w:rsidRDefault="00640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22F4" w14:textId="77777777" w:rsidR="006854E3" w:rsidRDefault="006854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E654" w14:textId="2425380C" w:rsidR="006854E3" w:rsidRPr="006854E3" w:rsidRDefault="006854E3">
    <w:pPr>
      <w:pStyle w:val="Zhlav"/>
      <w:rPr>
        <w:rFonts w:ascii="Verdana" w:hAnsi="Verdana"/>
        <w:sz w:val="20"/>
        <w:szCs w:val="20"/>
      </w:rPr>
    </w:pPr>
    <w:r w:rsidRPr="006854E3">
      <w:rPr>
        <w:rFonts w:ascii="Verdana" w:hAnsi="Verdana"/>
        <w:sz w:val="20"/>
        <w:szCs w:val="20"/>
      </w:rPr>
      <w:t>Příloha č.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8E0A" w14:textId="77777777" w:rsidR="006854E3" w:rsidRDefault="006854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C54442E8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347B2C"/>
    <w:multiLevelType w:val="hybridMultilevel"/>
    <w:tmpl w:val="4D9A8464"/>
    <w:lvl w:ilvl="0" w:tplc="1E9EF8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45602"/>
    <w:multiLevelType w:val="hybridMultilevel"/>
    <w:tmpl w:val="8D9883DE"/>
    <w:lvl w:ilvl="0" w:tplc="6AC6C4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40A68"/>
    <w:multiLevelType w:val="hybridMultilevel"/>
    <w:tmpl w:val="87F06C10"/>
    <w:lvl w:ilvl="0" w:tplc="7C44CFCE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C43C9"/>
    <w:multiLevelType w:val="hybridMultilevel"/>
    <w:tmpl w:val="8F2AE6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8763E"/>
    <w:multiLevelType w:val="hybridMultilevel"/>
    <w:tmpl w:val="F7D0AE50"/>
    <w:lvl w:ilvl="0" w:tplc="5016CE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43E0A"/>
    <w:multiLevelType w:val="hybridMultilevel"/>
    <w:tmpl w:val="7F1E3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75794"/>
    <w:multiLevelType w:val="hybridMultilevel"/>
    <w:tmpl w:val="84DA1B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70A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18EBA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D2959"/>
    <w:multiLevelType w:val="hybridMultilevel"/>
    <w:tmpl w:val="C860C11C"/>
    <w:lvl w:ilvl="0" w:tplc="550E815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B20D0"/>
    <w:multiLevelType w:val="hybridMultilevel"/>
    <w:tmpl w:val="F6B8BD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9F55697"/>
    <w:multiLevelType w:val="hybridMultilevel"/>
    <w:tmpl w:val="40AEB3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B7430B"/>
    <w:multiLevelType w:val="hybridMultilevel"/>
    <w:tmpl w:val="55A2C260"/>
    <w:lvl w:ilvl="0" w:tplc="10525C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B44A6"/>
    <w:multiLevelType w:val="hybridMultilevel"/>
    <w:tmpl w:val="BD24950C"/>
    <w:lvl w:ilvl="0" w:tplc="6F64D2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ED09D6"/>
    <w:multiLevelType w:val="hybridMultilevel"/>
    <w:tmpl w:val="F900101C"/>
    <w:lvl w:ilvl="0" w:tplc="7C44CFCE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3E4E"/>
    <w:multiLevelType w:val="multilevel"/>
    <w:tmpl w:val="AFEEEF1E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494467C"/>
    <w:multiLevelType w:val="hybridMultilevel"/>
    <w:tmpl w:val="68DC46FC"/>
    <w:lvl w:ilvl="0" w:tplc="090C968E">
      <w:numFmt w:val="bullet"/>
      <w:lvlText w:val="-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3FC34BBD"/>
    <w:multiLevelType w:val="hybridMultilevel"/>
    <w:tmpl w:val="FECC6B30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28EC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276BE4"/>
    <w:multiLevelType w:val="hybridMultilevel"/>
    <w:tmpl w:val="A8DA34C0"/>
    <w:lvl w:ilvl="0" w:tplc="B08A1D7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278AE"/>
    <w:multiLevelType w:val="hybridMultilevel"/>
    <w:tmpl w:val="101EC3DC"/>
    <w:lvl w:ilvl="0" w:tplc="550E815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C171A"/>
    <w:multiLevelType w:val="hybridMultilevel"/>
    <w:tmpl w:val="81BECD54"/>
    <w:lvl w:ilvl="0" w:tplc="A6DA7D7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F771B1"/>
    <w:multiLevelType w:val="hybridMultilevel"/>
    <w:tmpl w:val="CBA04DBE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F6E75"/>
    <w:multiLevelType w:val="hybridMultilevel"/>
    <w:tmpl w:val="AED017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F63CE7"/>
    <w:multiLevelType w:val="multilevel"/>
    <w:tmpl w:val="D2FA6B3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5" w15:restartNumberingAfterBreak="0">
    <w:nsid w:val="5FF91B70"/>
    <w:multiLevelType w:val="hybridMultilevel"/>
    <w:tmpl w:val="C4FEC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8E61D9"/>
    <w:multiLevelType w:val="hybridMultilevel"/>
    <w:tmpl w:val="D6A2C45C"/>
    <w:lvl w:ilvl="0" w:tplc="A6A69684">
      <w:numFmt w:val="bullet"/>
      <w:lvlText w:val="-"/>
      <w:lvlJc w:val="left"/>
      <w:pPr>
        <w:ind w:left="435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65F94443"/>
    <w:multiLevelType w:val="hybridMultilevel"/>
    <w:tmpl w:val="1180B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D5455"/>
    <w:multiLevelType w:val="hybridMultilevel"/>
    <w:tmpl w:val="132AA59A"/>
    <w:lvl w:ilvl="0" w:tplc="550E815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5105CB"/>
    <w:multiLevelType w:val="hybridMultilevel"/>
    <w:tmpl w:val="F414384E"/>
    <w:lvl w:ilvl="0" w:tplc="507AD6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3E6CCE"/>
    <w:multiLevelType w:val="hybridMultilevel"/>
    <w:tmpl w:val="A628F576"/>
    <w:lvl w:ilvl="0" w:tplc="5266A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C26EC"/>
    <w:multiLevelType w:val="hybridMultilevel"/>
    <w:tmpl w:val="CE6A5B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EA1E71"/>
    <w:multiLevelType w:val="hybridMultilevel"/>
    <w:tmpl w:val="0ECAB87A"/>
    <w:lvl w:ilvl="0" w:tplc="0DBC271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176B2A"/>
    <w:multiLevelType w:val="hybridMultilevel"/>
    <w:tmpl w:val="C3C037AE"/>
    <w:lvl w:ilvl="0" w:tplc="5D8AE4D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b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891566"/>
    <w:multiLevelType w:val="hybridMultilevel"/>
    <w:tmpl w:val="6D7A71FE"/>
    <w:lvl w:ilvl="0" w:tplc="A69C46B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B3791"/>
    <w:multiLevelType w:val="hybridMultilevel"/>
    <w:tmpl w:val="E2102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713260">
    <w:abstractNumId w:val="5"/>
  </w:num>
  <w:num w:numId="2" w16cid:durableId="1253733813">
    <w:abstractNumId w:val="10"/>
  </w:num>
  <w:num w:numId="3" w16cid:durableId="1768571629">
    <w:abstractNumId w:val="32"/>
  </w:num>
  <w:num w:numId="4" w16cid:durableId="1184828313">
    <w:abstractNumId w:val="25"/>
  </w:num>
  <w:num w:numId="5" w16cid:durableId="817571033">
    <w:abstractNumId w:val="2"/>
  </w:num>
  <w:num w:numId="6" w16cid:durableId="1608780277">
    <w:abstractNumId w:val="12"/>
  </w:num>
  <w:num w:numId="7" w16cid:durableId="1028145278">
    <w:abstractNumId w:val="33"/>
  </w:num>
  <w:num w:numId="8" w16cid:durableId="1590120606">
    <w:abstractNumId w:val="1"/>
  </w:num>
  <w:num w:numId="9" w16cid:durableId="224411967">
    <w:abstractNumId w:val="31"/>
  </w:num>
  <w:num w:numId="10" w16cid:durableId="1499538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13054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8814948">
    <w:abstractNumId w:val="8"/>
  </w:num>
  <w:num w:numId="13" w16cid:durableId="1949578753">
    <w:abstractNumId w:val="28"/>
  </w:num>
  <w:num w:numId="14" w16cid:durableId="193035864">
    <w:abstractNumId w:val="18"/>
  </w:num>
  <w:num w:numId="15" w16cid:durableId="999505215">
    <w:abstractNumId w:val="24"/>
  </w:num>
  <w:num w:numId="16" w16cid:durableId="1467167267">
    <w:abstractNumId w:val="19"/>
  </w:num>
  <w:num w:numId="17" w16cid:durableId="659038623">
    <w:abstractNumId w:val="7"/>
  </w:num>
  <w:num w:numId="18" w16cid:durableId="436751186">
    <w:abstractNumId w:val="4"/>
  </w:num>
  <w:num w:numId="19" w16cid:durableId="1244799052">
    <w:abstractNumId w:val="22"/>
  </w:num>
  <w:num w:numId="20" w16cid:durableId="1171718151">
    <w:abstractNumId w:val="3"/>
  </w:num>
  <w:num w:numId="21" w16cid:durableId="664824756">
    <w:abstractNumId w:val="23"/>
  </w:num>
  <w:num w:numId="22" w16cid:durableId="414516473">
    <w:abstractNumId w:val="14"/>
  </w:num>
  <w:num w:numId="23" w16cid:durableId="50617157">
    <w:abstractNumId w:val="20"/>
  </w:num>
  <w:num w:numId="24" w16cid:durableId="810948942">
    <w:abstractNumId w:val="9"/>
  </w:num>
  <w:num w:numId="25" w16cid:durableId="1817334123">
    <w:abstractNumId w:val="29"/>
  </w:num>
  <w:num w:numId="26" w16cid:durableId="773981208">
    <w:abstractNumId w:val="35"/>
  </w:num>
  <w:num w:numId="27" w16cid:durableId="93686487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0900893">
    <w:abstractNumId w:val="34"/>
  </w:num>
  <w:num w:numId="29" w16cid:durableId="676347118">
    <w:abstractNumId w:val="0"/>
  </w:num>
  <w:num w:numId="30" w16cid:durableId="1173840641">
    <w:abstractNumId w:val="21"/>
  </w:num>
  <w:num w:numId="31" w16cid:durableId="1601644592">
    <w:abstractNumId w:val="11"/>
  </w:num>
  <w:num w:numId="32" w16cid:durableId="1792237872">
    <w:abstractNumId w:val="13"/>
  </w:num>
  <w:num w:numId="33" w16cid:durableId="11631624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58737234">
    <w:abstractNumId w:val="30"/>
  </w:num>
  <w:num w:numId="35" w16cid:durableId="1266379200">
    <w:abstractNumId w:val="15"/>
  </w:num>
  <w:num w:numId="36" w16cid:durableId="902300513">
    <w:abstractNumId w:val="6"/>
  </w:num>
  <w:num w:numId="37" w16cid:durableId="849568687">
    <w:abstractNumId w:val="16"/>
  </w:num>
  <w:num w:numId="38" w16cid:durableId="7569444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6473"/>
    <w:rsid w:val="000005A0"/>
    <w:rsid w:val="000035D8"/>
    <w:rsid w:val="00003CD0"/>
    <w:rsid w:val="00007DC0"/>
    <w:rsid w:val="0001036B"/>
    <w:rsid w:val="00011F79"/>
    <w:rsid w:val="00012F24"/>
    <w:rsid w:val="00017801"/>
    <w:rsid w:val="000201AA"/>
    <w:rsid w:val="00023162"/>
    <w:rsid w:val="000237E4"/>
    <w:rsid w:val="00024DC5"/>
    <w:rsid w:val="00025C4E"/>
    <w:rsid w:val="00033E24"/>
    <w:rsid w:val="00034E29"/>
    <w:rsid w:val="00036532"/>
    <w:rsid w:val="000510A3"/>
    <w:rsid w:val="00052BE7"/>
    <w:rsid w:val="00052D8F"/>
    <w:rsid w:val="00054925"/>
    <w:rsid w:val="00055F80"/>
    <w:rsid w:val="00056DB0"/>
    <w:rsid w:val="00062ED5"/>
    <w:rsid w:val="00063040"/>
    <w:rsid w:val="000801EB"/>
    <w:rsid w:val="000820F8"/>
    <w:rsid w:val="00082147"/>
    <w:rsid w:val="000843DF"/>
    <w:rsid w:val="00085925"/>
    <w:rsid w:val="00086432"/>
    <w:rsid w:val="0009060E"/>
    <w:rsid w:val="00097178"/>
    <w:rsid w:val="000A06B1"/>
    <w:rsid w:val="000A0CB4"/>
    <w:rsid w:val="000A0FDF"/>
    <w:rsid w:val="000A1A9B"/>
    <w:rsid w:val="000A73C7"/>
    <w:rsid w:val="000A7658"/>
    <w:rsid w:val="000A7AFF"/>
    <w:rsid w:val="000B4CEC"/>
    <w:rsid w:val="000B67CF"/>
    <w:rsid w:val="000B7482"/>
    <w:rsid w:val="000C0AF1"/>
    <w:rsid w:val="000E40C9"/>
    <w:rsid w:val="000E474F"/>
    <w:rsid w:val="000E6AE0"/>
    <w:rsid w:val="000E72FB"/>
    <w:rsid w:val="000F75DD"/>
    <w:rsid w:val="001004A3"/>
    <w:rsid w:val="0010329C"/>
    <w:rsid w:val="001048FD"/>
    <w:rsid w:val="00106BD1"/>
    <w:rsid w:val="00111A31"/>
    <w:rsid w:val="00124201"/>
    <w:rsid w:val="00127732"/>
    <w:rsid w:val="001314C6"/>
    <w:rsid w:val="001321DA"/>
    <w:rsid w:val="001371F1"/>
    <w:rsid w:val="00141304"/>
    <w:rsid w:val="00141BA2"/>
    <w:rsid w:val="00145305"/>
    <w:rsid w:val="00150ADF"/>
    <w:rsid w:val="0015270D"/>
    <w:rsid w:val="00153806"/>
    <w:rsid w:val="001549E3"/>
    <w:rsid w:val="00160115"/>
    <w:rsid w:val="00160489"/>
    <w:rsid w:val="001607AC"/>
    <w:rsid w:val="00175557"/>
    <w:rsid w:val="001765F3"/>
    <w:rsid w:val="00180E13"/>
    <w:rsid w:val="00182EB8"/>
    <w:rsid w:val="00184D48"/>
    <w:rsid w:val="00187291"/>
    <w:rsid w:val="001902FB"/>
    <w:rsid w:val="00193A9D"/>
    <w:rsid w:val="0019623A"/>
    <w:rsid w:val="001B7681"/>
    <w:rsid w:val="001C2196"/>
    <w:rsid w:val="001C3E20"/>
    <w:rsid w:val="001D1B4E"/>
    <w:rsid w:val="001E6C4A"/>
    <w:rsid w:val="001E7279"/>
    <w:rsid w:val="001E73E7"/>
    <w:rsid w:val="001F3BE8"/>
    <w:rsid w:val="0021040A"/>
    <w:rsid w:val="0021510D"/>
    <w:rsid w:val="00217D42"/>
    <w:rsid w:val="00223B73"/>
    <w:rsid w:val="00234D83"/>
    <w:rsid w:val="00237AAE"/>
    <w:rsid w:val="00242066"/>
    <w:rsid w:val="00242D66"/>
    <w:rsid w:val="002448C2"/>
    <w:rsid w:val="002454E8"/>
    <w:rsid w:val="00247141"/>
    <w:rsid w:val="00247AD0"/>
    <w:rsid w:val="00250077"/>
    <w:rsid w:val="00251B53"/>
    <w:rsid w:val="00255C87"/>
    <w:rsid w:val="00256523"/>
    <w:rsid w:val="00257AA8"/>
    <w:rsid w:val="00261B96"/>
    <w:rsid w:val="00267C92"/>
    <w:rsid w:val="0027451E"/>
    <w:rsid w:val="0027481A"/>
    <w:rsid w:val="0028418A"/>
    <w:rsid w:val="00287AA0"/>
    <w:rsid w:val="00290A71"/>
    <w:rsid w:val="002911D3"/>
    <w:rsid w:val="00292318"/>
    <w:rsid w:val="002A2136"/>
    <w:rsid w:val="002A227C"/>
    <w:rsid w:val="002A2915"/>
    <w:rsid w:val="002B33F8"/>
    <w:rsid w:val="002B3C6D"/>
    <w:rsid w:val="002B5857"/>
    <w:rsid w:val="002C478B"/>
    <w:rsid w:val="002C4BD4"/>
    <w:rsid w:val="002C5DE8"/>
    <w:rsid w:val="002C7922"/>
    <w:rsid w:val="002D1147"/>
    <w:rsid w:val="002D19D4"/>
    <w:rsid w:val="002D1BCA"/>
    <w:rsid w:val="002D5E36"/>
    <w:rsid w:val="002D7C3C"/>
    <w:rsid w:val="002E1F0F"/>
    <w:rsid w:val="002E49FA"/>
    <w:rsid w:val="002E7C71"/>
    <w:rsid w:val="002F018C"/>
    <w:rsid w:val="002F1F72"/>
    <w:rsid w:val="002F547C"/>
    <w:rsid w:val="002F7595"/>
    <w:rsid w:val="003066DC"/>
    <w:rsid w:val="00307EDA"/>
    <w:rsid w:val="00316733"/>
    <w:rsid w:val="003206FF"/>
    <w:rsid w:val="003356D9"/>
    <w:rsid w:val="00353E18"/>
    <w:rsid w:val="00355057"/>
    <w:rsid w:val="003563C0"/>
    <w:rsid w:val="00357B88"/>
    <w:rsid w:val="00362B17"/>
    <w:rsid w:val="00362B1D"/>
    <w:rsid w:val="003667E1"/>
    <w:rsid w:val="00371982"/>
    <w:rsid w:val="0037536F"/>
    <w:rsid w:val="00375B9E"/>
    <w:rsid w:val="00376FDE"/>
    <w:rsid w:val="00385C21"/>
    <w:rsid w:val="00386ACF"/>
    <w:rsid w:val="00387BC2"/>
    <w:rsid w:val="003912D6"/>
    <w:rsid w:val="00394952"/>
    <w:rsid w:val="00395042"/>
    <w:rsid w:val="003A3038"/>
    <w:rsid w:val="003A4164"/>
    <w:rsid w:val="003B3FE3"/>
    <w:rsid w:val="003B4B89"/>
    <w:rsid w:val="003C718F"/>
    <w:rsid w:val="003D0C75"/>
    <w:rsid w:val="003D2129"/>
    <w:rsid w:val="003D21C4"/>
    <w:rsid w:val="003D3BF7"/>
    <w:rsid w:val="003E0432"/>
    <w:rsid w:val="003E238D"/>
    <w:rsid w:val="003F5E8A"/>
    <w:rsid w:val="00400261"/>
    <w:rsid w:val="004007F3"/>
    <w:rsid w:val="00401D2B"/>
    <w:rsid w:val="004063D2"/>
    <w:rsid w:val="00407CED"/>
    <w:rsid w:val="004118D0"/>
    <w:rsid w:val="0041258D"/>
    <w:rsid w:val="004211AA"/>
    <w:rsid w:val="0042311E"/>
    <w:rsid w:val="00426B74"/>
    <w:rsid w:val="004309AA"/>
    <w:rsid w:val="004347FD"/>
    <w:rsid w:val="00443560"/>
    <w:rsid w:val="00443AF6"/>
    <w:rsid w:val="0044514C"/>
    <w:rsid w:val="0044624E"/>
    <w:rsid w:val="00453D13"/>
    <w:rsid w:val="00455937"/>
    <w:rsid w:val="00455C3A"/>
    <w:rsid w:val="00457127"/>
    <w:rsid w:val="0046141F"/>
    <w:rsid w:val="00470F70"/>
    <w:rsid w:val="0048444C"/>
    <w:rsid w:val="00484734"/>
    <w:rsid w:val="00485A0A"/>
    <w:rsid w:val="00493868"/>
    <w:rsid w:val="004949C3"/>
    <w:rsid w:val="00495CEC"/>
    <w:rsid w:val="00495F9B"/>
    <w:rsid w:val="004A0178"/>
    <w:rsid w:val="004C30A1"/>
    <w:rsid w:val="004D08A5"/>
    <w:rsid w:val="004D4973"/>
    <w:rsid w:val="004D6717"/>
    <w:rsid w:val="004E02E1"/>
    <w:rsid w:val="004E6041"/>
    <w:rsid w:val="004F4FA8"/>
    <w:rsid w:val="004F711B"/>
    <w:rsid w:val="00500E21"/>
    <w:rsid w:val="00501E78"/>
    <w:rsid w:val="005072E7"/>
    <w:rsid w:val="005126B4"/>
    <w:rsid w:val="00513DDA"/>
    <w:rsid w:val="00517FA3"/>
    <w:rsid w:val="005204E5"/>
    <w:rsid w:val="00524ACF"/>
    <w:rsid w:val="00531FBD"/>
    <w:rsid w:val="005320A8"/>
    <w:rsid w:val="00541DEA"/>
    <w:rsid w:val="00543DA0"/>
    <w:rsid w:val="00544ED9"/>
    <w:rsid w:val="0055672B"/>
    <w:rsid w:val="005616E4"/>
    <w:rsid w:val="0056596A"/>
    <w:rsid w:val="00574C06"/>
    <w:rsid w:val="00576BB9"/>
    <w:rsid w:val="005773F7"/>
    <w:rsid w:val="00580119"/>
    <w:rsid w:val="00583450"/>
    <w:rsid w:val="00587061"/>
    <w:rsid w:val="00590996"/>
    <w:rsid w:val="00591321"/>
    <w:rsid w:val="00594336"/>
    <w:rsid w:val="0059570C"/>
    <w:rsid w:val="0059693F"/>
    <w:rsid w:val="005A1874"/>
    <w:rsid w:val="005B69FF"/>
    <w:rsid w:val="005C40AA"/>
    <w:rsid w:val="005C459D"/>
    <w:rsid w:val="005C5481"/>
    <w:rsid w:val="005C7DA4"/>
    <w:rsid w:val="005D3BD8"/>
    <w:rsid w:val="005E2BF2"/>
    <w:rsid w:val="005F646D"/>
    <w:rsid w:val="005F70EA"/>
    <w:rsid w:val="00600AB3"/>
    <w:rsid w:val="006012DE"/>
    <w:rsid w:val="006068E7"/>
    <w:rsid w:val="00606AF4"/>
    <w:rsid w:val="00612A95"/>
    <w:rsid w:val="00612F6A"/>
    <w:rsid w:val="0061538F"/>
    <w:rsid w:val="006260C4"/>
    <w:rsid w:val="00626900"/>
    <w:rsid w:val="00626B98"/>
    <w:rsid w:val="00631428"/>
    <w:rsid w:val="00634B7D"/>
    <w:rsid w:val="006405B0"/>
    <w:rsid w:val="0064246D"/>
    <w:rsid w:val="0064269C"/>
    <w:rsid w:val="00644084"/>
    <w:rsid w:val="006470F9"/>
    <w:rsid w:val="006509E1"/>
    <w:rsid w:val="00662355"/>
    <w:rsid w:val="00670A88"/>
    <w:rsid w:val="006759E4"/>
    <w:rsid w:val="00676D32"/>
    <w:rsid w:val="006811E7"/>
    <w:rsid w:val="006854E3"/>
    <w:rsid w:val="00687DBF"/>
    <w:rsid w:val="00692E56"/>
    <w:rsid w:val="00694B79"/>
    <w:rsid w:val="0069610E"/>
    <w:rsid w:val="006A3743"/>
    <w:rsid w:val="006B5A9A"/>
    <w:rsid w:val="006C6EB0"/>
    <w:rsid w:val="006D6603"/>
    <w:rsid w:val="006D7BA1"/>
    <w:rsid w:val="006E05CE"/>
    <w:rsid w:val="006E1F5F"/>
    <w:rsid w:val="006E32E4"/>
    <w:rsid w:val="006F16ED"/>
    <w:rsid w:val="006F64E3"/>
    <w:rsid w:val="00702CF7"/>
    <w:rsid w:val="00705C93"/>
    <w:rsid w:val="00706BEB"/>
    <w:rsid w:val="00710B2E"/>
    <w:rsid w:val="007125C5"/>
    <w:rsid w:val="00720D48"/>
    <w:rsid w:val="00721E67"/>
    <w:rsid w:val="007221DC"/>
    <w:rsid w:val="007260A4"/>
    <w:rsid w:val="0072671C"/>
    <w:rsid w:val="0073173F"/>
    <w:rsid w:val="007401BF"/>
    <w:rsid w:val="00740F18"/>
    <w:rsid w:val="00743174"/>
    <w:rsid w:val="0074536B"/>
    <w:rsid w:val="00754F5B"/>
    <w:rsid w:val="00757DB4"/>
    <w:rsid w:val="007660B4"/>
    <w:rsid w:val="00767EFC"/>
    <w:rsid w:val="00773245"/>
    <w:rsid w:val="00774B9D"/>
    <w:rsid w:val="007837C5"/>
    <w:rsid w:val="007872B9"/>
    <w:rsid w:val="0079409B"/>
    <w:rsid w:val="00797B67"/>
    <w:rsid w:val="007A10B9"/>
    <w:rsid w:val="007A367D"/>
    <w:rsid w:val="007A3FF9"/>
    <w:rsid w:val="007A6CF9"/>
    <w:rsid w:val="007B04B8"/>
    <w:rsid w:val="007B2E94"/>
    <w:rsid w:val="007C0E28"/>
    <w:rsid w:val="007C25F0"/>
    <w:rsid w:val="007D2284"/>
    <w:rsid w:val="007D24B2"/>
    <w:rsid w:val="007D4D40"/>
    <w:rsid w:val="007D4ECD"/>
    <w:rsid w:val="007E083D"/>
    <w:rsid w:val="007E0C9E"/>
    <w:rsid w:val="007E36FC"/>
    <w:rsid w:val="007F6001"/>
    <w:rsid w:val="007F6AAB"/>
    <w:rsid w:val="008139E5"/>
    <w:rsid w:val="00813E71"/>
    <w:rsid w:val="00823619"/>
    <w:rsid w:val="00835788"/>
    <w:rsid w:val="008363F6"/>
    <w:rsid w:val="0084333B"/>
    <w:rsid w:val="008449E6"/>
    <w:rsid w:val="00844B7F"/>
    <w:rsid w:val="008450C5"/>
    <w:rsid w:val="008450EE"/>
    <w:rsid w:val="00854B3F"/>
    <w:rsid w:val="008609BF"/>
    <w:rsid w:val="008647EE"/>
    <w:rsid w:val="00866EC0"/>
    <w:rsid w:val="00874F54"/>
    <w:rsid w:val="008753FD"/>
    <w:rsid w:val="00884F52"/>
    <w:rsid w:val="00887B17"/>
    <w:rsid w:val="00892809"/>
    <w:rsid w:val="008A1CDF"/>
    <w:rsid w:val="008A2D3D"/>
    <w:rsid w:val="008A4F7F"/>
    <w:rsid w:val="008A6443"/>
    <w:rsid w:val="008A7E4F"/>
    <w:rsid w:val="008B0750"/>
    <w:rsid w:val="008C05A7"/>
    <w:rsid w:val="008D02ED"/>
    <w:rsid w:val="008D0EFF"/>
    <w:rsid w:val="008D2B1A"/>
    <w:rsid w:val="008D3904"/>
    <w:rsid w:val="008D451E"/>
    <w:rsid w:val="008E285F"/>
    <w:rsid w:val="008E48E7"/>
    <w:rsid w:val="00900E63"/>
    <w:rsid w:val="0090368D"/>
    <w:rsid w:val="0090525F"/>
    <w:rsid w:val="0093079E"/>
    <w:rsid w:val="009317A5"/>
    <w:rsid w:val="0093456A"/>
    <w:rsid w:val="009457DF"/>
    <w:rsid w:val="00951C38"/>
    <w:rsid w:val="00952EE9"/>
    <w:rsid w:val="009531F3"/>
    <w:rsid w:val="009543E9"/>
    <w:rsid w:val="009558CC"/>
    <w:rsid w:val="009578ED"/>
    <w:rsid w:val="00961DF7"/>
    <w:rsid w:val="009625A3"/>
    <w:rsid w:val="00967AA7"/>
    <w:rsid w:val="00971682"/>
    <w:rsid w:val="009747FD"/>
    <w:rsid w:val="0098384C"/>
    <w:rsid w:val="0098490D"/>
    <w:rsid w:val="009913AD"/>
    <w:rsid w:val="00992E52"/>
    <w:rsid w:val="00993809"/>
    <w:rsid w:val="00995A0C"/>
    <w:rsid w:val="009961F2"/>
    <w:rsid w:val="009A36D6"/>
    <w:rsid w:val="009A5298"/>
    <w:rsid w:val="009A5FE6"/>
    <w:rsid w:val="009B1E8D"/>
    <w:rsid w:val="009B529A"/>
    <w:rsid w:val="009B5436"/>
    <w:rsid w:val="009B5905"/>
    <w:rsid w:val="009C04D1"/>
    <w:rsid w:val="009C2FEA"/>
    <w:rsid w:val="009C4D65"/>
    <w:rsid w:val="009C7CAC"/>
    <w:rsid w:val="009D23AB"/>
    <w:rsid w:val="009D2C34"/>
    <w:rsid w:val="009D6DB1"/>
    <w:rsid w:val="009E03FC"/>
    <w:rsid w:val="009E27DA"/>
    <w:rsid w:val="009E72F0"/>
    <w:rsid w:val="009F0F0C"/>
    <w:rsid w:val="009F24D6"/>
    <w:rsid w:val="009F35F6"/>
    <w:rsid w:val="009F5C0B"/>
    <w:rsid w:val="00A024B4"/>
    <w:rsid w:val="00A053C0"/>
    <w:rsid w:val="00A06CFD"/>
    <w:rsid w:val="00A213DD"/>
    <w:rsid w:val="00A217A6"/>
    <w:rsid w:val="00A23239"/>
    <w:rsid w:val="00A26031"/>
    <w:rsid w:val="00A31527"/>
    <w:rsid w:val="00A335CB"/>
    <w:rsid w:val="00A33B97"/>
    <w:rsid w:val="00A33D42"/>
    <w:rsid w:val="00A3587D"/>
    <w:rsid w:val="00A469B4"/>
    <w:rsid w:val="00A47AF9"/>
    <w:rsid w:val="00A56249"/>
    <w:rsid w:val="00A576CE"/>
    <w:rsid w:val="00A627B3"/>
    <w:rsid w:val="00A633C5"/>
    <w:rsid w:val="00A641E5"/>
    <w:rsid w:val="00A67A9D"/>
    <w:rsid w:val="00A709A5"/>
    <w:rsid w:val="00A8279D"/>
    <w:rsid w:val="00A878C7"/>
    <w:rsid w:val="00A91EC3"/>
    <w:rsid w:val="00A924BA"/>
    <w:rsid w:val="00A96473"/>
    <w:rsid w:val="00A96F95"/>
    <w:rsid w:val="00AA21FF"/>
    <w:rsid w:val="00AA32AE"/>
    <w:rsid w:val="00AB0460"/>
    <w:rsid w:val="00AB7382"/>
    <w:rsid w:val="00AC216F"/>
    <w:rsid w:val="00AC2ECC"/>
    <w:rsid w:val="00AD18D5"/>
    <w:rsid w:val="00AD404D"/>
    <w:rsid w:val="00AE48A0"/>
    <w:rsid w:val="00AF6B5B"/>
    <w:rsid w:val="00AF7703"/>
    <w:rsid w:val="00B0425E"/>
    <w:rsid w:val="00B0538E"/>
    <w:rsid w:val="00B058C9"/>
    <w:rsid w:val="00B128B1"/>
    <w:rsid w:val="00B14A57"/>
    <w:rsid w:val="00B237EE"/>
    <w:rsid w:val="00B34848"/>
    <w:rsid w:val="00B35883"/>
    <w:rsid w:val="00B533F0"/>
    <w:rsid w:val="00B53B34"/>
    <w:rsid w:val="00B60F1F"/>
    <w:rsid w:val="00B61135"/>
    <w:rsid w:val="00B6397C"/>
    <w:rsid w:val="00B77C85"/>
    <w:rsid w:val="00B852BB"/>
    <w:rsid w:val="00B85BF8"/>
    <w:rsid w:val="00B86C24"/>
    <w:rsid w:val="00B87D1C"/>
    <w:rsid w:val="00B9057A"/>
    <w:rsid w:val="00B92E30"/>
    <w:rsid w:val="00B96B8A"/>
    <w:rsid w:val="00BA3428"/>
    <w:rsid w:val="00BA42BE"/>
    <w:rsid w:val="00BB4CA2"/>
    <w:rsid w:val="00BB67EC"/>
    <w:rsid w:val="00BD0BD1"/>
    <w:rsid w:val="00BD2782"/>
    <w:rsid w:val="00BD462D"/>
    <w:rsid w:val="00BD6CE4"/>
    <w:rsid w:val="00BE1727"/>
    <w:rsid w:val="00BE744F"/>
    <w:rsid w:val="00BF65AA"/>
    <w:rsid w:val="00BF79F9"/>
    <w:rsid w:val="00C01666"/>
    <w:rsid w:val="00C22DDF"/>
    <w:rsid w:val="00C22E25"/>
    <w:rsid w:val="00C2475A"/>
    <w:rsid w:val="00C2793E"/>
    <w:rsid w:val="00C36209"/>
    <w:rsid w:val="00C45184"/>
    <w:rsid w:val="00C457E5"/>
    <w:rsid w:val="00C46C99"/>
    <w:rsid w:val="00C60E4A"/>
    <w:rsid w:val="00C61892"/>
    <w:rsid w:val="00C61D98"/>
    <w:rsid w:val="00C621AF"/>
    <w:rsid w:val="00C63D1D"/>
    <w:rsid w:val="00C67C36"/>
    <w:rsid w:val="00C71AC3"/>
    <w:rsid w:val="00C72C82"/>
    <w:rsid w:val="00C760D8"/>
    <w:rsid w:val="00C761E3"/>
    <w:rsid w:val="00C77E0B"/>
    <w:rsid w:val="00C81B1C"/>
    <w:rsid w:val="00C85ECC"/>
    <w:rsid w:val="00C941CD"/>
    <w:rsid w:val="00C97603"/>
    <w:rsid w:val="00CA0178"/>
    <w:rsid w:val="00CB4AD5"/>
    <w:rsid w:val="00CB66FE"/>
    <w:rsid w:val="00CC1A80"/>
    <w:rsid w:val="00CC51D6"/>
    <w:rsid w:val="00CC6A4B"/>
    <w:rsid w:val="00CD1ED8"/>
    <w:rsid w:val="00CD4297"/>
    <w:rsid w:val="00CD641F"/>
    <w:rsid w:val="00CE23B9"/>
    <w:rsid w:val="00CE52B2"/>
    <w:rsid w:val="00CE75B6"/>
    <w:rsid w:val="00D051E3"/>
    <w:rsid w:val="00D0604E"/>
    <w:rsid w:val="00D062E0"/>
    <w:rsid w:val="00D16758"/>
    <w:rsid w:val="00D2148B"/>
    <w:rsid w:val="00D21A8D"/>
    <w:rsid w:val="00D2218D"/>
    <w:rsid w:val="00D2300D"/>
    <w:rsid w:val="00D24080"/>
    <w:rsid w:val="00D255D0"/>
    <w:rsid w:val="00D265B7"/>
    <w:rsid w:val="00D30012"/>
    <w:rsid w:val="00D32241"/>
    <w:rsid w:val="00D42949"/>
    <w:rsid w:val="00D440A2"/>
    <w:rsid w:val="00D53DAF"/>
    <w:rsid w:val="00D63D16"/>
    <w:rsid w:val="00D658E0"/>
    <w:rsid w:val="00D66478"/>
    <w:rsid w:val="00D66F00"/>
    <w:rsid w:val="00D67284"/>
    <w:rsid w:val="00D67570"/>
    <w:rsid w:val="00D75565"/>
    <w:rsid w:val="00D8008B"/>
    <w:rsid w:val="00D858D5"/>
    <w:rsid w:val="00D85AB2"/>
    <w:rsid w:val="00D86987"/>
    <w:rsid w:val="00D928BB"/>
    <w:rsid w:val="00D92C24"/>
    <w:rsid w:val="00D944F7"/>
    <w:rsid w:val="00D961A8"/>
    <w:rsid w:val="00D97357"/>
    <w:rsid w:val="00DA3E6A"/>
    <w:rsid w:val="00DB1882"/>
    <w:rsid w:val="00DB3679"/>
    <w:rsid w:val="00DC2C4E"/>
    <w:rsid w:val="00DC338E"/>
    <w:rsid w:val="00DC41A0"/>
    <w:rsid w:val="00DD2FAB"/>
    <w:rsid w:val="00DD7531"/>
    <w:rsid w:val="00DD79DB"/>
    <w:rsid w:val="00DE257F"/>
    <w:rsid w:val="00DF1BD3"/>
    <w:rsid w:val="00DF3BAB"/>
    <w:rsid w:val="00DF725D"/>
    <w:rsid w:val="00DF7818"/>
    <w:rsid w:val="00E02BE2"/>
    <w:rsid w:val="00E04E5C"/>
    <w:rsid w:val="00E05410"/>
    <w:rsid w:val="00E05AED"/>
    <w:rsid w:val="00E060C0"/>
    <w:rsid w:val="00E075AC"/>
    <w:rsid w:val="00E10291"/>
    <w:rsid w:val="00E10910"/>
    <w:rsid w:val="00E1123F"/>
    <w:rsid w:val="00E16830"/>
    <w:rsid w:val="00E16AE2"/>
    <w:rsid w:val="00E22FCD"/>
    <w:rsid w:val="00E2602E"/>
    <w:rsid w:val="00E31EBB"/>
    <w:rsid w:val="00E37F76"/>
    <w:rsid w:val="00E41323"/>
    <w:rsid w:val="00E43E63"/>
    <w:rsid w:val="00E43F17"/>
    <w:rsid w:val="00E45853"/>
    <w:rsid w:val="00E504D0"/>
    <w:rsid w:val="00E50CB8"/>
    <w:rsid w:val="00E51931"/>
    <w:rsid w:val="00E61381"/>
    <w:rsid w:val="00E6401B"/>
    <w:rsid w:val="00E667FF"/>
    <w:rsid w:val="00E701D2"/>
    <w:rsid w:val="00E71C12"/>
    <w:rsid w:val="00E71E2F"/>
    <w:rsid w:val="00E71F0F"/>
    <w:rsid w:val="00E807B3"/>
    <w:rsid w:val="00E903C1"/>
    <w:rsid w:val="00EA02A4"/>
    <w:rsid w:val="00EA2D78"/>
    <w:rsid w:val="00EB0E0B"/>
    <w:rsid w:val="00EB2CE2"/>
    <w:rsid w:val="00EB728F"/>
    <w:rsid w:val="00EB7C1B"/>
    <w:rsid w:val="00EC2F26"/>
    <w:rsid w:val="00EC404A"/>
    <w:rsid w:val="00ED7B5F"/>
    <w:rsid w:val="00EE6CB3"/>
    <w:rsid w:val="00EF4360"/>
    <w:rsid w:val="00EF4A86"/>
    <w:rsid w:val="00F031F2"/>
    <w:rsid w:val="00F0545D"/>
    <w:rsid w:val="00F12790"/>
    <w:rsid w:val="00F2245B"/>
    <w:rsid w:val="00F274B7"/>
    <w:rsid w:val="00F427B5"/>
    <w:rsid w:val="00F4288A"/>
    <w:rsid w:val="00F471CC"/>
    <w:rsid w:val="00F5584E"/>
    <w:rsid w:val="00F563C9"/>
    <w:rsid w:val="00F5660F"/>
    <w:rsid w:val="00F56E3C"/>
    <w:rsid w:val="00F60D65"/>
    <w:rsid w:val="00F612D7"/>
    <w:rsid w:val="00F6173A"/>
    <w:rsid w:val="00F630EF"/>
    <w:rsid w:val="00F63D87"/>
    <w:rsid w:val="00F64461"/>
    <w:rsid w:val="00F71125"/>
    <w:rsid w:val="00F743A5"/>
    <w:rsid w:val="00F750BA"/>
    <w:rsid w:val="00F762F0"/>
    <w:rsid w:val="00F770A5"/>
    <w:rsid w:val="00F84D0D"/>
    <w:rsid w:val="00F932D2"/>
    <w:rsid w:val="00F93665"/>
    <w:rsid w:val="00F93B8C"/>
    <w:rsid w:val="00F96035"/>
    <w:rsid w:val="00FA0BF4"/>
    <w:rsid w:val="00FB02A8"/>
    <w:rsid w:val="00FB190B"/>
    <w:rsid w:val="00FB2D15"/>
    <w:rsid w:val="00FB3091"/>
    <w:rsid w:val="00FD04DE"/>
    <w:rsid w:val="00FD0708"/>
    <w:rsid w:val="00FD23B1"/>
    <w:rsid w:val="00FD2D9A"/>
    <w:rsid w:val="00FD5E5A"/>
    <w:rsid w:val="00FD6689"/>
    <w:rsid w:val="00FE269C"/>
    <w:rsid w:val="00FE3B76"/>
    <w:rsid w:val="00FE5A11"/>
    <w:rsid w:val="00FE7706"/>
    <w:rsid w:val="00FF36BC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C0C5A7"/>
  <w15:chartTrackingRefBased/>
  <w15:docId w15:val="{2FBAB01C-80A9-4536-8A93-E3F9E28F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tisSansSerif" w:hAnsi="RotisSansSerif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120"/>
      <w:jc w:val="center"/>
      <w:outlineLvl w:val="0"/>
    </w:pPr>
    <w:rPr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66F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3D1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firstLine="709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7F6AAB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290A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9">
    <w:name w:val="Style19"/>
    <w:basedOn w:val="Normln"/>
    <w:rsid w:val="00D63D16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customStyle="1" w:styleId="Nadpis5Char">
    <w:name w:val="Nadpis 5 Char"/>
    <w:link w:val="Nadpis5"/>
    <w:uiPriority w:val="9"/>
    <w:semiHidden/>
    <w:rsid w:val="00D63D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CB66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kladntext31">
    <w:name w:val="Základní text 31"/>
    <w:basedOn w:val="Normln"/>
    <w:rsid w:val="00E10291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991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3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913AD"/>
    <w:rPr>
      <w:rFonts w:ascii="RotisSansSerif" w:hAnsi="RotisSansSeri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3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913AD"/>
    <w:rPr>
      <w:rFonts w:ascii="RotisSansSerif" w:hAnsi="RotisSansSerif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13AD"/>
    <w:rPr>
      <w:rFonts w:ascii="Tahoma" w:hAnsi="Tahoma" w:cs="Tahoma"/>
      <w:sz w:val="16"/>
      <w:szCs w:val="16"/>
    </w:rPr>
  </w:style>
  <w:style w:type="paragraph" w:customStyle="1" w:styleId="rove2">
    <w:name w:val="úroveň 2"/>
    <w:basedOn w:val="Zkladntext-prvnodsazen2"/>
    <w:qFormat/>
    <w:rsid w:val="00E075AC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075AC"/>
    <w:pPr>
      <w:spacing w:after="120"/>
      <w:ind w:left="283" w:firstLine="210"/>
      <w:jc w:val="left"/>
    </w:pPr>
    <w:rPr>
      <w:rFonts w:ascii="RotisSansSerif" w:hAnsi="RotisSansSerif"/>
    </w:rPr>
  </w:style>
  <w:style w:type="character" w:customStyle="1" w:styleId="ZkladntextodsazenChar">
    <w:name w:val="Základní text odsazený Char"/>
    <w:link w:val="Zkladntextodsazen"/>
    <w:rsid w:val="00E075AC"/>
    <w:rPr>
      <w:rFonts w:ascii="Arial" w:hAnsi="Arial"/>
      <w:sz w:val="24"/>
      <w:szCs w:val="24"/>
    </w:rPr>
  </w:style>
  <w:style w:type="character" w:customStyle="1" w:styleId="Zkladntext-prvnodsazen2Char">
    <w:name w:val="Základní text - první odsazený 2 Char"/>
    <w:link w:val="Zkladntext-prvnodsazen2"/>
    <w:rsid w:val="00E075AC"/>
    <w:rPr>
      <w:rFonts w:ascii="Arial" w:hAnsi="Arial"/>
      <w:sz w:val="24"/>
      <w:szCs w:val="24"/>
    </w:rPr>
  </w:style>
  <w:style w:type="character" w:styleId="Hypertextovodkaz">
    <w:name w:val="Hyperlink"/>
    <w:rsid w:val="008647EE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3E0432"/>
    <w:rPr>
      <w:rFonts w:ascii="RotisSansSerif" w:hAnsi="RotisSansSerif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F0545D"/>
    <w:pPr>
      <w:suppressAutoHyphens/>
      <w:spacing w:after="200" w:line="276" w:lineRule="auto"/>
      <w:ind w:left="720"/>
    </w:pPr>
    <w:rPr>
      <w:rFonts w:ascii="Arial" w:eastAsia="Calibri" w:hAnsi="Arial" w:cs="Calibri"/>
      <w:szCs w:val="22"/>
      <w:lang w:eastAsia="ar-SA"/>
    </w:rPr>
  </w:style>
  <w:style w:type="paragraph" w:styleId="Seznam2">
    <w:name w:val="List 2"/>
    <w:basedOn w:val="Normln"/>
    <w:semiHidden/>
    <w:rsid w:val="0019623A"/>
    <w:pPr>
      <w:ind w:left="566" w:hanging="283"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locked/>
    <w:rsid w:val="0019623A"/>
    <w:rPr>
      <w:rFonts w:ascii="Arial" w:eastAsia="Calibri" w:hAnsi="Arial" w:cs="Calibri"/>
      <w:sz w:val="24"/>
      <w:szCs w:val="22"/>
      <w:lang w:eastAsia="ar-SA"/>
    </w:rPr>
  </w:style>
  <w:style w:type="character" w:customStyle="1" w:styleId="ZkladntextChar">
    <w:name w:val="Základní text Char"/>
    <w:link w:val="Zkladntext"/>
    <w:rsid w:val="000E40C9"/>
    <w:rPr>
      <w:rFonts w:ascii="Arial" w:hAnsi="Arial"/>
      <w:sz w:val="24"/>
      <w:szCs w:val="24"/>
    </w:rPr>
  </w:style>
  <w:style w:type="paragraph" w:styleId="Normlnweb">
    <w:name w:val="Normal (Web)"/>
    <w:basedOn w:val="Normln"/>
    <w:rsid w:val="00626900"/>
    <w:pPr>
      <w:spacing w:before="100" w:beforeAutospacing="1" w:after="100" w:afterAutospacing="1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unhideWhenUsed/>
    <w:rsid w:val="00EB2CE2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kladntext2Char">
    <w:name w:val="Základní text 2 Char"/>
    <w:link w:val="Zkladntext2"/>
    <w:uiPriority w:val="99"/>
    <w:rsid w:val="00EB2CE2"/>
    <w:rPr>
      <w:rFonts w:ascii="Calibri" w:eastAsia="Calibri" w:hAnsi="Calibri"/>
      <w:sz w:val="22"/>
      <w:szCs w:val="22"/>
      <w:lang w:val="x-none" w:eastAsia="en-US"/>
    </w:rPr>
  </w:style>
  <w:style w:type="character" w:styleId="Nevyeenzmnka">
    <w:name w:val="Unresolved Mention"/>
    <w:uiPriority w:val="99"/>
    <w:semiHidden/>
    <w:unhideWhenUsed/>
    <w:rsid w:val="00A217A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335CB"/>
    <w:rPr>
      <w:rFonts w:ascii="RotisSansSerif" w:hAnsi="RotisSansSerif"/>
      <w:sz w:val="24"/>
      <w:szCs w:val="24"/>
    </w:rPr>
  </w:style>
  <w:style w:type="paragraph" w:customStyle="1" w:styleId="Default">
    <w:name w:val="Default"/>
    <w:rsid w:val="001C2196"/>
    <w:pPr>
      <w:autoSpaceDE w:val="0"/>
      <w:autoSpaceDN w:val="0"/>
      <w:adjustRightInd w:val="0"/>
    </w:pPr>
    <w:rPr>
      <w:rFonts w:ascii="Segoe UI" w:eastAsia="Times New Roman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mrazkova@nemlib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renata.dusatkova@nemli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fakturace@nemlib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klad@nemlib.cz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rodej\Info\DDD%20informace\DDD%20Kupn&#237;%20smlouva%20spot&#345;ebn&#237;%20materi&#225;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949E43-6DE8-42C4-945E-7929936EC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B2BAC-A673-44CA-85A3-3B1BD8699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17FEE-58BF-46CD-9A62-1A74C988C7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C81216-3696-40B6-8542-8F24594451B9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 Kupní smlouva spotřební materiál.dot</Template>
  <TotalTime>149</TotalTime>
  <Pages>8</Pages>
  <Words>2906</Words>
  <Characters>17151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spotřební materiál</vt:lpstr>
    </vt:vector>
  </TitlesOfParts>
  <Company>B. Braun Medical s.r.o.</Company>
  <LinksUpToDate>false</LinksUpToDate>
  <CharactersWithSpaces>20017</CharactersWithSpaces>
  <SharedDoc>false</SharedDoc>
  <HLinks>
    <vt:vector size="24" baseType="variant">
      <vt:variant>
        <vt:i4>2555912</vt:i4>
      </vt:variant>
      <vt:variant>
        <vt:i4>12</vt:i4>
      </vt:variant>
      <vt:variant>
        <vt:i4>0</vt:i4>
      </vt:variant>
      <vt:variant>
        <vt:i4>5</vt:i4>
      </vt:variant>
      <vt:variant>
        <vt:lpwstr>mailto:sklad@nemlib.cz</vt:lpwstr>
      </vt:variant>
      <vt:variant>
        <vt:lpwstr/>
      </vt:variant>
      <vt:variant>
        <vt:i4>7667729</vt:i4>
      </vt:variant>
      <vt:variant>
        <vt:i4>6</vt:i4>
      </vt:variant>
      <vt:variant>
        <vt:i4>0</vt:i4>
      </vt:variant>
      <vt:variant>
        <vt:i4>5</vt:i4>
      </vt:variant>
      <vt:variant>
        <vt:lpwstr>mailto:veronika.mrazkova@nemlib.cz</vt:lpwstr>
      </vt:variant>
      <vt:variant>
        <vt:lpwstr/>
      </vt:variant>
      <vt:variant>
        <vt:i4>6619142</vt:i4>
      </vt:variant>
      <vt:variant>
        <vt:i4>3</vt:i4>
      </vt:variant>
      <vt:variant>
        <vt:i4>0</vt:i4>
      </vt:variant>
      <vt:variant>
        <vt:i4>5</vt:i4>
      </vt:variant>
      <vt:variant>
        <vt:lpwstr>mailto:renata.dusatkova@nemlib.cz</vt:lpwstr>
      </vt:variant>
      <vt:variant>
        <vt:lpwstr/>
      </vt:variant>
      <vt:variant>
        <vt:i4>4522090</vt:i4>
      </vt:variant>
      <vt:variant>
        <vt:i4>0</vt:i4>
      </vt:variant>
      <vt:variant>
        <vt:i4>0</vt:i4>
      </vt:variant>
      <vt:variant>
        <vt:i4>5</vt:i4>
      </vt:variant>
      <vt:variant>
        <vt:lpwstr>mailto:elfakturace@nemlib.cz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spotřební materiál</dc:title>
  <dc:subject/>
  <dc:creator>tkacjacz</dc:creator>
  <cp:keywords/>
  <cp:lastModifiedBy>Mocková Pavla Ing.</cp:lastModifiedBy>
  <cp:revision>70</cp:revision>
  <cp:lastPrinted>2024-02-01T14:34:00Z</cp:lastPrinted>
  <dcterms:created xsi:type="dcterms:W3CDTF">2024-02-19T11:48:00Z</dcterms:created>
  <dcterms:modified xsi:type="dcterms:W3CDTF">2024-02-20T11:01:00Z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  <property fmtid="{D5CDD505-2E9C-101B-9397-08002B2CF9AE}" pid="3" name="MediaServiceImageTags">
    <vt:lpwstr/>
  </property>
</Properties>
</file>