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1A0D27" w:rsidR="00F7419F" w:rsidRPr="00FE3A93" w:rsidRDefault="008756E9" w:rsidP="00C3651B">
            <w:pPr>
              <w:spacing w:after="0" w:line="360" w:lineRule="auto"/>
              <w:jc w:val="both"/>
              <w:rPr>
                <w:highlight w:val="yellow"/>
              </w:rPr>
            </w:pPr>
            <w:r w:rsidRPr="008756E9">
              <w:rPr>
                <w:rFonts w:cs="Arial"/>
                <w:szCs w:val="20"/>
              </w:rPr>
              <w:t xml:space="preserve">Ing. Marek </w:t>
            </w:r>
            <w:proofErr w:type="spellStart"/>
            <w:r w:rsidRPr="008756E9">
              <w:rPr>
                <w:rFonts w:cs="Arial"/>
                <w:szCs w:val="20"/>
              </w:rPr>
              <w:t>Šimanský</w:t>
            </w:r>
            <w:proofErr w:type="spellEnd"/>
            <w:r w:rsidRPr="008756E9">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1BACE41"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Pr="00814FBA">
        <w:rPr>
          <w:szCs w:val="20"/>
          <w:highlight w:val="yellow"/>
        </w:rPr>
        <w:t>Hladomer</w:t>
      </w:r>
      <w:proofErr w:type="spellEnd"/>
      <w:r w:rsidRPr="00814FBA">
        <w:rPr>
          <w:szCs w:val="20"/>
          <w:highlight w:val="yellow"/>
        </w:rPr>
        <w:t xml:space="preserve"> pre rok 202</w:t>
      </w:r>
      <w:r w:rsidR="00AF793F">
        <w:rPr>
          <w:szCs w:val="20"/>
          <w:highlight w:val="yellow"/>
        </w:rPr>
        <w:t>4</w:t>
      </w:r>
      <w:r w:rsidRPr="00814FBA">
        <w:rPr>
          <w:szCs w:val="20"/>
          <w:highlight w:val="yellow"/>
        </w:rPr>
        <w:t xml:space="preserve"> – výzva č. 1/3265/DNS/202</w:t>
      </w:r>
      <w:r w:rsidR="00AF793F">
        <w:rPr>
          <w:szCs w:val="20"/>
          <w:highlight w:val="yellow"/>
        </w:rPr>
        <w:t>4</w:t>
      </w:r>
    </w:p>
    <w:p w14:paraId="4DF9BD9C" w14:textId="77777777" w:rsidR="004408BE" w:rsidRPr="00DD14A8" w:rsidRDefault="004408BE" w:rsidP="004408BE">
      <w:pPr>
        <w:spacing w:after="0"/>
        <w:jc w:val="both"/>
        <w:rPr>
          <w:rFonts w:cs="Arial"/>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19575C70" w:rsidR="00E11E5E" w:rsidRPr="00DD14A8" w:rsidRDefault="00C35799" w:rsidP="00AF793F">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AF793F" w:rsidRPr="00AF793F">
        <w:rPr>
          <w:rFonts w:cs="Arial"/>
          <w:sz w:val="20"/>
          <w:szCs w:val="20"/>
          <w:highlight w:val="yellow"/>
        </w:rPr>
        <w:t xml:space="preserve">39 172,00 </w:t>
      </w:r>
      <w:r w:rsidR="00E11E5E" w:rsidRPr="00AF793F">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44A39E6" w14:textId="064B2766" w:rsidR="00607739" w:rsidRPr="00607739" w:rsidRDefault="002E43F6" w:rsidP="00607739">
      <w:pPr>
        <w:autoSpaceDE w:val="0"/>
        <w:autoSpaceDN w:val="0"/>
        <w:adjustRightInd w:val="0"/>
        <w:spacing w:after="0"/>
        <w:jc w:val="both"/>
        <w:rPr>
          <w:rFonts w:cs="Arial"/>
          <w:szCs w:val="20"/>
        </w:rPr>
      </w:pPr>
      <w:r w:rsidRPr="002E43F6">
        <w:rPr>
          <w:rFonts w:cs="Arial"/>
          <w:szCs w:val="20"/>
        </w:rPr>
        <w:t xml:space="preserve">Predmetom zákazky je poskytovanie lesníckych služieb v pestovateľskej činnosti v Škôlkarskom stredisku </w:t>
      </w:r>
      <w:proofErr w:type="spellStart"/>
      <w:r w:rsidRPr="002E43F6">
        <w:rPr>
          <w:rFonts w:cs="Arial"/>
          <w:szCs w:val="20"/>
        </w:rPr>
        <w:t>Hladomer</w:t>
      </w:r>
      <w:proofErr w:type="spellEnd"/>
      <w:r w:rsidRPr="002E43F6">
        <w:rPr>
          <w:rFonts w:cs="Arial"/>
          <w:szCs w:val="20"/>
        </w:rPr>
        <w:t xml:space="preserve"> Odštepného závodu </w:t>
      </w:r>
      <w:proofErr w:type="spellStart"/>
      <w:r w:rsidRPr="002E43F6">
        <w:rPr>
          <w:rFonts w:cs="Arial"/>
          <w:szCs w:val="20"/>
        </w:rPr>
        <w:t>Semenoles</w:t>
      </w:r>
      <w:proofErr w:type="spellEnd"/>
      <w:r w:rsidRPr="002E43F6">
        <w:rPr>
          <w:rFonts w:cs="Arial"/>
          <w:szCs w:val="20"/>
        </w:rPr>
        <w:t xml:space="preserve"> Liptovský Hrádok, v termíne do 31.05.2024.</w:t>
      </w: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lastRenderedPageBreak/>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842C3AC"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F793F">
        <w:rPr>
          <w:rFonts w:cs="Arial"/>
          <w:szCs w:val="20"/>
          <w:highlight w:val="yellow"/>
        </w:rPr>
        <w:t>39 172</w:t>
      </w:r>
      <w:r w:rsidR="00814FBA">
        <w:rPr>
          <w:rFonts w:cs="Arial"/>
          <w:szCs w:val="20"/>
          <w:highlight w:val="yellow"/>
        </w:rPr>
        <w:t>,00</w:t>
      </w:r>
      <w:r w:rsidRPr="00607739">
        <w:rPr>
          <w:rFonts w:cs="Arial"/>
          <w:szCs w:val="20"/>
        </w:rPr>
        <w:t xml:space="preserve"> € bez DPH  </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5AE9A5B8" w:rsidR="007F1613" w:rsidRPr="00814FBA" w:rsidRDefault="00E11E5E" w:rsidP="00814FBA">
      <w:pPr>
        <w:pStyle w:val="Odsekzoznamu"/>
        <w:numPr>
          <w:ilvl w:val="1"/>
          <w:numId w:val="42"/>
        </w:numPr>
        <w:spacing w:after="0"/>
        <w:jc w:val="both"/>
        <w:rPr>
          <w:rFonts w:cs="Arial"/>
          <w:sz w:val="20"/>
          <w:szCs w:val="20"/>
          <w:highlight w:val="yellow"/>
        </w:rPr>
      </w:pPr>
      <w:r w:rsidRPr="008657F2">
        <w:rPr>
          <w:rFonts w:cs="Arial"/>
          <w:sz w:val="20"/>
          <w:szCs w:val="20"/>
        </w:rPr>
        <w:t>M</w:t>
      </w:r>
      <w:r w:rsidR="00170757" w:rsidRPr="008657F2">
        <w:rPr>
          <w:rFonts w:cs="Arial"/>
          <w:sz w:val="20"/>
          <w:szCs w:val="20"/>
        </w:rPr>
        <w:t xml:space="preserve">iesto dodania predmetu zákazky: </w:t>
      </w:r>
      <w:r w:rsidR="00604AF6" w:rsidRPr="008657F2">
        <w:rPr>
          <w:rFonts w:cs="Arial"/>
          <w:sz w:val="20"/>
          <w:szCs w:val="20"/>
        </w:rPr>
        <w:t xml:space="preserve">LESY Slovenskej republiky, štátny podnik, </w:t>
      </w:r>
      <w:r w:rsidR="00607739" w:rsidRPr="00607739">
        <w:rPr>
          <w:rFonts w:cs="Arial"/>
          <w:sz w:val="20"/>
          <w:szCs w:val="20"/>
        </w:rPr>
        <w:t xml:space="preserve">Odštepný závod </w:t>
      </w:r>
      <w:proofErr w:type="spellStart"/>
      <w:r w:rsidR="00607739" w:rsidRPr="00607739">
        <w:rPr>
          <w:rFonts w:cs="Arial"/>
          <w:sz w:val="20"/>
          <w:szCs w:val="20"/>
        </w:rPr>
        <w:t>Semenoles</w:t>
      </w:r>
      <w:proofErr w:type="spellEnd"/>
      <w:r w:rsidR="00607739" w:rsidRPr="00607739">
        <w:rPr>
          <w:rFonts w:cs="Arial"/>
          <w:sz w:val="20"/>
          <w:szCs w:val="20"/>
        </w:rPr>
        <w:t>, Pri Železnici 52, 033 19 Liptovský Hrádok</w:t>
      </w:r>
      <w:r w:rsidR="00607739">
        <w:rPr>
          <w:rFonts w:cs="Arial"/>
          <w:sz w:val="20"/>
          <w:szCs w:val="20"/>
        </w:rPr>
        <w:t xml:space="preserve">, </w:t>
      </w:r>
      <w:proofErr w:type="spellStart"/>
      <w:r w:rsidR="00607739">
        <w:rPr>
          <w:rFonts w:cs="Arial"/>
          <w:sz w:val="20"/>
          <w:szCs w:val="20"/>
        </w:rPr>
        <w:t>Škôlkárske</w:t>
      </w:r>
      <w:proofErr w:type="spellEnd"/>
      <w:r w:rsidR="00607739">
        <w:rPr>
          <w:rFonts w:cs="Arial"/>
          <w:sz w:val="20"/>
          <w:szCs w:val="20"/>
        </w:rPr>
        <w:t xml:space="preserve"> </w:t>
      </w:r>
      <w:r w:rsidR="00607739" w:rsidRPr="00814FBA">
        <w:rPr>
          <w:rFonts w:cs="Arial"/>
          <w:sz w:val="20"/>
          <w:szCs w:val="20"/>
          <w:highlight w:val="yellow"/>
        </w:rPr>
        <w:t>stredisko</w:t>
      </w:r>
      <w:r w:rsidR="00604AF6" w:rsidRPr="00814FBA">
        <w:rPr>
          <w:rFonts w:cs="Arial"/>
          <w:sz w:val="20"/>
          <w:szCs w:val="20"/>
          <w:highlight w:val="yellow"/>
        </w:rPr>
        <w:t xml:space="preserve"> </w:t>
      </w:r>
      <w:proofErr w:type="spellStart"/>
      <w:r w:rsidR="00814FBA" w:rsidRPr="00814FBA">
        <w:rPr>
          <w:rFonts w:cs="Arial"/>
          <w:sz w:val="20"/>
          <w:szCs w:val="20"/>
          <w:highlight w:val="yellow"/>
        </w:rPr>
        <w:t>Hladomer</w:t>
      </w:r>
      <w:proofErr w:type="spellEnd"/>
      <w:r w:rsidR="00814FBA">
        <w:rPr>
          <w:rFonts w:cs="Arial"/>
          <w:sz w:val="20"/>
          <w:szCs w:val="20"/>
          <w:highlight w:val="yellow"/>
        </w:rPr>
        <w:t xml:space="preserve">, </w:t>
      </w:r>
      <w:r w:rsidR="00814FBA" w:rsidRPr="00814FBA">
        <w:rPr>
          <w:rFonts w:cs="Arial"/>
          <w:sz w:val="20"/>
          <w:szCs w:val="20"/>
          <w:highlight w:val="yellow"/>
        </w:rPr>
        <w:t>951 92 Lovce č. 186</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096F82AD"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31.05.202</w:t>
      </w:r>
      <w:r w:rsidR="008B3B57">
        <w:rPr>
          <w:rFonts w:cs="Arial"/>
          <w:sz w:val="20"/>
          <w:szCs w:val="20"/>
          <w:highlight w:val="yellow"/>
        </w:rPr>
        <w:t>4</w:t>
      </w:r>
      <w:bookmarkStart w:id="2" w:name="_GoBack"/>
      <w:bookmarkEnd w:id="2"/>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BAFBF65"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316B8E">
        <w:rPr>
          <w:rFonts w:cs="Arial"/>
          <w:sz w:val="20"/>
          <w:szCs w:val="20"/>
          <w:highlight w:val="yellow"/>
        </w:rPr>
        <w:t>0</w:t>
      </w:r>
      <w:r w:rsidR="008756E9">
        <w:rPr>
          <w:rFonts w:cs="Arial"/>
          <w:sz w:val="20"/>
          <w:szCs w:val="20"/>
          <w:highlight w:val="yellow"/>
        </w:rPr>
        <w:t>5</w:t>
      </w:r>
      <w:r w:rsidR="00316B8E">
        <w:rPr>
          <w:rFonts w:cs="Arial"/>
          <w:sz w:val="20"/>
          <w:szCs w:val="20"/>
          <w:highlight w:val="yellow"/>
        </w:rPr>
        <w:t>.03.202</w:t>
      </w:r>
      <w:r w:rsidR="008756E9">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lastRenderedPageBreak/>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lastRenderedPageBreak/>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Pravidlá pre doručovanie - zásielka sa považuje za doručenú záujemcovi/uchádzačovi ak jej adresát bude mať objektívnu možnosť oboznámiť sa s jej obsahom, tzn. akonáhle sa dostane </w:t>
      </w:r>
      <w:r w:rsidRPr="008657F2">
        <w:rPr>
          <w:rFonts w:cs="Arial"/>
          <w:sz w:val="20"/>
          <w:szCs w:val="20"/>
        </w:rPr>
        <w:lastRenderedPageBreak/>
        <w:t>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BAB03B0"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814FBA" w:rsidRPr="00814FBA">
        <w:rPr>
          <w:szCs w:val="20"/>
          <w:highlight w:val="yellow"/>
        </w:rPr>
        <w:t>Hladomer</w:t>
      </w:r>
      <w:proofErr w:type="spellEnd"/>
      <w:r w:rsidR="00814FBA" w:rsidRPr="00814FBA">
        <w:rPr>
          <w:szCs w:val="20"/>
          <w:highlight w:val="yellow"/>
        </w:rPr>
        <w:t xml:space="preserve"> pre rok 202</w:t>
      </w:r>
      <w:r w:rsidR="0014724D">
        <w:rPr>
          <w:szCs w:val="20"/>
          <w:highlight w:val="yellow"/>
        </w:rPr>
        <w:t>4</w:t>
      </w:r>
      <w:r w:rsidR="00814FBA" w:rsidRPr="00814FBA">
        <w:rPr>
          <w:szCs w:val="20"/>
          <w:highlight w:val="yellow"/>
        </w:rPr>
        <w:t xml:space="preserve"> – výzva č. 1/3265/DNS/202</w:t>
      </w:r>
      <w:r w:rsidR="0014724D">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4715A" w14:textId="77777777" w:rsidR="00574ADA" w:rsidRDefault="00574ADA">
      <w:r>
        <w:separator/>
      </w:r>
    </w:p>
  </w:endnote>
  <w:endnote w:type="continuationSeparator" w:id="0">
    <w:p w14:paraId="1AA5132D" w14:textId="77777777" w:rsidR="00574ADA" w:rsidRDefault="00574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30E2A165"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8B3B57">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8B3B57">
                    <w:rPr>
                      <w:bCs/>
                      <w:noProof/>
                      <w:sz w:val="18"/>
                      <w:szCs w:val="18"/>
                    </w:rPr>
                    <w:t>9</w:t>
                  </w:r>
                  <w:r w:rsidRPr="007C3D49">
                    <w:rPr>
                      <w:bCs/>
                      <w:sz w:val="18"/>
                      <w:szCs w:val="18"/>
                    </w:rPr>
                    <w:fldChar w:fldCharType="end"/>
                  </w:r>
                </w:p>
              </w:tc>
            </w:tr>
          </w:tbl>
          <w:p w14:paraId="6C1DB06B" w14:textId="4C1116E8" w:rsidR="00C40FDE" w:rsidRPr="002917A0" w:rsidRDefault="00574ADA"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AD3F9" w14:textId="77777777" w:rsidR="00574ADA" w:rsidRDefault="00574ADA">
      <w:r>
        <w:separator/>
      </w:r>
    </w:p>
  </w:footnote>
  <w:footnote w:type="continuationSeparator" w:id="0">
    <w:p w14:paraId="5A54F9EE" w14:textId="77777777" w:rsidR="00574ADA" w:rsidRDefault="00574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7EC"/>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24D"/>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3F6"/>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ADA"/>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56E9"/>
    <w:rsid w:val="008769C6"/>
    <w:rsid w:val="00876EC9"/>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B57"/>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AF793F"/>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8AD4A-E75F-447F-8A83-1F729F1E8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4097</Words>
  <Characters>23353</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27396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24</cp:revision>
  <cp:lastPrinted>2023-03-02T09:04:00Z</cp:lastPrinted>
  <dcterms:created xsi:type="dcterms:W3CDTF">2023-03-02T07:59:00Z</dcterms:created>
  <dcterms:modified xsi:type="dcterms:W3CDTF">2024-03-07T07:12:00Z</dcterms:modified>
  <cp:category>EIZ</cp:category>
</cp:coreProperties>
</file>