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7B79" w14:textId="77777777" w:rsidR="00CD7504" w:rsidRPr="002F3BA4" w:rsidRDefault="00CD7504" w:rsidP="00CD7504">
      <w:pPr>
        <w:pStyle w:val="Zkladntext"/>
        <w:spacing w:line="320" w:lineRule="atLeast"/>
        <w:jc w:val="center"/>
        <w:rPr>
          <w:rFonts w:ascii="Verdana" w:hAnsi="Verdana" w:cs="Tahoma"/>
          <w:b/>
          <w:sz w:val="18"/>
          <w:szCs w:val="18"/>
        </w:rPr>
      </w:pPr>
      <w:r w:rsidRPr="002F3BA4">
        <w:rPr>
          <w:rFonts w:ascii="Verdana" w:hAnsi="Verdana" w:cs="Tahoma"/>
          <w:b/>
          <w:sz w:val="18"/>
          <w:szCs w:val="18"/>
        </w:rPr>
        <w:t>Závazný vzor smlouvy</w:t>
      </w:r>
    </w:p>
    <w:p w14:paraId="4AFB90A5" w14:textId="77777777" w:rsidR="00CD7504" w:rsidRPr="002F3BA4" w:rsidRDefault="00CD7504" w:rsidP="00CD750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18"/>
          <w:szCs w:val="18"/>
        </w:rPr>
      </w:pPr>
    </w:p>
    <w:p w14:paraId="2FE8F2EB" w14:textId="77777777" w:rsidR="00CD7504" w:rsidRPr="002F3BA4" w:rsidRDefault="00CD7504" w:rsidP="00CD750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24"/>
          <w:szCs w:val="24"/>
        </w:rPr>
      </w:pPr>
      <w:r w:rsidRPr="002F3BA4">
        <w:rPr>
          <w:rFonts w:ascii="Verdana" w:hAnsi="Verdana" w:cs="Tahoma"/>
          <w:b/>
          <w:sz w:val="24"/>
          <w:szCs w:val="24"/>
        </w:rPr>
        <w:t>SMLOUVA O DÍLO</w:t>
      </w:r>
    </w:p>
    <w:p w14:paraId="16BBE735" w14:textId="77777777" w:rsidR="00CD7504" w:rsidRPr="002F3BA4" w:rsidRDefault="00CD7504" w:rsidP="00CD750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18"/>
          <w:szCs w:val="18"/>
        </w:rPr>
      </w:pPr>
    </w:p>
    <w:p w14:paraId="41A19AD2" w14:textId="77777777" w:rsidR="00CD7504" w:rsidRPr="002F3BA4" w:rsidRDefault="00CD7504" w:rsidP="00CD750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both"/>
        <w:rPr>
          <w:rFonts w:ascii="Verdana" w:hAnsi="Verdana" w:cs="Tahoma"/>
          <w:b/>
          <w:sz w:val="18"/>
          <w:szCs w:val="18"/>
        </w:rPr>
      </w:pPr>
    </w:p>
    <w:p w14:paraId="4C97A9D9" w14:textId="77777777" w:rsidR="00BF1CB2" w:rsidRPr="002F3BA4" w:rsidRDefault="00BF1CB2" w:rsidP="00BF1CB2">
      <w:pPr>
        <w:spacing w:line="264" w:lineRule="auto"/>
        <w:jc w:val="both"/>
        <w:rPr>
          <w:rFonts w:ascii="Verdana" w:hAnsi="Verdana" w:cs="Arial"/>
          <w:b/>
          <w:snapToGrid w:val="0"/>
          <w:sz w:val="18"/>
          <w:szCs w:val="18"/>
        </w:rPr>
      </w:pPr>
      <w:r w:rsidRPr="00BB0ED5">
        <w:rPr>
          <w:rFonts w:ascii="Verdana" w:hAnsi="Verdana" w:cs="Arial"/>
          <w:b/>
          <w:snapToGrid w:val="0"/>
          <w:sz w:val="18"/>
          <w:szCs w:val="18"/>
        </w:rPr>
        <w:t>Obec Rybitví</w:t>
      </w:r>
    </w:p>
    <w:p w14:paraId="715BB715" w14:textId="77777777" w:rsidR="00BF1CB2" w:rsidRPr="002F3BA4" w:rsidRDefault="00BF1CB2" w:rsidP="00BF1CB2">
      <w:pPr>
        <w:pStyle w:val="Zkladntext0"/>
        <w:tabs>
          <w:tab w:val="left" w:pos="2552"/>
        </w:tabs>
        <w:jc w:val="both"/>
        <w:rPr>
          <w:rFonts w:ascii="Verdana" w:hAnsi="Verdana" w:cs="Arial"/>
          <w:sz w:val="18"/>
          <w:szCs w:val="18"/>
        </w:rPr>
      </w:pPr>
      <w:r w:rsidRPr="002F3BA4">
        <w:rPr>
          <w:rFonts w:ascii="Verdana" w:hAnsi="Verdana" w:cs="Arial"/>
          <w:sz w:val="18"/>
          <w:szCs w:val="18"/>
        </w:rPr>
        <w:t xml:space="preserve">se sídlem </w:t>
      </w:r>
      <w:r w:rsidRPr="002F3BA4">
        <w:rPr>
          <w:rFonts w:ascii="Verdana" w:hAnsi="Verdana" w:cs="Arial"/>
          <w:sz w:val="18"/>
          <w:szCs w:val="18"/>
        </w:rPr>
        <w:tab/>
      </w:r>
      <w:r w:rsidRPr="00BB0ED5">
        <w:rPr>
          <w:rFonts w:ascii="Verdana" w:hAnsi="Verdana" w:cs="Arial"/>
          <w:sz w:val="18"/>
          <w:szCs w:val="18"/>
        </w:rPr>
        <w:t>Školní 180, 53354 Rybitví</w:t>
      </w:r>
    </w:p>
    <w:p w14:paraId="668B84E2" w14:textId="77777777" w:rsidR="00BF1CB2" w:rsidRPr="002F3BA4" w:rsidRDefault="00BF1CB2" w:rsidP="00BF1CB2">
      <w:pPr>
        <w:pStyle w:val="Zkladntext0"/>
        <w:tabs>
          <w:tab w:val="left" w:pos="2552"/>
        </w:tabs>
        <w:jc w:val="both"/>
        <w:rPr>
          <w:rFonts w:ascii="Verdana" w:hAnsi="Verdana" w:cs="Arial"/>
          <w:sz w:val="18"/>
          <w:szCs w:val="18"/>
        </w:rPr>
      </w:pPr>
      <w:r w:rsidRPr="002F3BA4">
        <w:rPr>
          <w:rFonts w:ascii="Verdana" w:hAnsi="Verdana" w:cs="Arial"/>
          <w:sz w:val="18"/>
          <w:szCs w:val="18"/>
        </w:rPr>
        <w:t xml:space="preserve">Zastoupené: </w:t>
      </w:r>
      <w:r w:rsidRPr="002F3BA4">
        <w:rPr>
          <w:rFonts w:ascii="Verdana" w:hAnsi="Verdana" w:cs="Arial"/>
          <w:sz w:val="18"/>
          <w:szCs w:val="18"/>
        </w:rPr>
        <w:tab/>
      </w:r>
      <w:r w:rsidRPr="00BB0ED5">
        <w:rPr>
          <w:rFonts w:ascii="Verdana" w:hAnsi="Verdana" w:cs="Arial"/>
          <w:sz w:val="18"/>
          <w:szCs w:val="18"/>
        </w:rPr>
        <w:t>Bc. Eva Šmeralová, starostka</w:t>
      </w:r>
    </w:p>
    <w:p w14:paraId="1175AD71" w14:textId="77777777" w:rsidR="00BF1CB2" w:rsidRPr="002F3BA4" w:rsidRDefault="00BF1CB2" w:rsidP="00BF1CB2">
      <w:pPr>
        <w:pStyle w:val="Zkladntext0"/>
        <w:tabs>
          <w:tab w:val="left" w:pos="2552"/>
        </w:tabs>
        <w:jc w:val="both"/>
        <w:rPr>
          <w:rFonts w:ascii="Verdana" w:hAnsi="Verdana" w:cs="Arial"/>
          <w:sz w:val="18"/>
          <w:szCs w:val="18"/>
        </w:rPr>
      </w:pPr>
      <w:r w:rsidRPr="002F3BA4">
        <w:rPr>
          <w:rFonts w:ascii="Verdana" w:hAnsi="Verdana" w:cs="Arial"/>
          <w:sz w:val="18"/>
          <w:szCs w:val="18"/>
        </w:rPr>
        <w:t>IČ:</w:t>
      </w:r>
      <w:r w:rsidRPr="002F3BA4">
        <w:rPr>
          <w:rFonts w:ascii="Verdana" w:hAnsi="Verdana" w:cs="Arial"/>
          <w:sz w:val="18"/>
          <w:szCs w:val="18"/>
        </w:rPr>
        <w:tab/>
      </w:r>
      <w:r w:rsidRPr="00BB0ED5">
        <w:rPr>
          <w:rFonts w:ascii="Verdana" w:hAnsi="Verdana" w:cs="Arial"/>
          <w:sz w:val="18"/>
          <w:szCs w:val="18"/>
        </w:rPr>
        <w:t>00274194</w:t>
      </w:r>
    </w:p>
    <w:p w14:paraId="6A8B8BA2" w14:textId="77777777" w:rsidR="00BF1CB2" w:rsidRPr="002F3BA4" w:rsidRDefault="00BF1CB2" w:rsidP="00BF1CB2">
      <w:pPr>
        <w:pStyle w:val="Zkladntext0"/>
        <w:tabs>
          <w:tab w:val="left" w:pos="2552"/>
        </w:tabs>
        <w:jc w:val="both"/>
        <w:rPr>
          <w:rFonts w:ascii="Verdana" w:hAnsi="Verdana" w:cs="Arial"/>
          <w:sz w:val="18"/>
          <w:szCs w:val="18"/>
        </w:rPr>
      </w:pPr>
      <w:r w:rsidRPr="002F3BA4">
        <w:rPr>
          <w:rFonts w:ascii="Verdana" w:hAnsi="Verdana" w:cs="Arial"/>
          <w:sz w:val="18"/>
          <w:szCs w:val="18"/>
        </w:rPr>
        <w:t>DIČ:</w:t>
      </w:r>
      <w:r w:rsidRPr="002F3BA4">
        <w:rPr>
          <w:rFonts w:ascii="Verdana" w:hAnsi="Verdana" w:cs="Arial"/>
          <w:sz w:val="18"/>
          <w:szCs w:val="18"/>
        </w:rPr>
        <w:tab/>
        <w:t>CZ</w:t>
      </w:r>
      <w:r w:rsidRPr="00BB0ED5">
        <w:rPr>
          <w:rFonts w:ascii="Verdana" w:hAnsi="Verdana" w:cs="Arial"/>
          <w:sz w:val="18"/>
          <w:szCs w:val="18"/>
        </w:rPr>
        <w:t>00274194</w:t>
      </w:r>
    </w:p>
    <w:p w14:paraId="0E4431B1" w14:textId="77777777" w:rsidR="003D22CA" w:rsidRPr="00705D5E" w:rsidRDefault="003D22CA" w:rsidP="003D22CA">
      <w:pPr>
        <w:pStyle w:val="Zkladntext0"/>
        <w:tabs>
          <w:tab w:val="left" w:pos="2552"/>
        </w:tabs>
        <w:jc w:val="both"/>
        <w:rPr>
          <w:rFonts w:ascii="Verdana" w:hAnsi="Verdana" w:cs="Arial"/>
          <w:sz w:val="18"/>
          <w:szCs w:val="18"/>
        </w:rPr>
      </w:pPr>
      <w:r w:rsidRPr="00705D5E">
        <w:rPr>
          <w:rFonts w:ascii="Verdana" w:hAnsi="Verdana" w:cs="Arial"/>
          <w:sz w:val="18"/>
          <w:szCs w:val="18"/>
        </w:rPr>
        <w:t>Bankovní spojení:</w:t>
      </w:r>
      <w:r w:rsidRPr="00705D5E">
        <w:rPr>
          <w:rFonts w:ascii="Verdana" w:hAnsi="Verdana" w:cs="Arial"/>
          <w:sz w:val="18"/>
          <w:szCs w:val="18"/>
        </w:rPr>
        <w:tab/>
        <w:t>150180836/0300</w:t>
      </w:r>
    </w:p>
    <w:p w14:paraId="69331F0D" w14:textId="77777777" w:rsidR="003D22CA" w:rsidRPr="00705D5E" w:rsidRDefault="003D22CA" w:rsidP="003D22CA">
      <w:pPr>
        <w:pStyle w:val="Zkladntext0"/>
        <w:tabs>
          <w:tab w:val="left" w:pos="2552"/>
          <w:tab w:val="left" w:pos="5812"/>
        </w:tabs>
        <w:jc w:val="both"/>
        <w:rPr>
          <w:rFonts w:ascii="Verdana" w:hAnsi="Verdana" w:cs="Arial"/>
          <w:sz w:val="18"/>
          <w:szCs w:val="18"/>
        </w:rPr>
      </w:pPr>
      <w:r w:rsidRPr="00705D5E">
        <w:rPr>
          <w:rFonts w:ascii="Verdana" w:hAnsi="Verdana" w:cs="Arial"/>
          <w:sz w:val="18"/>
          <w:szCs w:val="18"/>
        </w:rPr>
        <w:t>Osoby oprávněné k jednání ve věcech technických: Bc. Eva Šmeralová, starostka</w:t>
      </w:r>
    </w:p>
    <w:p w14:paraId="693B2810" w14:textId="77777777" w:rsidR="003D22CA" w:rsidRPr="002F3BA4" w:rsidRDefault="003D22CA" w:rsidP="003D22CA">
      <w:pPr>
        <w:pStyle w:val="Zkladntext0"/>
        <w:tabs>
          <w:tab w:val="left" w:pos="2552"/>
        </w:tabs>
        <w:jc w:val="both"/>
        <w:rPr>
          <w:rFonts w:ascii="Verdana" w:hAnsi="Verdana" w:cs="Arial"/>
          <w:sz w:val="18"/>
          <w:szCs w:val="18"/>
        </w:rPr>
      </w:pPr>
      <w:r w:rsidRPr="00705D5E">
        <w:rPr>
          <w:rFonts w:ascii="Verdana" w:hAnsi="Verdana" w:cs="Arial"/>
          <w:sz w:val="18"/>
          <w:szCs w:val="18"/>
        </w:rPr>
        <w:tab/>
        <w:t>e-mail: starosta@rybitvi.cz</w:t>
      </w:r>
      <w:r w:rsidRPr="00705D5E">
        <w:rPr>
          <w:rFonts w:ascii="Verdana" w:hAnsi="Verdana" w:cs="Arial"/>
          <w:sz w:val="18"/>
          <w:szCs w:val="18"/>
        </w:rPr>
        <w:tab/>
        <w:t>tel.: 774 625 802</w:t>
      </w:r>
      <w:r w:rsidRPr="002F3BA4">
        <w:rPr>
          <w:rFonts w:ascii="Verdana" w:hAnsi="Verdana" w:cs="Arial"/>
          <w:sz w:val="18"/>
          <w:szCs w:val="18"/>
        </w:rPr>
        <w:tab/>
      </w:r>
    </w:p>
    <w:p w14:paraId="1C1CE15F" w14:textId="77777777" w:rsidR="00CD7504" w:rsidRPr="002F3BA4" w:rsidRDefault="00CD7504" w:rsidP="00CD7504">
      <w:pPr>
        <w:spacing w:line="264" w:lineRule="auto"/>
        <w:jc w:val="both"/>
        <w:rPr>
          <w:rFonts w:ascii="Verdana" w:hAnsi="Verdana" w:cs="Tahoma"/>
          <w:sz w:val="18"/>
          <w:szCs w:val="18"/>
        </w:rPr>
      </w:pPr>
      <w:r w:rsidRPr="002F3BA4">
        <w:rPr>
          <w:rFonts w:ascii="Verdana" w:hAnsi="Verdana" w:cs="Tahoma"/>
          <w:sz w:val="18"/>
          <w:szCs w:val="18"/>
        </w:rPr>
        <w:t xml:space="preserve">(dále jako </w:t>
      </w:r>
      <w:r w:rsidRPr="002F3BA4">
        <w:rPr>
          <w:rFonts w:ascii="Verdana" w:hAnsi="Verdana" w:cs="Tahoma"/>
          <w:b/>
          <w:sz w:val="18"/>
          <w:szCs w:val="18"/>
        </w:rPr>
        <w:t>„objednatel“</w:t>
      </w:r>
      <w:r w:rsidRPr="002F3BA4">
        <w:rPr>
          <w:rFonts w:ascii="Verdana" w:hAnsi="Verdana" w:cs="Tahoma"/>
          <w:sz w:val="18"/>
          <w:szCs w:val="18"/>
        </w:rPr>
        <w:t>)</w:t>
      </w:r>
    </w:p>
    <w:p w14:paraId="1AFEBEAC" w14:textId="77777777" w:rsidR="00CD7504" w:rsidRPr="002F3BA4" w:rsidRDefault="00CD7504" w:rsidP="00CD7504">
      <w:pPr>
        <w:spacing w:line="264" w:lineRule="auto"/>
        <w:jc w:val="both"/>
        <w:rPr>
          <w:rFonts w:ascii="Verdana" w:hAnsi="Verdana" w:cs="Tahoma"/>
          <w:sz w:val="18"/>
          <w:szCs w:val="18"/>
        </w:rPr>
      </w:pPr>
    </w:p>
    <w:p w14:paraId="39E59910" w14:textId="77777777" w:rsidR="00CD7504" w:rsidRPr="002F3BA4" w:rsidRDefault="00CD7504" w:rsidP="00CD7504">
      <w:pPr>
        <w:spacing w:line="264" w:lineRule="auto"/>
        <w:jc w:val="both"/>
        <w:rPr>
          <w:rFonts w:ascii="Verdana" w:hAnsi="Verdana" w:cs="Tahoma"/>
          <w:sz w:val="18"/>
          <w:szCs w:val="18"/>
        </w:rPr>
      </w:pPr>
      <w:r w:rsidRPr="002F3BA4">
        <w:rPr>
          <w:rFonts w:ascii="Verdana" w:hAnsi="Verdana" w:cs="Tahoma"/>
          <w:sz w:val="18"/>
          <w:szCs w:val="18"/>
        </w:rPr>
        <w:t xml:space="preserve">a </w:t>
      </w:r>
    </w:p>
    <w:p w14:paraId="382DC6B7" w14:textId="77777777" w:rsidR="00CD7504" w:rsidRPr="002F3BA4" w:rsidRDefault="00CD7504" w:rsidP="00CD7504">
      <w:pPr>
        <w:spacing w:line="264" w:lineRule="auto"/>
        <w:jc w:val="both"/>
        <w:rPr>
          <w:rFonts w:ascii="Verdana" w:hAnsi="Verdana" w:cs="Tahoma"/>
          <w:b/>
          <w:sz w:val="18"/>
          <w:szCs w:val="18"/>
        </w:rPr>
      </w:pPr>
    </w:p>
    <w:p w14:paraId="4F2D3465" w14:textId="77777777" w:rsidR="00CD7504" w:rsidRPr="002F3BA4" w:rsidRDefault="00CD7504" w:rsidP="00CD7504">
      <w:pPr>
        <w:pStyle w:val="BodyText21"/>
        <w:widowControl/>
        <w:spacing w:line="264" w:lineRule="auto"/>
        <w:rPr>
          <w:rFonts w:ascii="Verdana" w:hAnsi="Verdana" w:cs="Tahoma"/>
          <w:b/>
          <w:sz w:val="18"/>
          <w:szCs w:val="18"/>
        </w:rPr>
      </w:pPr>
      <w:r w:rsidRPr="002F3BA4">
        <w:rPr>
          <w:rFonts w:ascii="Verdana" w:hAnsi="Verdana" w:cs="Tahoma"/>
          <w:b/>
          <w:sz w:val="18"/>
          <w:szCs w:val="18"/>
        </w:rPr>
        <w:t>xxx</w:t>
      </w:r>
      <w:r w:rsidRPr="002F3BA4" w:rsidDel="007E7749">
        <w:rPr>
          <w:rFonts w:ascii="Verdana" w:hAnsi="Verdana" w:cs="Tahoma"/>
          <w:b/>
          <w:sz w:val="18"/>
          <w:szCs w:val="18"/>
        </w:rPr>
        <w:t xml:space="preserve"> </w:t>
      </w:r>
    </w:p>
    <w:p w14:paraId="143FDF56" w14:textId="77777777" w:rsidR="00CD7504" w:rsidRPr="002F3BA4" w:rsidRDefault="00CD7504" w:rsidP="00CD7504">
      <w:pPr>
        <w:pStyle w:val="BodyText21"/>
        <w:widowControl/>
        <w:spacing w:line="264" w:lineRule="auto"/>
        <w:rPr>
          <w:rFonts w:ascii="Verdana" w:hAnsi="Verdana" w:cs="Tahoma"/>
          <w:sz w:val="18"/>
          <w:szCs w:val="18"/>
        </w:rPr>
      </w:pPr>
      <w:r w:rsidRPr="002F3BA4">
        <w:rPr>
          <w:rFonts w:ascii="Verdana" w:hAnsi="Verdana" w:cs="Tahoma"/>
          <w:sz w:val="18"/>
          <w:szCs w:val="18"/>
        </w:rPr>
        <w:t>IČO: xxx</w:t>
      </w:r>
      <w:r w:rsidRPr="002F3BA4">
        <w:rPr>
          <w:rFonts w:ascii="Verdana" w:hAnsi="Verdana" w:cs="Tahoma"/>
          <w:sz w:val="18"/>
          <w:szCs w:val="18"/>
        </w:rPr>
        <w:tab/>
      </w:r>
    </w:p>
    <w:p w14:paraId="71679525" w14:textId="77777777" w:rsidR="00CD7504" w:rsidRPr="002F3BA4" w:rsidRDefault="00CD7504" w:rsidP="00CD7504">
      <w:pPr>
        <w:spacing w:line="264" w:lineRule="auto"/>
        <w:jc w:val="both"/>
        <w:rPr>
          <w:rFonts w:ascii="Verdana" w:hAnsi="Verdana" w:cs="Tahoma"/>
          <w:sz w:val="18"/>
          <w:szCs w:val="18"/>
        </w:rPr>
      </w:pPr>
      <w:r w:rsidRPr="002F3BA4">
        <w:rPr>
          <w:rFonts w:ascii="Verdana" w:hAnsi="Verdana" w:cs="Tahoma"/>
          <w:sz w:val="18"/>
          <w:szCs w:val="18"/>
        </w:rPr>
        <w:t>DIČ: xxx</w:t>
      </w:r>
    </w:p>
    <w:p w14:paraId="2DD1A168" w14:textId="77777777" w:rsidR="00CD7504" w:rsidRPr="002F3BA4" w:rsidRDefault="00CD7504" w:rsidP="00CD7504">
      <w:pPr>
        <w:spacing w:line="264" w:lineRule="auto"/>
        <w:jc w:val="both"/>
        <w:rPr>
          <w:rFonts w:ascii="Verdana" w:hAnsi="Verdana" w:cs="Tahoma"/>
          <w:sz w:val="18"/>
          <w:szCs w:val="18"/>
        </w:rPr>
      </w:pPr>
      <w:r w:rsidRPr="002F3BA4">
        <w:rPr>
          <w:rFonts w:ascii="Verdana" w:hAnsi="Verdana"/>
          <w:color w:val="000000"/>
          <w:sz w:val="18"/>
          <w:szCs w:val="18"/>
        </w:rPr>
        <w:t>PLÁTCE DPH: xxx</w:t>
      </w:r>
    </w:p>
    <w:p w14:paraId="5E29DB16" w14:textId="77777777" w:rsidR="00CD7504" w:rsidRPr="002F3BA4" w:rsidRDefault="00CD7504" w:rsidP="00CD7504">
      <w:pPr>
        <w:pStyle w:val="BodyText21"/>
        <w:widowControl/>
        <w:spacing w:line="264" w:lineRule="auto"/>
        <w:rPr>
          <w:rFonts w:ascii="Verdana" w:hAnsi="Verdana" w:cs="Tahoma"/>
          <w:sz w:val="18"/>
          <w:szCs w:val="18"/>
        </w:rPr>
      </w:pPr>
      <w:r w:rsidRPr="002F3BA4">
        <w:rPr>
          <w:rFonts w:ascii="Verdana" w:hAnsi="Verdana" w:cs="Tahoma"/>
          <w:sz w:val="18"/>
          <w:szCs w:val="18"/>
        </w:rPr>
        <w:t>se sídlem: xxx</w:t>
      </w:r>
    </w:p>
    <w:p w14:paraId="06C6BFB3" w14:textId="77777777" w:rsidR="00CD7504" w:rsidRPr="002F3BA4" w:rsidRDefault="00CD7504" w:rsidP="00CD7504">
      <w:pPr>
        <w:pStyle w:val="BodyText21"/>
        <w:widowControl/>
        <w:spacing w:line="264" w:lineRule="auto"/>
        <w:rPr>
          <w:rFonts w:ascii="Verdana" w:hAnsi="Verdana" w:cs="Tahoma"/>
          <w:sz w:val="18"/>
          <w:szCs w:val="18"/>
        </w:rPr>
      </w:pPr>
      <w:r w:rsidRPr="002F3BA4">
        <w:rPr>
          <w:rFonts w:ascii="Verdana" w:hAnsi="Verdana" w:cs="Tahoma"/>
          <w:sz w:val="18"/>
          <w:szCs w:val="18"/>
        </w:rPr>
        <w:t>zapsaná v obchodním rejstříku vedeném xxx</w:t>
      </w:r>
    </w:p>
    <w:p w14:paraId="11B4EE4D" w14:textId="77777777" w:rsidR="00CD7504" w:rsidRPr="002F3BA4" w:rsidRDefault="00CD7504" w:rsidP="00CD7504">
      <w:pPr>
        <w:spacing w:line="264" w:lineRule="auto"/>
        <w:ind w:left="2268" w:hanging="2268"/>
        <w:jc w:val="both"/>
        <w:rPr>
          <w:rFonts w:ascii="Verdana" w:hAnsi="Verdana" w:cs="Tahoma"/>
          <w:sz w:val="18"/>
          <w:szCs w:val="18"/>
        </w:rPr>
      </w:pPr>
      <w:r w:rsidRPr="002F3BA4">
        <w:rPr>
          <w:rFonts w:ascii="Verdana" w:hAnsi="Verdana" w:cs="Tahoma"/>
          <w:sz w:val="18"/>
          <w:szCs w:val="18"/>
        </w:rPr>
        <w:t>bankovní spojení: xxx</w:t>
      </w:r>
    </w:p>
    <w:p w14:paraId="6526C342" w14:textId="77777777" w:rsidR="00CD7504" w:rsidRPr="002F3BA4" w:rsidRDefault="00CD7504" w:rsidP="00CD7504">
      <w:pPr>
        <w:spacing w:line="264" w:lineRule="auto"/>
        <w:ind w:left="2268" w:hanging="2268"/>
        <w:jc w:val="both"/>
        <w:rPr>
          <w:rFonts w:ascii="Verdana" w:hAnsi="Verdana" w:cs="Tahoma"/>
          <w:sz w:val="18"/>
          <w:szCs w:val="18"/>
        </w:rPr>
      </w:pPr>
      <w:r w:rsidRPr="002F3BA4">
        <w:rPr>
          <w:rFonts w:ascii="Verdana" w:hAnsi="Verdana" w:cs="Tahoma"/>
          <w:sz w:val="18"/>
          <w:szCs w:val="18"/>
        </w:rPr>
        <w:t>číslo účtu: xxx</w:t>
      </w:r>
    </w:p>
    <w:p w14:paraId="1B1D992A" w14:textId="77777777" w:rsidR="00CD7504" w:rsidRPr="002F3BA4" w:rsidRDefault="00CD7504" w:rsidP="00CD7504">
      <w:pPr>
        <w:spacing w:line="264" w:lineRule="auto"/>
        <w:jc w:val="both"/>
        <w:rPr>
          <w:rFonts w:ascii="Verdana" w:hAnsi="Verdana" w:cs="Tahoma"/>
          <w:sz w:val="18"/>
          <w:szCs w:val="18"/>
        </w:rPr>
      </w:pPr>
      <w:r w:rsidRPr="002F3BA4">
        <w:rPr>
          <w:rFonts w:ascii="Verdana" w:hAnsi="Verdana" w:cs="Tahoma"/>
          <w:sz w:val="18"/>
          <w:szCs w:val="18"/>
        </w:rPr>
        <w:t xml:space="preserve">zástupce ve věcech smluvních: xxx </w:t>
      </w:r>
    </w:p>
    <w:p w14:paraId="5989A018" w14:textId="77777777" w:rsidR="00CD7504" w:rsidRPr="002F3BA4" w:rsidRDefault="00CD7504" w:rsidP="00CD7504">
      <w:pPr>
        <w:spacing w:line="264" w:lineRule="auto"/>
        <w:jc w:val="both"/>
        <w:rPr>
          <w:rFonts w:ascii="Verdana" w:hAnsi="Verdana" w:cs="Tahoma"/>
          <w:sz w:val="18"/>
          <w:szCs w:val="18"/>
        </w:rPr>
      </w:pPr>
      <w:r w:rsidRPr="002F3BA4">
        <w:rPr>
          <w:rFonts w:ascii="Verdana" w:hAnsi="Verdana" w:cs="Tahoma"/>
          <w:sz w:val="18"/>
          <w:szCs w:val="18"/>
        </w:rPr>
        <w:t>zástupce ve věcech technických: xxx</w:t>
      </w:r>
    </w:p>
    <w:p w14:paraId="0FCFAFA2" w14:textId="77777777" w:rsidR="00CD7504" w:rsidRPr="002F3BA4" w:rsidRDefault="00CD7504" w:rsidP="00CD7504">
      <w:pPr>
        <w:spacing w:line="264" w:lineRule="auto"/>
        <w:jc w:val="both"/>
        <w:rPr>
          <w:rFonts w:ascii="Verdana" w:hAnsi="Verdana" w:cs="Tahoma"/>
          <w:sz w:val="18"/>
          <w:szCs w:val="18"/>
        </w:rPr>
      </w:pPr>
      <w:r w:rsidRPr="002F3BA4">
        <w:rPr>
          <w:rFonts w:ascii="Verdana" w:hAnsi="Verdana" w:cs="Tahoma"/>
          <w:sz w:val="18"/>
          <w:szCs w:val="18"/>
        </w:rPr>
        <w:t xml:space="preserve">na straně druhé jako zhotovitel </w:t>
      </w:r>
    </w:p>
    <w:p w14:paraId="2D919772" w14:textId="77777777" w:rsidR="00CD7504" w:rsidRPr="002F3BA4" w:rsidRDefault="00CD7504" w:rsidP="00CD7504">
      <w:pPr>
        <w:spacing w:line="264" w:lineRule="auto"/>
        <w:jc w:val="both"/>
        <w:rPr>
          <w:rFonts w:ascii="Verdana" w:hAnsi="Verdana" w:cs="Tahoma"/>
          <w:sz w:val="18"/>
          <w:szCs w:val="18"/>
        </w:rPr>
      </w:pPr>
      <w:r w:rsidRPr="002F3BA4">
        <w:rPr>
          <w:rFonts w:ascii="Verdana" w:hAnsi="Verdana" w:cs="Tahoma"/>
          <w:sz w:val="18"/>
          <w:szCs w:val="18"/>
        </w:rPr>
        <w:t xml:space="preserve">(dále jako </w:t>
      </w:r>
      <w:r w:rsidRPr="002F3BA4">
        <w:rPr>
          <w:rFonts w:ascii="Verdana" w:hAnsi="Verdana" w:cs="Tahoma"/>
          <w:b/>
          <w:sz w:val="18"/>
          <w:szCs w:val="18"/>
        </w:rPr>
        <w:t>„zhotovitel“</w:t>
      </w:r>
      <w:r w:rsidRPr="002F3BA4">
        <w:rPr>
          <w:rFonts w:ascii="Verdana" w:hAnsi="Verdana" w:cs="Tahoma"/>
          <w:sz w:val="18"/>
          <w:szCs w:val="18"/>
        </w:rPr>
        <w:t>)</w:t>
      </w:r>
    </w:p>
    <w:p w14:paraId="456BAFBA" w14:textId="77777777" w:rsidR="00CD7504" w:rsidRPr="002F3BA4" w:rsidRDefault="00CD7504" w:rsidP="00CD7504">
      <w:pPr>
        <w:spacing w:line="264" w:lineRule="auto"/>
        <w:jc w:val="both"/>
        <w:rPr>
          <w:rFonts w:ascii="Verdana" w:hAnsi="Verdana" w:cs="Tahoma"/>
          <w:sz w:val="18"/>
          <w:szCs w:val="18"/>
        </w:rPr>
      </w:pPr>
    </w:p>
    <w:p w14:paraId="4F415F11" w14:textId="77777777" w:rsidR="00CD7504" w:rsidRPr="002F3BA4" w:rsidRDefault="00CD7504" w:rsidP="00CD7504">
      <w:pPr>
        <w:spacing w:line="264" w:lineRule="auto"/>
        <w:jc w:val="both"/>
        <w:rPr>
          <w:rFonts w:ascii="Verdana" w:hAnsi="Verdana" w:cs="Tahoma"/>
          <w:sz w:val="18"/>
          <w:szCs w:val="18"/>
        </w:rPr>
      </w:pPr>
      <w:r w:rsidRPr="002F3BA4">
        <w:rPr>
          <w:rFonts w:ascii="Verdana" w:hAnsi="Verdana" w:cs="Tahoma"/>
          <w:sz w:val="18"/>
          <w:szCs w:val="18"/>
        </w:rPr>
        <w:t xml:space="preserve">(objednatel a zhotovitel dále společně též jako </w:t>
      </w:r>
      <w:r w:rsidRPr="002F3BA4">
        <w:rPr>
          <w:rFonts w:ascii="Verdana" w:hAnsi="Verdana" w:cs="Tahoma"/>
          <w:b/>
          <w:sz w:val="18"/>
          <w:szCs w:val="18"/>
        </w:rPr>
        <w:t>„smluvní strany“</w:t>
      </w:r>
      <w:r w:rsidRPr="002F3BA4">
        <w:rPr>
          <w:rFonts w:ascii="Verdana" w:hAnsi="Verdana" w:cs="Tahoma"/>
          <w:sz w:val="18"/>
          <w:szCs w:val="18"/>
        </w:rPr>
        <w:t xml:space="preserve"> nebo každý samostatně též jako </w:t>
      </w:r>
      <w:r w:rsidRPr="002F3BA4">
        <w:rPr>
          <w:rFonts w:ascii="Verdana" w:hAnsi="Verdana" w:cs="Tahoma"/>
          <w:b/>
          <w:sz w:val="18"/>
          <w:szCs w:val="18"/>
        </w:rPr>
        <w:t>„smluvní strana“</w:t>
      </w:r>
      <w:r w:rsidRPr="002F3BA4">
        <w:rPr>
          <w:rFonts w:ascii="Verdana" w:hAnsi="Verdana" w:cs="Tahoma"/>
          <w:sz w:val="18"/>
          <w:szCs w:val="18"/>
        </w:rPr>
        <w:t>)</w:t>
      </w:r>
    </w:p>
    <w:p w14:paraId="19E8E99E" w14:textId="77777777" w:rsidR="00CD7504" w:rsidRPr="002F3BA4" w:rsidRDefault="00CD7504" w:rsidP="00CD7504">
      <w:pPr>
        <w:spacing w:line="264" w:lineRule="auto"/>
        <w:jc w:val="both"/>
        <w:rPr>
          <w:rFonts w:ascii="Verdana" w:hAnsi="Verdana" w:cs="Tahoma"/>
          <w:sz w:val="18"/>
          <w:szCs w:val="18"/>
        </w:rPr>
      </w:pPr>
    </w:p>
    <w:p w14:paraId="17570F18" w14:textId="77777777" w:rsidR="00CD7504" w:rsidRPr="002F3BA4" w:rsidRDefault="00CD7504" w:rsidP="00CD7504">
      <w:pPr>
        <w:spacing w:line="264" w:lineRule="auto"/>
        <w:jc w:val="both"/>
        <w:rPr>
          <w:rFonts w:ascii="Verdana" w:hAnsi="Verdana" w:cs="Tahoma"/>
          <w:sz w:val="18"/>
          <w:szCs w:val="18"/>
        </w:rPr>
      </w:pPr>
      <w:r w:rsidRPr="002F3BA4">
        <w:rPr>
          <w:rFonts w:ascii="Verdana" w:hAnsi="Verdana" w:cs="Tahoma"/>
          <w:sz w:val="18"/>
          <w:szCs w:val="18"/>
        </w:rPr>
        <w:t xml:space="preserve">uzavřeli níže uvedeného dne, měsíce a roku, v souladu s ustanoveními § 2586 </w:t>
      </w:r>
      <w:proofErr w:type="spellStart"/>
      <w:r w:rsidRPr="002F3BA4">
        <w:rPr>
          <w:rFonts w:ascii="Verdana" w:hAnsi="Verdana" w:cs="Tahoma"/>
          <w:sz w:val="18"/>
          <w:szCs w:val="18"/>
        </w:rPr>
        <w:t>an</w:t>
      </w:r>
      <w:proofErr w:type="spellEnd"/>
      <w:r w:rsidRPr="002F3BA4">
        <w:rPr>
          <w:rFonts w:ascii="Verdana" w:hAnsi="Verdana" w:cs="Tahoma"/>
          <w:sz w:val="18"/>
          <w:szCs w:val="18"/>
        </w:rPr>
        <w:t xml:space="preserve">. zákona č. 89/2012 Sb., občanského zákoníku, v platném znění (dále jen </w:t>
      </w:r>
      <w:r w:rsidRPr="002F3BA4">
        <w:rPr>
          <w:rFonts w:ascii="Verdana" w:hAnsi="Verdana" w:cs="Tahoma"/>
          <w:b/>
          <w:sz w:val="18"/>
          <w:szCs w:val="18"/>
        </w:rPr>
        <w:t>„občanský zákoník“</w:t>
      </w:r>
      <w:r w:rsidRPr="002F3BA4">
        <w:rPr>
          <w:rFonts w:ascii="Verdana" w:hAnsi="Verdana" w:cs="Tahoma"/>
          <w:sz w:val="18"/>
          <w:szCs w:val="18"/>
        </w:rPr>
        <w:t xml:space="preserve">) tuto smlouvu o dílo (dále jen </w:t>
      </w:r>
      <w:r w:rsidRPr="002F3BA4">
        <w:rPr>
          <w:rFonts w:ascii="Verdana" w:hAnsi="Verdana" w:cs="Tahoma"/>
          <w:b/>
          <w:sz w:val="18"/>
          <w:szCs w:val="18"/>
        </w:rPr>
        <w:t>„smlouva“</w:t>
      </w:r>
      <w:r w:rsidRPr="002F3BA4">
        <w:rPr>
          <w:rFonts w:ascii="Verdana" w:hAnsi="Verdana" w:cs="Tahoma"/>
          <w:sz w:val="18"/>
          <w:szCs w:val="18"/>
        </w:rPr>
        <w:t>):</w:t>
      </w:r>
    </w:p>
    <w:p w14:paraId="2141C659" w14:textId="77777777" w:rsidR="00937119" w:rsidRPr="00242EE3" w:rsidRDefault="00937119" w:rsidP="00F43686">
      <w:pPr>
        <w:spacing w:line="264" w:lineRule="auto"/>
        <w:jc w:val="both"/>
        <w:rPr>
          <w:rFonts w:ascii="Verdana" w:hAnsi="Verdana" w:cs="Tahoma"/>
          <w:sz w:val="18"/>
          <w:szCs w:val="18"/>
        </w:rPr>
      </w:pPr>
    </w:p>
    <w:p w14:paraId="3AD7432F" w14:textId="23DF5E16" w:rsidR="00DC585A" w:rsidRDefault="00937119" w:rsidP="00765AC4">
      <w:pPr>
        <w:spacing w:line="264" w:lineRule="auto"/>
        <w:jc w:val="center"/>
        <w:rPr>
          <w:rFonts w:ascii="Verdana" w:hAnsi="Verdana" w:cs="Tahoma"/>
          <w:b/>
          <w:sz w:val="18"/>
          <w:szCs w:val="18"/>
        </w:rPr>
      </w:pPr>
      <w:r w:rsidRPr="00242EE3">
        <w:rPr>
          <w:rFonts w:ascii="Verdana" w:hAnsi="Verdana" w:cs="Tahoma"/>
          <w:b/>
          <w:sz w:val="18"/>
          <w:szCs w:val="18"/>
        </w:rPr>
        <w:t>Preambule</w:t>
      </w:r>
    </w:p>
    <w:p w14:paraId="4B293CD8" w14:textId="77777777" w:rsidR="00765AC4" w:rsidRPr="00242EE3" w:rsidRDefault="00765AC4" w:rsidP="00765AC4">
      <w:pPr>
        <w:spacing w:line="264" w:lineRule="auto"/>
        <w:jc w:val="center"/>
        <w:rPr>
          <w:rFonts w:ascii="Verdana" w:hAnsi="Verdana" w:cs="Tahoma"/>
          <w:sz w:val="18"/>
          <w:szCs w:val="18"/>
        </w:rPr>
      </w:pPr>
    </w:p>
    <w:p w14:paraId="6F394401" w14:textId="6D5ECAC4" w:rsidR="00DC585A" w:rsidRPr="00242EE3" w:rsidRDefault="00DC585A" w:rsidP="00494CE2">
      <w:pPr>
        <w:pStyle w:val="Odstavecseseznamem"/>
        <w:numPr>
          <w:ilvl w:val="0"/>
          <w:numId w:val="12"/>
        </w:numPr>
        <w:spacing w:after="120"/>
        <w:jc w:val="both"/>
        <w:rPr>
          <w:rFonts w:ascii="Verdana" w:hAnsi="Verdana" w:cs="Tahoma"/>
          <w:sz w:val="18"/>
          <w:szCs w:val="18"/>
        </w:rPr>
      </w:pPr>
      <w:r w:rsidRPr="00242EE3">
        <w:rPr>
          <w:rFonts w:ascii="Verdana" w:hAnsi="Verdana" w:cs="Tahoma"/>
          <w:sz w:val="18"/>
          <w:szCs w:val="18"/>
        </w:rPr>
        <w:t xml:space="preserve">Tato smlouva vychází a je plně v souladu se zadávacími podmínkami, zadávací dokumentací a nabídkou </w:t>
      </w:r>
      <w:r w:rsidR="00B74588">
        <w:rPr>
          <w:rFonts w:ascii="Verdana" w:hAnsi="Verdana" w:cs="Tahoma"/>
          <w:sz w:val="18"/>
          <w:szCs w:val="18"/>
        </w:rPr>
        <w:t>účastníka</w:t>
      </w:r>
      <w:r w:rsidRPr="00242EE3">
        <w:rPr>
          <w:rFonts w:ascii="Verdana" w:hAnsi="Verdana" w:cs="Tahoma"/>
          <w:sz w:val="18"/>
          <w:szCs w:val="18"/>
        </w:rPr>
        <w:t xml:space="preserve"> v zadávacím řízení k plnění předmětu zakázky, jež předcházelo uzavření této smlouvy.</w:t>
      </w:r>
      <w:r w:rsidR="00B74588">
        <w:rPr>
          <w:rFonts w:ascii="Verdana" w:hAnsi="Verdana" w:cs="Tahoma"/>
          <w:sz w:val="18"/>
          <w:szCs w:val="18"/>
        </w:rPr>
        <w:t xml:space="preserve"> Účastník</w:t>
      </w:r>
      <w:r w:rsidRPr="00242EE3">
        <w:rPr>
          <w:rFonts w:ascii="Verdana" w:hAnsi="Verdana" w:cs="Tahoma"/>
          <w:sz w:val="18"/>
          <w:szCs w:val="18"/>
        </w:rPr>
        <w:t xml:space="preserve"> je ekvivalentním pojmem pro dodavatele či zhotovitele díla. Pokud je dále použito termínu zakázka či veřejná zakázka, tento pojem je plně ekvivalentní pojmu dílo. Předmět plnění zakázky je totožný a plně odpovídá vymezení předmětu díla. Podmínky platné pro plnění zakázky jsou totožné a plně odpovídají podmínkám pro plnění předmětu díla. </w:t>
      </w:r>
    </w:p>
    <w:p w14:paraId="584C4E8F" w14:textId="0ABD343D" w:rsidR="00454F63" w:rsidRPr="00242EE3" w:rsidRDefault="00454F63" w:rsidP="00494CE2">
      <w:pPr>
        <w:pStyle w:val="Odstavecseseznamem"/>
        <w:numPr>
          <w:ilvl w:val="0"/>
          <w:numId w:val="12"/>
        </w:numPr>
        <w:spacing w:after="120"/>
        <w:jc w:val="both"/>
        <w:rPr>
          <w:rFonts w:ascii="Verdana" w:hAnsi="Verdana" w:cs="Tahoma"/>
          <w:sz w:val="18"/>
          <w:szCs w:val="18"/>
        </w:rPr>
      </w:pPr>
      <w:r w:rsidRPr="00242EE3">
        <w:rPr>
          <w:rFonts w:ascii="Verdana" w:hAnsi="Verdana" w:cs="Tahoma"/>
          <w:sz w:val="18"/>
          <w:szCs w:val="18"/>
        </w:rPr>
        <w:t xml:space="preserve">Kromě ustanovení obsažených v této smlouvě je zhotovitel při plnění předmětu díla vázán podmínkami stavebního povolení, zadávacími podmínkami a nabídkou </w:t>
      </w:r>
      <w:r w:rsidR="00B74588">
        <w:rPr>
          <w:rFonts w:ascii="Verdana" w:hAnsi="Verdana" w:cs="Tahoma"/>
          <w:sz w:val="18"/>
          <w:szCs w:val="18"/>
        </w:rPr>
        <w:t>účastníka</w:t>
      </w:r>
      <w:r w:rsidRPr="00242EE3">
        <w:rPr>
          <w:rFonts w:ascii="Verdana" w:hAnsi="Verdana" w:cs="Tahoma"/>
          <w:sz w:val="18"/>
          <w:szCs w:val="18"/>
        </w:rPr>
        <w:t xml:space="preserve"> ze zadávacího řízení, které předcházelo uzavření této smlouvy. </w:t>
      </w:r>
    </w:p>
    <w:p w14:paraId="7FD1255F" w14:textId="77777777" w:rsidR="00937119" w:rsidRPr="00242EE3" w:rsidRDefault="00937119" w:rsidP="00494CE2">
      <w:pPr>
        <w:pStyle w:val="Odstavecseseznamem"/>
        <w:numPr>
          <w:ilvl w:val="0"/>
          <w:numId w:val="12"/>
        </w:numPr>
        <w:spacing w:line="264" w:lineRule="auto"/>
        <w:rPr>
          <w:rFonts w:ascii="Verdana" w:hAnsi="Verdana" w:cs="Tahoma"/>
          <w:sz w:val="18"/>
          <w:szCs w:val="18"/>
        </w:rPr>
      </w:pPr>
      <w:r w:rsidRPr="00242EE3">
        <w:rPr>
          <w:rFonts w:ascii="Verdana" w:hAnsi="Verdana" w:cs="Tahoma"/>
          <w:sz w:val="18"/>
          <w:szCs w:val="18"/>
        </w:rPr>
        <w:t>Vzhledem k tomu, že:</w:t>
      </w:r>
    </w:p>
    <w:p w14:paraId="19F1F01F" w14:textId="77777777" w:rsidR="00AF6A18" w:rsidRPr="00242EE3" w:rsidRDefault="00937119" w:rsidP="00AF6A18">
      <w:pPr>
        <w:numPr>
          <w:ilvl w:val="0"/>
          <w:numId w:val="3"/>
        </w:numPr>
        <w:tabs>
          <w:tab w:val="clear" w:pos="705"/>
          <w:tab w:val="num" w:pos="1785"/>
        </w:tabs>
        <w:spacing w:line="264" w:lineRule="auto"/>
        <w:ind w:left="1785"/>
        <w:jc w:val="both"/>
        <w:rPr>
          <w:rFonts w:ascii="Verdana" w:hAnsi="Verdana" w:cs="Tahoma"/>
          <w:sz w:val="18"/>
          <w:szCs w:val="18"/>
        </w:rPr>
      </w:pPr>
      <w:r w:rsidRPr="00242EE3">
        <w:rPr>
          <w:rFonts w:ascii="Verdana" w:hAnsi="Verdana" w:cs="Tahoma"/>
          <w:sz w:val="18"/>
          <w:szCs w:val="18"/>
        </w:rPr>
        <w:t>zhotovitel je držitelem příslušných živnostenských oprávnění potřebných k provedení díla a má řádné vybavení, zkušenosti a schopnosti, aby řádně a včas provedl dílo dle této smlouvy a je tak způsobilý závazky vyplývající z této smlouvy splnit,</w:t>
      </w:r>
    </w:p>
    <w:p w14:paraId="5A1DBE06" w14:textId="776BDA61" w:rsidR="00937119" w:rsidRPr="003F2127" w:rsidRDefault="00937119" w:rsidP="00AF6A18">
      <w:pPr>
        <w:numPr>
          <w:ilvl w:val="0"/>
          <w:numId w:val="3"/>
        </w:numPr>
        <w:tabs>
          <w:tab w:val="clear" w:pos="705"/>
          <w:tab w:val="num" w:pos="1785"/>
        </w:tabs>
        <w:spacing w:line="264" w:lineRule="auto"/>
        <w:ind w:left="1785"/>
        <w:jc w:val="both"/>
        <w:rPr>
          <w:rFonts w:ascii="Verdana" w:hAnsi="Verdana" w:cs="Tahoma"/>
          <w:sz w:val="18"/>
          <w:szCs w:val="18"/>
        </w:rPr>
      </w:pPr>
      <w:r w:rsidRPr="003F2127">
        <w:rPr>
          <w:rFonts w:ascii="Verdana" w:hAnsi="Verdana" w:cs="Tahoma"/>
          <w:sz w:val="18"/>
          <w:szCs w:val="18"/>
        </w:rPr>
        <w:t xml:space="preserve">nabídka zhotovitele podaná v rámci zadávacího řízení k veřejné zakázce s názvem </w:t>
      </w:r>
      <w:r w:rsidRPr="00DF2336">
        <w:rPr>
          <w:rFonts w:ascii="Verdana" w:hAnsi="Verdana" w:cs="Tahoma"/>
          <w:sz w:val="18"/>
          <w:szCs w:val="18"/>
        </w:rPr>
        <w:t>„</w:t>
      </w:r>
      <w:proofErr w:type="gramStart"/>
      <w:r w:rsidR="003C0BE7" w:rsidRPr="003C0BE7">
        <w:rPr>
          <w:rFonts w:ascii="Verdana" w:hAnsi="Verdana"/>
          <w:b/>
          <w:bCs/>
          <w:sz w:val="18"/>
          <w:szCs w:val="18"/>
        </w:rPr>
        <w:t>Gastro - školní</w:t>
      </w:r>
      <w:proofErr w:type="gramEnd"/>
      <w:r w:rsidR="003C0BE7" w:rsidRPr="003C0BE7">
        <w:rPr>
          <w:rFonts w:ascii="Verdana" w:hAnsi="Verdana"/>
          <w:b/>
          <w:bCs/>
          <w:sz w:val="18"/>
          <w:szCs w:val="18"/>
        </w:rPr>
        <w:t xml:space="preserve"> jídeln</w:t>
      </w:r>
      <w:r w:rsidR="00BF1CB2">
        <w:rPr>
          <w:rFonts w:ascii="Verdana" w:hAnsi="Verdana"/>
          <w:b/>
          <w:bCs/>
          <w:sz w:val="18"/>
          <w:szCs w:val="18"/>
        </w:rPr>
        <w:t>a</w:t>
      </w:r>
      <w:r w:rsidR="003C0BE7" w:rsidRPr="003C0BE7">
        <w:rPr>
          <w:rFonts w:ascii="Verdana" w:hAnsi="Verdana"/>
          <w:b/>
          <w:bCs/>
          <w:sz w:val="18"/>
          <w:szCs w:val="18"/>
        </w:rPr>
        <w:t xml:space="preserve"> </w:t>
      </w:r>
      <w:r w:rsidR="00BF1CB2">
        <w:rPr>
          <w:rFonts w:ascii="Verdana" w:hAnsi="Verdana"/>
          <w:b/>
          <w:bCs/>
          <w:sz w:val="18"/>
          <w:szCs w:val="18"/>
        </w:rPr>
        <w:t>Rybitví</w:t>
      </w:r>
      <w:r w:rsidRPr="00DF2336">
        <w:rPr>
          <w:rFonts w:ascii="Verdana" w:hAnsi="Verdana" w:cs="Tahoma"/>
          <w:sz w:val="18"/>
          <w:szCs w:val="18"/>
        </w:rPr>
        <w:t>“ byla vybrána</w:t>
      </w:r>
      <w:r w:rsidRPr="00C46E66">
        <w:rPr>
          <w:rFonts w:ascii="Verdana" w:hAnsi="Verdana" w:cs="Tahoma"/>
          <w:sz w:val="18"/>
          <w:szCs w:val="18"/>
        </w:rPr>
        <w:t xml:space="preserve"> zadavatelem</w:t>
      </w:r>
      <w:r w:rsidR="0037383D" w:rsidRPr="00C46E66">
        <w:rPr>
          <w:rFonts w:ascii="Verdana" w:hAnsi="Verdana" w:cs="Tahoma"/>
          <w:sz w:val="18"/>
          <w:szCs w:val="18"/>
        </w:rPr>
        <w:t>, jímž je objednatel,</w:t>
      </w:r>
      <w:r w:rsidRPr="00C46E66">
        <w:rPr>
          <w:rFonts w:ascii="Verdana" w:hAnsi="Verdana" w:cs="Tahoma"/>
          <w:sz w:val="18"/>
          <w:szCs w:val="18"/>
        </w:rPr>
        <w:t xml:space="preserve"> jakožto nabídka nejvhodnější,</w:t>
      </w:r>
      <w:r w:rsidRPr="003F2127">
        <w:rPr>
          <w:rFonts w:ascii="Verdana" w:hAnsi="Verdana" w:cs="Tahoma"/>
          <w:sz w:val="18"/>
          <w:szCs w:val="18"/>
        </w:rPr>
        <w:t xml:space="preserve"> </w:t>
      </w:r>
    </w:p>
    <w:p w14:paraId="420FD53B" w14:textId="77777777" w:rsidR="00937119" w:rsidRPr="00242EE3" w:rsidRDefault="00937119" w:rsidP="005E4313">
      <w:pPr>
        <w:numPr>
          <w:ilvl w:val="0"/>
          <w:numId w:val="3"/>
        </w:numPr>
        <w:tabs>
          <w:tab w:val="clear" w:pos="705"/>
          <w:tab w:val="num" w:pos="1785"/>
        </w:tabs>
        <w:spacing w:line="264" w:lineRule="auto"/>
        <w:ind w:left="1785"/>
        <w:jc w:val="both"/>
        <w:rPr>
          <w:rFonts w:ascii="Verdana" w:hAnsi="Verdana" w:cs="Tahoma"/>
          <w:sz w:val="18"/>
          <w:szCs w:val="18"/>
        </w:rPr>
      </w:pPr>
      <w:r w:rsidRPr="003F2127">
        <w:rPr>
          <w:rFonts w:ascii="Verdana" w:hAnsi="Verdana" w:cs="Tahoma"/>
          <w:sz w:val="18"/>
          <w:szCs w:val="18"/>
        </w:rPr>
        <w:lastRenderedPageBreak/>
        <w:t>zhotovitel prohlašuje, že je schopný dílo dle této smlouvy provést v souladu s touto</w:t>
      </w:r>
      <w:r w:rsidRPr="00242EE3">
        <w:rPr>
          <w:rFonts w:ascii="Verdana" w:hAnsi="Verdana" w:cs="Tahoma"/>
          <w:sz w:val="18"/>
          <w:szCs w:val="18"/>
        </w:rPr>
        <w:t xml:space="preserve"> smlouvou, za sjednanou cenu a že si je vědom skutečnosti, že objednatel má značný zájem na dokončení díla, které je předmětem této smlouvy, v čase a kvalitě dle této smlouvy;</w:t>
      </w:r>
    </w:p>
    <w:p w14:paraId="7474053B" w14:textId="77777777" w:rsidR="00937119" w:rsidRPr="00242EE3" w:rsidRDefault="00937119" w:rsidP="005E4313">
      <w:pPr>
        <w:pStyle w:val="Nadpis5"/>
        <w:numPr>
          <w:ilvl w:val="0"/>
          <w:numId w:val="0"/>
        </w:numPr>
        <w:spacing w:line="264" w:lineRule="auto"/>
        <w:ind w:left="372" w:firstLine="708"/>
        <w:rPr>
          <w:rFonts w:ascii="Verdana" w:hAnsi="Verdana" w:cs="Tahoma"/>
          <w:sz w:val="18"/>
          <w:szCs w:val="18"/>
        </w:rPr>
      </w:pPr>
      <w:r w:rsidRPr="00242EE3">
        <w:rPr>
          <w:rFonts w:ascii="Verdana" w:hAnsi="Verdana" w:cs="Tahoma"/>
          <w:sz w:val="18"/>
          <w:szCs w:val="18"/>
        </w:rPr>
        <w:t xml:space="preserve">dohodli se objednatel a zhotovitel na následujícím znění smluvních podmínek: </w:t>
      </w:r>
    </w:p>
    <w:p w14:paraId="21F9AF9B" w14:textId="77777777" w:rsidR="00937119" w:rsidRPr="00242EE3" w:rsidRDefault="00937119" w:rsidP="005B4E47">
      <w:pPr>
        <w:rPr>
          <w:rFonts w:ascii="Verdana" w:hAnsi="Verdana" w:cs="Tahoma"/>
          <w:sz w:val="18"/>
          <w:szCs w:val="18"/>
        </w:rPr>
      </w:pPr>
    </w:p>
    <w:p w14:paraId="02D29ADD" w14:textId="77777777" w:rsidR="001564BB" w:rsidRPr="00242EE3" w:rsidRDefault="001564BB" w:rsidP="001564BB">
      <w:pPr>
        <w:pStyle w:val="Zkladntext"/>
        <w:tabs>
          <w:tab w:val="left" w:pos="709"/>
        </w:tabs>
        <w:spacing w:line="264" w:lineRule="auto"/>
        <w:jc w:val="center"/>
        <w:rPr>
          <w:rFonts w:ascii="Verdana" w:hAnsi="Verdana" w:cs="Tahoma"/>
          <w:b/>
          <w:sz w:val="18"/>
          <w:szCs w:val="18"/>
        </w:rPr>
      </w:pPr>
      <w:r w:rsidRPr="00242EE3">
        <w:rPr>
          <w:rFonts w:ascii="Verdana" w:hAnsi="Verdana" w:cs="Tahoma"/>
          <w:b/>
          <w:sz w:val="18"/>
          <w:szCs w:val="18"/>
        </w:rPr>
        <w:t>Článek 1</w:t>
      </w:r>
    </w:p>
    <w:p w14:paraId="648BC3AF" w14:textId="77777777" w:rsidR="00937119" w:rsidRPr="00242EE3" w:rsidRDefault="00937119" w:rsidP="001564BB">
      <w:pPr>
        <w:pStyle w:val="Zkladntext"/>
        <w:tabs>
          <w:tab w:val="left" w:pos="709"/>
        </w:tabs>
        <w:spacing w:line="264" w:lineRule="auto"/>
        <w:jc w:val="center"/>
        <w:rPr>
          <w:rFonts w:ascii="Verdana" w:hAnsi="Verdana" w:cs="Tahoma"/>
          <w:b/>
          <w:sz w:val="18"/>
          <w:szCs w:val="18"/>
        </w:rPr>
      </w:pPr>
      <w:r w:rsidRPr="00242EE3">
        <w:rPr>
          <w:rFonts w:ascii="Verdana" w:hAnsi="Verdana" w:cs="Tahoma"/>
          <w:b/>
          <w:sz w:val="18"/>
          <w:szCs w:val="18"/>
        </w:rPr>
        <w:t>Předmět smlouvy</w:t>
      </w:r>
    </w:p>
    <w:p w14:paraId="60DF01A4" w14:textId="77777777" w:rsidR="00937119" w:rsidRPr="001535CD" w:rsidRDefault="00937119" w:rsidP="00F43686">
      <w:pPr>
        <w:pStyle w:val="Zkladntext"/>
        <w:tabs>
          <w:tab w:val="left" w:pos="709"/>
        </w:tabs>
        <w:spacing w:line="264" w:lineRule="auto"/>
        <w:rPr>
          <w:rFonts w:ascii="Verdana" w:hAnsi="Verdana" w:cs="Tahoma"/>
          <w:sz w:val="18"/>
          <w:szCs w:val="18"/>
        </w:rPr>
      </w:pPr>
    </w:p>
    <w:p w14:paraId="01C3EB7C" w14:textId="77777777" w:rsidR="000C2E9E" w:rsidRDefault="00937119" w:rsidP="000C2E9E">
      <w:pPr>
        <w:numPr>
          <w:ilvl w:val="1"/>
          <w:numId w:val="2"/>
        </w:numPr>
        <w:spacing w:line="264" w:lineRule="auto"/>
        <w:jc w:val="both"/>
        <w:rPr>
          <w:rFonts w:ascii="Verdana" w:hAnsi="Verdana" w:cs="Tahoma"/>
          <w:sz w:val="18"/>
          <w:szCs w:val="18"/>
        </w:rPr>
      </w:pPr>
      <w:r w:rsidRPr="00A21057">
        <w:rPr>
          <w:rFonts w:ascii="Verdana" w:hAnsi="Verdana" w:cs="Tahoma"/>
          <w:sz w:val="18"/>
          <w:szCs w:val="18"/>
        </w:rPr>
        <w:t xml:space="preserve">Zhotovitel se touto smlouvou zavazuje provést pro objednatele řádně a včas, na svůj náklad a na své nebezpečí sjednané dílo dle článku </w:t>
      </w:r>
      <w:r w:rsidR="00A61D9D" w:rsidRPr="00A21057">
        <w:rPr>
          <w:rFonts w:ascii="Verdana" w:hAnsi="Verdana" w:cs="Tahoma"/>
          <w:sz w:val="18"/>
          <w:szCs w:val="18"/>
        </w:rPr>
        <w:t>2</w:t>
      </w:r>
      <w:r w:rsidRPr="00A21057">
        <w:rPr>
          <w:rFonts w:ascii="Verdana" w:hAnsi="Verdana" w:cs="Tahoma"/>
          <w:sz w:val="18"/>
          <w:szCs w:val="18"/>
        </w:rPr>
        <w:t xml:space="preserve"> této smlouvy a objednatel </w:t>
      </w:r>
      <w:r w:rsidRPr="00DF2336">
        <w:rPr>
          <w:rFonts w:ascii="Verdana" w:hAnsi="Verdana" w:cs="Tahoma"/>
          <w:sz w:val="18"/>
          <w:szCs w:val="18"/>
        </w:rPr>
        <w:t>se zavazuje za provedené dílo zaplatit zhotoviteli cenu ve výši a za podmínek sjednaných v této smlouvě.</w:t>
      </w:r>
      <w:r w:rsidR="00D259ED" w:rsidRPr="00DF2336">
        <w:rPr>
          <w:rFonts w:ascii="Verdana" w:hAnsi="Verdana" w:cs="Tahoma"/>
          <w:sz w:val="18"/>
          <w:szCs w:val="18"/>
        </w:rPr>
        <w:t xml:space="preserve"> </w:t>
      </w:r>
    </w:p>
    <w:p w14:paraId="08F4F72A" w14:textId="4804A6C8" w:rsidR="000C2E9E" w:rsidRDefault="00A8366F" w:rsidP="000C2E9E">
      <w:pPr>
        <w:numPr>
          <w:ilvl w:val="1"/>
          <w:numId w:val="2"/>
        </w:numPr>
        <w:spacing w:line="264" w:lineRule="auto"/>
        <w:jc w:val="both"/>
        <w:rPr>
          <w:rFonts w:ascii="Verdana" w:hAnsi="Verdana" w:cs="Tahoma"/>
          <w:sz w:val="18"/>
          <w:szCs w:val="18"/>
        </w:rPr>
      </w:pPr>
      <w:r w:rsidRPr="00A8366F">
        <w:rPr>
          <w:rFonts w:ascii="Verdana" w:hAnsi="Verdana" w:cs="Tahoma"/>
          <w:sz w:val="18"/>
          <w:szCs w:val="18"/>
        </w:rPr>
        <w:t xml:space="preserve">Předmětem </w:t>
      </w:r>
      <w:r w:rsidR="001A0702">
        <w:rPr>
          <w:rFonts w:ascii="Verdana" w:hAnsi="Verdana" w:cs="Tahoma"/>
          <w:sz w:val="18"/>
          <w:szCs w:val="18"/>
        </w:rPr>
        <w:t>díla</w:t>
      </w:r>
      <w:r w:rsidRPr="00A8366F">
        <w:rPr>
          <w:rFonts w:ascii="Verdana" w:hAnsi="Verdana" w:cs="Tahoma"/>
          <w:sz w:val="18"/>
          <w:szCs w:val="18"/>
        </w:rPr>
        <w:t xml:space="preserve"> jsou stavební a související práce spočívající v </w:t>
      </w:r>
      <w:r w:rsidR="001A0702">
        <w:rPr>
          <w:rFonts w:ascii="Verdana" w:hAnsi="Verdana" w:cs="Tahoma"/>
          <w:sz w:val="18"/>
          <w:szCs w:val="18"/>
        </w:rPr>
        <w:t xml:space="preserve">rekonstrukci </w:t>
      </w:r>
      <w:r w:rsidR="001A0702" w:rsidRPr="001A0702">
        <w:rPr>
          <w:rFonts w:ascii="Verdana" w:hAnsi="Verdana" w:cs="Tahoma"/>
          <w:sz w:val="18"/>
          <w:szCs w:val="18"/>
        </w:rPr>
        <w:t>Školní jídeln</w:t>
      </w:r>
      <w:r w:rsidR="001A0702">
        <w:rPr>
          <w:rFonts w:ascii="Verdana" w:hAnsi="Verdana" w:cs="Tahoma"/>
          <w:sz w:val="18"/>
          <w:szCs w:val="18"/>
        </w:rPr>
        <w:t>y</w:t>
      </w:r>
      <w:r w:rsidR="001A0702" w:rsidRPr="001A0702">
        <w:rPr>
          <w:rFonts w:ascii="Verdana" w:hAnsi="Verdana" w:cs="Tahoma"/>
          <w:sz w:val="18"/>
          <w:szCs w:val="18"/>
        </w:rPr>
        <w:t xml:space="preserve"> </w:t>
      </w:r>
      <w:r w:rsidR="00BF1CB2">
        <w:rPr>
          <w:rFonts w:ascii="Verdana" w:hAnsi="Verdana" w:cs="Tahoma"/>
          <w:sz w:val="18"/>
          <w:szCs w:val="18"/>
        </w:rPr>
        <w:t>v Rybitví</w:t>
      </w:r>
      <w:r w:rsidR="000C2E9E" w:rsidRPr="000C2E9E">
        <w:rPr>
          <w:rFonts w:ascii="Verdana" w:hAnsi="Verdana" w:cs="Tahoma"/>
          <w:sz w:val="18"/>
          <w:szCs w:val="18"/>
        </w:rPr>
        <w:t>.</w:t>
      </w:r>
      <w:r w:rsidR="00A21057" w:rsidRPr="000C2E9E">
        <w:rPr>
          <w:rFonts w:ascii="Verdana" w:hAnsi="Verdana" w:cs="Tahoma"/>
          <w:sz w:val="18"/>
          <w:szCs w:val="18"/>
        </w:rPr>
        <w:t xml:space="preserve"> </w:t>
      </w:r>
    </w:p>
    <w:p w14:paraId="7BB78E80" w14:textId="5EC6BAB1" w:rsidR="00937119" w:rsidRPr="00AB7C03" w:rsidRDefault="00937119" w:rsidP="000C2E9E">
      <w:pPr>
        <w:numPr>
          <w:ilvl w:val="1"/>
          <w:numId w:val="2"/>
        </w:numPr>
        <w:spacing w:line="264" w:lineRule="auto"/>
        <w:jc w:val="both"/>
        <w:rPr>
          <w:rFonts w:ascii="Verdana" w:hAnsi="Verdana" w:cs="Tahoma"/>
          <w:sz w:val="18"/>
          <w:szCs w:val="18"/>
        </w:rPr>
      </w:pPr>
      <w:r w:rsidRPr="000C2E9E">
        <w:rPr>
          <w:rFonts w:ascii="Verdana" w:hAnsi="Verdana" w:cs="Tahoma"/>
          <w:sz w:val="18"/>
          <w:szCs w:val="18"/>
        </w:rPr>
        <w:t xml:space="preserve">Zhotovitel splní závazek založený touto smlouvou tím, že řádně a včas provede předmět díla </w:t>
      </w:r>
      <w:r w:rsidRPr="00AB7C03">
        <w:rPr>
          <w:rFonts w:ascii="Verdana" w:hAnsi="Verdana" w:cs="Tahoma"/>
          <w:sz w:val="18"/>
          <w:szCs w:val="18"/>
        </w:rPr>
        <w:t>dle této smlouvy a splní ostatní povinnosti vyplývající z této smlouvy.</w:t>
      </w:r>
    </w:p>
    <w:p w14:paraId="4F44E562" w14:textId="588C69A1" w:rsidR="00BF0ADD" w:rsidRPr="00AB7C03" w:rsidRDefault="00BF0ADD" w:rsidP="000C2E9E">
      <w:pPr>
        <w:numPr>
          <w:ilvl w:val="1"/>
          <w:numId w:val="2"/>
        </w:numPr>
        <w:spacing w:line="264" w:lineRule="auto"/>
        <w:jc w:val="both"/>
        <w:rPr>
          <w:rFonts w:ascii="Verdana" w:hAnsi="Verdana" w:cs="Tahoma"/>
          <w:sz w:val="18"/>
          <w:szCs w:val="18"/>
        </w:rPr>
      </w:pPr>
      <w:r w:rsidRPr="00AB7C03">
        <w:rPr>
          <w:rFonts w:ascii="Verdana" w:hAnsi="Verdana" w:cs="Tahoma"/>
          <w:sz w:val="18"/>
          <w:szCs w:val="18"/>
        </w:rPr>
        <w:t>Zhotovitel je povinen koordinovat provádění díla s veřejnou zakázkou s názvem „</w:t>
      </w:r>
      <w:r w:rsidR="00BF1CB2" w:rsidRPr="00AB7C03">
        <w:rPr>
          <w:rFonts w:ascii="Verdana" w:hAnsi="Verdana" w:cs="Tahoma"/>
          <w:sz w:val="18"/>
          <w:szCs w:val="18"/>
        </w:rPr>
        <w:t>Rekonstrukce základní školy a jídelny Rybitví</w:t>
      </w:r>
      <w:r w:rsidRPr="00AB7C03">
        <w:rPr>
          <w:rFonts w:ascii="Verdana" w:hAnsi="Verdana" w:cs="Tahoma"/>
          <w:sz w:val="18"/>
          <w:szCs w:val="18"/>
        </w:rPr>
        <w:t>“. Za tímto účelem bude svolána koordinační schůzka obou zhotovitelů nejpozději do 30 dnů od podpisu obou smluv o dílo, za účelem stanovení harmonogramu prací a koordinace jednotlivých zakázek. Z této koordinační schůzky bude proveden zápis, který bude závazný pro všechny smluvní strany.</w:t>
      </w:r>
    </w:p>
    <w:p w14:paraId="4BE2BAF6" w14:textId="77777777" w:rsidR="00937119" w:rsidRPr="00242EE3" w:rsidRDefault="00937119" w:rsidP="00F43686">
      <w:pPr>
        <w:spacing w:line="264" w:lineRule="auto"/>
        <w:jc w:val="both"/>
        <w:rPr>
          <w:rFonts w:ascii="Verdana" w:hAnsi="Verdana" w:cs="Tahoma"/>
          <w:b/>
          <w:sz w:val="18"/>
          <w:szCs w:val="18"/>
        </w:rPr>
      </w:pPr>
    </w:p>
    <w:p w14:paraId="542B4FF3" w14:textId="77777777" w:rsidR="001564BB" w:rsidRPr="00242EE3" w:rsidRDefault="001564BB" w:rsidP="001564BB">
      <w:pPr>
        <w:pStyle w:val="Zkladntext"/>
        <w:tabs>
          <w:tab w:val="left" w:pos="709"/>
        </w:tabs>
        <w:spacing w:line="264" w:lineRule="auto"/>
        <w:jc w:val="center"/>
        <w:rPr>
          <w:rFonts w:ascii="Verdana" w:hAnsi="Verdana" w:cs="Tahoma"/>
          <w:b/>
          <w:sz w:val="18"/>
          <w:szCs w:val="18"/>
        </w:rPr>
      </w:pPr>
      <w:r w:rsidRPr="00242EE3">
        <w:rPr>
          <w:rFonts w:ascii="Verdana" w:hAnsi="Verdana" w:cs="Tahoma"/>
          <w:b/>
          <w:sz w:val="18"/>
          <w:szCs w:val="18"/>
        </w:rPr>
        <w:t>Článek 2</w:t>
      </w:r>
    </w:p>
    <w:p w14:paraId="1CA6FC4A" w14:textId="77777777" w:rsidR="00937119" w:rsidRPr="00DF2336" w:rsidRDefault="00937119" w:rsidP="001564BB">
      <w:pPr>
        <w:spacing w:line="264" w:lineRule="auto"/>
        <w:jc w:val="center"/>
        <w:rPr>
          <w:rFonts w:ascii="Verdana" w:hAnsi="Verdana" w:cs="Tahoma"/>
          <w:b/>
          <w:sz w:val="18"/>
          <w:szCs w:val="18"/>
        </w:rPr>
      </w:pPr>
      <w:r w:rsidRPr="00DF2336">
        <w:rPr>
          <w:rFonts w:ascii="Verdana" w:hAnsi="Verdana" w:cs="Tahoma"/>
          <w:b/>
          <w:sz w:val="18"/>
          <w:szCs w:val="18"/>
        </w:rPr>
        <w:t>Specifikace díla</w:t>
      </w:r>
    </w:p>
    <w:p w14:paraId="4D2962A5" w14:textId="77777777" w:rsidR="00937119" w:rsidRPr="00DF2336" w:rsidRDefault="00937119" w:rsidP="00F43686">
      <w:pPr>
        <w:spacing w:line="264" w:lineRule="auto"/>
        <w:jc w:val="both"/>
        <w:rPr>
          <w:rFonts w:ascii="Verdana" w:hAnsi="Verdana" w:cs="Tahoma"/>
          <w:b/>
          <w:sz w:val="18"/>
          <w:szCs w:val="18"/>
        </w:rPr>
      </w:pPr>
    </w:p>
    <w:p w14:paraId="7FC7D868" w14:textId="3D252837" w:rsidR="003C0BE7" w:rsidRPr="00DF2336" w:rsidRDefault="002B1323" w:rsidP="003C0BE7">
      <w:pPr>
        <w:ind w:left="703" w:hanging="703"/>
        <w:contextualSpacing/>
        <w:jc w:val="both"/>
        <w:rPr>
          <w:rFonts w:ascii="Verdana" w:hAnsi="Verdana" w:cs="Tahoma"/>
          <w:sz w:val="18"/>
          <w:szCs w:val="18"/>
        </w:rPr>
      </w:pPr>
      <w:r w:rsidRPr="00DF2336">
        <w:rPr>
          <w:rFonts w:ascii="Verdana" w:hAnsi="Verdana" w:cs="Tahoma"/>
          <w:sz w:val="18"/>
          <w:szCs w:val="18"/>
        </w:rPr>
        <w:t>2.1.</w:t>
      </w:r>
      <w:r w:rsidRPr="00DF2336">
        <w:rPr>
          <w:rFonts w:ascii="Verdana" w:hAnsi="Verdana" w:cs="Tahoma"/>
          <w:sz w:val="18"/>
          <w:szCs w:val="18"/>
        </w:rPr>
        <w:tab/>
      </w:r>
      <w:r w:rsidR="001A0702" w:rsidRPr="00A8366F">
        <w:rPr>
          <w:rFonts w:ascii="Verdana" w:hAnsi="Verdana" w:cs="Tahoma"/>
          <w:sz w:val="18"/>
          <w:szCs w:val="18"/>
        </w:rPr>
        <w:t xml:space="preserve">Předmětem </w:t>
      </w:r>
      <w:r w:rsidR="003C0BE7">
        <w:rPr>
          <w:rFonts w:ascii="Verdana" w:hAnsi="Verdana" w:cs="Tahoma"/>
          <w:sz w:val="18"/>
          <w:szCs w:val="18"/>
        </w:rPr>
        <w:t>je dodávka gastro zařízení dle specifikace v příloze této smlouvy včetně všech souvisejících stavebních prací, dodávek a služeb do objekt</w:t>
      </w:r>
      <w:r w:rsidR="00BC7B9D">
        <w:rPr>
          <w:rFonts w:ascii="Verdana" w:hAnsi="Verdana" w:cs="Tahoma"/>
          <w:sz w:val="18"/>
          <w:szCs w:val="18"/>
        </w:rPr>
        <w:t>u školní jídelny v Rybitví</w:t>
      </w:r>
      <w:r w:rsidR="003C0BE7">
        <w:rPr>
          <w:rFonts w:ascii="Verdana" w:hAnsi="Verdana" w:cs="Tahoma"/>
          <w:sz w:val="18"/>
          <w:szCs w:val="18"/>
        </w:rPr>
        <w:t>.</w:t>
      </w:r>
    </w:p>
    <w:p w14:paraId="4FCB1D2D" w14:textId="7DFCE08E" w:rsidR="00937119" w:rsidRPr="00DF2336" w:rsidRDefault="00937119" w:rsidP="00BF1CB2">
      <w:pPr>
        <w:ind w:left="709" w:hanging="709"/>
        <w:jc w:val="both"/>
        <w:rPr>
          <w:rFonts w:ascii="Verdana" w:hAnsi="Verdana" w:cs="Tahoma"/>
          <w:sz w:val="18"/>
          <w:szCs w:val="18"/>
        </w:rPr>
      </w:pPr>
      <w:r w:rsidRPr="00DF2336">
        <w:rPr>
          <w:rFonts w:ascii="Verdana" w:hAnsi="Verdana" w:cs="Tahoma"/>
          <w:sz w:val="18"/>
          <w:szCs w:val="18"/>
        </w:rPr>
        <w:t>2.2</w:t>
      </w:r>
      <w:bookmarkStart w:id="0" w:name="_Hlk29804927"/>
      <w:r w:rsidRPr="00DF2336">
        <w:rPr>
          <w:rFonts w:ascii="Verdana" w:hAnsi="Verdana" w:cs="Tahoma"/>
          <w:sz w:val="18"/>
          <w:szCs w:val="18"/>
        </w:rPr>
        <w:t>.</w:t>
      </w:r>
      <w:r w:rsidRPr="00DF2336">
        <w:rPr>
          <w:rFonts w:ascii="Verdana" w:hAnsi="Verdana" w:cs="Tahoma"/>
          <w:sz w:val="18"/>
          <w:szCs w:val="18"/>
        </w:rPr>
        <w:tab/>
        <w:t>Součástí předmětu plnění díla dle této smlouvy je zejména</w:t>
      </w:r>
      <w:r w:rsidR="00BF1CB2">
        <w:rPr>
          <w:rFonts w:ascii="Verdana" w:hAnsi="Verdana" w:cs="Tahoma"/>
          <w:sz w:val="18"/>
          <w:szCs w:val="18"/>
        </w:rPr>
        <w:t xml:space="preserve"> d</w:t>
      </w:r>
      <w:r w:rsidR="00BF1CB2" w:rsidRPr="003C0BE7">
        <w:rPr>
          <w:rFonts w:ascii="Verdana" w:hAnsi="Verdana" w:cs="Tahoma"/>
          <w:sz w:val="18"/>
          <w:szCs w:val="18"/>
        </w:rPr>
        <w:t>odávka a montáž gastr</w:t>
      </w:r>
      <w:r w:rsidR="00BF1CB2">
        <w:rPr>
          <w:rFonts w:ascii="Verdana" w:hAnsi="Verdana" w:cs="Tahoma"/>
          <w:sz w:val="18"/>
          <w:szCs w:val="18"/>
        </w:rPr>
        <w:t>o zařízení</w:t>
      </w:r>
      <w:r w:rsidR="00BF1CB2" w:rsidRPr="003C0BE7">
        <w:rPr>
          <w:rFonts w:ascii="Verdana" w:hAnsi="Verdana" w:cs="Tahoma"/>
          <w:sz w:val="18"/>
          <w:szCs w:val="18"/>
        </w:rPr>
        <w:t xml:space="preserve"> do </w:t>
      </w:r>
      <w:r w:rsidR="00BF1CB2">
        <w:rPr>
          <w:rFonts w:ascii="Verdana" w:hAnsi="Verdana" w:cs="Tahoma"/>
          <w:sz w:val="18"/>
          <w:szCs w:val="18"/>
        </w:rPr>
        <w:t>školní jídelny v Rybitví.</w:t>
      </w:r>
    </w:p>
    <w:p w14:paraId="785E47F2" w14:textId="450C51AF" w:rsidR="008026CD" w:rsidRPr="00896B09" w:rsidRDefault="008026CD" w:rsidP="008026CD">
      <w:pPr>
        <w:spacing w:line="264" w:lineRule="auto"/>
        <w:ind w:left="705" w:hanging="705"/>
        <w:jc w:val="both"/>
        <w:rPr>
          <w:rFonts w:ascii="Verdana" w:hAnsi="Verdana" w:cs="Tahoma"/>
          <w:sz w:val="18"/>
          <w:szCs w:val="18"/>
        </w:rPr>
      </w:pPr>
      <w:r w:rsidRPr="00896B09">
        <w:rPr>
          <w:rFonts w:ascii="Verdana" w:hAnsi="Verdana" w:cs="Tahoma"/>
          <w:sz w:val="18"/>
          <w:szCs w:val="18"/>
        </w:rPr>
        <w:t>2.3.</w:t>
      </w:r>
      <w:r w:rsidRPr="00896B09">
        <w:rPr>
          <w:rFonts w:ascii="Verdana" w:hAnsi="Verdana" w:cs="Tahoma"/>
          <w:sz w:val="18"/>
          <w:szCs w:val="18"/>
        </w:rPr>
        <w:tab/>
        <w:t>Součástí předmětu díla dle této smlouvy j</w:t>
      </w:r>
      <w:r w:rsidR="00337723" w:rsidRPr="00896B09">
        <w:rPr>
          <w:rFonts w:ascii="Verdana" w:hAnsi="Verdana" w:cs="Tahoma"/>
          <w:sz w:val="18"/>
          <w:szCs w:val="18"/>
        </w:rPr>
        <w:t>sou</w:t>
      </w:r>
      <w:r w:rsidRPr="00896B09">
        <w:rPr>
          <w:rFonts w:ascii="Verdana" w:hAnsi="Verdana" w:cs="Tahoma"/>
          <w:sz w:val="18"/>
          <w:szCs w:val="18"/>
        </w:rPr>
        <w:t xml:space="preserve"> rovněž následující činnosti: </w:t>
      </w:r>
    </w:p>
    <w:bookmarkEnd w:id="0"/>
    <w:p w14:paraId="61EA6BC5" w14:textId="77777777" w:rsidR="0024056E" w:rsidRPr="00E65713" w:rsidRDefault="0024056E" w:rsidP="0024056E">
      <w:pPr>
        <w:pStyle w:val="Odstavecseseznamem"/>
        <w:numPr>
          <w:ilvl w:val="0"/>
          <w:numId w:val="18"/>
        </w:numPr>
        <w:suppressAutoHyphens/>
        <w:jc w:val="both"/>
        <w:rPr>
          <w:rFonts w:ascii="Verdana" w:hAnsi="Verdana" w:cs="Tahoma"/>
          <w:sz w:val="18"/>
          <w:szCs w:val="18"/>
        </w:rPr>
      </w:pPr>
      <w:r w:rsidRPr="00E65713">
        <w:rPr>
          <w:rFonts w:ascii="Verdana" w:hAnsi="Verdana" w:cs="Tahoma"/>
          <w:sz w:val="18"/>
          <w:szCs w:val="18"/>
        </w:rPr>
        <w:t>provedení nezbytných dodávek a služeb souvisejících s předmětem plnění této veřejné zakázky, tj. zejména výroba, dodávka, skladování, správa, zabudování a montáž veškerých dílů a materiálů a zařízení týkajících se předmětu veřejné zakázky;</w:t>
      </w:r>
    </w:p>
    <w:p w14:paraId="66D0E040" w14:textId="77777777" w:rsidR="0024056E" w:rsidRPr="00E65713" w:rsidRDefault="0024056E" w:rsidP="0024056E">
      <w:pPr>
        <w:pStyle w:val="Odstavecseseznamem"/>
        <w:numPr>
          <w:ilvl w:val="0"/>
          <w:numId w:val="18"/>
        </w:numPr>
        <w:suppressAutoHyphens/>
        <w:jc w:val="both"/>
        <w:rPr>
          <w:rFonts w:ascii="Verdana" w:hAnsi="Verdana" w:cs="Tahoma"/>
          <w:sz w:val="18"/>
          <w:szCs w:val="18"/>
        </w:rPr>
      </w:pPr>
      <w:r w:rsidRPr="00E65713">
        <w:rPr>
          <w:rFonts w:ascii="Verdana" w:hAnsi="Verdana" w:cs="Tahoma"/>
          <w:sz w:val="18"/>
          <w:szCs w:val="18"/>
        </w:rPr>
        <w:t xml:space="preserve">zajištění bezpečnosti všech osob, chodců a vozidel na staveništi a v okolí staveniště, dodržování bezpečnostních předpisů, zohlednění bezpečnostních a provozních hygienických požadavků; </w:t>
      </w:r>
    </w:p>
    <w:p w14:paraId="508EF3A6" w14:textId="77777777" w:rsidR="0024056E" w:rsidRPr="00E65713" w:rsidRDefault="0024056E" w:rsidP="0024056E">
      <w:pPr>
        <w:pStyle w:val="Odstavecseseznamem"/>
        <w:numPr>
          <w:ilvl w:val="0"/>
          <w:numId w:val="18"/>
        </w:numPr>
        <w:suppressAutoHyphens/>
        <w:jc w:val="both"/>
        <w:rPr>
          <w:rFonts w:ascii="Verdana" w:hAnsi="Verdana" w:cs="Tahoma"/>
          <w:sz w:val="18"/>
          <w:szCs w:val="18"/>
        </w:rPr>
      </w:pPr>
      <w:r w:rsidRPr="00E65713">
        <w:rPr>
          <w:rFonts w:ascii="Verdana" w:hAnsi="Verdana" w:cs="Tahoma"/>
          <w:sz w:val="18"/>
          <w:szCs w:val="18"/>
        </w:rPr>
        <w:t>vypracování dokumentace skutečného provedení díla, a to ve 3 písemných vyhotoveních v listinné podobě a v digitální formě na datovém nosiči, ve formátech .</w:t>
      </w:r>
      <w:proofErr w:type="spellStart"/>
      <w:r w:rsidRPr="00E65713">
        <w:rPr>
          <w:rFonts w:ascii="Verdana" w:hAnsi="Verdana" w:cs="Tahoma"/>
          <w:sz w:val="18"/>
          <w:szCs w:val="18"/>
        </w:rPr>
        <w:t>pdf</w:t>
      </w:r>
      <w:proofErr w:type="spellEnd"/>
      <w:r w:rsidRPr="00E65713">
        <w:rPr>
          <w:rFonts w:ascii="Verdana" w:hAnsi="Verdana" w:cs="Tahoma"/>
          <w:sz w:val="18"/>
          <w:szCs w:val="18"/>
        </w:rPr>
        <w:t xml:space="preserve"> i editovatelných formátech .</w:t>
      </w:r>
      <w:proofErr w:type="spellStart"/>
      <w:r w:rsidRPr="00E65713">
        <w:rPr>
          <w:rFonts w:ascii="Verdana" w:hAnsi="Verdana" w:cs="Tahoma"/>
          <w:sz w:val="18"/>
          <w:szCs w:val="18"/>
        </w:rPr>
        <w:t>dwg</w:t>
      </w:r>
      <w:proofErr w:type="spellEnd"/>
      <w:r w:rsidRPr="00E65713">
        <w:rPr>
          <w:rFonts w:ascii="Verdana" w:hAnsi="Verdana" w:cs="Tahoma"/>
          <w:sz w:val="18"/>
          <w:szCs w:val="18"/>
        </w:rPr>
        <w:t>, .doc, .xls</w:t>
      </w:r>
    </w:p>
    <w:p w14:paraId="1725F7C8" w14:textId="77777777" w:rsidR="0024056E" w:rsidRPr="00E65713" w:rsidRDefault="0024056E" w:rsidP="0024056E">
      <w:pPr>
        <w:pStyle w:val="Odstavecseseznamem"/>
        <w:numPr>
          <w:ilvl w:val="0"/>
          <w:numId w:val="18"/>
        </w:numPr>
        <w:suppressAutoHyphens/>
        <w:jc w:val="both"/>
        <w:rPr>
          <w:rFonts w:ascii="Verdana" w:hAnsi="Verdana" w:cs="Tahoma"/>
          <w:sz w:val="18"/>
          <w:szCs w:val="18"/>
        </w:rPr>
      </w:pPr>
      <w:r w:rsidRPr="00E65713">
        <w:rPr>
          <w:rFonts w:ascii="Verdana" w:hAnsi="Verdana" w:cs="Tahoma"/>
          <w:sz w:val="18"/>
          <w:szCs w:val="18"/>
        </w:rPr>
        <w:t xml:space="preserve">zajištění certifikátů jednotlivých výrobků a materiálů použitých ve stavebních konstrukcích a systémech včetně návodů k užívání; </w:t>
      </w:r>
    </w:p>
    <w:p w14:paraId="4CBD0F97" w14:textId="77777777" w:rsidR="0024056E" w:rsidRPr="00E65713" w:rsidRDefault="0024056E" w:rsidP="0024056E">
      <w:pPr>
        <w:pStyle w:val="Odstavecseseznamem"/>
        <w:numPr>
          <w:ilvl w:val="0"/>
          <w:numId w:val="18"/>
        </w:numPr>
        <w:suppressAutoHyphens/>
        <w:jc w:val="both"/>
        <w:rPr>
          <w:rFonts w:ascii="Verdana" w:hAnsi="Verdana" w:cs="Tahoma"/>
          <w:sz w:val="18"/>
          <w:szCs w:val="18"/>
        </w:rPr>
      </w:pPr>
      <w:r w:rsidRPr="00E65713">
        <w:rPr>
          <w:rFonts w:ascii="Verdana" w:hAnsi="Verdana" w:cs="Tahoma"/>
          <w:sz w:val="18"/>
          <w:szCs w:val="18"/>
        </w:rPr>
        <w:t>provedení všech předepsaných zkoušek, revizí, vystavení nutných protokolů, atestů, případně jiných právních nebo technických dokladů, jimiž bude prokázáno dosažení předepsané kvality a předepsaných technických parametrů díla (předmětu veřejné zakázky);</w:t>
      </w:r>
    </w:p>
    <w:p w14:paraId="104F8EF2" w14:textId="77777777" w:rsidR="00E65713" w:rsidRPr="00E65713" w:rsidRDefault="00E65713" w:rsidP="00494CE2">
      <w:pPr>
        <w:pStyle w:val="Odstavecseseznamem"/>
        <w:numPr>
          <w:ilvl w:val="0"/>
          <w:numId w:val="18"/>
        </w:numPr>
        <w:spacing w:line="264" w:lineRule="auto"/>
        <w:jc w:val="both"/>
        <w:rPr>
          <w:rFonts w:ascii="Verdana" w:hAnsi="Verdana" w:cs="Arial"/>
          <w:sz w:val="18"/>
          <w:szCs w:val="18"/>
        </w:rPr>
      </w:pPr>
      <w:r w:rsidRPr="00E65713">
        <w:rPr>
          <w:rFonts w:ascii="Verdana" w:hAnsi="Verdana" w:cs="Arial"/>
          <w:sz w:val="18"/>
          <w:szCs w:val="18"/>
        </w:rPr>
        <w:t>provedení individuálního vyzkoušení všech prvků a zařízení tvořících předmět plnění včetně vyhotovení protokolů v českém jazyce ve 3 vyhotoveních;</w:t>
      </w:r>
    </w:p>
    <w:p w14:paraId="572BA631" w14:textId="77777777" w:rsidR="00E65713" w:rsidRPr="00E65713" w:rsidRDefault="00E65713" w:rsidP="00494CE2">
      <w:pPr>
        <w:pStyle w:val="Odstavecseseznamem"/>
        <w:numPr>
          <w:ilvl w:val="0"/>
          <w:numId w:val="18"/>
        </w:numPr>
        <w:spacing w:line="264" w:lineRule="auto"/>
        <w:jc w:val="both"/>
        <w:rPr>
          <w:rFonts w:ascii="Verdana" w:hAnsi="Verdana" w:cs="Arial"/>
          <w:sz w:val="18"/>
          <w:szCs w:val="18"/>
        </w:rPr>
      </w:pPr>
      <w:r w:rsidRPr="00E65713">
        <w:rPr>
          <w:rFonts w:ascii="Verdana" w:hAnsi="Verdana" w:cs="Arial"/>
          <w:sz w:val="18"/>
          <w:szCs w:val="18"/>
        </w:rPr>
        <w:t>vypracování řádů pro bezvadné provozování díla, resp. jeho dílčích částí, návodů k obsluze, návodů na provoz a údržbu díla, resp. jeho dílčích částí a dokumentace údržby, vše v českém jazyce ve 3 vyhotoveních, z toho 1 v datové formě (na CD/DVD);</w:t>
      </w:r>
    </w:p>
    <w:p w14:paraId="40937C32" w14:textId="77777777" w:rsidR="00E65713" w:rsidRPr="00E65713" w:rsidRDefault="00E65713" w:rsidP="00494CE2">
      <w:pPr>
        <w:pStyle w:val="Odstavecseseznamem"/>
        <w:numPr>
          <w:ilvl w:val="0"/>
          <w:numId w:val="18"/>
        </w:numPr>
        <w:spacing w:line="264" w:lineRule="auto"/>
        <w:jc w:val="both"/>
        <w:rPr>
          <w:rFonts w:ascii="Verdana" w:hAnsi="Verdana" w:cs="Arial"/>
          <w:sz w:val="18"/>
          <w:szCs w:val="18"/>
        </w:rPr>
      </w:pPr>
      <w:r w:rsidRPr="00E65713">
        <w:rPr>
          <w:rFonts w:ascii="Verdana" w:hAnsi="Verdana" w:cs="Arial"/>
          <w:sz w:val="18"/>
          <w:szCs w:val="18"/>
        </w:rPr>
        <w:t>vybavení stavby podle požárně bezpečnostního řešení;</w:t>
      </w:r>
    </w:p>
    <w:p w14:paraId="0D94D1AC" w14:textId="77777777" w:rsidR="00E65713" w:rsidRPr="00E65713" w:rsidRDefault="00E65713" w:rsidP="00494CE2">
      <w:pPr>
        <w:pStyle w:val="Odstavecseseznamem"/>
        <w:numPr>
          <w:ilvl w:val="0"/>
          <w:numId w:val="18"/>
        </w:numPr>
        <w:spacing w:line="264" w:lineRule="auto"/>
        <w:jc w:val="both"/>
        <w:rPr>
          <w:rFonts w:ascii="Verdana" w:hAnsi="Verdana" w:cs="Arial"/>
          <w:sz w:val="18"/>
          <w:szCs w:val="18"/>
        </w:rPr>
      </w:pPr>
      <w:r w:rsidRPr="00E65713">
        <w:rPr>
          <w:rFonts w:ascii="Verdana" w:hAnsi="Verdana" w:cs="Arial"/>
          <w:sz w:val="18"/>
          <w:szCs w:val="18"/>
        </w:rPr>
        <w:t>provedení zaškolení obsluh u všech částí díla, které budou obsluhovány pracovníky zadavatele (budoucím uživatelem);</w:t>
      </w:r>
    </w:p>
    <w:p w14:paraId="213C708E" w14:textId="77777777" w:rsidR="00E65713" w:rsidRPr="00E65713" w:rsidRDefault="00E65713" w:rsidP="00494CE2">
      <w:pPr>
        <w:pStyle w:val="Odstavecseseznamem"/>
        <w:numPr>
          <w:ilvl w:val="0"/>
          <w:numId w:val="18"/>
        </w:numPr>
        <w:spacing w:line="264" w:lineRule="auto"/>
        <w:jc w:val="both"/>
        <w:rPr>
          <w:rFonts w:ascii="Verdana" w:hAnsi="Verdana" w:cs="Arial"/>
          <w:sz w:val="18"/>
          <w:szCs w:val="18"/>
        </w:rPr>
      </w:pPr>
      <w:r w:rsidRPr="00E65713">
        <w:rPr>
          <w:rFonts w:ascii="Verdana" w:hAnsi="Verdana" w:cs="Arial"/>
          <w:sz w:val="18"/>
          <w:szCs w:val="18"/>
        </w:rPr>
        <w:t xml:space="preserve">zadavatel na vyžádání dodavatele stanoví písemně jmenovitý seznam osob, které mají být zaškoleny pro jednotlivé části díla; dodavatel před předáním a převzetím provede zaškolení těchto osob a to tak, že je podrobně seznámí s podmínkami provozu a údržby jednotlivých částí díla a upozorní je na příslušnou část návodu na provoz a údržbu díla; o zaškolení jednotlivých osob zadavatele </w:t>
      </w:r>
      <w:proofErr w:type="gramStart"/>
      <w:r w:rsidRPr="00E65713">
        <w:rPr>
          <w:rFonts w:ascii="Verdana" w:hAnsi="Verdana" w:cs="Arial"/>
          <w:sz w:val="18"/>
          <w:szCs w:val="18"/>
        </w:rPr>
        <w:t>doloží</w:t>
      </w:r>
      <w:proofErr w:type="gramEnd"/>
      <w:r w:rsidRPr="00E65713">
        <w:rPr>
          <w:rFonts w:ascii="Verdana" w:hAnsi="Verdana" w:cs="Arial"/>
          <w:sz w:val="18"/>
          <w:szCs w:val="18"/>
        </w:rPr>
        <w:t xml:space="preserve"> dodavatel při předání a převzetí díla protokoly o zaškolení osob;</w:t>
      </w:r>
    </w:p>
    <w:p w14:paraId="4903F407" w14:textId="77777777" w:rsidR="00E65713" w:rsidRPr="00E65713" w:rsidRDefault="00E65713" w:rsidP="00494CE2">
      <w:pPr>
        <w:pStyle w:val="Odstavecseseznamem"/>
        <w:numPr>
          <w:ilvl w:val="0"/>
          <w:numId w:val="18"/>
        </w:numPr>
        <w:spacing w:line="264" w:lineRule="auto"/>
        <w:jc w:val="both"/>
        <w:rPr>
          <w:rFonts w:ascii="Verdana" w:hAnsi="Verdana" w:cs="Arial"/>
          <w:sz w:val="18"/>
          <w:szCs w:val="18"/>
        </w:rPr>
      </w:pPr>
      <w:r w:rsidRPr="00E65713">
        <w:rPr>
          <w:rFonts w:ascii="Verdana" w:hAnsi="Verdana" w:cs="Arial"/>
          <w:sz w:val="18"/>
          <w:szCs w:val="18"/>
        </w:rPr>
        <w:t xml:space="preserve">plnit povinnosti, které mu ukládají právní předpisy upravující požadavky na BOZP (tj. zejména zákon č. 262/2006 Sb., zákoník práce, v platné znění, zákon č. 309/2006 Sb., o zajištění dalších </w:t>
      </w:r>
      <w:r w:rsidRPr="00E65713">
        <w:rPr>
          <w:rFonts w:ascii="Verdana" w:hAnsi="Verdana" w:cs="Arial"/>
          <w:sz w:val="18"/>
          <w:szCs w:val="18"/>
        </w:rPr>
        <w:lastRenderedPageBreak/>
        <w:t>podmínek bezpečnosti a ochrany zdraví při práci, v platném znění, dále nařízení vlády (dále jen „NV</w:t>
      </w:r>
      <w:proofErr w:type="gramStart"/>
      <w:r w:rsidRPr="00E65713">
        <w:rPr>
          <w:rFonts w:ascii="Verdana" w:hAnsi="Verdana" w:cs="Arial"/>
          <w:sz w:val="18"/>
          <w:szCs w:val="18"/>
        </w:rPr>
        <w:t>“)  č.</w:t>
      </w:r>
      <w:proofErr w:type="gramEnd"/>
      <w:r w:rsidRPr="00E65713">
        <w:rPr>
          <w:rFonts w:ascii="Verdana" w:hAnsi="Verdana" w:cs="Arial"/>
          <w:sz w:val="18"/>
          <w:szCs w:val="18"/>
        </w:rPr>
        <w:t xml:space="preserve"> 591/2006 Sb., NV č. 362/2005 Sb. a NV č. 101/2005 Sb.);</w:t>
      </w:r>
    </w:p>
    <w:p w14:paraId="717485B0" w14:textId="77777777" w:rsidR="00E65713" w:rsidRPr="00E65713" w:rsidRDefault="00E65713" w:rsidP="00494CE2">
      <w:pPr>
        <w:pStyle w:val="Odstavecseseznamem"/>
        <w:numPr>
          <w:ilvl w:val="0"/>
          <w:numId w:val="18"/>
        </w:numPr>
        <w:spacing w:line="264" w:lineRule="auto"/>
        <w:jc w:val="both"/>
        <w:rPr>
          <w:rFonts w:ascii="Verdana" w:hAnsi="Verdana" w:cs="Arial"/>
          <w:sz w:val="18"/>
          <w:szCs w:val="18"/>
        </w:rPr>
      </w:pPr>
      <w:r w:rsidRPr="00E65713">
        <w:rPr>
          <w:rFonts w:ascii="Verdana" w:hAnsi="Verdana" w:cs="Arial"/>
          <w:sz w:val="18"/>
          <w:szCs w:val="18"/>
        </w:rPr>
        <w:t>veškeré požadované práce realizovat za dodržení platných bezpečnostních a hygienických norem, zajistit bezpečnostní značení dle příslušných norem.</w:t>
      </w:r>
    </w:p>
    <w:p w14:paraId="16D87748" w14:textId="38F7FA49" w:rsidR="00937119" w:rsidRPr="00242EE3" w:rsidRDefault="00337723" w:rsidP="00D0388B">
      <w:pPr>
        <w:spacing w:line="264" w:lineRule="auto"/>
        <w:ind w:left="705" w:hanging="705"/>
        <w:jc w:val="both"/>
        <w:rPr>
          <w:rFonts w:ascii="Verdana" w:hAnsi="Verdana" w:cs="Tahoma"/>
          <w:sz w:val="18"/>
          <w:szCs w:val="18"/>
        </w:rPr>
      </w:pPr>
      <w:r w:rsidRPr="00242EE3">
        <w:rPr>
          <w:rFonts w:ascii="Verdana" w:hAnsi="Verdana" w:cs="Tahoma"/>
          <w:sz w:val="18"/>
          <w:szCs w:val="18"/>
        </w:rPr>
        <w:t>2.</w:t>
      </w:r>
      <w:r w:rsidR="002947FD">
        <w:rPr>
          <w:rFonts w:ascii="Verdana" w:hAnsi="Verdana" w:cs="Tahoma"/>
          <w:sz w:val="18"/>
          <w:szCs w:val="18"/>
        </w:rPr>
        <w:t>4</w:t>
      </w:r>
      <w:r w:rsidRPr="00242EE3">
        <w:rPr>
          <w:rFonts w:ascii="Verdana" w:hAnsi="Verdana" w:cs="Tahoma"/>
          <w:sz w:val="18"/>
          <w:szCs w:val="18"/>
        </w:rPr>
        <w:t>.</w:t>
      </w:r>
      <w:r w:rsidRPr="00242EE3">
        <w:rPr>
          <w:rFonts w:ascii="Verdana" w:hAnsi="Verdana" w:cs="Tahoma"/>
          <w:sz w:val="18"/>
          <w:szCs w:val="18"/>
        </w:rPr>
        <w:tab/>
      </w:r>
      <w:r w:rsidR="00937119" w:rsidRPr="00242EE3">
        <w:rPr>
          <w:rFonts w:ascii="Verdana" w:hAnsi="Verdana" w:cs="Tahoma"/>
          <w:sz w:val="18"/>
          <w:szCs w:val="18"/>
        </w:rPr>
        <w:t xml:space="preserve">Dle dohody smluvních stran je předmětem díla provedení všech činností, prací a dodávek obsažených v projektové dokumentaci, včetně výkazu výměr, nebo v zadávacích podmínkách veřejné zakázky (dále též „výchozí dokumenty“), které tvoří nedílnou součást této </w:t>
      </w:r>
      <w:proofErr w:type="gramStart"/>
      <w:r w:rsidR="00937119" w:rsidRPr="00242EE3">
        <w:rPr>
          <w:rFonts w:ascii="Verdana" w:hAnsi="Verdana" w:cs="Tahoma"/>
          <w:sz w:val="18"/>
          <w:szCs w:val="18"/>
        </w:rPr>
        <w:t>smlouvy</w:t>
      </w:r>
      <w:proofErr w:type="gramEnd"/>
      <w:r w:rsidR="00937119" w:rsidRPr="00242EE3">
        <w:rPr>
          <w:rFonts w:ascii="Verdana" w:hAnsi="Verdana" w:cs="Tahoma"/>
          <w:sz w:val="18"/>
          <w:szCs w:val="18"/>
        </w:rPr>
        <w:t xml:space="preserve"> a to bez ohledu na to, ve kterém z těchto výchozích dokumentů jsou uvedeny, resp. z kterého z 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analogického charakteru. </w:t>
      </w:r>
      <w:r w:rsidR="00EA2D17" w:rsidRPr="00242EE3">
        <w:rPr>
          <w:rFonts w:ascii="Verdana" w:hAnsi="Verdana" w:cs="Tahoma"/>
          <w:sz w:val="18"/>
          <w:szCs w:val="18"/>
        </w:rPr>
        <w:t xml:space="preserve">Tyto činnosti, práce a dodávky jsou specifikovány </w:t>
      </w:r>
      <w:r w:rsidR="00EA2D17" w:rsidRPr="0028058E">
        <w:rPr>
          <w:rFonts w:ascii="Verdana" w:hAnsi="Verdana" w:cs="Tahoma"/>
          <w:sz w:val="18"/>
          <w:szCs w:val="18"/>
        </w:rPr>
        <w:t>v článku 5 odst. 5.2.</w:t>
      </w:r>
      <w:r w:rsidR="00EA2D17" w:rsidRPr="00242EE3">
        <w:rPr>
          <w:rFonts w:ascii="Verdana" w:hAnsi="Verdana" w:cs="Tahoma"/>
          <w:sz w:val="18"/>
          <w:szCs w:val="18"/>
        </w:rPr>
        <w:t xml:space="preserve"> této smlouvy. </w:t>
      </w:r>
    </w:p>
    <w:p w14:paraId="0964D449" w14:textId="411973F1" w:rsidR="00937119" w:rsidRPr="00242EE3" w:rsidRDefault="008026CD" w:rsidP="00D0388B">
      <w:pPr>
        <w:snapToGrid w:val="0"/>
        <w:spacing w:line="264" w:lineRule="auto"/>
        <w:ind w:left="705" w:hanging="705"/>
        <w:jc w:val="both"/>
        <w:rPr>
          <w:rFonts w:ascii="Verdana" w:hAnsi="Verdana" w:cs="Tahoma"/>
          <w:sz w:val="18"/>
          <w:szCs w:val="18"/>
        </w:rPr>
      </w:pPr>
      <w:r w:rsidRPr="00242EE3">
        <w:rPr>
          <w:rFonts w:ascii="Verdana" w:hAnsi="Verdana" w:cs="Tahoma"/>
          <w:sz w:val="18"/>
          <w:szCs w:val="18"/>
        </w:rPr>
        <w:t>2.</w:t>
      </w:r>
      <w:r w:rsidR="002947FD">
        <w:rPr>
          <w:rFonts w:ascii="Verdana" w:hAnsi="Verdana" w:cs="Tahoma"/>
          <w:sz w:val="18"/>
          <w:szCs w:val="18"/>
        </w:rPr>
        <w:t>5</w:t>
      </w:r>
      <w:r w:rsidR="00937119" w:rsidRPr="00242EE3">
        <w:rPr>
          <w:rFonts w:ascii="Verdana" w:hAnsi="Verdana" w:cs="Tahoma"/>
          <w:sz w:val="18"/>
          <w:szCs w:val="18"/>
        </w:rPr>
        <w:t>.</w:t>
      </w:r>
      <w:r w:rsidR="00937119" w:rsidRPr="00242EE3">
        <w:rPr>
          <w:rFonts w:ascii="Verdana" w:hAnsi="Verdana" w:cs="Tahoma"/>
          <w:sz w:val="18"/>
          <w:szCs w:val="18"/>
        </w:rPr>
        <w:tab/>
        <w:t xml:space="preserve">Dílo bude provedeno v rozsahu, způsobem a v jakosti stanovené touto smlouvou, zejména všemi výchozími dokumenty včetně případných změn dodatků a doplňků sjednaných stranami nebo vyplývajících z rozhodnutí příslušných orgánů. </w:t>
      </w:r>
    </w:p>
    <w:p w14:paraId="7C30A0CC" w14:textId="4A111543" w:rsidR="00937119" w:rsidRPr="00242EE3" w:rsidRDefault="008026CD" w:rsidP="003112B0">
      <w:pPr>
        <w:spacing w:line="264" w:lineRule="auto"/>
        <w:ind w:left="705" w:hanging="705"/>
        <w:jc w:val="both"/>
        <w:rPr>
          <w:rFonts w:ascii="Verdana" w:hAnsi="Verdana" w:cs="Tahoma"/>
          <w:sz w:val="18"/>
          <w:szCs w:val="18"/>
        </w:rPr>
      </w:pPr>
      <w:r w:rsidRPr="00242EE3">
        <w:rPr>
          <w:rFonts w:ascii="Verdana" w:hAnsi="Verdana" w:cs="Tahoma"/>
          <w:sz w:val="18"/>
          <w:szCs w:val="18"/>
        </w:rPr>
        <w:t>2.</w:t>
      </w:r>
      <w:r w:rsidR="002947FD">
        <w:rPr>
          <w:rFonts w:ascii="Verdana" w:hAnsi="Verdana" w:cs="Tahoma"/>
          <w:sz w:val="18"/>
          <w:szCs w:val="18"/>
        </w:rPr>
        <w:t>6</w:t>
      </w:r>
      <w:r w:rsidR="00A01045" w:rsidRPr="00242EE3">
        <w:rPr>
          <w:rFonts w:ascii="Verdana" w:hAnsi="Verdana" w:cs="Tahoma"/>
          <w:sz w:val="18"/>
          <w:szCs w:val="18"/>
        </w:rPr>
        <w:t>.</w:t>
      </w:r>
      <w:r w:rsidR="00A01045" w:rsidRPr="00242EE3">
        <w:rPr>
          <w:rFonts w:ascii="Verdana" w:hAnsi="Verdana" w:cs="Tahoma"/>
          <w:sz w:val="18"/>
          <w:szCs w:val="18"/>
        </w:rPr>
        <w:tab/>
        <w:t xml:space="preserve">Dokumentace skutečného provedení stavby bude zhotovena v souladu s touto smlouvou a bude věrně, jednoznačně a úplně zachycovat skutečné provedení dokončené stavby. </w:t>
      </w:r>
    </w:p>
    <w:p w14:paraId="7095BFB9" w14:textId="472147A4" w:rsidR="00937119" w:rsidRPr="00242EE3" w:rsidRDefault="008026CD" w:rsidP="00D0388B">
      <w:pPr>
        <w:spacing w:line="264" w:lineRule="auto"/>
        <w:ind w:left="708" w:hanging="708"/>
        <w:jc w:val="both"/>
        <w:rPr>
          <w:rFonts w:ascii="Verdana" w:hAnsi="Verdana" w:cs="Tahoma"/>
          <w:sz w:val="18"/>
          <w:szCs w:val="18"/>
        </w:rPr>
      </w:pPr>
      <w:r w:rsidRPr="00242EE3">
        <w:rPr>
          <w:rFonts w:ascii="Verdana" w:hAnsi="Verdana" w:cs="Tahoma"/>
          <w:sz w:val="18"/>
          <w:szCs w:val="18"/>
        </w:rPr>
        <w:t>2.</w:t>
      </w:r>
      <w:r w:rsidR="002947FD">
        <w:rPr>
          <w:rFonts w:ascii="Verdana" w:hAnsi="Verdana" w:cs="Tahoma"/>
          <w:sz w:val="18"/>
          <w:szCs w:val="18"/>
        </w:rPr>
        <w:t>7</w:t>
      </w:r>
      <w:r w:rsidR="00937119" w:rsidRPr="00242EE3">
        <w:rPr>
          <w:rFonts w:ascii="Verdana" w:hAnsi="Verdana" w:cs="Tahoma"/>
          <w:sz w:val="18"/>
          <w:szCs w:val="18"/>
        </w:rPr>
        <w:t>.</w:t>
      </w:r>
      <w:r w:rsidR="00937119" w:rsidRPr="00242EE3">
        <w:rPr>
          <w:rFonts w:ascii="Verdana" w:hAnsi="Verdana" w:cs="Tahoma"/>
          <w:sz w:val="18"/>
          <w:szCs w:val="18"/>
        </w:rPr>
        <w:tab/>
        <w:t>Součástí plnění zhotovitele dle této smlouvy a průkazem řádného provedení díla či jeho části je příp.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w:t>
      </w:r>
      <w:r w:rsidR="008E030F" w:rsidRPr="00242EE3">
        <w:rPr>
          <w:rFonts w:ascii="Verdana" w:hAnsi="Verdana" w:cs="Tahoma"/>
          <w:sz w:val="18"/>
          <w:szCs w:val="18"/>
        </w:rPr>
        <w:t xml:space="preserve"> a zajištění kolaudace díla</w:t>
      </w:r>
      <w:r w:rsidR="00937119" w:rsidRPr="00242EE3">
        <w:rPr>
          <w:rFonts w:ascii="Verdana" w:hAnsi="Verdana" w:cs="Tahoma"/>
          <w:sz w:val="18"/>
          <w:szCs w:val="18"/>
        </w:rPr>
        <w:t>. Provádění dohodnutých zkoušek díla či jeho části se řídí:</w:t>
      </w:r>
    </w:p>
    <w:p w14:paraId="3BE901BC" w14:textId="77777777" w:rsidR="00937119" w:rsidRPr="00242EE3" w:rsidRDefault="0089654B" w:rsidP="00F43686">
      <w:pPr>
        <w:pStyle w:val="Zkladntextodsazen3"/>
        <w:tabs>
          <w:tab w:val="left" w:pos="709"/>
        </w:tabs>
        <w:spacing w:after="0" w:line="264" w:lineRule="auto"/>
        <w:ind w:left="709" w:hanging="709"/>
        <w:rPr>
          <w:rFonts w:ascii="Verdana" w:hAnsi="Verdana" w:cs="Tahoma"/>
          <w:sz w:val="18"/>
          <w:szCs w:val="18"/>
        </w:rPr>
      </w:pPr>
      <w:r w:rsidRPr="00242EE3">
        <w:rPr>
          <w:rFonts w:ascii="Verdana" w:hAnsi="Verdana" w:cs="Tahoma"/>
          <w:sz w:val="18"/>
          <w:szCs w:val="18"/>
        </w:rPr>
        <w:tab/>
        <w:t xml:space="preserve">a) </w:t>
      </w:r>
      <w:r w:rsidR="00937119" w:rsidRPr="00242EE3">
        <w:rPr>
          <w:rFonts w:ascii="Verdana" w:hAnsi="Verdana" w:cs="Tahoma"/>
          <w:sz w:val="18"/>
          <w:szCs w:val="18"/>
        </w:rPr>
        <w:t>touto smlouvou, a</w:t>
      </w:r>
    </w:p>
    <w:p w14:paraId="74F467EE" w14:textId="77777777" w:rsidR="0089654B" w:rsidRPr="00242EE3" w:rsidRDefault="0089654B" w:rsidP="005E4313">
      <w:pPr>
        <w:pStyle w:val="Zkladntextodsazen3"/>
        <w:tabs>
          <w:tab w:val="left" w:pos="709"/>
        </w:tabs>
        <w:spacing w:after="0" w:line="264" w:lineRule="auto"/>
        <w:ind w:left="0"/>
        <w:rPr>
          <w:rFonts w:ascii="Verdana" w:hAnsi="Verdana" w:cs="Tahoma"/>
          <w:sz w:val="18"/>
          <w:szCs w:val="18"/>
        </w:rPr>
      </w:pPr>
      <w:r w:rsidRPr="00242EE3">
        <w:rPr>
          <w:rFonts w:ascii="Verdana" w:hAnsi="Verdana" w:cs="Tahoma"/>
          <w:sz w:val="18"/>
          <w:szCs w:val="18"/>
        </w:rPr>
        <w:tab/>
        <w:t xml:space="preserve">b) </w:t>
      </w:r>
      <w:r w:rsidR="00937119" w:rsidRPr="00242EE3">
        <w:rPr>
          <w:rFonts w:ascii="Verdana" w:hAnsi="Verdana" w:cs="Tahoma"/>
          <w:sz w:val="18"/>
          <w:szCs w:val="18"/>
        </w:rPr>
        <w:t xml:space="preserve">podmínkami stanovenými ČSN </w:t>
      </w:r>
    </w:p>
    <w:p w14:paraId="5F43FF1C" w14:textId="77777777" w:rsidR="0089654B" w:rsidRPr="00242EE3" w:rsidRDefault="0089654B" w:rsidP="005E4313">
      <w:pPr>
        <w:pStyle w:val="Zkladntextodsazen3"/>
        <w:tabs>
          <w:tab w:val="left" w:pos="709"/>
        </w:tabs>
        <w:spacing w:after="0" w:line="264" w:lineRule="auto"/>
        <w:ind w:left="0"/>
        <w:rPr>
          <w:rFonts w:ascii="Verdana" w:hAnsi="Verdana" w:cs="Tahoma"/>
          <w:sz w:val="18"/>
          <w:szCs w:val="18"/>
        </w:rPr>
      </w:pPr>
      <w:r w:rsidRPr="00242EE3">
        <w:rPr>
          <w:rFonts w:ascii="Verdana" w:hAnsi="Verdana" w:cs="Tahoma"/>
          <w:sz w:val="18"/>
          <w:szCs w:val="18"/>
        </w:rPr>
        <w:tab/>
        <w:t xml:space="preserve">c) </w:t>
      </w:r>
      <w:r w:rsidR="00937119" w:rsidRPr="00242EE3">
        <w:rPr>
          <w:rFonts w:ascii="Verdana" w:hAnsi="Verdana" w:cs="Tahoma"/>
          <w:sz w:val="18"/>
          <w:szCs w:val="18"/>
        </w:rPr>
        <w:t xml:space="preserve">projektovou dokumentací </w:t>
      </w:r>
    </w:p>
    <w:p w14:paraId="4E9EB382" w14:textId="77777777" w:rsidR="00937119" w:rsidRPr="00242EE3" w:rsidRDefault="0089654B" w:rsidP="005E4313">
      <w:pPr>
        <w:pStyle w:val="Zkladntextodsazen3"/>
        <w:tabs>
          <w:tab w:val="left" w:pos="709"/>
        </w:tabs>
        <w:spacing w:after="0" w:line="264" w:lineRule="auto"/>
        <w:ind w:left="708"/>
        <w:rPr>
          <w:rFonts w:ascii="Verdana" w:hAnsi="Verdana" w:cs="Tahoma"/>
          <w:b/>
          <w:sz w:val="18"/>
          <w:szCs w:val="18"/>
        </w:rPr>
      </w:pPr>
      <w:r w:rsidRPr="00242EE3">
        <w:rPr>
          <w:rFonts w:ascii="Verdana" w:hAnsi="Verdana" w:cs="Tahoma"/>
          <w:sz w:val="18"/>
          <w:szCs w:val="18"/>
        </w:rPr>
        <w:tab/>
        <w:t xml:space="preserve">d) </w:t>
      </w:r>
      <w:r w:rsidR="00937119" w:rsidRPr="00242EE3">
        <w:rPr>
          <w:rFonts w:ascii="Verdana" w:hAnsi="Verdana" w:cs="Tahoma"/>
          <w:sz w:val="18"/>
          <w:szCs w:val="18"/>
        </w:rPr>
        <w:t>obecně závaznými metodikami a doporučeními výrobců komponentů a technologií použitých při výstavbě, neodporují-li platným ČSN.</w:t>
      </w:r>
    </w:p>
    <w:p w14:paraId="39595001" w14:textId="6A9A2517" w:rsidR="00B2544B" w:rsidRPr="00242EE3" w:rsidRDefault="008026CD" w:rsidP="005E4313">
      <w:pPr>
        <w:pStyle w:val="Zkladntextodsazen3"/>
        <w:spacing w:after="0" w:line="264" w:lineRule="auto"/>
        <w:ind w:left="708" w:hanging="708"/>
        <w:contextualSpacing/>
        <w:rPr>
          <w:rFonts w:ascii="Verdana" w:hAnsi="Verdana" w:cs="Tahoma"/>
          <w:sz w:val="18"/>
          <w:szCs w:val="18"/>
        </w:rPr>
      </w:pPr>
      <w:r w:rsidRPr="00242EE3">
        <w:rPr>
          <w:rFonts w:ascii="Verdana" w:hAnsi="Verdana" w:cs="Tahoma"/>
          <w:sz w:val="18"/>
          <w:szCs w:val="18"/>
        </w:rPr>
        <w:t>2.</w:t>
      </w:r>
      <w:r w:rsidR="002947FD">
        <w:rPr>
          <w:rFonts w:ascii="Verdana" w:hAnsi="Verdana" w:cs="Tahoma"/>
          <w:sz w:val="18"/>
          <w:szCs w:val="18"/>
        </w:rPr>
        <w:t>8</w:t>
      </w:r>
      <w:r w:rsidR="00937119" w:rsidRPr="00242EE3">
        <w:rPr>
          <w:rFonts w:ascii="Verdana" w:hAnsi="Verdana" w:cs="Tahoma"/>
          <w:sz w:val="18"/>
          <w:szCs w:val="18"/>
        </w:rPr>
        <w:t>.</w:t>
      </w:r>
      <w:r w:rsidR="00937119" w:rsidRPr="00242EE3">
        <w:rPr>
          <w:rFonts w:ascii="Verdana" w:hAnsi="Verdana" w:cs="Tahoma"/>
          <w:sz w:val="18"/>
          <w:szCs w:val="18"/>
        </w:rPr>
        <w:tab/>
        <w:t>Smluvní strany se výslovně dohodly, že normy ČSN (rozumí se tím i ČSN EN), jejichž použití přichází v úvahu při provádění díla dle této smlouvy, budou pro realizaci daného díla považovat obě strany za závazné v plném rozsahu.</w:t>
      </w:r>
    </w:p>
    <w:p w14:paraId="5DCBDD2B" w14:textId="0112E96F" w:rsidR="00B2544B" w:rsidRPr="00242EE3" w:rsidRDefault="008026CD" w:rsidP="005E4313">
      <w:pPr>
        <w:pStyle w:val="Zkladntextodsazen3"/>
        <w:spacing w:after="0" w:line="264" w:lineRule="auto"/>
        <w:ind w:left="705" w:hanging="705"/>
        <w:contextualSpacing/>
        <w:rPr>
          <w:rFonts w:ascii="Verdana" w:hAnsi="Verdana" w:cs="Tahoma"/>
          <w:sz w:val="18"/>
          <w:szCs w:val="18"/>
        </w:rPr>
      </w:pPr>
      <w:r w:rsidRPr="00896B09">
        <w:rPr>
          <w:rFonts w:ascii="Verdana" w:hAnsi="Verdana" w:cs="Tahoma"/>
          <w:sz w:val="18"/>
          <w:szCs w:val="18"/>
        </w:rPr>
        <w:t>2.</w:t>
      </w:r>
      <w:r w:rsidR="002947FD">
        <w:rPr>
          <w:rFonts w:ascii="Verdana" w:hAnsi="Verdana" w:cs="Tahoma"/>
          <w:sz w:val="18"/>
          <w:szCs w:val="18"/>
        </w:rPr>
        <w:t>9</w:t>
      </w:r>
      <w:r w:rsidR="00B2544B" w:rsidRPr="00896B09">
        <w:rPr>
          <w:rFonts w:ascii="Verdana" w:hAnsi="Verdana" w:cs="Tahoma"/>
          <w:sz w:val="18"/>
          <w:szCs w:val="18"/>
        </w:rPr>
        <w:t>.</w:t>
      </w:r>
      <w:r w:rsidR="00B2544B" w:rsidRPr="00896B09">
        <w:rPr>
          <w:rFonts w:ascii="Verdana" w:hAnsi="Verdana" w:cs="Tahoma"/>
          <w:sz w:val="18"/>
          <w:szCs w:val="18"/>
        </w:rPr>
        <w:tab/>
      </w:r>
      <w:r w:rsidR="00B2544B" w:rsidRPr="00896B09">
        <w:rPr>
          <w:rFonts w:ascii="Verdana" w:hAnsi="Verdana" w:cs="Tahoma"/>
          <w:sz w:val="18"/>
          <w:szCs w:val="18"/>
        </w:rPr>
        <w:tab/>
        <w:t xml:space="preserve">Objednatel si vyhrazuje právo doplnit dílo o další práce a dodávky, které je zhotovitel povinen za úhradu zajistit. Pokud by objednatel požadoval po zhotoviteli provedení dalších prací a výkonů zcela zřejmě nad rámec kompletního díla dle projektové dokumentace (tzv. vícepráce), budou tyto práce a dodávky oceněny podle jednotkových </w:t>
      </w:r>
      <w:r w:rsidR="00B2544B" w:rsidRPr="00242EE3">
        <w:rPr>
          <w:rFonts w:ascii="Verdana" w:hAnsi="Verdana" w:cs="Tahoma"/>
          <w:sz w:val="18"/>
          <w:szCs w:val="18"/>
        </w:rPr>
        <w:t>cen uvedených v položkových rozpočtech v nabídce zhotovitele a pokud se tyto práce a dodávky v položkových rozpočtech nevyskytují, pak jednotkovými cenami ÚRS Praha a.s. vydanými v období realizace těchto prací a dodávek. Pokud nelze využít pro ocenění těchto prací a dodávek jednotkových cen ÚRS Praha a.s. vydaných v období realizace těchto prací a dodávek, bude výše ceny těchto prací a dodávek stanovena smluvními stranami jako cena v místě a čase obvyklá. Právo na jejich úhradu vzniká zhotoviteli až po uzavření příslušného dodatku ke smlouvě. Vždy však bude post</w:t>
      </w:r>
      <w:r w:rsidR="00A86AC0" w:rsidRPr="00242EE3">
        <w:rPr>
          <w:rFonts w:ascii="Verdana" w:hAnsi="Verdana" w:cs="Tahoma"/>
          <w:sz w:val="18"/>
          <w:szCs w:val="18"/>
        </w:rPr>
        <w:t>upováno v souladu se zákonem 134/201</w:t>
      </w:r>
      <w:r w:rsidR="00B2544B" w:rsidRPr="00242EE3">
        <w:rPr>
          <w:rFonts w:ascii="Verdana" w:hAnsi="Verdana" w:cs="Tahoma"/>
          <w:sz w:val="18"/>
          <w:szCs w:val="18"/>
        </w:rPr>
        <w:t xml:space="preserve">6 Sb., o </w:t>
      </w:r>
      <w:r w:rsidR="00A86AC0" w:rsidRPr="00242EE3">
        <w:rPr>
          <w:rFonts w:ascii="Verdana" w:hAnsi="Verdana" w:cs="Tahoma"/>
          <w:sz w:val="18"/>
          <w:szCs w:val="18"/>
        </w:rPr>
        <w:t xml:space="preserve">zadávání </w:t>
      </w:r>
      <w:r w:rsidR="00B2544B" w:rsidRPr="00242EE3">
        <w:rPr>
          <w:rFonts w:ascii="Verdana" w:hAnsi="Verdana" w:cs="Tahoma"/>
          <w:sz w:val="18"/>
          <w:szCs w:val="18"/>
        </w:rPr>
        <w:t>veřejných zakáz</w:t>
      </w:r>
      <w:r w:rsidR="00A86AC0" w:rsidRPr="00242EE3">
        <w:rPr>
          <w:rFonts w:ascii="Verdana" w:hAnsi="Verdana" w:cs="Tahoma"/>
          <w:sz w:val="18"/>
          <w:szCs w:val="18"/>
        </w:rPr>
        <w:t>e</w:t>
      </w:r>
      <w:r w:rsidR="00B2544B" w:rsidRPr="00242EE3">
        <w:rPr>
          <w:rFonts w:ascii="Verdana" w:hAnsi="Verdana" w:cs="Tahoma"/>
          <w:sz w:val="18"/>
          <w:szCs w:val="18"/>
        </w:rPr>
        <w:t>k, v</w:t>
      </w:r>
      <w:r w:rsidR="00A86AC0" w:rsidRPr="00242EE3">
        <w:rPr>
          <w:rFonts w:ascii="Verdana" w:hAnsi="Verdana" w:cs="Tahoma"/>
          <w:sz w:val="18"/>
          <w:szCs w:val="18"/>
        </w:rPr>
        <w:t xml:space="preserve"> platném</w:t>
      </w:r>
      <w:r w:rsidR="00B2544B" w:rsidRPr="00242EE3">
        <w:rPr>
          <w:rFonts w:ascii="Verdana" w:hAnsi="Verdana" w:cs="Tahoma"/>
          <w:sz w:val="18"/>
          <w:szCs w:val="18"/>
        </w:rPr>
        <w:t xml:space="preserve"> znění.</w:t>
      </w:r>
    </w:p>
    <w:p w14:paraId="5ADAC940" w14:textId="730D6AA1" w:rsidR="00B2544B" w:rsidRPr="00242EE3" w:rsidRDefault="008026CD" w:rsidP="005E4313">
      <w:pPr>
        <w:pStyle w:val="Zkladntextodsazen3"/>
        <w:spacing w:after="0" w:line="264" w:lineRule="auto"/>
        <w:ind w:left="705" w:hanging="705"/>
        <w:contextualSpacing/>
        <w:rPr>
          <w:rFonts w:ascii="Verdana" w:hAnsi="Verdana" w:cs="Tahoma"/>
          <w:sz w:val="18"/>
          <w:szCs w:val="18"/>
        </w:rPr>
      </w:pPr>
      <w:r w:rsidRPr="00242EE3">
        <w:rPr>
          <w:rFonts w:ascii="Verdana" w:hAnsi="Verdana" w:cs="Tahoma"/>
          <w:sz w:val="18"/>
          <w:szCs w:val="18"/>
        </w:rPr>
        <w:t>2.1</w:t>
      </w:r>
      <w:r w:rsidR="002947FD">
        <w:rPr>
          <w:rFonts w:ascii="Verdana" w:hAnsi="Verdana" w:cs="Tahoma"/>
          <w:sz w:val="18"/>
          <w:szCs w:val="18"/>
        </w:rPr>
        <w:t>0</w:t>
      </w:r>
      <w:r w:rsidR="00B2544B" w:rsidRPr="00242EE3">
        <w:rPr>
          <w:rFonts w:ascii="Verdana" w:hAnsi="Verdana" w:cs="Tahoma"/>
          <w:sz w:val="18"/>
          <w:szCs w:val="18"/>
        </w:rPr>
        <w:t>.</w:t>
      </w:r>
      <w:r w:rsidR="00B2544B" w:rsidRPr="00242EE3">
        <w:rPr>
          <w:rFonts w:ascii="Verdana" w:hAnsi="Verdana" w:cs="Tahoma"/>
          <w:sz w:val="18"/>
          <w:szCs w:val="18"/>
        </w:rPr>
        <w:tab/>
        <w:t xml:space="preserve">Bez předchozího písemného souhlasu objednatele nesmí být použity jiné materiály, technologie nebo změny </w:t>
      </w:r>
      <w:r w:rsidR="00A20477" w:rsidRPr="00242EE3">
        <w:rPr>
          <w:rFonts w:ascii="Verdana" w:hAnsi="Verdana" w:cs="Tahoma"/>
          <w:sz w:val="18"/>
          <w:szCs w:val="18"/>
        </w:rPr>
        <w:t>o</w:t>
      </w:r>
      <w:r w:rsidR="00B2544B" w:rsidRPr="00242EE3">
        <w:rPr>
          <w:rFonts w:ascii="Verdana" w:hAnsi="Verdana" w:cs="Tahoma"/>
          <w:sz w:val="18"/>
          <w:szCs w:val="18"/>
        </w:rPr>
        <w:t>proti projektové dokumentaci.</w:t>
      </w:r>
      <w:r w:rsidR="00772D16">
        <w:rPr>
          <w:rFonts w:ascii="Verdana" w:hAnsi="Verdana" w:cs="Tahoma"/>
          <w:sz w:val="18"/>
          <w:szCs w:val="18"/>
        </w:rPr>
        <w:t xml:space="preserve"> Vybrané vzorky materiálů budou na žádost objednatele předkládány k odsouhlasení.</w:t>
      </w:r>
      <w:r w:rsidR="00B2544B" w:rsidRPr="00242EE3">
        <w:rPr>
          <w:rFonts w:ascii="Verdana" w:hAnsi="Verdana" w:cs="Tahoma"/>
          <w:sz w:val="18"/>
          <w:szCs w:val="18"/>
        </w:rPr>
        <w:t xml:space="preserve"> Technické standardy použitých materiálů jsou uvedeny v projektové dokumentaci. Současně se zhotovitel zavazuje a </w:t>
      </w:r>
      <w:proofErr w:type="gramStart"/>
      <w:r w:rsidR="00B2544B" w:rsidRPr="00242EE3">
        <w:rPr>
          <w:rFonts w:ascii="Verdana" w:hAnsi="Verdana" w:cs="Tahoma"/>
          <w:sz w:val="18"/>
          <w:szCs w:val="18"/>
        </w:rPr>
        <w:t>ručí</w:t>
      </w:r>
      <w:proofErr w:type="gramEnd"/>
      <w:r w:rsidR="00B2544B" w:rsidRPr="00242EE3">
        <w:rPr>
          <w:rFonts w:ascii="Verdana" w:hAnsi="Verdana" w:cs="Tahoma"/>
          <w:sz w:val="18"/>
          <w:szCs w:val="18"/>
        </w:rPr>
        <w:t xml:space="preserve"> za to, že při realizaci díla nepoužije žádný materiál, o kterém je v době užití známo, že je škodlivý. Pokud tak zhotovitel učiní, je povinen na písemné vyzvání objednatele provést okamžitě nápravu. Veškeré náklady s tím spojené nese zhotovitel.</w:t>
      </w:r>
    </w:p>
    <w:p w14:paraId="16678288" w14:textId="4942FF42" w:rsidR="00B2544B" w:rsidRPr="00242EE3" w:rsidRDefault="008026CD" w:rsidP="005E4313">
      <w:pPr>
        <w:pStyle w:val="Zkladntextodsazen3"/>
        <w:spacing w:after="0" w:line="264" w:lineRule="auto"/>
        <w:ind w:left="705" w:hanging="705"/>
        <w:contextualSpacing/>
        <w:rPr>
          <w:rFonts w:ascii="Verdana" w:hAnsi="Verdana" w:cs="Tahoma"/>
          <w:sz w:val="18"/>
          <w:szCs w:val="18"/>
        </w:rPr>
      </w:pPr>
      <w:r w:rsidRPr="00242EE3">
        <w:rPr>
          <w:rFonts w:ascii="Verdana" w:hAnsi="Verdana" w:cs="Tahoma"/>
          <w:sz w:val="18"/>
          <w:szCs w:val="18"/>
        </w:rPr>
        <w:t>2.1</w:t>
      </w:r>
      <w:r w:rsidR="002947FD">
        <w:rPr>
          <w:rFonts w:ascii="Verdana" w:hAnsi="Verdana" w:cs="Tahoma"/>
          <w:sz w:val="18"/>
          <w:szCs w:val="18"/>
        </w:rPr>
        <w:t>1</w:t>
      </w:r>
      <w:r w:rsidR="00B2544B" w:rsidRPr="00242EE3">
        <w:rPr>
          <w:rFonts w:ascii="Verdana" w:hAnsi="Verdana" w:cs="Tahoma"/>
          <w:sz w:val="18"/>
          <w:szCs w:val="18"/>
        </w:rPr>
        <w:t>.</w:t>
      </w:r>
      <w:r w:rsidR="00B2544B" w:rsidRPr="00242EE3">
        <w:rPr>
          <w:rFonts w:ascii="Verdana" w:hAnsi="Verdana" w:cs="Tahoma"/>
          <w:sz w:val="18"/>
          <w:szCs w:val="18"/>
        </w:rPr>
        <w:tab/>
        <w:t xml:space="preserve">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a v době zahájení a poté i v době plnění díla je jeho odbornost a kvalifikace v souladu s kvalifikačními předpoklady, které zhotovitel prokazoval jako </w:t>
      </w:r>
      <w:r w:rsidR="00B74588">
        <w:rPr>
          <w:rFonts w:ascii="Verdana" w:hAnsi="Verdana" w:cs="Tahoma"/>
          <w:sz w:val="18"/>
          <w:szCs w:val="18"/>
        </w:rPr>
        <w:t>účastník</w:t>
      </w:r>
      <w:r w:rsidR="00B2544B" w:rsidRPr="00242EE3">
        <w:rPr>
          <w:rFonts w:ascii="Verdana" w:hAnsi="Verdana" w:cs="Tahoma"/>
          <w:sz w:val="18"/>
          <w:szCs w:val="18"/>
        </w:rPr>
        <w:t xml:space="preserve"> v zadávacím řízení, jež předcházelo uzavření této </w:t>
      </w:r>
      <w:r w:rsidR="00C14B35" w:rsidRPr="00242EE3">
        <w:rPr>
          <w:rFonts w:ascii="Verdana" w:hAnsi="Verdana" w:cs="Tahoma"/>
          <w:sz w:val="18"/>
          <w:szCs w:val="18"/>
        </w:rPr>
        <w:t>s</w:t>
      </w:r>
      <w:r w:rsidR="00B2544B" w:rsidRPr="00242EE3">
        <w:rPr>
          <w:rFonts w:ascii="Verdana" w:hAnsi="Verdana" w:cs="Tahoma"/>
          <w:sz w:val="18"/>
          <w:szCs w:val="18"/>
        </w:rPr>
        <w:t>mlouvy.</w:t>
      </w:r>
    </w:p>
    <w:p w14:paraId="1C074C90" w14:textId="0E712E14" w:rsidR="00B2544B" w:rsidRPr="00242EE3" w:rsidRDefault="008026CD" w:rsidP="005E4313">
      <w:pPr>
        <w:pStyle w:val="Zkladntextodsazen3"/>
        <w:spacing w:after="0" w:line="264" w:lineRule="auto"/>
        <w:ind w:left="705" w:hanging="705"/>
        <w:contextualSpacing/>
        <w:rPr>
          <w:rFonts w:ascii="Verdana" w:hAnsi="Verdana" w:cs="Tahoma"/>
          <w:sz w:val="18"/>
          <w:szCs w:val="18"/>
        </w:rPr>
      </w:pPr>
      <w:r w:rsidRPr="00242EE3">
        <w:rPr>
          <w:rFonts w:ascii="Verdana" w:hAnsi="Verdana" w:cs="Tahoma"/>
          <w:sz w:val="18"/>
          <w:szCs w:val="18"/>
        </w:rPr>
        <w:t>2.1</w:t>
      </w:r>
      <w:r w:rsidR="002947FD">
        <w:rPr>
          <w:rFonts w:ascii="Verdana" w:hAnsi="Verdana" w:cs="Tahoma"/>
          <w:sz w:val="18"/>
          <w:szCs w:val="18"/>
        </w:rPr>
        <w:t>2</w:t>
      </w:r>
      <w:r w:rsidR="00D25381">
        <w:rPr>
          <w:rFonts w:ascii="Verdana" w:hAnsi="Verdana" w:cs="Tahoma"/>
          <w:sz w:val="18"/>
          <w:szCs w:val="18"/>
        </w:rPr>
        <w:t>.</w:t>
      </w:r>
      <w:r w:rsidR="00B2544B" w:rsidRPr="00242EE3">
        <w:rPr>
          <w:rFonts w:ascii="Verdana" w:hAnsi="Verdana" w:cs="Tahoma"/>
          <w:sz w:val="18"/>
          <w:szCs w:val="18"/>
        </w:rPr>
        <w:tab/>
      </w:r>
      <w:r w:rsidR="00B2544B" w:rsidRPr="00242EE3">
        <w:rPr>
          <w:rFonts w:ascii="Verdana" w:hAnsi="Verdana" w:cs="Tahoma"/>
          <w:sz w:val="18"/>
          <w:szCs w:val="18"/>
        </w:rPr>
        <w:tab/>
        <w:t xml:space="preserve">Zhotovitel potvrzuje, že 1 paré kompletní projektové dokumentace v tištěné podobě a 1 vyhotovení v elektronické podobě převzal při podpisu této </w:t>
      </w:r>
      <w:r w:rsidR="00C14B35" w:rsidRPr="00242EE3">
        <w:rPr>
          <w:rFonts w:ascii="Verdana" w:hAnsi="Verdana" w:cs="Tahoma"/>
          <w:sz w:val="18"/>
          <w:szCs w:val="18"/>
        </w:rPr>
        <w:t>s</w:t>
      </w:r>
      <w:r w:rsidR="00B2544B" w:rsidRPr="00242EE3">
        <w:rPr>
          <w:rFonts w:ascii="Verdana" w:hAnsi="Verdana" w:cs="Tahoma"/>
          <w:sz w:val="18"/>
          <w:szCs w:val="18"/>
        </w:rPr>
        <w:t>mlouvy.</w:t>
      </w:r>
    </w:p>
    <w:p w14:paraId="5F10E9C8" w14:textId="081015EB" w:rsidR="00B2544B" w:rsidRDefault="00B2544B" w:rsidP="00D0388B">
      <w:pPr>
        <w:pStyle w:val="Zkladntextodsazen3"/>
        <w:spacing w:after="0" w:line="264" w:lineRule="auto"/>
        <w:ind w:left="708" w:hanging="708"/>
        <w:rPr>
          <w:rFonts w:ascii="Verdana" w:hAnsi="Verdana" w:cs="Tahoma"/>
          <w:sz w:val="18"/>
          <w:szCs w:val="18"/>
        </w:rPr>
      </w:pPr>
    </w:p>
    <w:p w14:paraId="6C259DFA" w14:textId="7A2A7634" w:rsidR="00765AC4" w:rsidRDefault="00765AC4" w:rsidP="00D0388B">
      <w:pPr>
        <w:pStyle w:val="Zkladntextodsazen3"/>
        <w:spacing w:after="0" w:line="264" w:lineRule="auto"/>
        <w:ind w:left="708" w:hanging="708"/>
        <w:rPr>
          <w:rFonts w:ascii="Verdana" w:hAnsi="Verdana" w:cs="Tahoma"/>
          <w:sz w:val="18"/>
          <w:szCs w:val="18"/>
        </w:rPr>
      </w:pPr>
    </w:p>
    <w:p w14:paraId="26E583B6" w14:textId="77777777" w:rsidR="001564BB" w:rsidRPr="00242EE3" w:rsidRDefault="001564BB" w:rsidP="001564BB">
      <w:pPr>
        <w:pStyle w:val="Zkladntext"/>
        <w:tabs>
          <w:tab w:val="left" w:pos="709"/>
        </w:tabs>
        <w:spacing w:line="264" w:lineRule="auto"/>
        <w:jc w:val="center"/>
        <w:rPr>
          <w:rFonts w:ascii="Verdana" w:hAnsi="Verdana" w:cs="Tahoma"/>
          <w:b/>
          <w:sz w:val="18"/>
          <w:szCs w:val="18"/>
        </w:rPr>
      </w:pPr>
      <w:r w:rsidRPr="00242EE3">
        <w:rPr>
          <w:rFonts w:ascii="Verdana" w:hAnsi="Verdana" w:cs="Tahoma"/>
          <w:b/>
          <w:sz w:val="18"/>
          <w:szCs w:val="18"/>
        </w:rPr>
        <w:t>Článek 3</w:t>
      </w:r>
    </w:p>
    <w:p w14:paraId="4DFA9FBA" w14:textId="77777777" w:rsidR="00937119" w:rsidRPr="00242EE3" w:rsidRDefault="00937119" w:rsidP="001564BB">
      <w:pPr>
        <w:spacing w:line="264" w:lineRule="auto"/>
        <w:jc w:val="center"/>
        <w:rPr>
          <w:rFonts w:ascii="Verdana" w:hAnsi="Verdana" w:cs="Tahoma"/>
          <w:b/>
          <w:sz w:val="18"/>
          <w:szCs w:val="18"/>
        </w:rPr>
      </w:pPr>
      <w:r w:rsidRPr="00242EE3">
        <w:rPr>
          <w:rFonts w:ascii="Verdana" w:hAnsi="Verdana" w:cs="Tahoma"/>
          <w:b/>
          <w:sz w:val="18"/>
          <w:szCs w:val="18"/>
        </w:rPr>
        <w:t>Doba plnění</w:t>
      </w:r>
    </w:p>
    <w:p w14:paraId="22CE8EC5" w14:textId="77777777" w:rsidR="00937119" w:rsidRPr="00242EE3" w:rsidRDefault="00937119" w:rsidP="00F43686">
      <w:pPr>
        <w:spacing w:line="264" w:lineRule="auto"/>
        <w:jc w:val="center"/>
        <w:rPr>
          <w:rFonts w:ascii="Verdana" w:hAnsi="Verdana" w:cs="Tahoma"/>
          <w:b/>
          <w:sz w:val="18"/>
          <w:szCs w:val="18"/>
        </w:rPr>
      </w:pPr>
    </w:p>
    <w:p w14:paraId="48F729AD" w14:textId="54C78BFC" w:rsidR="00CF5ED1" w:rsidRDefault="00937119" w:rsidP="00CF5ED1">
      <w:pPr>
        <w:pStyle w:val="BodyText21"/>
        <w:widowControl/>
        <w:spacing w:line="264" w:lineRule="auto"/>
        <w:ind w:left="705" w:hanging="705"/>
        <w:rPr>
          <w:rFonts w:ascii="Verdana" w:hAnsi="Verdana" w:cs="Tahoma"/>
          <w:snapToGrid w:val="0"/>
          <w:sz w:val="18"/>
          <w:szCs w:val="18"/>
        </w:rPr>
      </w:pPr>
      <w:r w:rsidRPr="00C33B8C">
        <w:rPr>
          <w:rFonts w:ascii="Verdana" w:hAnsi="Verdana" w:cs="Tahoma"/>
          <w:sz w:val="18"/>
          <w:szCs w:val="18"/>
        </w:rPr>
        <w:t>3.1.</w:t>
      </w:r>
      <w:r w:rsidRPr="00C33B8C">
        <w:rPr>
          <w:rFonts w:ascii="Verdana" w:hAnsi="Verdana" w:cs="Tahoma"/>
          <w:sz w:val="18"/>
          <w:szCs w:val="18"/>
        </w:rPr>
        <w:tab/>
      </w:r>
      <w:r w:rsidR="00B24CBB" w:rsidRPr="00C33B8C">
        <w:rPr>
          <w:rFonts w:ascii="Verdana" w:hAnsi="Verdana" w:cs="Tahoma"/>
          <w:snapToGrid w:val="0"/>
          <w:sz w:val="18"/>
          <w:szCs w:val="18"/>
        </w:rPr>
        <w:t xml:space="preserve">Zhotovitel zahájí práce na realizaci předmětu díla po podpisu </w:t>
      </w:r>
      <w:r w:rsidR="00A20477" w:rsidRPr="00C33B8C">
        <w:rPr>
          <w:rFonts w:ascii="Verdana" w:hAnsi="Verdana" w:cs="Tahoma"/>
          <w:snapToGrid w:val="0"/>
          <w:sz w:val="18"/>
          <w:szCs w:val="18"/>
        </w:rPr>
        <w:t xml:space="preserve">této </w:t>
      </w:r>
      <w:r w:rsidR="00C14B35" w:rsidRPr="00C33B8C">
        <w:rPr>
          <w:rFonts w:ascii="Verdana" w:hAnsi="Verdana" w:cs="Tahoma"/>
          <w:snapToGrid w:val="0"/>
          <w:sz w:val="18"/>
          <w:szCs w:val="18"/>
        </w:rPr>
        <w:t>s</w:t>
      </w:r>
      <w:r w:rsidR="00B24CBB" w:rsidRPr="00C33B8C">
        <w:rPr>
          <w:rFonts w:ascii="Verdana" w:hAnsi="Verdana" w:cs="Tahoma"/>
          <w:snapToGrid w:val="0"/>
          <w:sz w:val="18"/>
          <w:szCs w:val="18"/>
        </w:rPr>
        <w:t xml:space="preserve">mlouvy a na základě písemné výzvy objednatele </w:t>
      </w:r>
      <w:r w:rsidR="00D11438" w:rsidRPr="00C33B8C">
        <w:rPr>
          <w:rFonts w:ascii="Verdana" w:hAnsi="Verdana" w:cs="Tahoma"/>
          <w:snapToGrid w:val="0"/>
          <w:sz w:val="18"/>
          <w:szCs w:val="18"/>
        </w:rPr>
        <w:t xml:space="preserve">k zahájení </w:t>
      </w:r>
      <w:r w:rsidR="002947FD">
        <w:rPr>
          <w:rFonts w:ascii="Verdana" w:hAnsi="Verdana" w:cs="Tahoma"/>
          <w:snapToGrid w:val="0"/>
          <w:sz w:val="18"/>
          <w:szCs w:val="18"/>
        </w:rPr>
        <w:t>plnění díla</w:t>
      </w:r>
      <w:r w:rsidR="00D11438" w:rsidRPr="00C33B8C">
        <w:rPr>
          <w:rFonts w:ascii="Verdana" w:hAnsi="Verdana" w:cs="Tahoma"/>
          <w:snapToGrid w:val="0"/>
          <w:sz w:val="18"/>
          <w:szCs w:val="18"/>
        </w:rPr>
        <w:t xml:space="preserve">, </w:t>
      </w:r>
      <w:r w:rsidR="00B24CBB" w:rsidRPr="00C33B8C">
        <w:rPr>
          <w:rFonts w:ascii="Verdana" w:hAnsi="Verdana" w:cs="Tahoma"/>
          <w:snapToGrid w:val="0"/>
          <w:sz w:val="18"/>
          <w:szCs w:val="18"/>
        </w:rPr>
        <w:t>adresované zástupci zhotovitele</w:t>
      </w:r>
      <w:r w:rsidR="00432B81" w:rsidRPr="00C33B8C">
        <w:rPr>
          <w:rFonts w:ascii="Verdana" w:hAnsi="Verdana" w:cs="Tahoma"/>
          <w:snapToGrid w:val="0"/>
          <w:sz w:val="18"/>
          <w:szCs w:val="18"/>
        </w:rPr>
        <w:t>.</w:t>
      </w:r>
    </w:p>
    <w:p w14:paraId="7AB4187E" w14:textId="5C700B4F" w:rsidR="005318FF" w:rsidRDefault="000C2E9E" w:rsidP="00CF5ED1">
      <w:pPr>
        <w:pStyle w:val="BodyText21"/>
        <w:widowControl/>
        <w:spacing w:line="264" w:lineRule="auto"/>
        <w:ind w:left="705" w:hanging="705"/>
        <w:rPr>
          <w:rFonts w:ascii="Verdana" w:hAnsi="Verdana" w:cs="Tahoma"/>
          <w:sz w:val="18"/>
          <w:szCs w:val="18"/>
        </w:rPr>
      </w:pPr>
      <w:r w:rsidRPr="00C47090">
        <w:rPr>
          <w:rFonts w:ascii="Verdana" w:hAnsi="Verdana" w:cs="Tahoma"/>
          <w:sz w:val="18"/>
          <w:szCs w:val="18"/>
        </w:rPr>
        <w:t>3.2.</w:t>
      </w:r>
      <w:r w:rsidRPr="00C47090">
        <w:rPr>
          <w:rFonts w:ascii="Verdana" w:hAnsi="Verdana" w:cs="Tahoma"/>
          <w:sz w:val="18"/>
          <w:szCs w:val="18"/>
        </w:rPr>
        <w:tab/>
      </w:r>
      <w:r w:rsidR="002947FD" w:rsidRPr="00C47090">
        <w:rPr>
          <w:rFonts w:ascii="Verdana" w:hAnsi="Verdana" w:cs="Tahoma"/>
          <w:sz w:val="18"/>
          <w:szCs w:val="18"/>
        </w:rPr>
        <w:t xml:space="preserve">Zhotovitel se zavazuje </w:t>
      </w:r>
      <w:r w:rsidR="00C47090" w:rsidRPr="00C47090">
        <w:rPr>
          <w:rFonts w:ascii="Verdana" w:hAnsi="Verdana" w:cs="Tahoma"/>
          <w:sz w:val="18"/>
          <w:szCs w:val="18"/>
        </w:rPr>
        <w:t>dílo dokončit a předat do 8.8.2024.</w:t>
      </w:r>
      <w:r w:rsidR="002947FD">
        <w:rPr>
          <w:rFonts w:ascii="Verdana" w:hAnsi="Verdana" w:cs="Tahoma"/>
          <w:sz w:val="18"/>
          <w:szCs w:val="18"/>
        </w:rPr>
        <w:t xml:space="preserve"> </w:t>
      </w:r>
    </w:p>
    <w:p w14:paraId="04881788" w14:textId="7246DF64" w:rsidR="00937119" w:rsidRPr="00242EE3" w:rsidRDefault="00937119" w:rsidP="00F43686">
      <w:pPr>
        <w:spacing w:line="264" w:lineRule="auto"/>
        <w:ind w:left="709" w:hanging="709"/>
        <w:jc w:val="both"/>
        <w:rPr>
          <w:rFonts w:ascii="Verdana" w:hAnsi="Verdana" w:cs="Tahoma"/>
          <w:sz w:val="18"/>
          <w:szCs w:val="18"/>
        </w:rPr>
      </w:pPr>
      <w:r w:rsidRPr="005E7BC7">
        <w:rPr>
          <w:rFonts w:ascii="Verdana" w:hAnsi="Verdana" w:cs="Tahoma"/>
          <w:sz w:val="18"/>
          <w:szCs w:val="18"/>
        </w:rPr>
        <w:t>3.</w:t>
      </w:r>
      <w:r w:rsidR="00BF1CB2">
        <w:rPr>
          <w:rFonts w:ascii="Verdana" w:hAnsi="Verdana" w:cs="Tahoma"/>
          <w:sz w:val="18"/>
          <w:szCs w:val="18"/>
        </w:rPr>
        <w:t>3</w:t>
      </w:r>
      <w:r w:rsidRPr="005E7BC7">
        <w:rPr>
          <w:rFonts w:ascii="Verdana" w:hAnsi="Verdana" w:cs="Tahoma"/>
          <w:sz w:val="18"/>
          <w:szCs w:val="18"/>
        </w:rPr>
        <w:t>.</w:t>
      </w:r>
      <w:r w:rsidRPr="005E7BC7">
        <w:rPr>
          <w:rFonts w:ascii="Verdana" w:hAnsi="Verdana" w:cs="Tahoma"/>
          <w:sz w:val="18"/>
          <w:szCs w:val="18"/>
        </w:rPr>
        <w:tab/>
        <w:t>Zhotovitel splní svou povinnost provést dílo jeho řádným ukončením a protokolárním předáním a převzetím předmětu díla objednatelem. Předání a převzetí díla proběhne za součinnosti zhotovitele a objednatele bez zbytečného odkladu poté, kdy zhotovitel</w:t>
      </w:r>
      <w:r w:rsidRPr="00242EE3">
        <w:rPr>
          <w:rFonts w:ascii="Verdana" w:hAnsi="Verdana" w:cs="Tahoma"/>
          <w:sz w:val="18"/>
          <w:szCs w:val="18"/>
        </w:rPr>
        <w:t xml:space="preserve"> dílo řádně </w:t>
      </w:r>
      <w:proofErr w:type="gramStart"/>
      <w:r w:rsidRPr="00242EE3">
        <w:rPr>
          <w:rFonts w:ascii="Verdana" w:hAnsi="Verdana" w:cs="Tahoma"/>
          <w:sz w:val="18"/>
          <w:szCs w:val="18"/>
        </w:rPr>
        <w:t>ukončí</w:t>
      </w:r>
      <w:proofErr w:type="gramEnd"/>
      <w:r w:rsidRPr="00242EE3">
        <w:rPr>
          <w:rFonts w:ascii="Verdana" w:hAnsi="Verdana" w:cs="Tahoma"/>
          <w:sz w:val="18"/>
          <w:szCs w:val="18"/>
        </w:rPr>
        <w:t xml:space="preserve">. </w:t>
      </w:r>
    </w:p>
    <w:p w14:paraId="03336FF7" w14:textId="0982F027" w:rsidR="00FA3E05" w:rsidRPr="00C47090" w:rsidRDefault="00AC4232" w:rsidP="00F43686">
      <w:pPr>
        <w:spacing w:line="264" w:lineRule="auto"/>
        <w:ind w:left="709" w:hanging="709"/>
        <w:jc w:val="both"/>
        <w:rPr>
          <w:rFonts w:ascii="Verdana" w:hAnsi="Verdana" w:cs="Tahoma"/>
          <w:sz w:val="18"/>
          <w:szCs w:val="18"/>
        </w:rPr>
      </w:pPr>
      <w:r w:rsidRPr="00242EE3">
        <w:rPr>
          <w:rFonts w:ascii="Verdana" w:hAnsi="Verdana" w:cs="Tahoma"/>
          <w:sz w:val="18"/>
          <w:szCs w:val="18"/>
        </w:rPr>
        <w:t>3.</w:t>
      </w:r>
      <w:r w:rsidR="00BF1CB2">
        <w:rPr>
          <w:rFonts w:ascii="Verdana" w:hAnsi="Verdana" w:cs="Tahoma"/>
          <w:sz w:val="18"/>
          <w:szCs w:val="18"/>
        </w:rPr>
        <w:t>4</w:t>
      </w:r>
      <w:r w:rsidRPr="00242EE3">
        <w:rPr>
          <w:rFonts w:ascii="Verdana" w:hAnsi="Verdana" w:cs="Tahoma"/>
          <w:sz w:val="18"/>
          <w:szCs w:val="18"/>
        </w:rPr>
        <w:t>.</w:t>
      </w:r>
      <w:r w:rsidRPr="00242EE3">
        <w:rPr>
          <w:rFonts w:ascii="Verdana" w:hAnsi="Verdana" w:cs="Tahoma"/>
          <w:sz w:val="18"/>
          <w:szCs w:val="18"/>
        </w:rPr>
        <w:tab/>
      </w:r>
      <w:r w:rsidR="009F0861" w:rsidRPr="00242EE3">
        <w:rPr>
          <w:rFonts w:ascii="Verdana" w:hAnsi="Verdana" w:cs="Tahoma"/>
          <w:sz w:val="18"/>
          <w:szCs w:val="18"/>
        </w:rPr>
        <w:t xml:space="preserve">Dílo se považuje za řádně ukončené, bude-li provedeno v souladu s touto smlouvou, bude bez vad a budou-li k němu ze strany zhotovitele poskytnuta další plnění dle této smlouvy, zejména </w:t>
      </w:r>
      <w:r w:rsidR="009F0861" w:rsidRPr="00C47090">
        <w:rPr>
          <w:rFonts w:ascii="Verdana" w:hAnsi="Verdana" w:cs="Tahoma"/>
          <w:sz w:val="18"/>
          <w:szCs w:val="18"/>
        </w:rPr>
        <w:t>dojde-li k předání a převzetí příslušné dokumentace k dílu a dalších dokladů vyžadovaných touto smlouvou v průběhu provádění díla či při jeho předání.</w:t>
      </w:r>
    </w:p>
    <w:p w14:paraId="73FB7353" w14:textId="66400691" w:rsidR="00937119" w:rsidRPr="00C47090" w:rsidRDefault="003C5737" w:rsidP="00865D87">
      <w:pPr>
        <w:pStyle w:val="BodyText21"/>
        <w:widowControl/>
        <w:snapToGrid w:val="0"/>
        <w:spacing w:line="264" w:lineRule="auto"/>
        <w:ind w:left="709" w:hanging="709"/>
        <w:rPr>
          <w:rFonts w:ascii="Verdana" w:hAnsi="Verdana" w:cs="Tahoma"/>
          <w:sz w:val="18"/>
          <w:szCs w:val="18"/>
        </w:rPr>
      </w:pPr>
      <w:r w:rsidRPr="00C47090">
        <w:rPr>
          <w:rFonts w:ascii="Verdana" w:hAnsi="Verdana" w:cs="Tahoma"/>
          <w:sz w:val="18"/>
          <w:szCs w:val="18"/>
        </w:rPr>
        <w:t>3.</w:t>
      </w:r>
      <w:r w:rsidR="00BF1CB2" w:rsidRPr="00C47090">
        <w:rPr>
          <w:rFonts w:ascii="Verdana" w:hAnsi="Verdana" w:cs="Tahoma"/>
          <w:sz w:val="18"/>
          <w:szCs w:val="18"/>
        </w:rPr>
        <w:t>5</w:t>
      </w:r>
      <w:r w:rsidRPr="00C47090">
        <w:rPr>
          <w:rFonts w:ascii="Verdana" w:hAnsi="Verdana" w:cs="Tahoma"/>
          <w:sz w:val="18"/>
          <w:szCs w:val="18"/>
        </w:rPr>
        <w:t>.</w:t>
      </w:r>
      <w:r w:rsidRPr="00C47090">
        <w:rPr>
          <w:rFonts w:ascii="Verdana" w:hAnsi="Verdana" w:cs="Tahoma"/>
          <w:sz w:val="18"/>
          <w:szCs w:val="18"/>
        </w:rPr>
        <w:tab/>
      </w:r>
      <w:r w:rsidR="008E7B96" w:rsidRPr="00C47090">
        <w:rPr>
          <w:rFonts w:ascii="Verdana" w:hAnsi="Verdana" w:cs="Tahoma"/>
          <w:sz w:val="18"/>
          <w:szCs w:val="18"/>
        </w:rPr>
        <w:t>Podrobný h</w:t>
      </w:r>
      <w:r w:rsidR="00500903" w:rsidRPr="00C47090">
        <w:rPr>
          <w:rFonts w:ascii="Verdana" w:hAnsi="Verdana" w:cs="Tahoma"/>
          <w:sz w:val="18"/>
          <w:szCs w:val="18"/>
        </w:rPr>
        <w:t xml:space="preserve">armonogram </w:t>
      </w:r>
      <w:r w:rsidR="008E7B96" w:rsidRPr="00C47090">
        <w:rPr>
          <w:rFonts w:ascii="Verdana" w:hAnsi="Verdana" w:cs="Tahoma"/>
          <w:sz w:val="18"/>
          <w:szCs w:val="18"/>
        </w:rPr>
        <w:t xml:space="preserve">výstavby </w:t>
      </w:r>
      <w:r w:rsidR="002F2FDC" w:rsidRPr="00C47090">
        <w:rPr>
          <w:rFonts w:ascii="Verdana" w:hAnsi="Verdana" w:cs="Tahoma"/>
          <w:sz w:val="18"/>
          <w:szCs w:val="18"/>
        </w:rPr>
        <w:t xml:space="preserve">bude předložen dodavatelem nejpozději </w:t>
      </w:r>
      <w:r w:rsidR="00571681" w:rsidRPr="00C47090">
        <w:rPr>
          <w:rFonts w:ascii="Verdana" w:hAnsi="Verdana" w:cs="Tahoma"/>
          <w:sz w:val="18"/>
          <w:szCs w:val="18"/>
        </w:rPr>
        <w:t>do 30 dnů od první koordinační schůzky</w:t>
      </w:r>
      <w:r w:rsidR="00865D87" w:rsidRPr="00C47090">
        <w:rPr>
          <w:rFonts w:ascii="Verdana" w:hAnsi="Verdana" w:cs="Tahoma"/>
          <w:sz w:val="18"/>
          <w:szCs w:val="18"/>
        </w:rPr>
        <w:t xml:space="preserve"> dle čl. 1.4 této smlouvy</w:t>
      </w:r>
      <w:r w:rsidR="00571681" w:rsidRPr="00C47090">
        <w:rPr>
          <w:rFonts w:ascii="Verdana" w:hAnsi="Verdana" w:cs="Tahoma"/>
          <w:sz w:val="18"/>
          <w:szCs w:val="18"/>
        </w:rPr>
        <w:t xml:space="preserve"> a bude tvořit </w:t>
      </w:r>
      <w:r w:rsidR="00937119" w:rsidRPr="00C47090">
        <w:rPr>
          <w:rFonts w:ascii="Verdana" w:hAnsi="Verdana" w:cs="Tahoma"/>
          <w:sz w:val="18"/>
          <w:szCs w:val="18"/>
        </w:rPr>
        <w:t>nedílnou součást této smlouvy.</w:t>
      </w:r>
      <w:r w:rsidR="002F2FDC" w:rsidRPr="00C47090">
        <w:rPr>
          <w:rFonts w:ascii="Verdana" w:hAnsi="Verdana" w:cs="Tahoma"/>
          <w:sz w:val="18"/>
          <w:szCs w:val="18"/>
        </w:rPr>
        <w:t xml:space="preserve"> </w:t>
      </w:r>
    </w:p>
    <w:p w14:paraId="10843CD4" w14:textId="214F3D20" w:rsidR="00937119" w:rsidRPr="00242EE3" w:rsidRDefault="00937119" w:rsidP="005B4E47">
      <w:pPr>
        <w:pStyle w:val="BodyText21"/>
        <w:widowControl/>
        <w:tabs>
          <w:tab w:val="left" w:pos="709"/>
        </w:tabs>
        <w:spacing w:line="264" w:lineRule="auto"/>
        <w:ind w:left="709" w:hanging="709"/>
        <w:rPr>
          <w:rFonts w:ascii="Verdana" w:hAnsi="Verdana" w:cs="Tahoma"/>
          <w:sz w:val="18"/>
          <w:szCs w:val="18"/>
        </w:rPr>
      </w:pPr>
      <w:r w:rsidRPr="00C47090">
        <w:rPr>
          <w:rFonts w:ascii="Verdana" w:hAnsi="Verdana" w:cs="Tahoma"/>
          <w:sz w:val="18"/>
          <w:szCs w:val="18"/>
        </w:rPr>
        <w:t>3.</w:t>
      </w:r>
      <w:r w:rsidR="00BF1CB2" w:rsidRPr="00C47090">
        <w:rPr>
          <w:rFonts w:ascii="Verdana" w:hAnsi="Verdana" w:cs="Tahoma"/>
          <w:sz w:val="18"/>
          <w:szCs w:val="18"/>
        </w:rPr>
        <w:t>6</w:t>
      </w:r>
      <w:r w:rsidRPr="00C47090">
        <w:rPr>
          <w:rFonts w:ascii="Verdana" w:hAnsi="Verdana" w:cs="Tahoma"/>
          <w:sz w:val="18"/>
          <w:szCs w:val="18"/>
        </w:rPr>
        <w:t xml:space="preserve">. </w:t>
      </w:r>
      <w:r w:rsidRPr="00C47090">
        <w:rPr>
          <w:rFonts w:ascii="Verdana" w:hAnsi="Verdana" w:cs="Tahoma"/>
          <w:sz w:val="18"/>
          <w:szCs w:val="18"/>
        </w:rPr>
        <w:tab/>
        <w:t xml:space="preserve">Smluvní strany se dohodly, že dílo bude provedeno jako celek </w:t>
      </w:r>
      <w:r w:rsidR="00A20477" w:rsidRPr="00C47090">
        <w:rPr>
          <w:rFonts w:ascii="Verdana" w:hAnsi="Verdana" w:cs="Tahoma"/>
          <w:sz w:val="18"/>
          <w:szCs w:val="18"/>
        </w:rPr>
        <w:t xml:space="preserve">v souladu s touto </w:t>
      </w:r>
      <w:r w:rsidRPr="00C47090">
        <w:rPr>
          <w:rFonts w:ascii="Verdana" w:hAnsi="Verdana" w:cs="Tahoma"/>
          <w:sz w:val="18"/>
          <w:szCs w:val="18"/>
        </w:rPr>
        <w:t>smlouv</w:t>
      </w:r>
      <w:r w:rsidR="00A20477" w:rsidRPr="00C47090">
        <w:rPr>
          <w:rFonts w:ascii="Verdana" w:hAnsi="Verdana" w:cs="Tahoma"/>
          <w:sz w:val="18"/>
          <w:szCs w:val="18"/>
        </w:rPr>
        <w:t>ou</w:t>
      </w:r>
      <w:r w:rsidRPr="00C47090">
        <w:rPr>
          <w:rFonts w:ascii="Verdana" w:hAnsi="Verdana" w:cs="Tahoma"/>
          <w:sz w:val="18"/>
          <w:szCs w:val="18"/>
        </w:rPr>
        <w:t>. Objednatel si vyhrazuje právo odsouhlasit veškeré postupy prací.</w:t>
      </w:r>
      <w:r w:rsidRPr="00242EE3">
        <w:rPr>
          <w:rFonts w:ascii="Verdana" w:hAnsi="Verdana" w:cs="Tahoma"/>
          <w:sz w:val="18"/>
          <w:szCs w:val="18"/>
        </w:rPr>
        <w:t xml:space="preserve"> </w:t>
      </w:r>
    </w:p>
    <w:p w14:paraId="3C1E464A" w14:textId="353AAB76" w:rsidR="00937119" w:rsidRPr="00242EE3" w:rsidRDefault="00937119" w:rsidP="00F43686">
      <w:pPr>
        <w:tabs>
          <w:tab w:val="left" w:pos="709"/>
        </w:tabs>
        <w:spacing w:line="264" w:lineRule="auto"/>
        <w:ind w:left="709" w:hanging="709"/>
        <w:jc w:val="both"/>
        <w:rPr>
          <w:rFonts w:ascii="Verdana" w:hAnsi="Verdana" w:cs="Tahoma"/>
          <w:sz w:val="18"/>
          <w:szCs w:val="18"/>
        </w:rPr>
      </w:pPr>
      <w:r w:rsidRPr="00242EE3">
        <w:rPr>
          <w:rFonts w:ascii="Verdana" w:hAnsi="Verdana" w:cs="Tahoma"/>
          <w:sz w:val="18"/>
          <w:szCs w:val="18"/>
        </w:rPr>
        <w:t>3.</w:t>
      </w:r>
      <w:r w:rsidR="00BF1CB2">
        <w:rPr>
          <w:rFonts w:ascii="Verdana" w:hAnsi="Verdana" w:cs="Tahoma"/>
          <w:sz w:val="18"/>
          <w:szCs w:val="18"/>
        </w:rPr>
        <w:t>7</w:t>
      </w:r>
      <w:r w:rsidRPr="00242EE3">
        <w:rPr>
          <w:rFonts w:ascii="Verdana" w:hAnsi="Verdana" w:cs="Tahoma"/>
          <w:sz w:val="18"/>
          <w:szCs w:val="18"/>
        </w:rPr>
        <w:t xml:space="preserve">. </w:t>
      </w:r>
      <w:r w:rsidRPr="00242EE3">
        <w:rPr>
          <w:rFonts w:ascii="Verdana" w:hAnsi="Verdana" w:cs="Tahoma"/>
          <w:sz w:val="18"/>
          <w:szCs w:val="18"/>
        </w:rPr>
        <w:tab/>
        <w:t xml:space="preserve">Smluvní strany se dohodly, že celková doba provedení díla se </w:t>
      </w:r>
      <w:proofErr w:type="gramStart"/>
      <w:r w:rsidRPr="00242EE3">
        <w:rPr>
          <w:rFonts w:ascii="Verdana" w:hAnsi="Verdana" w:cs="Tahoma"/>
          <w:sz w:val="18"/>
          <w:szCs w:val="18"/>
        </w:rPr>
        <w:t>prodlouží</w:t>
      </w:r>
      <w:proofErr w:type="gramEnd"/>
      <w:r w:rsidRPr="00242EE3">
        <w:rPr>
          <w:rFonts w:ascii="Verdana" w:hAnsi="Verdana" w:cs="Tahoma"/>
          <w:sz w:val="18"/>
          <w:szCs w:val="18"/>
        </w:rPr>
        <w:t xml:space="preserve"> o dobu, po kterou nemohlo být dílo prováděno v důsledků okolností vylučujících odpovědnost ve smyslu ustanovení § 2894 a násl. občanského zákoníku. Odpovědnost nevylučuje překážka, která vznikla v</w:t>
      </w:r>
      <w:r w:rsidR="005318FF">
        <w:rPr>
          <w:rFonts w:ascii="Verdana" w:hAnsi="Verdana" w:cs="Tahoma"/>
          <w:sz w:val="18"/>
          <w:szCs w:val="18"/>
        </w:rPr>
        <w:t> </w:t>
      </w:r>
      <w:r w:rsidRPr="00242EE3">
        <w:rPr>
          <w:rFonts w:ascii="Verdana" w:hAnsi="Verdana" w:cs="Tahoma"/>
          <w:sz w:val="18"/>
          <w:szCs w:val="18"/>
        </w:rPr>
        <w:t>době</w:t>
      </w:r>
      <w:r w:rsidR="005318FF">
        <w:rPr>
          <w:rFonts w:ascii="Verdana" w:hAnsi="Verdana" w:cs="Tahoma"/>
          <w:sz w:val="18"/>
          <w:szCs w:val="18"/>
        </w:rPr>
        <w:t xml:space="preserve"> </w:t>
      </w:r>
      <w:r w:rsidRPr="00242EE3">
        <w:rPr>
          <w:rFonts w:ascii="Verdana" w:hAnsi="Verdana" w:cs="Tahoma"/>
          <w:sz w:val="18"/>
          <w:szCs w:val="18"/>
        </w:rPr>
        <w:t>kdy</w:t>
      </w:r>
      <w:r w:rsidR="005318FF">
        <w:rPr>
          <w:rFonts w:ascii="Verdana" w:hAnsi="Verdana" w:cs="Tahoma"/>
          <w:sz w:val="18"/>
          <w:szCs w:val="18"/>
        </w:rPr>
        <w:t>,</w:t>
      </w:r>
      <w:r w:rsidRPr="00242EE3">
        <w:rPr>
          <w:rFonts w:ascii="Verdana" w:hAnsi="Verdana" w:cs="Tahoma"/>
          <w:sz w:val="18"/>
          <w:szCs w:val="18"/>
        </w:rPr>
        <w:t xml:space="preserve"> již byl zhotovitel v prodlení s plněním své povinnosti</w:t>
      </w:r>
      <w:r w:rsidR="00A20477" w:rsidRPr="00242EE3">
        <w:rPr>
          <w:rFonts w:ascii="Verdana" w:hAnsi="Verdana" w:cs="Tahoma"/>
          <w:sz w:val="18"/>
          <w:szCs w:val="18"/>
        </w:rPr>
        <w:t xml:space="preserve">, </w:t>
      </w:r>
      <w:r w:rsidRPr="00242EE3">
        <w:rPr>
          <w:rFonts w:ascii="Verdana" w:hAnsi="Verdana" w:cs="Tahoma"/>
          <w:sz w:val="18"/>
          <w:szCs w:val="18"/>
        </w:rPr>
        <w:t xml:space="preserve">nebo vznikla v důsledku hospodářských či organizačních poměrů zhotovitele. </w:t>
      </w:r>
    </w:p>
    <w:p w14:paraId="707B6457" w14:textId="6D34B5CA" w:rsidR="00937119" w:rsidRPr="00242EE3" w:rsidRDefault="00937119" w:rsidP="00F43686">
      <w:pPr>
        <w:spacing w:line="264" w:lineRule="auto"/>
        <w:ind w:left="709" w:hanging="709"/>
        <w:jc w:val="both"/>
        <w:rPr>
          <w:rFonts w:ascii="Verdana" w:hAnsi="Verdana" w:cs="Tahoma"/>
          <w:sz w:val="18"/>
          <w:szCs w:val="18"/>
        </w:rPr>
      </w:pPr>
      <w:r w:rsidRPr="00242EE3">
        <w:rPr>
          <w:rFonts w:ascii="Verdana" w:hAnsi="Verdana" w:cs="Tahoma"/>
          <w:sz w:val="18"/>
          <w:szCs w:val="18"/>
        </w:rPr>
        <w:t>3.</w:t>
      </w:r>
      <w:r w:rsidR="00BF1CB2">
        <w:rPr>
          <w:rFonts w:ascii="Verdana" w:hAnsi="Verdana" w:cs="Tahoma"/>
          <w:sz w:val="18"/>
          <w:szCs w:val="18"/>
        </w:rPr>
        <w:t>8</w:t>
      </w:r>
      <w:r w:rsidRPr="00242EE3">
        <w:rPr>
          <w:rFonts w:ascii="Verdana" w:hAnsi="Verdana" w:cs="Tahoma"/>
          <w:sz w:val="18"/>
          <w:szCs w:val="18"/>
        </w:rPr>
        <w:t>.</w:t>
      </w:r>
      <w:r w:rsidRPr="00242EE3">
        <w:rPr>
          <w:rFonts w:ascii="Verdana" w:hAnsi="Verdana" w:cs="Tahoma"/>
          <w:sz w:val="18"/>
          <w:szCs w:val="18"/>
        </w:rPr>
        <w:tab/>
        <w:t>Před dobou sjednanou pro předání a převzetí díla dle této smlouvy není objednatel povinen od zhotovitele dílo převzít.</w:t>
      </w:r>
    </w:p>
    <w:p w14:paraId="48C5472E" w14:textId="55012FAA" w:rsidR="00937119" w:rsidRPr="00242EE3" w:rsidRDefault="00937119" w:rsidP="005B4E47">
      <w:pPr>
        <w:snapToGrid w:val="0"/>
        <w:spacing w:line="264" w:lineRule="auto"/>
        <w:ind w:left="708" w:hanging="708"/>
        <w:jc w:val="both"/>
        <w:rPr>
          <w:rFonts w:ascii="Verdana" w:hAnsi="Verdana" w:cs="Tahoma"/>
          <w:sz w:val="18"/>
          <w:szCs w:val="18"/>
        </w:rPr>
      </w:pPr>
      <w:r w:rsidRPr="00242EE3">
        <w:rPr>
          <w:rFonts w:ascii="Verdana" w:hAnsi="Verdana" w:cs="Tahoma"/>
          <w:sz w:val="18"/>
          <w:szCs w:val="18"/>
        </w:rPr>
        <w:t>3.</w:t>
      </w:r>
      <w:r w:rsidR="00BF1CB2">
        <w:rPr>
          <w:rFonts w:ascii="Verdana" w:hAnsi="Verdana" w:cs="Tahoma"/>
          <w:sz w:val="18"/>
          <w:szCs w:val="18"/>
        </w:rPr>
        <w:t>9</w:t>
      </w:r>
      <w:r w:rsidRPr="00242EE3">
        <w:rPr>
          <w:rFonts w:ascii="Verdana" w:hAnsi="Verdana" w:cs="Tahoma"/>
          <w:sz w:val="18"/>
          <w:szCs w:val="18"/>
        </w:rPr>
        <w:t>.</w:t>
      </w:r>
      <w:r w:rsidRPr="00242EE3">
        <w:rPr>
          <w:rFonts w:ascii="Verdana" w:hAnsi="Verdana" w:cs="Tahoma"/>
          <w:sz w:val="18"/>
          <w:szCs w:val="18"/>
        </w:rPr>
        <w:tab/>
      </w:r>
      <w:proofErr w:type="gramStart"/>
      <w:r w:rsidRPr="00242EE3">
        <w:rPr>
          <w:rFonts w:ascii="Verdana" w:hAnsi="Verdana" w:cs="Tahoma"/>
          <w:sz w:val="18"/>
          <w:szCs w:val="18"/>
        </w:rPr>
        <w:t>Zdrží</w:t>
      </w:r>
      <w:proofErr w:type="gramEnd"/>
      <w:r w:rsidRPr="00242EE3">
        <w:rPr>
          <w:rFonts w:ascii="Verdana" w:hAnsi="Verdana" w:cs="Tahoma"/>
          <w:sz w:val="18"/>
          <w:szCs w:val="18"/>
        </w:rPr>
        <w:t>-li se provádění díla v důsledku důvodů výlučně na straně objednatele, má zhotovitel právo na přiměřené prodloužení doby plnění díla či jeho části, a to o dobu, o kterou bylo plnění díla či jeho části takto prodlouženo.</w:t>
      </w:r>
    </w:p>
    <w:p w14:paraId="53488700" w14:textId="55C69B7B" w:rsidR="00937119" w:rsidRPr="00242EE3" w:rsidRDefault="00937119" w:rsidP="005B4E47">
      <w:pPr>
        <w:snapToGrid w:val="0"/>
        <w:spacing w:line="264" w:lineRule="auto"/>
        <w:ind w:left="708" w:hanging="708"/>
        <w:jc w:val="both"/>
        <w:rPr>
          <w:rFonts w:ascii="Verdana" w:hAnsi="Verdana" w:cs="Tahoma"/>
          <w:sz w:val="18"/>
          <w:szCs w:val="18"/>
        </w:rPr>
      </w:pPr>
      <w:r w:rsidRPr="00242EE3">
        <w:rPr>
          <w:rFonts w:ascii="Verdana" w:hAnsi="Verdana" w:cs="Tahoma"/>
          <w:sz w:val="18"/>
          <w:szCs w:val="18"/>
        </w:rPr>
        <w:t>3.</w:t>
      </w:r>
      <w:r w:rsidR="005318FF">
        <w:rPr>
          <w:rFonts w:ascii="Verdana" w:hAnsi="Verdana" w:cs="Tahoma"/>
          <w:sz w:val="18"/>
          <w:szCs w:val="18"/>
        </w:rPr>
        <w:t>1</w:t>
      </w:r>
      <w:r w:rsidR="00BF1CB2">
        <w:rPr>
          <w:rFonts w:ascii="Verdana" w:hAnsi="Verdana" w:cs="Tahoma"/>
          <w:sz w:val="18"/>
          <w:szCs w:val="18"/>
        </w:rPr>
        <w:t>0</w:t>
      </w:r>
      <w:r w:rsidRPr="00242EE3">
        <w:rPr>
          <w:rFonts w:ascii="Verdana" w:hAnsi="Verdana" w:cs="Tahoma"/>
          <w:sz w:val="18"/>
          <w:szCs w:val="18"/>
        </w:rPr>
        <w:t>.</w:t>
      </w:r>
      <w:r w:rsidRPr="00242EE3">
        <w:rPr>
          <w:rFonts w:ascii="Verdana" w:hAnsi="Verdana" w:cs="Tahoma"/>
          <w:sz w:val="18"/>
          <w:szCs w:val="18"/>
        </w:rPr>
        <w:tab/>
        <w:t>Zhotovitel potvrzuje, že veškeré sjednané lhůty jsou přiměřené a dostatečné pro řádné splnění jeho povinností vyplývajících z této smlouvy</w:t>
      </w:r>
      <w:r w:rsidR="000F510F" w:rsidRPr="00242EE3">
        <w:rPr>
          <w:rFonts w:ascii="Verdana" w:hAnsi="Verdana" w:cs="Tahoma"/>
          <w:sz w:val="18"/>
          <w:szCs w:val="18"/>
        </w:rPr>
        <w:t xml:space="preserve"> a má pro provedení dostatečné kapacity (lidské zdroje, technické vybavení apod.)</w:t>
      </w:r>
      <w:r w:rsidRPr="00242EE3">
        <w:rPr>
          <w:rFonts w:ascii="Verdana" w:hAnsi="Verdana" w:cs="Tahoma"/>
          <w:sz w:val="18"/>
          <w:szCs w:val="18"/>
        </w:rPr>
        <w:t xml:space="preserve">. V případě, že tato smlouva nestanoví zhotoviteli pro splnění nějaké povinnosti konkrétní lhůtu, je zhotovitel povinen takovou povinnost splnit bez zbytečného odkladu v závislosti na tom, ke kterému plnění podle této smlouvy se příslušná povinnost vztahuje. </w:t>
      </w:r>
    </w:p>
    <w:p w14:paraId="373CF5F9" w14:textId="376D4E49" w:rsidR="00896B09" w:rsidRDefault="00937119" w:rsidP="00896B09">
      <w:pPr>
        <w:snapToGrid w:val="0"/>
        <w:spacing w:line="264" w:lineRule="auto"/>
        <w:ind w:left="708" w:hanging="708"/>
        <w:jc w:val="both"/>
        <w:rPr>
          <w:rFonts w:ascii="Verdana" w:hAnsi="Verdana" w:cs="Tahoma"/>
          <w:sz w:val="18"/>
          <w:szCs w:val="18"/>
        </w:rPr>
      </w:pPr>
      <w:r w:rsidRPr="00242EE3">
        <w:rPr>
          <w:rFonts w:ascii="Verdana" w:hAnsi="Verdana" w:cs="Tahoma"/>
          <w:sz w:val="18"/>
          <w:szCs w:val="18"/>
        </w:rPr>
        <w:t>3.</w:t>
      </w:r>
      <w:r w:rsidR="003C5737" w:rsidRPr="00242EE3">
        <w:rPr>
          <w:rFonts w:ascii="Verdana" w:hAnsi="Verdana" w:cs="Tahoma"/>
          <w:sz w:val="18"/>
          <w:szCs w:val="18"/>
        </w:rPr>
        <w:t>1</w:t>
      </w:r>
      <w:r w:rsidR="00BF1CB2">
        <w:rPr>
          <w:rFonts w:ascii="Verdana" w:hAnsi="Verdana" w:cs="Tahoma"/>
          <w:sz w:val="18"/>
          <w:szCs w:val="18"/>
        </w:rPr>
        <w:t>1</w:t>
      </w:r>
      <w:r w:rsidRPr="00242EE3">
        <w:rPr>
          <w:rFonts w:ascii="Verdana" w:hAnsi="Verdana" w:cs="Tahoma"/>
          <w:sz w:val="18"/>
          <w:szCs w:val="18"/>
        </w:rPr>
        <w:t>.</w:t>
      </w:r>
      <w:r w:rsidRPr="00242EE3">
        <w:rPr>
          <w:rFonts w:ascii="Verdana" w:hAnsi="Verdana" w:cs="Tahoma"/>
          <w:sz w:val="18"/>
          <w:szCs w:val="18"/>
        </w:rPr>
        <w:tab/>
        <w:t>Během jakéhokoliv přerušení provádění díla nebo jeho části podle této smlouvy je zhotovitel povinen v rozsahu stanovan</w:t>
      </w:r>
      <w:r w:rsidR="00A20477" w:rsidRPr="00242EE3">
        <w:rPr>
          <w:rFonts w:ascii="Verdana" w:hAnsi="Verdana" w:cs="Tahoma"/>
          <w:sz w:val="18"/>
          <w:szCs w:val="18"/>
        </w:rPr>
        <w:t>é</w:t>
      </w:r>
      <w:r w:rsidRPr="00242EE3">
        <w:rPr>
          <w:rFonts w:ascii="Verdana" w:hAnsi="Verdana" w:cs="Tahoma"/>
          <w:sz w:val="18"/>
          <w:szCs w:val="18"/>
        </w:rPr>
        <w:t>m objednatelem, jinak v nezbytném rozsahu, zajistit ochranu pozastaveného díla proti zničení, ztrátě nebo poškození, jakož i skladování věcí a materiálu opatřen</w:t>
      </w:r>
      <w:r w:rsidR="00A20477" w:rsidRPr="00242EE3">
        <w:rPr>
          <w:rFonts w:ascii="Verdana" w:hAnsi="Verdana" w:cs="Tahoma"/>
          <w:sz w:val="18"/>
          <w:szCs w:val="18"/>
        </w:rPr>
        <w:t>ého</w:t>
      </w:r>
      <w:r w:rsidRPr="00242EE3">
        <w:rPr>
          <w:rFonts w:ascii="Verdana" w:hAnsi="Verdana" w:cs="Tahoma"/>
          <w:sz w:val="18"/>
          <w:szCs w:val="18"/>
        </w:rPr>
        <w:t xml:space="preserve"> k provedení díla. Zhotovitel je dále povinen provést opatření k zamezení nebo minimalizaci škody, která by pozastavením provádění díla mohla vzniknout (konzervace díla, opatření před propadnutím lhůt poskytnutých státní správou atd.), přičemž o zamýšlených opatřeních je zhotovitel povinen objednatele předem informovat. </w:t>
      </w:r>
    </w:p>
    <w:p w14:paraId="4401929D" w14:textId="0B6258E5" w:rsidR="009B73E6" w:rsidRDefault="009B73E6" w:rsidP="005B4E47">
      <w:pPr>
        <w:snapToGrid w:val="0"/>
        <w:spacing w:line="264" w:lineRule="auto"/>
        <w:ind w:left="708" w:hanging="708"/>
        <w:jc w:val="both"/>
        <w:rPr>
          <w:rFonts w:ascii="Verdana" w:hAnsi="Verdana" w:cs="Tahoma"/>
          <w:sz w:val="18"/>
          <w:szCs w:val="18"/>
        </w:rPr>
      </w:pPr>
    </w:p>
    <w:p w14:paraId="2D226C76" w14:textId="77777777" w:rsidR="001564BB" w:rsidRPr="00242EE3" w:rsidRDefault="001564BB" w:rsidP="001564BB">
      <w:pPr>
        <w:pStyle w:val="Zkladntext"/>
        <w:tabs>
          <w:tab w:val="left" w:pos="709"/>
        </w:tabs>
        <w:spacing w:line="264" w:lineRule="auto"/>
        <w:jc w:val="center"/>
        <w:rPr>
          <w:rFonts w:ascii="Verdana" w:hAnsi="Verdana" w:cs="Tahoma"/>
          <w:b/>
          <w:sz w:val="18"/>
          <w:szCs w:val="18"/>
        </w:rPr>
      </w:pPr>
      <w:r w:rsidRPr="00242EE3">
        <w:rPr>
          <w:rFonts w:ascii="Verdana" w:hAnsi="Verdana" w:cs="Tahoma"/>
          <w:b/>
          <w:sz w:val="18"/>
          <w:szCs w:val="18"/>
        </w:rPr>
        <w:t>Článek 4</w:t>
      </w:r>
    </w:p>
    <w:p w14:paraId="1CA7BB45" w14:textId="77777777" w:rsidR="00937119" w:rsidRPr="00242EE3" w:rsidRDefault="00937119" w:rsidP="001564BB">
      <w:pPr>
        <w:spacing w:line="264" w:lineRule="auto"/>
        <w:jc w:val="center"/>
        <w:rPr>
          <w:rFonts w:ascii="Verdana" w:hAnsi="Verdana" w:cs="Tahoma"/>
          <w:b/>
          <w:sz w:val="18"/>
          <w:szCs w:val="18"/>
        </w:rPr>
      </w:pPr>
      <w:r w:rsidRPr="00242EE3">
        <w:rPr>
          <w:rFonts w:ascii="Verdana" w:hAnsi="Verdana" w:cs="Tahoma"/>
          <w:b/>
          <w:sz w:val="18"/>
          <w:szCs w:val="18"/>
        </w:rPr>
        <w:t>Místo provádění díla</w:t>
      </w:r>
    </w:p>
    <w:p w14:paraId="69C80CB9" w14:textId="77777777" w:rsidR="00937119" w:rsidRPr="00242EE3" w:rsidRDefault="00937119" w:rsidP="00F43686">
      <w:pPr>
        <w:spacing w:line="264" w:lineRule="auto"/>
        <w:jc w:val="center"/>
        <w:rPr>
          <w:rFonts w:ascii="Verdana" w:hAnsi="Verdana" w:cs="Tahoma"/>
          <w:b/>
          <w:sz w:val="18"/>
          <w:szCs w:val="18"/>
        </w:rPr>
      </w:pPr>
    </w:p>
    <w:p w14:paraId="1BDAB80E" w14:textId="46D350AB" w:rsidR="002947FD" w:rsidRPr="002947FD" w:rsidRDefault="00937119" w:rsidP="00494CE2">
      <w:pPr>
        <w:pStyle w:val="Zkladntextodsazen3"/>
        <w:numPr>
          <w:ilvl w:val="1"/>
          <w:numId w:val="9"/>
        </w:numPr>
        <w:tabs>
          <w:tab w:val="left" w:pos="709"/>
        </w:tabs>
        <w:snapToGrid w:val="0"/>
        <w:spacing w:after="0" w:line="264" w:lineRule="auto"/>
        <w:ind w:left="709" w:hanging="709"/>
        <w:rPr>
          <w:rFonts w:ascii="Verdana" w:hAnsi="Verdana" w:cs="Tahoma"/>
          <w:i/>
          <w:sz w:val="18"/>
          <w:szCs w:val="18"/>
        </w:rPr>
      </w:pPr>
      <w:r w:rsidRPr="00546EA1">
        <w:rPr>
          <w:rFonts w:ascii="Verdana" w:hAnsi="Verdana" w:cs="Tahoma"/>
          <w:sz w:val="18"/>
          <w:szCs w:val="18"/>
        </w:rPr>
        <w:t xml:space="preserve">Místem plnění </w:t>
      </w:r>
      <w:r w:rsidR="006F4821" w:rsidRPr="00546EA1">
        <w:rPr>
          <w:rFonts w:ascii="Verdana" w:hAnsi="Verdana" w:cs="Tahoma"/>
          <w:sz w:val="18"/>
          <w:szCs w:val="18"/>
        </w:rPr>
        <w:t xml:space="preserve">se </w:t>
      </w:r>
      <w:r w:rsidR="006F4821" w:rsidRPr="00DF2336">
        <w:rPr>
          <w:rFonts w:ascii="Verdana" w:hAnsi="Verdana" w:cs="Tahoma"/>
          <w:sz w:val="18"/>
          <w:szCs w:val="18"/>
        </w:rPr>
        <w:t>rozumí</w:t>
      </w:r>
      <w:r w:rsidR="00BF1CB2">
        <w:rPr>
          <w:rFonts w:ascii="Verdana" w:hAnsi="Verdana" w:cs="Tahoma"/>
          <w:sz w:val="18"/>
          <w:szCs w:val="18"/>
        </w:rPr>
        <w:t xml:space="preserve"> školní jídelna v obci Rybitví, blíže specifikováno v projektové dokumentaci, která je přílohou této smlouvy.</w:t>
      </w:r>
      <w:r w:rsidR="00CC1DE8" w:rsidRPr="00DF2336">
        <w:rPr>
          <w:rFonts w:ascii="Verdana" w:hAnsi="Verdana" w:cs="Calibri"/>
          <w:sz w:val="18"/>
          <w:szCs w:val="18"/>
        </w:rPr>
        <w:t xml:space="preserve"> </w:t>
      </w:r>
    </w:p>
    <w:p w14:paraId="5D4031FD" w14:textId="77777777" w:rsidR="00765AC4" w:rsidRPr="00242EE3" w:rsidRDefault="00765AC4" w:rsidP="00F930D7">
      <w:pPr>
        <w:pStyle w:val="Zkladntextodsazen3"/>
        <w:tabs>
          <w:tab w:val="left" w:pos="709"/>
        </w:tabs>
        <w:snapToGrid w:val="0"/>
        <w:spacing w:after="0" w:line="264" w:lineRule="auto"/>
        <w:ind w:left="0"/>
        <w:rPr>
          <w:rFonts w:ascii="Verdana" w:hAnsi="Verdana" w:cs="Tahoma"/>
          <w:sz w:val="18"/>
          <w:szCs w:val="18"/>
        </w:rPr>
      </w:pPr>
    </w:p>
    <w:p w14:paraId="1FEAE73A" w14:textId="77777777" w:rsidR="001564BB" w:rsidRPr="00242EE3" w:rsidRDefault="001564BB" w:rsidP="001564BB">
      <w:pPr>
        <w:pStyle w:val="Zkladntext"/>
        <w:tabs>
          <w:tab w:val="left" w:pos="709"/>
        </w:tabs>
        <w:spacing w:line="264" w:lineRule="auto"/>
        <w:jc w:val="center"/>
        <w:rPr>
          <w:rFonts w:ascii="Verdana" w:hAnsi="Verdana" w:cs="Tahoma"/>
          <w:b/>
          <w:sz w:val="18"/>
          <w:szCs w:val="18"/>
        </w:rPr>
      </w:pPr>
      <w:r w:rsidRPr="00242EE3">
        <w:rPr>
          <w:rFonts w:ascii="Verdana" w:hAnsi="Verdana" w:cs="Tahoma"/>
          <w:b/>
          <w:sz w:val="18"/>
          <w:szCs w:val="18"/>
        </w:rPr>
        <w:t>Článek 5</w:t>
      </w:r>
    </w:p>
    <w:p w14:paraId="11B554A5" w14:textId="77777777" w:rsidR="00937119" w:rsidRPr="00242EE3" w:rsidRDefault="00937119" w:rsidP="001564BB">
      <w:pPr>
        <w:pStyle w:val="Zkladntext"/>
        <w:tabs>
          <w:tab w:val="left" w:pos="709"/>
        </w:tabs>
        <w:spacing w:line="264" w:lineRule="auto"/>
        <w:jc w:val="center"/>
        <w:rPr>
          <w:rFonts w:ascii="Verdana" w:hAnsi="Verdana" w:cs="Tahoma"/>
          <w:b/>
          <w:sz w:val="18"/>
          <w:szCs w:val="18"/>
        </w:rPr>
      </w:pPr>
      <w:r w:rsidRPr="00242EE3">
        <w:rPr>
          <w:rFonts w:ascii="Verdana" w:hAnsi="Verdana" w:cs="Tahoma"/>
          <w:b/>
          <w:sz w:val="18"/>
          <w:szCs w:val="18"/>
        </w:rPr>
        <w:t>Cena za dílo, platební podmínky</w:t>
      </w:r>
    </w:p>
    <w:p w14:paraId="747CF6BC" w14:textId="77777777" w:rsidR="00937119" w:rsidRPr="00242EE3" w:rsidRDefault="00937119" w:rsidP="00F43686">
      <w:pPr>
        <w:pStyle w:val="Zkladntext"/>
        <w:tabs>
          <w:tab w:val="left" w:pos="709"/>
        </w:tabs>
        <w:spacing w:line="264" w:lineRule="auto"/>
        <w:jc w:val="center"/>
        <w:rPr>
          <w:rFonts w:ascii="Verdana" w:hAnsi="Verdana" w:cs="Tahoma"/>
          <w:sz w:val="18"/>
          <w:szCs w:val="18"/>
        </w:rPr>
      </w:pPr>
    </w:p>
    <w:p w14:paraId="79127E5C" w14:textId="77777777" w:rsidR="00937119" w:rsidRPr="00242EE3" w:rsidRDefault="00937119" w:rsidP="00F43686">
      <w:pPr>
        <w:pStyle w:val="AAOdstavec"/>
        <w:spacing w:line="264" w:lineRule="auto"/>
        <w:rPr>
          <w:rFonts w:ascii="Verdana" w:hAnsi="Verdana" w:cs="Tahoma"/>
          <w:sz w:val="18"/>
          <w:szCs w:val="18"/>
        </w:rPr>
      </w:pPr>
      <w:r w:rsidRPr="00242EE3">
        <w:rPr>
          <w:rFonts w:ascii="Verdana" w:hAnsi="Verdana" w:cs="Tahoma"/>
          <w:sz w:val="18"/>
          <w:szCs w:val="18"/>
        </w:rPr>
        <w:t>5.1.</w:t>
      </w:r>
      <w:r w:rsidRPr="00242EE3">
        <w:rPr>
          <w:rFonts w:ascii="Verdana" w:hAnsi="Verdana" w:cs="Tahoma"/>
          <w:sz w:val="18"/>
          <w:szCs w:val="18"/>
        </w:rPr>
        <w:tab/>
        <w:t>Smluvní strany se dohodly na této celkové výši ceny za dílo:</w:t>
      </w:r>
    </w:p>
    <w:p w14:paraId="55867732" w14:textId="77777777" w:rsidR="00937119" w:rsidRPr="00242EE3" w:rsidRDefault="00937119" w:rsidP="00494CE2">
      <w:pPr>
        <w:pStyle w:val="AAOdstavec"/>
        <w:numPr>
          <w:ilvl w:val="0"/>
          <w:numId w:val="11"/>
        </w:numPr>
        <w:spacing w:line="264" w:lineRule="auto"/>
        <w:rPr>
          <w:rFonts w:ascii="Verdana" w:hAnsi="Verdana" w:cs="Tahoma"/>
          <w:sz w:val="18"/>
          <w:szCs w:val="18"/>
        </w:rPr>
      </w:pPr>
      <w:r w:rsidRPr="00242EE3">
        <w:rPr>
          <w:rFonts w:ascii="Verdana" w:hAnsi="Verdana" w:cs="Tahoma"/>
          <w:sz w:val="18"/>
          <w:szCs w:val="18"/>
        </w:rPr>
        <w:t>Cena bez DPH</w:t>
      </w:r>
      <w:r w:rsidR="0003164D" w:rsidRPr="00242EE3">
        <w:rPr>
          <w:rFonts w:ascii="Verdana" w:hAnsi="Verdana" w:cs="Tahoma"/>
          <w:sz w:val="18"/>
          <w:szCs w:val="18"/>
        </w:rPr>
        <w:t xml:space="preserve"> xxx</w:t>
      </w:r>
      <w:r w:rsidRPr="00242EE3">
        <w:rPr>
          <w:rFonts w:ascii="Verdana" w:hAnsi="Verdana" w:cs="Tahoma"/>
          <w:sz w:val="18"/>
          <w:szCs w:val="18"/>
        </w:rPr>
        <w:t xml:space="preserve"> Kč (slovy: </w:t>
      </w:r>
      <w:r w:rsidR="0003164D" w:rsidRPr="00242EE3">
        <w:rPr>
          <w:rFonts w:ascii="Verdana" w:hAnsi="Verdana" w:cs="Tahoma"/>
          <w:sz w:val="18"/>
          <w:szCs w:val="18"/>
        </w:rPr>
        <w:t xml:space="preserve">xxx </w:t>
      </w:r>
      <w:r w:rsidRPr="00242EE3">
        <w:rPr>
          <w:rFonts w:ascii="Verdana" w:hAnsi="Verdana" w:cs="Tahoma"/>
          <w:sz w:val="18"/>
          <w:szCs w:val="18"/>
        </w:rPr>
        <w:t>korun českých)</w:t>
      </w:r>
    </w:p>
    <w:p w14:paraId="2297A909" w14:textId="77777777" w:rsidR="00937119" w:rsidRPr="00242EE3" w:rsidRDefault="00937119" w:rsidP="00494CE2">
      <w:pPr>
        <w:pStyle w:val="AAOdstavec"/>
        <w:numPr>
          <w:ilvl w:val="0"/>
          <w:numId w:val="11"/>
        </w:numPr>
        <w:spacing w:line="264" w:lineRule="auto"/>
        <w:rPr>
          <w:rFonts w:ascii="Verdana" w:hAnsi="Verdana" w:cs="Tahoma"/>
          <w:sz w:val="18"/>
          <w:szCs w:val="18"/>
        </w:rPr>
      </w:pPr>
      <w:r w:rsidRPr="00242EE3">
        <w:rPr>
          <w:rFonts w:ascii="Verdana" w:hAnsi="Verdana" w:cs="Tahoma"/>
          <w:sz w:val="18"/>
          <w:szCs w:val="18"/>
        </w:rPr>
        <w:t xml:space="preserve">DPH </w:t>
      </w:r>
      <w:r w:rsidR="0003164D" w:rsidRPr="00242EE3">
        <w:rPr>
          <w:rFonts w:ascii="Verdana" w:hAnsi="Verdana" w:cs="Tahoma"/>
          <w:sz w:val="18"/>
          <w:szCs w:val="18"/>
        </w:rPr>
        <w:t xml:space="preserve">xxx </w:t>
      </w:r>
      <w:r w:rsidRPr="00242EE3">
        <w:rPr>
          <w:rFonts w:ascii="Verdana" w:hAnsi="Verdana" w:cs="Tahoma"/>
          <w:sz w:val="18"/>
          <w:szCs w:val="18"/>
        </w:rPr>
        <w:t>% ve výši</w:t>
      </w:r>
      <w:r w:rsidR="0003164D" w:rsidRPr="00242EE3">
        <w:rPr>
          <w:rFonts w:ascii="Verdana" w:hAnsi="Verdana" w:cs="Tahoma"/>
          <w:sz w:val="18"/>
          <w:szCs w:val="18"/>
        </w:rPr>
        <w:t xml:space="preserve"> xxx</w:t>
      </w:r>
      <w:r w:rsidRPr="00242EE3">
        <w:rPr>
          <w:rFonts w:ascii="Verdana" w:hAnsi="Verdana" w:cs="Tahoma"/>
          <w:sz w:val="18"/>
          <w:szCs w:val="18"/>
        </w:rPr>
        <w:t xml:space="preserve"> Kč (slovy: </w:t>
      </w:r>
      <w:r w:rsidR="0003164D" w:rsidRPr="00242EE3">
        <w:rPr>
          <w:rFonts w:ascii="Verdana" w:hAnsi="Verdana" w:cs="Tahoma"/>
          <w:sz w:val="18"/>
          <w:szCs w:val="18"/>
        </w:rPr>
        <w:t>xxx</w:t>
      </w:r>
      <w:r w:rsidRPr="00242EE3">
        <w:rPr>
          <w:rFonts w:ascii="Verdana" w:hAnsi="Verdana" w:cs="Tahoma"/>
          <w:sz w:val="18"/>
          <w:szCs w:val="18"/>
        </w:rPr>
        <w:t xml:space="preserve"> korun českých)</w:t>
      </w:r>
    </w:p>
    <w:p w14:paraId="2F3C7904" w14:textId="77777777" w:rsidR="00937119" w:rsidRPr="00242EE3" w:rsidRDefault="00937119" w:rsidP="00494CE2">
      <w:pPr>
        <w:pStyle w:val="AAOdstavec"/>
        <w:numPr>
          <w:ilvl w:val="0"/>
          <w:numId w:val="11"/>
        </w:numPr>
        <w:spacing w:line="264" w:lineRule="auto"/>
        <w:rPr>
          <w:rFonts w:ascii="Verdana" w:hAnsi="Verdana" w:cs="Tahoma"/>
          <w:sz w:val="18"/>
          <w:szCs w:val="18"/>
        </w:rPr>
      </w:pPr>
      <w:r w:rsidRPr="00242EE3">
        <w:rPr>
          <w:rFonts w:ascii="Verdana" w:hAnsi="Verdana" w:cs="Tahoma"/>
          <w:sz w:val="18"/>
          <w:szCs w:val="18"/>
        </w:rPr>
        <w:t>Cena včetně DPH ve výši</w:t>
      </w:r>
      <w:r w:rsidR="0003164D" w:rsidRPr="00242EE3">
        <w:rPr>
          <w:rFonts w:ascii="Verdana" w:hAnsi="Verdana" w:cs="Tahoma"/>
          <w:sz w:val="18"/>
          <w:szCs w:val="18"/>
        </w:rPr>
        <w:t xml:space="preserve"> xxx</w:t>
      </w:r>
      <w:r w:rsidRPr="00242EE3">
        <w:rPr>
          <w:rFonts w:ascii="Verdana" w:hAnsi="Verdana" w:cs="Tahoma"/>
          <w:sz w:val="18"/>
          <w:szCs w:val="18"/>
        </w:rPr>
        <w:t xml:space="preserve"> Kč (slovy:</w:t>
      </w:r>
      <w:r w:rsidR="0003164D" w:rsidRPr="00242EE3">
        <w:rPr>
          <w:rFonts w:ascii="Verdana" w:hAnsi="Verdana" w:cs="Tahoma"/>
          <w:sz w:val="18"/>
          <w:szCs w:val="18"/>
        </w:rPr>
        <w:t xml:space="preserve"> xxx</w:t>
      </w:r>
      <w:r w:rsidRPr="00242EE3">
        <w:rPr>
          <w:rFonts w:ascii="Verdana" w:hAnsi="Verdana" w:cs="Tahoma"/>
          <w:sz w:val="18"/>
          <w:szCs w:val="18"/>
        </w:rPr>
        <w:t xml:space="preserve"> korun českých) </w:t>
      </w:r>
    </w:p>
    <w:p w14:paraId="4B8C49E7" w14:textId="6863B09D" w:rsidR="00CF03B8" w:rsidRPr="00242EE3" w:rsidRDefault="00937119" w:rsidP="00167E2A">
      <w:pPr>
        <w:pStyle w:val="AAOdstavec"/>
        <w:spacing w:line="264" w:lineRule="auto"/>
        <w:ind w:firstLine="708"/>
        <w:rPr>
          <w:rFonts w:ascii="Verdana" w:hAnsi="Verdana" w:cs="Tahoma"/>
          <w:sz w:val="18"/>
          <w:szCs w:val="18"/>
        </w:rPr>
      </w:pPr>
      <w:r w:rsidRPr="00242EE3">
        <w:rPr>
          <w:rFonts w:ascii="Verdana" w:hAnsi="Verdana" w:cs="Tahoma"/>
          <w:sz w:val="18"/>
          <w:szCs w:val="18"/>
        </w:rPr>
        <w:t xml:space="preserve">(dále též </w:t>
      </w:r>
      <w:r w:rsidRPr="00242EE3">
        <w:rPr>
          <w:rFonts w:ascii="Verdana" w:hAnsi="Verdana" w:cs="Tahoma"/>
          <w:b/>
          <w:sz w:val="18"/>
          <w:szCs w:val="18"/>
        </w:rPr>
        <w:t>„Cena za provedení díla“</w:t>
      </w:r>
      <w:r w:rsidRPr="00242EE3">
        <w:rPr>
          <w:rFonts w:ascii="Verdana" w:hAnsi="Verdana" w:cs="Tahoma"/>
          <w:sz w:val="18"/>
          <w:szCs w:val="18"/>
        </w:rPr>
        <w:t>);</w:t>
      </w:r>
    </w:p>
    <w:p w14:paraId="6D72FE3B" w14:textId="05B31D07" w:rsidR="00937119" w:rsidRPr="00242EE3" w:rsidRDefault="00937119" w:rsidP="00F43686">
      <w:pPr>
        <w:pStyle w:val="BodyText21"/>
        <w:widowControl/>
        <w:spacing w:line="264" w:lineRule="auto"/>
        <w:ind w:left="705" w:hanging="705"/>
        <w:rPr>
          <w:rFonts w:ascii="Verdana" w:hAnsi="Verdana" w:cs="Tahoma"/>
          <w:sz w:val="18"/>
          <w:szCs w:val="18"/>
        </w:rPr>
      </w:pPr>
      <w:r w:rsidRPr="00242EE3">
        <w:rPr>
          <w:rFonts w:ascii="Verdana" w:hAnsi="Verdana" w:cs="Tahoma"/>
          <w:sz w:val="18"/>
          <w:szCs w:val="18"/>
        </w:rPr>
        <w:t>5.2.</w:t>
      </w:r>
      <w:r w:rsidRPr="00242EE3">
        <w:rPr>
          <w:rFonts w:ascii="Verdana" w:hAnsi="Verdana" w:cs="Tahoma"/>
          <w:sz w:val="18"/>
          <w:szCs w:val="18"/>
        </w:rPr>
        <w:tab/>
      </w:r>
      <w:r w:rsidR="00796442" w:rsidRPr="00242EE3">
        <w:rPr>
          <w:rFonts w:ascii="Verdana" w:hAnsi="Verdana" w:cs="Tahoma"/>
          <w:sz w:val="18"/>
          <w:szCs w:val="18"/>
        </w:rPr>
        <w:t>Ceny uvedené zhotovitelem v položkovém rozpočtu musí obsahovat vš</w:t>
      </w:r>
      <w:r w:rsidR="00E91A25" w:rsidRPr="00242EE3">
        <w:rPr>
          <w:rFonts w:ascii="Verdana" w:hAnsi="Verdana" w:cs="Tahoma"/>
          <w:sz w:val="18"/>
          <w:szCs w:val="18"/>
        </w:rPr>
        <w:t>e</w:t>
      </w:r>
      <w:r w:rsidR="00796442" w:rsidRPr="00242EE3">
        <w:rPr>
          <w:rFonts w:ascii="Verdana" w:hAnsi="Verdana" w:cs="Tahoma"/>
          <w:sz w:val="18"/>
          <w:szCs w:val="18"/>
        </w:rPr>
        <w:t xml:space="preserve">chny náklady související se zhotovením díla, vedlejší náklady související s umístěním stavby, zařízením staveniště a také ostatní náklady související s plněním zadávacích podmínek veřejné zakázky. </w:t>
      </w:r>
      <w:r w:rsidRPr="00242EE3">
        <w:rPr>
          <w:rFonts w:ascii="Verdana" w:hAnsi="Verdana" w:cs="Tahoma"/>
          <w:sz w:val="18"/>
          <w:szCs w:val="18"/>
        </w:rPr>
        <w:t>V ceně za provedení díla jsou zahrnuty veškeré náklady zhotovitele, které při plnění svého závazku dle této smlouvy nebo v souvislosti s tím vynaloží, a to nejen náklady, které jsou uvedeny ve výchozích dokumentech předaných objednatelem, ale i náklady, jejichž vynaložení musí zhotovitel z titulu své odbornosti předpokládat, a to i na základě zkušeností s prováděním podobných staveb. Jedná se zejména o náklady na pořízení všech věcí potřebných k provedení díla, dopravu na místo plnění vč. vykládky, skladování, manipulační a zdvihací techniky a přesunů hmot, zařízení staveniště a jeho zabezpečení, hygienické zázemí pro pracovníky a dodavatele, úklid průběžný a konečný úklid staveniště vč. zhotovené stavby, veškerou dokumentaci pro provedení díla (dílenské, výrobní, technologické a pracovní postupy apod.), zhotovení dokumentace skutečného provedení, předepsaných či sjednaných zkoušek, revizí, předání atestů, osvědčení, prohlášení o shodě, revizních protokolů</w:t>
      </w:r>
      <w:r w:rsidR="008E030F" w:rsidRPr="00242EE3">
        <w:rPr>
          <w:rFonts w:ascii="Verdana" w:hAnsi="Verdana" w:cs="Tahoma"/>
          <w:sz w:val="18"/>
          <w:szCs w:val="18"/>
        </w:rPr>
        <w:t xml:space="preserve"> a všech dalších dokumentů nutných k příp. kolaudaci stavby</w:t>
      </w:r>
      <w:r w:rsidR="008E298F">
        <w:rPr>
          <w:rFonts w:ascii="Verdana" w:hAnsi="Verdana" w:cs="Tahoma"/>
          <w:sz w:val="18"/>
          <w:szCs w:val="18"/>
        </w:rPr>
        <w:t>/zahájení zkušebního provozu</w:t>
      </w:r>
      <w:r w:rsidRPr="00242EE3">
        <w:rPr>
          <w:rFonts w:ascii="Verdana" w:hAnsi="Verdana" w:cs="Tahoma"/>
          <w:sz w:val="18"/>
          <w:szCs w:val="18"/>
        </w:rPr>
        <w:t>. Dále se jedná 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předpisů.</w:t>
      </w:r>
    </w:p>
    <w:p w14:paraId="6F900FFF" w14:textId="06708065" w:rsidR="00937119" w:rsidRPr="00242EE3" w:rsidRDefault="00937119" w:rsidP="00F43686">
      <w:pPr>
        <w:pStyle w:val="BodyText21"/>
        <w:widowControl/>
        <w:spacing w:line="264" w:lineRule="auto"/>
        <w:ind w:left="705" w:hanging="705"/>
        <w:rPr>
          <w:rFonts w:ascii="Verdana" w:hAnsi="Verdana" w:cs="Tahoma"/>
          <w:sz w:val="18"/>
          <w:szCs w:val="18"/>
        </w:rPr>
      </w:pPr>
      <w:r w:rsidRPr="00242EE3">
        <w:rPr>
          <w:rFonts w:ascii="Verdana" w:hAnsi="Verdana" w:cs="Tahoma"/>
          <w:sz w:val="18"/>
          <w:szCs w:val="18"/>
        </w:rPr>
        <w:t>5.3.</w:t>
      </w:r>
      <w:r w:rsidRPr="00242EE3">
        <w:rPr>
          <w:rFonts w:ascii="Verdana" w:hAnsi="Verdana" w:cs="Tahoma"/>
          <w:sz w:val="18"/>
          <w:szCs w:val="18"/>
        </w:rPr>
        <w:tab/>
        <w:t>Objednatelem nebudou na cenu za provedení díla poskytována jakákoli plnění (zálohy) před zahájením provádění díla. Obě smluvní strany se vzájemně dohodly, že dílčím zdanitelným plněním jsou práce skutečně provedené v příslušném měsíci a za datum uskutečnění dílčího zdanitelného plnění prohlašují poslední den kalendářního měsíce</w:t>
      </w:r>
      <w:r w:rsidR="00A22CC2">
        <w:rPr>
          <w:rFonts w:ascii="Verdana" w:hAnsi="Verdana" w:cs="Tahoma"/>
          <w:sz w:val="18"/>
          <w:szCs w:val="18"/>
        </w:rPr>
        <w:t>, případně den dílčího předání díla</w:t>
      </w:r>
      <w:r w:rsidRPr="00242EE3">
        <w:rPr>
          <w:rFonts w:ascii="Verdana" w:hAnsi="Verdana" w:cs="Tahoma"/>
          <w:sz w:val="18"/>
          <w:szCs w:val="18"/>
        </w:rPr>
        <w:t xml:space="preserve">. </w:t>
      </w:r>
    </w:p>
    <w:p w14:paraId="36812678" w14:textId="351CC577" w:rsidR="00FD7722" w:rsidRPr="00242EE3" w:rsidRDefault="00FC6A3F" w:rsidP="00FC6A3F">
      <w:pPr>
        <w:pStyle w:val="BodyText21"/>
        <w:widowControl/>
        <w:spacing w:line="264" w:lineRule="auto"/>
        <w:ind w:left="705" w:hanging="705"/>
        <w:rPr>
          <w:rFonts w:ascii="Verdana" w:hAnsi="Verdana" w:cs="Tahoma"/>
          <w:sz w:val="18"/>
          <w:szCs w:val="18"/>
        </w:rPr>
      </w:pPr>
      <w:r w:rsidRPr="00242EE3">
        <w:rPr>
          <w:rFonts w:ascii="Verdana" w:hAnsi="Verdana" w:cs="Tahoma"/>
          <w:sz w:val="18"/>
          <w:szCs w:val="18"/>
        </w:rPr>
        <w:t>5.4.</w:t>
      </w:r>
      <w:r w:rsidRPr="00242EE3">
        <w:rPr>
          <w:rFonts w:ascii="Verdana" w:hAnsi="Verdana" w:cs="Tahoma"/>
          <w:sz w:val="18"/>
          <w:szCs w:val="18"/>
        </w:rPr>
        <w:tab/>
        <w:t xml:space="preserve">Po ukončení každého kalendářního měsíce </w:t>
      </w:r>
      <w:r w:rsidR="00A22CC2">
        <w:rPr>
          <w:rFonts w:ascii="Verdana" w:hAnsi="Verdana" w:cs="Tahoma"/>
          <w:sz w:val="18"/>
          <w:szCs w:val="18"/>
        </w:rPr>
        <w:t xml:space="preserve">nebo při dílčím předání díla </w:t>
      </w:r>
      <w:r w:rsidRPr="00242EE3">
        <w:rPr>
          <w:rFonts w:ascii="Verdana" w:hAnsi="Verdana" w:cs="Tahoma"/>
          <w:sz w:val="18"/>
          <w:szCs w:val="18"/>
        </w:rPr>
        <w:t xml:space="preserve">předá zhotovitel objednateli daňový doklad, k němuž musí být připojen zjišťovací protokol – soupis prací a dodávek provedených v daném měsíci, v členění po položkách dle výkazu výměr, oceněný v souladu se smlouvou, odsouhlasený technickým dozorem objednatele. Bez tohoto soupisu je faktura neúplná. Zhotovitel je oprávněn účtovat daňovým dokladem za příslušné období pouze práce a dodávky v rozsahu odsouhlaseném technickým dozorem. Cenu neodsouhlasených prací a dodávek je zhotovitel oprávněn účtovat jen po dohodě s objednatelem, jinak na základě pravomocného soudního rozhodnutí, které potvrdí jeho nárok. </w:t>
      </w:r>
    </w:p>
    <w:p w14:paraId="396DC0B3" w14:textId="34681674" w:rsidR="00937119" w:rsidRPr="00C47090" w:rsidRDefault="00FC6A3F" w:rsidP="00FC6A3F">
      <w:pPr>
        <w:pStyle w:val="BodyText21"/>
        <w:widowControl/>
        <w:spacing w:line="264" w:lineRule="auto"/>
        <w:ind w:left="705" w:hanging="705"/>
        <w:rPr>
          <w:rFonts w:ascii="Verdana" w:hAnsi="Verdana" w:cs="Tahoma"/>
          <w:sz w:val="18"/>
          <w:szCs w:val="18"/>
        </w:rPr>
      </w:pPr>
      <w:r w:rsidRPr="005E7BC7">
        <w:rPr>
          <w:rFonts w:ascii="Verdana" w:hAnsi="Verdana" w:cs="Tahoma"/>
          <w:sz w:val="18"/>
          <w:szCs w:val="18"/>
        </w:rPr>
        <w:t>5.</w:t>
      </w:r>
      <w:r w:rsidR="001A0702">
        <w:rPr>
          <w:rFonts w:ascii="Verdana" w:hAnsi="Verdana" w:cs="Tahoma"/>
          <w:sz w:val="18"/>
          <w:szCs w:val="18"/>
        </w:rPr>
        <w:t>5</w:t>
      </w:r>
      <w:r w:rsidRPr="005E7BC7">
        <w:rPr>
          <w:rFonts w:ascii="Verdana" w:hAnsi="Verdana" w:cs="Tahoma"/>
          <w:sz w:val="18"/>
          <w:szCs w:val="18"/>
        </w:rPr>
        <w:t>.</w:t>
      </w:r>
      <w:r w:rsidRPr="005E7BC7">
        <w:rPr>
          <w:rFonts w:ascii="Verdana" w:hAnsi="Verdana" w:cs="Tahoma"/>
          <w:sz w:val="18"/>
          <w:szCs w:val="18"/>
        </w:rPr>
        <w:tab/>
        <w:t>Cena díla bude tedy hrazena průběžně na základě měsíčních faktur</w:t>
      </w:r>
      <w:r w:rsidR="00A22CC2">
        <w:rPr>
          <w:rFonts w:ascii="Verdana" w:hAnsi="Verdana" w:cs="Tahoma"/>
          <w:sz w:val="18"/>
          <w:szCs w:val="18"/>
        </w:rPr>
        <w:t>, případně faktur vystavených při dílčím předání díla</w:t>
      </w:r>
      <w:r w:rsidRPr="005E7BC7">
        <w:rPr>
          <w:rFonts w:ascii="Verdana" w:hAnsi="Verdana" w:cs="Tahoma"/>
          <w:sz w:val="18"/>
          <w:szCs w:val="18"/>
        </w:rPr>
        <w:t xml:space="preserve">. Daňový doklad bude obsahovat pojmové náležitosti daňového dokladu stanovené zákonem č. 235/2004 </w:t>
      </w:r>
      <w:r w:rsidRPr="00242EE3">
        <w:rPr>
          <w:rFonts w:ascii="Verdana" w:hAnsi="Verdana" w:cs="Tahoma"/>
          <w:sz w:val="18"/>
          <w:szCs w:val="18"/>
        </w:rPr>
        <w:t xml:space="preserve">Sb., o dani z přidané hodnoty, ve znění pozdějších předpisů, a zákonem č. 563/1991 Sb., o účetnictví, ve znění pozdějších předpisů. V případě, že daňový doklad nebude obsahovat správné údaje či bude neúplný, je objednatel oprávněn daňový doklad vrátit zhotoviteli. Zhotovitel je povinen takový daňový doklad opravit, event. vystavit nový </w:t>
      </w:r>
      <w:r w:rsidRPr="00C33B8C">
        <w:rPr>
          <w:rFonts w:ascii="Verdana" w:hAnsi="Verdana" w:cs="Tahoma"/>
          <w:sz w:val="18"/>
          <w:szCs w:val="18"/>
        </w:rPr>
        <w:t xml:space="preserve">daňový </w:t>
      </w:r>
      <w:proofErr w:type="gramStart"/>
      <w:r w:rsidRPr="00C33B8C">
        <w:rPr>
          <w:rFonts w:ascii="Verdana" w:hAnsi="Verdana" w:cs="Tahoma"/>
          <w:sz w:val="18"/>
          <w:szCs w:val="18"/>
        </w:rPr>
        <w:t>doklad - lhůta</w:t>
      </w:r>
      <w:proofErr w:type="gramEnd"/>
      <w:r w:rsidRPr="00C33B8C">
        <w:rPr>
          <w:rFonts w:ascii="Verdana" w:hAnsi="Verdana" w:cs="Tahoma"/>
          <w:sz w:val="18"/>
          <w:szCs w:val="18"/>
        </w:rPr>
        <w:t xml:space="preserve"> splatnosti počíná v takovém případě běžet ode dne </w:t>
      </w:r>
      <w:r w:rsidRPr="00C47090">
        <w:rPr>
          <w:rFonts w:ascii="Verdana" w:hAnsi="Verdana" w:cs="Tahoma"/>
          <w:sz w:val="18"/>
          <w:szCs w:val="18"/>
        </w:rPr>
        <w:t>doručení opraveného či nově vystaveného dokladu objednateli.</w:t>
      </w:r>
      <w:r w:rsidR="00937119" w:rsidRPr="00C47090">
        <w:rPr>
          <w:rFonts w:ascii="Verdana" w:hAnsi="Verdana" w:cs="Tahoma"/>
          <w:sz w:val="18"/>
          <w:szCs w:val="18"/>
        </w:rPr>
        <w:t xml:space="preserve"> </w:t>
      </w:r>
    </w:p>
    <w:p w14:paraId="3B2FEF50" w14:textId="3337E4C6" w:rsidR="00FD7722" w:rsidRPr="00C33B8C" w:rsidRDefault="00FD7722" w:rsidP="00571681">
      <w:pPr>
        <w:pStyle w:val="Zkladntextodsazen"/>
        <w:ind w:left="705" w:hanging="705"/>
        <w:rPr>
          <w:rFonts w:ascii="Verdana" w:hAnsi="Verdana"/>
          <w:sz w:val="18"/>
          <w:szCs w:val="18"/>
        </w:rPr>
      </w:pPr>
      <w:r w:rsidRPr="00C47090">
        <w:rPr>
          <w:rFonts w:ascii="Verdana" w:hAnsi="Verdana"/>
          <w:sz w:val="18"/>
          <w:szCs w:val="18"/>
        </w:rPr>
        <w:t>5.</w:t>
      </w:r>
      <w:r w:rsidR="00975E7C" w:rsidRPr="00C47090">
        <w:rPr>
          <w:rFonts w:ascii="Verdana" w:hAnsi="Verdana"/>
          <w:sz w:val="18"/>
          <w:szCs w:val="18"/>
        </w:rPr>
        <w:t>6</w:t>
      </w:r>
      <w:r w:rsidRPr="00C47090">
        <w:rPr>
          <w:rFonts w:ascii="Verdana" w:hAnsi="Verdana"/>
          <w:sz w:val="18"/>
          <w:szCs w:val="18"/>
        </w:rPr>
        <w:t>.</w:t>
      </w:r>
      <w:r w:rsidRPr="00C47090">
        <w:rPr>
          <w:rFonts w:ascii="Verdana" w:hAnsi="Verdana"/>
          <w:sz w:val="18"/>
          <w:szCs w:val="18"/>
        </w:rPr>
        <w:tab/>
      </w:r>
      <w:r w:rsidR="00571681" w:rsidRPr="00C47090">
        <w:rPr>
          <w:rFonts w:ascii="Verdana" w:hAnsi="Verdana"/>
          <w:sz w:val="18"/>
          <w:szCs w:val="18"/>
        </w:rPr>
        <w:t xml:space="preserve">Provedené práce bude zhotovitel fakturovat průběžně jednou měsíčně </w:t>
      </w:r>
      <w:r w:rsidR="00A22CC2" w:rsidRPr="00C47090">
        <w:rPr>
          <w:rFonts w:ascii="Verdana" w:hAnsi="Verdana"/>
          <w:sz w:val="18"/>
          <w:szCs w:val="18"/>
        </w:rPr>
        <w:t xml:space="preserve">nebo při dílčím předání díla </w:t>
      </w:r>
      <w:r w:rsidR="00571681" w:rsidRPr="00C47090">
        <w:rPr>
          <w:rFonts w:ascii="Verdana" w:hAnsi="Verdana"/>
          <w:sz w:val="18"/>
          <w:szCs w:val="18"/>
        </w:rPr>
        <w:t xml:space="preserve">na základě skutečně provedeného rozsahu prací v daném měsíci, a to až do výše 90 % ceny díla (nejedná se o zádržné u každé faktury, ale o čerpání faktur do </w:t>
      </w:r>
      <w:proofErr w:type="gramStart"/>
      <w:r w:rsidR="00571681" w:rsidRPr="00C47090">
        <w:rPr>
          <w:rFonts w:ascii="Verdana" w:hAnsi="Verdana"/>
          <w:sz w:val="18"/>
          <w:szCs w:val="18"/>
        </w:rPr>
        <w:t>90%</w:t>
      </w:r>
      <w:proofErr w:type="gramEnd"/>
      <w:r w:rsidR="00571681" w:rsidRPr="00C47090">
        <w:rPr>
          <w:rFonts w:ascii="Verdana" w:hAnsi="Verdana"/>
          <w:sz w:val="18"/>
          <w:szCs w:val="18"/>
        </w:rPr>
        <w:t xml:space="preserve">). Zbývající část, tj. </w:t>
      </w:r>
      <w:proofErr w:type="gramStart"/>
      <w:r w:rsidR="00571681" w:rsidRPr="00C47090">
        <w:rPr>
          <w:rFonts w:ascii="Verdana" w:hAnsi="Verdana"/>
          <w:sz w:val="18"/>
          <w:szCs w:val="18"/>
        </w:rPr>
        <w:t>10%</w:t>
      </w:r>
      <w:proofErr w:type="gramEnd"/>
      <w:r w:rsidR="00571681" w:rsidRPr="00C47090">
        <w:rPr>
          <w:rFonts w:ascii="Verdana" w:hAnsi="Verdana"/>
          <w:sz w:val="18"/>
          <w:szCs w:val="18"/>
        </w:rPr>
        <w:t xml:space="preserve"> ze sjednané ceny díla uhradí objednatel zhotoviteli po předání a převzetí dokončeného díla, které bude zbaveno všech vad a nedodělků. V případě, že dílo bude vykazovat drobné vady a nedodělky nebránící trvalému užívání díla, může být pozastávka finančně přizpůsobena hodnotě vad a nedodělků. Pozastávka bude uvolněna až po jejich odstranění.</w:t>
      </w:r>
    </w:p>
    <w:p w14:paraId="42866CA4" w14:textId="42E4D5E2" w:rsidR="00937119" w:rsidRPr="00242EE3" w:rsidRDefault="00937119" w:rsidP="00F43686">
      <w:pPr>
        <w:pStyle w:val="BodyText21"/>
        <w:widowControl/>
        <w:spacing w:line="264" w:lineRule="auto"/>
        <w:ind w:left="705" w:hanging="705"/>
        <w:rPr>
          <w:rFonts w:ascii="Verdana" w:hAnsi="Verdana" w:cs="Tahoma"/>
          <w:sz w:val="18"/>
          <w:szCs w:val="18"/>
        </w:rPr>
      </w:pPr>
      <w:r w:rsidRPr="00C33B8C">
        <w:rPr>
          <w:rFonts w:ascii="Verdana" w:hAnsi="Verdana" w:cs="Tahoma"/>
          <w:sz w:val="18"/>
          <w:szCs w:val="18"/>
        </w:rPr>
        <w:t>5.</w:t>
      </w:r>
      <w:r w:rsidR="00975E7C">
        <w:rPr>
          <w:rFonts w:ascii="Verdana" w:hAnsi="Verdana" w:cs="Tahoma"/>
          <w:sz w:val="18"/>
          <w:szCs w:val="18"/>
        </w:rPr>
        <w:t>7</w:t>
      </w:r>
      <w:r w:rsidRPr="00C33B8C">
        <w:rPr>
          <w:rFonts w:ascii="Verdana" w:hAnsi="Verdana" w:cs="Tahoma"/>
          <w:sz w:val="18"/>
          <w:szCs w:val="18"/>
        </w:rPr>
        <w:t>.</w:t>
      </w:r>
      <w:r w:rsidRPr="00C33B8C">
        <w:rPr>
          <w:rFonts w:ascii="Verdana" w:hAnsi="Verdana" w:cs="Tahoma"/>
          <w:sz w:val="18"/>
          <w:szCs w:val="18"/>
        </w:rPr>
        <w:tab/>
        <w:t>Není-li dohodnuto jinak, je splatnost daňových dokladů smluvními stranami</w:t>
      </w:r>
      <w:r w:rsidRPr="00242EE3">
        <w:rPr>
          <w:rFonts w:ascii="Verdana" w:hAnsi="Verdana" w:cs="Tahoma"/>
          <w:sz w:val="18"/>
          <w:szCs w:val="18"/>
        </w:rPr>
        <w:t xml:space="preserve"> dohodnuta na 30 (slovy: třicet) kalendářních dní ode dne řádného předání faktury zhotovitelem objednateli. Daňový doklad se považuje za řádně a včas zaplacený, bude-li poslední den této lhůty účtovaná částka ve výši odsouhlasené objednatelem odepsána z účtu ve prospěch účtu zhotovitele, uvedeného v záhlaví této smlouvy.</w:t>
      </w:r>
    </w:p>
    <w:p w14:paraId="3A02B2B5" w14:textId="4C3CDE5B" w:rsidR="00937119" w:rsidRPr="00242EE3" w:rsidRDefault="00937119" w:rsidP="00F43686">
      <w:pPr>
        <w:pStyle w:val="BodyText21"/>
        <w:widowControl/>
        <w:spacing w:line="264" w:lineRule="auto"/>
        <w:ind w:left="705" w:hanging="705"/>
        <w:rPr>
          <w:rFonts w:ascii="Verdana" w:hAnsi="Verdana" w:cs="Tahoma"/>
          <w:sz w:val="18"/>
          <w:szCs w:val="18"/>
        </w:rPr>
      </w:pPr>
      <w:r w:rsidRPr="00242EE3">
        <w:rPr>
          <w:rFonts w:ascii="Verdana" w:hAnsi="Verdana" w:cs="Tahoma"/>
          <w:sz w:val="18"/>
          <w:szCs w:val="18"/>
        </w:rPr>
        <w:t>5.</w:t>
      </w:r>
      <w:r w:rsidR="00975E7C">
        <w:rPr>
          <w:rFonts w:ascii="Verdana" w:hAnsi="Verdana" w:cs="Tahoma"/>
          <w:sz w:val="18"/>
          <w:szCs w:val="18"/>
        </w:rPr>
        <w:t>8</w:t>
      </w:r>
      <w:r w:rsidRPr="00242EE3">
        <w:rPr>
          <w:rFonts w:ascii="Verdana" w:hAnsi="Verdana" w:cs="Tahoma"/>
          <w:sz w:val="18"/>
          <w:szCs w:val="18"/>
        </w:rPr>
        <w:t>.</w:t>
      </w:r>
      <w:r w:rsidRPr="00242EE3">
        <w:rPr>
          <w:rFonts w:ascii="Verdana" w:hAnsi="Verdana" w:cs="Tahoma"/>
          <w:sz w:val="18"/>
          <w:szCs w:val="18"/>
        </w:rPr>
        <w:tab/>
        <w:t xml:space="preserve">Cena za provedení díla je sjednána jako nejvýše přípustná a může být překročena </w:t>
      </w:r>
      <w:r w:rsidR="005437CA">
        <w:rPr>
          <w:rFonts w:ascii="Verdana" w:hAnsi="Verdana" w:cs="Tahoma"/>
          <w:sz w:val="18"/>
          <w:szCs w:val="18"/>
        </w:rPr>
        <w:t xml:space="preserve">pouze </w:t>
      </w:r>
      <w:r w:rsidRPr="00242EE3">
        <w:rPr>
          <w:rFonts w:ascii="Verdana" w:hAnsi="Verdana" w:cs="Tahoma"/>
          <w:sz w:val="18"/>
          <w:szCs w:val="18"/>
        </w:rPr>
        <w:t xml:space="preserve">v případě změny sazby DPH. Zhotovitel má nárok na zaplacení ceny za dílo nad rámec ceny sjednané při uzavření této smlouvy pouze při současném splnění těchto podmínek: i) bude se jednat o navýšení z titulu plnění, které prokazatelně přesahuje rámec rozsahu a způsobu provedení předmětu díla sjednaný při uzavření smlouvy, které v době uzavření smlouvy nebylo obsaženo ve výchozích dokumentech ani z nich nevyplývalo a jeho potřebu nemohl zhotovitel zjistit ani při vynaložení odborné péče při prověřování vhodnosti těchto výchozích dokumentů a při tvorbě nabídkové ceny (dále jen „vícepráce“) a </w:t>
      </w:r>
      <w:proofErr w:type="spellStart"/>
      <w:r w:rsidRPr="00242EE3">
        <w:rPr>
          <w:rFonts w:ascii="Verdana" w:hAnsi="Verdana" w:cs="Tahoma"/>
          <w:sz w:val="18"/>
          <w:szCs w:val="18"/>
        </w:rPr>
        <w:t>ii</w:t>
      </w:r>
      <w:proofErr w:type="spellEnd"/>
      <w:r w:rsidRPr="00242EE3">
        <w:rPr>
          <w:rFonts w:ascii="Verdana" w:hAnsi="Verdana" w:cs="Tahoma"/>
          <w:sz w:val="18"/>
          <w:szCs w:val="18"/>
        </w:rPr>
        <w:t xml:space="preserve">) současně se na provedení takového plnění a jeho ceně zhotovitel dohodne s objednatelem ve formě písemného dodatku, není-li v této smlouvě stanoveno jinak. </w:t>
      </w:r>
      <w:r w:rsidR="001A7C08" w:rsidRPr="00242EE3">
        <w:rPr>
          <w:rFonts w:ascii="Verdana" w:hAnsi="Verdana" w:cs="Tahoma"/>
          <w:sz w:val="18"/>
          <w:szCs w:val="18"/>
        </w:rPr>
        <w:t>Překročení smluvní ceny je dále možné v případě, že objednatel bude nucen z objektivních důvodů požadovat změnu v množství nebo kvalitě prací uvedených v</w:t>
      </w:r>
      <w:r w:rsidR="00A20477" w:rsidRPr="00242EE3">
        <w:rPr>
          <w:rFonts w:ascii="Verdana" w:hAnsi="Verdana" w:cs="Tahoma"/>
          <w:sz w:val="18"/>
          <w:szCs w:val="18"/>
        </w:rPr>
        <w:t>e výchozích dokumentech,</w:t>
      </w:r>
      <w:r w:rsidR="001A7C08" w:rsidRPr="00242EE3">
        <w:rPr>
          <w:rFonts w:ascii="Verdana" w:hAnsi="Verdana" w:cs="Tahoma"/>
          <w:sz w:val="18"/>
          <w:szCs w:val="18"/>
        </w:rPr>
        <w:t xml:space="preserve"> majících vliv na výši smluvené ceny.</w:t>
      </w:r>
    </w:p>
    <w:p w14:paraId="148EAF82" w14:textId="5A42F955" w:rsidR="00937119" w:rsidRPr="00242EE3" w:rsidRDefault="00937119" w:rsidP="00F43686">
      <w:pPr>
        <w:pStyle w:val="BodyText21"/>
        <w:widowControl/>
        <w:spacing w:line="264" w:lineRule="auto"/>
        <w:ind w:left="705" w:hanging="705"/>
        <w:rPr>
          <w:rFonts w:ascii="Verdana" w:hAnsi="Verdana" w:cs="Tahoma"/>
          <w:sz w:val="18"/>
          <w:szCs w:val="18"/>
        </w:rPr>
      </w:pPr>
      <w:r w:rsidRPr="00242EE3">
        <w:rPr>
          <w:rFonts w:ascii="Verdana" w:hAnsi="Verdana" w:cs="Tahoma"/>
          <w:sz w:val="18"/>
          <w:szCs w:val="18"/>
        </w:rPr>
        <w:t>5.</w:t>
      </w:r>
      <w:r w:rsidR="00975E7C">
        <w:rPr>
          <w:rFonts w:ascii="Verdana" w:hAnsi="Verdana" w:cs="Tahoma"/>
          <w:sz w:val="18"/>
          <w:szCs w:val="18"/>
        </w:rPr>
        <w:t>9</w:t>
      </w:r>
      <w:r w:rsidRPr="00242EE3">
        <w:rPr>
          <w:rFonts w:ascii="Verdana" w:hAnsi="Verdana" w:cs="Tahoma"/>
          <w:sz w:val="18"/>
          <w:szCs w:val="18"/>
        </w:rPr>
        <w:t>.</w:t>
      </w:r>
      <w:r w:rsidRPr="00242EE3">
        <w:rPr>
          <w:rFonts w:ascii="Verdana" w:hAnsi="Verdana" w:cs="Tahoma"/>
          <w:sz w:val="18"/>
          <w:szCs w:val="18"/>
        </w:rPr>
        <w:tab/>
        <w:t>Zhotoviteli zaniká jakýkoliv nárok na zvýšení ceny, jestliže písemně neoznámí nutnost jejího překročení a výši požadovaného zvýšení ceny bez zbytečného odkladu poté, kdy se ukázalo, že je zvýšení ceny nevyhnutelné. Samotné toto písemné oznámení však nezakládá právo zhotovitele na zvýšení ceny, které je možné pouze za podmínek daných touto smlouvou.</w:t>
      </w:r>
    </w:p>
    <w:p w14:paraId="40EFDB54" w14:textId="5719C3E7" w:rsidR="00937119" w:rsidRPr="00242EE3" w:rsidRDefault="00937119" w:rsidP="00F43686">
      <w:pPr>
        <w:pStyle w:val="BodyText21"/>
        <w:widowControl/>
        <w:spacing w:line="264" w:lineRule="auto"/>
        <w:ind w:left="705" w:hanging="705"/>
        <w:rPr>
          <w:rFonts w:ascii="Verdana" w:hAnsi="Verdana" w:cs="Tahoma"/>
          <w:sz w:val="18"/>
          <w:szCs w:val="18"/>
        </w:rPr>
      </w:pPr>
      <w:r w:rsidRPr="00242EE3">
        <w:rPr>
          <w:rFonts w:ascii="Verdana" w:hAnsi="Verdana" w:cs="Tahoma"/>
          <w:sz w:val="18"/>
          <w:szCs w:val="18"/>
        </w:rPr>
        <w:t>5.</w:t>
      </w:r>
      <w:r w:rsidR="00FD7722" w:rsidRPr="00242EE3">
        <w:rPr>
          <w:rFonts w:ascii="Verdana" w:hAnsi="Verdana" w:cs="Tahoma"/>
          <w:sz w:val="18"/>
          <w:szCs w:val="18"/>
        </w:rPr>
        <w:t>1</w:t>
      </w:r>
      <w:r w:rsidR="00975E7C">
        <w:rPr>
          <w:rFonts w:ascii="Verdana" w:hAnsi="Verdana" w:cs="Tahoma"/>
          <w:sz w:val="18"/>
          <w:szCs w:val="18"/>
        </w:rPr>
        <w:t>0</w:t>
      </w:r>
      <w:r w:rsidRPr="00242EE3">
        <w:rPr>
          <w:rFonts w:ascii="Verdana" w:hAnsi="Verdana" w:cs="Tahoma"/>
          <w:sz w:val="18"/>
          <w:szCs w:val="18"/>
        </w:rPr>
        <w:t>.</w:t>
      </w:r>
      <w:r w:rsidRPr="00242EE3">
        <w:rPr>
          <w:rFonts w:ascii="Verdana" w:hAnsi="Verdana" w:cs="Tahoma"/>
          <w:sz w:val="18"/>
          <w:szCs w:val="18"/>
        </w:rPr>
        <w:tab/>
        <w:t>Jestliže nutnost provedení určitých prací vyplyne z rozhodnutí či jiného úkonu orgánu státního stavebního dohledu, příp. jinými orgány příslušnými ke kontrole staveb či jinými okolnostmi smluvními stranami nepředvídanými, rozhodnutími, resp. vyjádřeními veřejnoprávních orgánů, či změny předpisů a ČSN (EN) nebo z jiného důvodu, který nemůže objednatel ovlivnit, zavazuje se zhotovitel tyto práce provést na základě písemného pokynu objednatele. Pokud tyto práce provedené na základě písemného pokynu objednatele budou splňovat definici víceprací dle této smlouvy, budou považovány za dohodnuté ve smyslu příslušných ustanovení občanského zákoníku a této smlouvy</w:t>
      </w:r>
      <w:r w:rsidR="00500903" w:rsidRPr="00242EE3">
        <w:rPr>
          <w:rFonts w:ascii="Verdana" w:hAnsi="Verdana" w:cs="Tahoma"/>
          <w:sz w:val="18"/>
          <w:szCs w:val="18"/>
        </w:rPr>
        <w:t xml:space="preserve"> </w:t>
      </w:r>
      <w:r w:rsidRPr="00242EE3">
        <w:rPr>
          <w:rFonts w:ascii="Verdana" w:hAnsi="Verdana" w:cs="Tahoma"/>
          <w:sz w:val="18"/>
          <w:szCs w:val="18"/>
        </w:rPr>
        <w:t>a objednatel je povinen zaplatit cenu za dílo přiměřeně zvýšenou s ohledem na rozsah víceprací</w:t>
      </w:r>
      <w:r w:rsidR="00A20477" w:rsidRPr="00242EE3">
        <w:rPr>
          <w:rFonts w:ascii="Verdana" w:hAnsi="Verdana" w:cs="Tahoma"/>
          <w:sz w:val="18"/>
          <w:szCs w:val="18"/>
        </w:rPr>
        <w:t xml:space="preserve">. </w:t>
      </w:r>
    </w:p>
    <w:p w14:paraId="4CBDFBD5" w14:textId="6E0C4595" w:rsidR="00937119" w:rsidRPr="00242EE3" w:rsidRDefault="00937119" w:rsidP="00F43686">
      <w:pPr>
        <w:pStyle w:val="BodyText21"/>
        <w:widowControl/>
        <w:spacing w:line="264" w:lineRule="auto"/>
        <w:ind w:left="705" w:hanging="705"/>
        <w:rPr>
          <w:rFonts w:ascii="Verdana" w:hAnsi="Verdana" w:cs="Tahoma"/>
          <w:sz w:val="18"/>
          <w:szCs w:val="18"/>
        </w:rPr>
      </w:pPr>
      <w:r w:rsidRPr="00242EE3">
        <w:rPr>
          <w:rFonts w:ascii="Verdana" w:hAnsi="Verdana" w:cs="Tahoma"/>
          <w:sz w:val="18"/>
          <w:szCs w:val="18"/>
        </w:rPr>
        <w:t>5.1</w:t>
      </w:r>
      <w:r w:rsidR="00975E7C">
        <w:rPr>
          <w:rFonts w:ascii="Verdana" w:hAnsi="Verdana" w:cs="Tahoma"/>
          <w:sz w:val="18"/>
          <w:szCs w:val="18"/>
        </w:rPr>
        <w:t>1</w:t>
      </w:r>
      <w:r w:rsidRPr="00242EE3">
        <w:rPr>
          <w:rFonts w:ascii="Verdana" w:hAnsi="Verdana" w:cs="Tahoma"/>
          <w:sz w:val="18"/>
          <w:szCs w:val="18"/>
        </w:rPr>
        <w:t>.</w:t>
      </w:r>
      <w:r w:rsidRPr="00242EE3">
        <w:rPr>
          <w:rFonts w:ascii="Verdana" w:hAnsi="Verdana" w:cs="Tahoma"/>
          <w:sz w:val="18"/>
          <w:szCs w:val="18"/>
        </w:rPr>
        <w:tab/>
        <w:t>Smluvní strany se výslovně dohodly, že objednatel je oprávněn omezit rozsah předmětu díla</w:t>
      </w:r>
      <w:r w:rsidR="001A0702">
        <w:rPr>
          <w:rFonts w:ascii="Verdana" w:hAnsi="Verdana" w:cs="Tahoma"/>
          <w:sz w:val="18"/>
          <w:szCs w:val="18"/>
        </w:rPr>
        <w:t>.</w:t>
      </w:r>
      <w:r w:rsidR="000B7C9B">
        <w:rPr>
          <w:rFonts w:ascii="Verdana" w:hAnsi="Verdana" w:cs="Tahoma"/>
          <w:sz w:val="18"/>
          <w:szCs w:val="18"/>
        </w:rPr>
        <w:t xml:space="preserve"> </w:t>
      </w:r>
      <w:r w:rsidRPr="00242EE3">
        <w:rPr>
          <w:rFonts w:ascii="Verdana" w:hAnsi="Verdana" w:cs="Tahoma"/>
          <w:sz w:val="18"/>
          <w:szCs w:val="18"/>
        </w:rPr>
        <w:t>Nedojde-li mezi oběma stranami k dohodě při odsouhlasení množství nebo druhu provedených prací a dodávek, je zhotovitel oprávněn fakturovat pouze práce, u kterých nedošlo k rozporu.</w:t>
      </w:r>
    </w:p>
    <w:p w14:paraId="26F64E4C" w14:textId="390C3EE5" w:rsidR="00765AC4" w:rsidRDefault="001A7C08" w:rsidP="00765AC4">
      <w:pPr>
        <w:pStyle w:val="BodyText21"/>
        <w:widowControl/>
        <w:spacing w:line="264" w:lineRule="auto"/>
        <w:ind w:left="705" w:hanging="705"/>
        <w:rPr>
          <w:rFonts w:ascii="Verdana" w:hAnsi="Verdana" w:cs="Tahoma"/>
          <w:sz w:val="18"/>
          <w:szCs w:val="18"/>
        </w:rPr>
      </w:pPr>
      <w:r w:rsidRPr="00242EE3">
        <w:rPr>
          <w:rFonts w:ascii="Verdana" w:hAnsi="Verdana" w:cs="Tahoma"/>
          <w:sz w:val="18"/>
          <w:szCs w:val="18"/>
        </w:rPr>
        <w:t>5.1</w:t>
      </w:r>
      <w:r w:rsidR="00A22CC2">
        <w:rPr>
          <w:rFonts w:ascii="Verdana" w:hAnsi="Verdana" w:cs="Tahoma"/>
          <w:sz w:val="18"/>
          <w:szCs w:val="18"/>
        </w:rPr>
        <w:t>2</w:t>
      </w:r>
      <w:r w:rsidRPr="00242EE3">
        <w:rPr>
          <w:rFonts w:ascii="Verdana" w:hAnsi="Verdana" w:cs="Tahoma"/>
          <w:sz w:val="18"/>
          <w:szCs w:val="18"/>
        </w:rPr>
        <w:t xml:space="preserve">. </w:t>
      </w:r>
      <w:r w:rsidRPr="00242EE3">
        <w:rPr>
          <w:rFonts w:ascii="Verdana" w:hAnsi="Verdana" w:cs="Tahoma"/>
          <w:sz w:val="18"/>
          <w:szCs w:val="18"/>
        </w:rPr>
        <w:tab/>
        <w:t>Cena díla obsahuje předpokládaný vývoj cen vstupních nákladů a předpokládané zvýšení ceny v závislosti na čase plnění, a to až do termínu dokončení díla sjednaného v</w:t>
      </w:r>
      <w:r w:rsidR="00C14B35" w:rsidRPr="00242EE3">
        <w:rPr>
          <w:rFonts w:ascii="Verdana" w:hAnsi="Verdana" w:cs="Tahoma"/>
          <w:sz w:val="18"/>
          <w:szCs w:val="18"/>
        </w:rPr>
        <w:t xml:space="preserve"> této</w:t>
      </w:r>
      <w:r w:rsidRPr="00242EE3">
        <w:rPr>
          <w:rFonts w:ascii="Verdana" w:hAnsi="Verdana" w:cs="Tahoma"/>
          <w:sz w:val="18"/>
          <w:szCs w:val="18"/>
        </w:rPr>
        <w:t xml:space="preserve"> </w:t>
      </w:r>
      <w:r w:rsidR="00C14B35" w:rsidRPr="00242EE3">
        <w:rPr>
          <w:rFonts w:ascii="Verdana" w:hAnsi="Verdana" w:cs="Tahoma"/>
          <w:sz w:val="18"/>
          <w:szCs w:val="18"/>
        </w:rPr>
        <w:t>s</w:t>
      </w:r>
      <w:r w:rsidRPr="00242EE3">
        <w:rPr>
          <w:rFonts w:ascii="Verdana" w:hAnsi="Verdana" w:cs="Tahoma"/>
          <w:sz w:val="18"/>
          <w:szCs w:val="18"/>
        </w:rPr>
        <w:t>mlouvě.</w:t>
      </w:r>
    </w:p>
    <w:p w14:paraId="5391F428" w14:textId="12EC8676" w:rsidR="001A7C08" w:rsidRPr="00242EE3" w:rsidRDefault="001A7C08" w:rsidP="005E4313">
      <w:pPr>
        <w:pStyle w:val="Zkladntextodsazen"/>
        <w:ind w:left="705" w:hanging="705"/>
        <w:rPr>
          <w:rFonts w:ascii="Verdana" w:hAnsi="Verdana" w:cs="Tahoma"/>
          <w:sz w:val="18"/>
          <w:szCs w:val="18"/>
        </w:rPr>
      </w:pPr>
      <w:r w:rsidRPr="00242EE3">
        <w:rPr>
          <w:rFonts w:ascii="Verdana" w:hAnsi="Verdana" w:cs="Tahoma"/>
          <w:sz w:val="18"/>
          <w:szCs w:val="18"/>
        </w:rPr>
        <w:t>5.1</w:t>
      </w:r>
      <w:r w:rsidR="00A22CC2">
        <w:rPr>
          <w:rFonts w:ascii="Verdana" w:hAnsi="Verdana" w:cs="Tahoma"/>
          <w:sz w:val="18"/>
          <w:szCs w:val="18"/>
        </w:rPr>
        <w:t>3</w:t>
      </w:r>
      <w:r w:rsidRPr="00242EE3">
        <w:rPr>
          <w:rFonts w:ascii="Verdana" w:hAnsi="Verdana" w:cs="Tahoma"/>
          <w:sz w:val="18"/>
          <w:szCs w:val="18"/>
        </w:rPr>
        <w:t>.</w:t>
      </w:r>
      <w:r w:rsidRPr="00242EE3">
        <w:rPr>
          <w:rFonts w:ascii="Verdana" w:hAnsi="Verdana" w:cs="Tahoma"/>
          <w:sz w:val="18"/>
          <w:szCs w:val="18"/>
        </w:rPr>
        <w:tab/>
        <w:t xml:space="preserve">Veškeré možné změny ceny v návaznosti na možné změny a doplňky rozsahu předmětu díla musí být odsouhlaseny zástupcem objednatele oprávněným jednat ve věcech převzetí prací. </w:t>
      </w:r>
    </w:p>
    <w:p w14:paraId="00FED1E2" w14:textId="09C64163" w:rsidR="00E542AB" w:rsidRPr="00242EE3" w:rsidRDefault="00E542AB" w:rsidP="005E4313">
      <w:pPr>
        <w:pStyle w:val="Zkladntextodsazen"/>
        <w:ind w:left="705" w:hanging="705"/>
        <w:rPr>
          <w:rFonts w:ascii="Verdana" w:hAnsi="Verdana" w:cs="Tahoma"/>
          <w:sz w:val="18"/>
          <w:szCs w:val="18"/>
        </w:rPr>
      </w:pPr>
    </w:p>
    <w:p w14:paraId="0C45B540" w14:textId="77777777" w:rsidR="00242EE3" w:rsidRPr="00242EE3" w:rsidRDefault="00242EE3" w:rsidP="00F43686">
      <w:pPr>
        <w:pStyle w:val="BodyText21"/>
        <w:widowControl/>
        <w:spacing w:line="264" w:lineRule="auto"/>
        <w:ind w:left="705" w:hanging="705"/>
        <w:rPr>
          <w:rFonts w:ascii="Verdana" w:hAnsi="Verdana" w:cs="Tahoma"/>
          <w:sz w:val="18"/>
          <w:szCs w:val="18"/>
        </w:rPr>
      </w:pPr>
    </w:p>
    <w:p w14:paraId="40ED68A5" w14:textId="77777777" w:rsidR="001564BB" w:rsidRPr="00242EE3" w:rsidRDefault="001564BB" w:rsidP="001564BB">
      <w:pPr>
        <w:pStyle w:val="Zkladntext"/>
        <w:tabs>
          <w:tab w:val="left" w:pos="709"/>
        </w:tabs>
        <w:spacing w:line="264" w:lineRule="auto"/>
        <w:jc w:val="center"/>
        <w:rPr>
          <w:rFonts w:ascii="Verdana" w:hAnsi="Verdana" w:cs="Tahoma"/>
          <w:b/>
          <w:sz w:val="18"/>
          <w:szCs w:val="18"/>
        </w:rPr>
      </w:pPr>
      <w:r w:rsidRPr="00242EE3">
        <w:rPr>
          <w:rFonts w:ascii="Verdana" w:hAnsi="Verdana" w:cs="Tahoma"/>
          <w:b/>
          <w:sz w:val="18"/>
          <w:szCs w:val="18"/>
        </w:rPr>
        <w:t>Článek 6</w:t>
      </w:r>
    </w:p>
    <w:p w14:paraId="6ED454A9" w14:textId="77777777" w:rsidR="00937119" w:rsidRPr="00242EE3" w:rsidRDefault="00937119" w:rsidP="001564BB">
      <w:pPr>
        <w:pStyle w:val="Zkladntext"/>
        <w:tabs>
          <w:tab w:val="left" w:pos="709"/>
        </w:tabs>
        <w:spacing w:line="264" w:lineRule="auto"/>
        <w:jc w:val="center"/>
        <w:rPr>
          <w:rFonts w:ascii="Verdana" w:hAnsi="Verdana" w:cs="Tahoma"/>
          <w:b/>
          <w:sz w:val="18"/>
          <w:szCs w:val="18"/>
        </w:rPr>
      </w:pPr>
      <w:r w:rsidRPr="00242EE3">
        <w:rPr>
          <w:rFonts w:ascii="Verdana" w:hAnsi="Verdana" w:cs="Tahoma"/>
          <w:b/>
          <w:sz w:val="18"/>
          <w:szCs w:val="18"/>
        </w:rPr>
        <w:t>Součinnost smluvních stran</w:t>
      </w:r>
    </w:p>
    <w:p w14:paraId="62C0C59D" w14:textId="77777777" w:rsidR="00937119" w:rsidRPr="00242EE3" w:rsidRDefault="00937119" w:rsidP="00F43686">
      <w:pPr>
        <w:pStyle w:val="Zkladntext"/>
        <w:tabs>
          <w:tab w:val="left" w:pos="709"/>
        </w:tabs>
        <w:spacing w:line="264" w:lineRule="auto"/>
        <w:jc w:val="center"/>
        <w:rPr>
          <w:rFonts w:ascii="Verdana" w:hAnsi="Verdana" w:cs="Tahoma"/>
          <w:b/>
          <w:sz w:val="18"/>
          <w:szCs w:val="18"/>
        </w:rPr>
      </w:pPr>
    </w:p>
    <w:p w14:paraId="1869F95F" w14:textId="77777777" w:rsidR="00937119" w:rsidRPr="00242EE3" w:rsidRDefault="00937119" w:rsidP="00F43686">
      <w:pPr>
        <w:pStyle w:val="BodyText21"/>
        <w:widowControl/>
        <w:spacing w:line="264" w:lineRule="auto"/>
        <w:ind w:left="705" w:hanging="705"/>
        <w:rPr>
          <w:rFonts w:ascii="Verdana" w:hAnsi="Verdana" w:cs="Tahoma"/>
          <w:sz w:val="18"/>
          <w:szCs w:val="18"/>
        </w:rPr>
      </w:pPr>
      <w:r w:rsidRPr="00242EE3">
        <w:rPr>
          <w:rFonts w:ascii="Verdana" w:hAnsi="Verdana" w:cs="Tahoma"/>
          <w:sz w:val="18"/>
          <w:szCs w:val="18"/>
        </w:rPr>
        <w:t>6.1.</w:t>
      </w:r>
      <w:r w:rsidRPr="00242EE3">
        <w:rPr>
          <w:rFonts w:ascii="Verdana" w:hAnsi="Verdana" w:cs="Tahoma"/>
          <w:sz w:val="18"/>
          <w:szCs w:val="18"/>
        </w:rPr>
        <w:tab/>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3490631E" w14:textId="77777777" w:rsidR="00937119" w:rsidRPr="00242EE3" w:rsidRDefault="00937119" w:rsidP="00F43686">
      <w:pPr>
        <w:pStyle w:val="BodyText21"/>
        <w:widowControl/>
        <w:spacing w:line="264" w:lineRule="auto"/>
        <w:ind w:left="705" w:hanging="705"/>
        <w:rPr>
          <w:rFonts w:ascii="Verdana" w:hAnsi="Verdana" w:cs="Tahoma"/>
          <w:sz w:val="18"/>
          <w:szCs w:val="18"/>
        </w:rPr>
      </w:pPr>
      <w:r w:rsidRPr="00242EE3">
        <w:rPr>
          <w:rFonts w:ascii="Verdana" w:hAnsi="Verdana" w:cs="Tahoma"/>
          <w:sz w:val="18"/>
          <w:szCs w:val="18"/>
        </w:rPr>
        <w:t>6.2.</w:t>
      </w:r>
      <w:r w:rsidRPr="00242EE3">
        <w:rPr>
          <w:rFonts w:ascii="Verdana" w:hAnsi="Verdana" w:cs="Tahoma"/>
          <w:sz w:val="18"/>
          <w:szCs w:val="18"/>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223732D1" w14:textId="77777777" w:rsidR="00937119" w:rsidRPr="00242EE3" w:rsidRDefault="00937119" w:rsidP="00F43686">
      <w:pPr>
        <w:pStyle w:val="BodyText21"/>
        <w:widowControl/>
        <w:spacing w:line="264" w:lineRule="auto"/>
        <w:ind w:left="705" w:hanging="705"/>
        <w:rPr>
          <w:rFonts w:ascii="Verdana" w:hAnsi="Verdana" w:cs="Tahoma"/>
          <w:sz w:val="18"/>
          <w:szCs w:val="18"/>
        </w:rPr>
      </w:pPr>
      <w:r w:rsidRPr="00242EE3">
        <w:rPr>
          <w:rFonts w:ascii="Verdana" w:hAnsi="Verdana" w:cs="Tahoma"/>
          <w:sz w:val="18"/>
          <w:szCs w:val="18"/>
        </w:rPr>
        <w:t>6.3.</w:t>
      </w:r>
      <w:r w:rsidRPr="00242EE3">
        <w:rPr>
          <w:rFonts w:ascii="Verdana" w:hAnsi="Verdana" w:cs="Tahoma"/>
          <w:sz w:val="18"/>
          <w:szCs w:val="18"/>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203EB09D" w14:textId="77777777" w:rsidR="00344E14" w:rsidRPr="00242EE3" w:rsidRDefault="00344E14" w:rsidP="00F43686">
      <w:pPr>
        <w:pStyle w:val="BodyText21"/>
        <w:widowControl/>
        <w:spacing w:line="264" w:lineRule="auto"/>
        <w:ind w:left="705" w:hanging="705"/>
        <w:rPr>
          <w:rFonts w:ascii="Verdana" w:hAnsi="Verdana" w:cs="Tahoma"/>
          <w:sz w:val="18"/>
          <w:szCs w:val="18"/>
        </w:rPr>
      </w:pPr>
    </w:p>
    <w:p w14:paraId="71F80778" w14:textId="77777777" w:rsidR="001564BB" w:rsidRPr="00242EE3" w:rsidRDefault="001564BB" w:rsidP="001564BB">
      <w:pPr>
        <w:pStyle w:val="Zkladntext"/>
        <w:tabs>
          <w:tab w:val="left" w:pos="709"/>
        </w:tabs>
        <w:spacing w:line="264" w:lineRule="auto"/>
        <w:jc w:val="center"/>
        <w:rPr>
          <w:rFonts w:ascii="Verdana" w:hAnsi="Verdana" w:cs="Tahoma"/>
          <w:b/>
          <w:sz w:val="18"/>
          <w:szCs w:val="18"/>
        </w:rPr>
      </w:pPr>
      <w:r w:rsidRPr="00242EE3">
        <w:rPr>
          <w:rFonts w:ascii="Verdana" w:hAnsi="Verdana" w:cs="Tahoma"/>
          <w:b/>
          <w:sz w:val="18"/>
          <w:szCs w:val="18"/>
        </w:rPr>
        <w:t>Článek 7</w:t>
      </w:r>
    </w:p>
    <w:p w14:paraId="53438406" w14:textId="1C5C7D20" w:rsidR="00937119" w:rsidRPr="00242EE3" w:rsidRDefault="00937119" w:rsidP="001564BB">
      <w:pPr>
        <w:spacing w:line="264" w:lineRule="auto"/>
        <w:jc w:val="center"/>
        <w:rPr>
          <w:rFonts w:ascii="Verdana" w:hAnsi="Verdana" w:cs="Tahoma"/>
          <w:b/>
          <w:sz w:val="18"/>
          <w:szCs w:val="18"/>
        </w:rPr>
      </w:pPr>
      <w:r w:rsidRPr="00242EE3">
        <w:rPr>
          <w:rFonts w:ascii="Verdana" w:hAnsi="Verdana" w:cs="Tahoma"/>
          <w:b/>
          <w:sz w:val="18"/>
          <w:szCs w:val="18"/>
        </w:rPr>
        <w:t xml:space="preserve">Prohlášení a závazky zhotovitele, oprávnění </w:t>
      </w:r>
      <w:r w:rsidR="009F1C16" w:rsidRPr="00242EE3">
        <w:rPr>
          <w:rFonts w:ascii="Verdana" w:hAnsi="Verdana" w:cs="Tahoma"/>
          <w:b/>
          <w:sz w:val="18"/>
          <w:szCs w:val="18"/>
        </w:rPr>
        <w:t xml:space="preserve">a závazky </w:t>
      </w:r>
      <w:r w:rsidRPr="00242EE3">
        <w:rPr>
          <w:rFonts w:ascii="Verdana" w:hAnsi="Verdana" w:cs="Tahoma"/>
          <w:b/>
          <w:sz w:val="18"/>
          <w:szCs w:val="18"/>
        </w:rPr>
        <w:t>objednatele</w:t>
      </w:r>
    </w:p>
    <w:p w14:paraId="602CB6B7" w14:textId="77777777" w:rsidR="00937119" w:rsidRPr="00242EE3" w:rsidRDefault="00937119" w:rsidP="00F43686">
      <w:pPr>
        <w:spacing w:line="264" w:lineRule="auto"/>
        <w:jc w:val="center"/>
        <w:rPr>
          <w:rFonts w:ascii="Verdana" w:hAnsi="Verdana" w:cs="Tahoma"/>
          <w:b/>
          <w:sz w:val="18"/>
          <w:szCs w:val="18"/>
        </w:rPr>
      </w:pPr>
    </w:p>
    <w:p w14:paraId="2E6A70D5" w14:textId="77777777" w:rsidR="00937119" w:rsidRPr="00242EE3" w:rsidRDefault="00937119" w:rsidP="00F43686">
      <w:pPr>
        <w:pStyle w:val="BodyText21"/>
        <w:widowControl/>
        <w:spacing w:line="264" w:lineRule="auto"/>
        <w:ind w:left="705" w:hanging="705"/>
        <w:rPr>
          <w:rFonts w:ascii="Verdana" w:hAnsi="Verdana" w:cs="Tahoma"/>
          <w:sz w:val="18"/>
          <w:szCs w:val="18"/>
        </w:rPr>
      </w:pPr>
      <w:r w:rsidRPr="00242EE3">
        <w:rPr>
          <w:rFonts w:ascii="Verdana" w:hAnsi="Verdana" w:cs="Tahoma"/>
          <w:sz w:val="18"/>
          <w:szCs w:val="18"/>
        </w:rPr>
        <w:t>7.1.</w:t>
      </w:r>
      <w:r w:rsidRPr="00242EE3">
        <w:rPr>
          <w:rFonts w:ascii="Verdana" w:hAnsi="Verdana" w:cs="Tahoma"/>
          <w:sz w:val="18"/>
          <w:szCs w:val="18"/>
        </w:rPr>
        <w:tab/>
        <w:t>Zhotovitel prohlašuje, že se plně seznámil s rozsahem a povahou díla, s místem provádění stavby, že jsou mu známy veškeré technické</w:t>
      </w:r>
      <w:r w:rsidR="00A20477" w:rsidRPr="00242EE3">
        <w:rPr>
          <w:rFonts w:ascii="Verdana" w:hAnsi="Verdana" w:cs="Tahoma"/>
          <w:sz w:val="18"/>
          <w:szCs w:val="18"/>
        </w:rPr>
        <w:t>,</w:t>
      </w:r>
      <w:r w:rsidRPr="00242EE3">
        <w:rPr>
          <w:rFonts w:ascii="Verdana" w:hAnsi="Verdana" w:cs="Tahoma"/>
          <w:sz w:val="18"/>
          <w:szCs w:val="18"/>
        </w:rPr>
        <w:t xml:space="preserve"> kvalitativní a jiné podmínky provádění díla a že disponuje takovými kapacitami a odbornými znalostmi, které jsou pro řádné provedení díla nezbytné. Zhotovitel rovněž prohlašuje, že je v souladu s právními předpisy oprávněn provádět veškeré činnosti, které jsou předmětem této smlouvy, a že je k nim plně odborně způsobilý a dostatečně materiálově i technicky vybavený. Zhotovitel dále potvrzuje, že prověřil podklady a příkazy</w:t>
      </w:r>
      <w:r w:rsidR="00A20477" w:rsidRPr="00242EE3">
        <w:rPr>
          <w:rFonts w:ascii="Verdana" w:hAnsi="Verdana" w:cs="Tahoma"/>
          <w:sz w:val="18"/>
          <w:szCs w:val="18"/>
        </w:rPr>
        <w:t>,</w:t>
      </w:r>
      <w:r w:rsidRPr="00242EE3">
        <w:rPr>
          <w:rFonts w:ascii="Verdana" w:hAnsi="Verdana" w:cs="Tahoma"/>
          <w:sz w:val="18"/>
          <w:szCs w:val="18"/>
        </w:rPr>
        <w:t xml:space="preserve"> které obdržel od objednatele</w:t>
      </w:r>
      <w:r w:rsidR="00A20477" w:rsidRPr="00242EE3">
        <w:rPr>
          <w:rFonts w:ascii="Verdana" w:hAnsi="Verdana" w:cs="Tahoma"/>
          <w:sz w:val="18"/>
          <w:szCs w:val="18"/>
        </w:rPr>
        <w:t>,</w:t>
      </w:r>
      <w:r w:rsidRPr="00242EE3">
        <w:rPr>
          <w:rFonts w:ascii="Verdana" w:hAnsi="Verdana" w:cs="Tahoma"/>
          <w:sz w:val="18"/>
          <w:szCs w:val="18"/>
        </w:rPr>
        <w:t xml:space="preserve"> do uzavření této smlouvy, že je shledal vhodnými, že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Jestliže se později v průběhu provádění díla bude zhotovitel dovolávat nevhodnosti příkazů nebo věcí předaných objednatelem, bylo pro tento případ dohodnuto, že je povinen prokázat že tuto nevhodnost nemohl zjistit do uzavření smlouvy, jinak odpovídá za vady díla způsobené nevhodností, jako kdyby nesplnil povinnost na nevhodnost upozornit ve smyslu ustanovení § 2594 občanského zákoníku.</w:t>
      </w:r>
    </w:p>
    <w:p w14:paraId="447779DD" w14:textId="77777777" w:rsidR="00937119" w:rsidRPr="00242EE3" w:rsidRDefault="00937119" w:rsidP="00F43686">
      <w:pPr>
        <w:pStyle w:val="Zkladntextodsazen"/>
        <w:spacing w:line="264" w:lineRule="auto"/>
        <w:ind w:left="705" w:hanging="705"/>
        <w:rPr>
          <w:rFonts w:ascii="Verdana" w:hAnsi="Verdana" w:cs="Tahoma"/>
          <w:sz w:val="18"/>
          <w:szCs w:val="18"/>
        </w:rPr>
      </w:pPr>
      <w:r w:rsidRPr="00242EE3">
        <w:rPr>
          <w:rFonts w:ascii="Verdana" w:hAnsi="Verdana" w:cs="Tahoma"/>
          <w:sz w:val="18"/>
          <w:szCs w:val="18"/>
        </w:rPr>
        <w:t>7.2.</w:t>
      </w:r>
      <w:r w:rsidRPr="00242EE3">
        <w:rPr>
          <w:rFonts w:ascii="Verdana" w:hAnsi="Verdana" w:cs="Tahoma"/>
          <w:sz w:val="18"/>
          <w:szCs w:val="18"/>
        </w:rPr>
        <w:tab/>
        <w:t>Zhotovitel se zavazuje, že objednateli bezodkladně po vzniku takové skutečnosti písemně oznámí:</w:t>
      </w:r>
    </w:p>
    <w:p w14:paraId="368AEF00" w14:textId="35BA764E" w:rsidR="00937119" w:rsidRPr="00242EE3" w:rsidRDefault="00937119" w:rsidP="00F43686">
      <w:pPr>
        <w:tabs>
          <w:tab w:val="left" w:pos="1440"/>
        </w:tabs>
        <w:spacing w:line="264" w:lineRule="auto"/>
        <w:ind w:left="1440" w:hanging="732"/>
        <w:jc w:val="both"/>
        <w:rPr>
          <w:rFonts w:ascii="Verdana" w:hAnsi="Verdana" w:cs="Tahoma"/>
          <w:sz w:val="18"/>
          <w:szCs w:val="18"/>
        </w:rPr>
      </w:pPr>
      <w:r w:rsidRPr="00242EE3">
        <w:rPr>
          <w:rFonts w:ascii="Verdana" w:hAnsi="Verdana" w:cs="Tahoma"/>
          <w:sz w:val="18"/>
          <w:szCs w:val="18"/>
        </w:rPr>
        <w:t>(a)</w:t>
      </w:r>
      <w:r w:rsidRPr="00242EE3">
        <w:rPr>
          <w:rFonts w:ascii="Verdana" w:hAnsi="Verdana" w:cs="Tahoma"/>
          <w:sz w:val="18"/>
          <w:szCs w:val="18"/>
        </w:rPr>
        <w:tab/>
        <w:t xml:space="preserve">jestliže bude zahájeno insolvenční řízení dle zákona č. 182/2006 Sb., o úpadku a způsobech jeho řešení </w:t>
      </w:r>
      <w:r w:rsidR="006B61FA">
        <w:rPr>
          <w:rFonts w:ascii="Verdana" w:hAnsi="Verdana" w:cs="Tahoma"/>
          <w:sz w:val="18"/>
          <w:szCs w:val="18"/>
        </w:rPr>
        <w:t>(insolvenční zákon), v platném znění</w:t>
      </w:r>
      <w:r w:rsidR="00416F5E">
        <w:rPr>
          <w:rFonts w:ascii="Verdana" w:hAnsi="Verdana" w:cs="Tahoma"/>
          <w:sz w:val="18"/>
          <w:szCs w:val="18"/>
        </w:rPr>
        <w:t xml:space="preserve"> </w:t>
      </w:r>
      <w:r w:rsidRPr="00242EE3">
        <w:rPr>
          <w:rFonts w:ascii="Verdana" w:hAnsi="Verdana" w:cs="Tahoma"/>
          <w:sz w:val="18"/>
          <w:szCs w:val="18"/>
        </w:rPr>
        <w:t>(dále jen „insolvenční zákon“), jehož předmětem bude úpadek nebo hrozící úpadek zhotovitele; a/nebo</w:t>
      </w:r>
    </w:p>
    <w:p w14:paraId="0AFF9311" w14:textId="77777777" w:rsidR="00937119" w:rsidRPr="00242EE3" w:rsidRDefault="00937119" w:rsidP="00F43686">
      <w:pPr>
        <w:tabs>
          <w:tab w:val="left" w:pos="1440"/>
        </w:tabs>
        <w:spacing w:line="264" w:lineRule="auto"/>
        <w:ind w:left="1440" w:hanging="732"/>
        <w:jc w:val="both"/>
        <w:rPr>
          <w:rFonts w:ascii="Verdana" w:hAnsi="Verdana" w:cs="Tahoma"/>
          <w:sz w:val="18"/>
          <w:szCs w:val="18"/>
        </w:rPr>
      </w:pPr>
      <w:r w:rsidRPr="00242EE3">
        <w:rPr>
          <w:rFonts w:ascii="Verdana" w:hAnsi="Verdana" w:cs="Tahoma"/>
          <w:sz w:val="18"/>
          <w:szCs w:val="18"/>
        </w:rPr>
        <w:t xml:space="preserve">(b) </w:t>
      </w:r>
      <w:r w:rsidR="001C7459" w:rsidRPr="00242EE3">
        <w:rPr>
          <w:rFonts w:ascii="Verdana" w:hAnsi="Verdana" w:cs="Tahoma"/>
          <w:sz w:val="18"/>
          <w:szCs w:val="18"/>
        </w:rPr>
        <w:tab/>
      </w:r>
      <w:r w:rsidRPr="00242EE3">
        <w:rPr>
          <w:rFonts w:ascii="Verdana" w:hAnsi="Verdana" w:cs="Tahoma"/>
          <w:sz w:val="18"/>
          <w:szCs w:val="18"/>
        </w:rPr>
        <w:t>vstup zhotovitele do likvidace; a/nebo</w:t>
      </w:r>
    </w:p>
    <w:p w14:paraId="09B9B245" w14:textId="77777777" w:rsidR="00937119" w:rsidRPr="00242EE3" w:rsidRDefault="00937119" w:rsidP="00F43686">
      <w:pPr>
        <w:tabs>
          <w:tab w:val="left" w:pos="1440"/>
        </w:tabs>
        <w:spacing w:line="264" w:lineRule="auto"/>
        <w:ind w:left="1440" w:hanging="720"/>
        <w:jc w:val="both"/>
        <w:rPr>
          <w:rFonts w:ascii="Verdana" w:hAnsi="Verdana" w:cs="Tahoma"/>
          <w:sz w:val="18"/>
          <w:szCs w:val="18"/>
        </w:rPr>
      </w:pPr>
      <w:r w:rsidRPr="00242EE3">
        <w:rPr>
          <w:rFonts w:ascii="Verdana" w:hAnsi="Verdana" w:cs="Tahoma"/>
          <w:sz w:val="18"/>
          <w:szCs w:val="18"/>
        </w:rPr>
        <w:t>(c)</w:t>
      </w:r>
      <w:r w:rsidRPr="00242EE3">
        <w:rPr>
          <w:rFonts w:ascii="Verdana" w:hAnsi="Verdana" w:cs="Tahoma"/>
          <w:sz w:val="18"/>
          <w:szCs w:val="18"/>
        </w:rPr>
        <w:tab/>
        <w:t>změny v majetkové struktuře zhotovitele, s výjimkou změny majetkové struktury, která představuje běžný obchodní styk; a/nebo</w:t>
      </w:r>
    </w:p>
    <w:p w14:paraId="33F8B24C" w14:textId="77777777" w:rsidR="00937119" w:rsidRPr="00242EE3" w:rsidRDefault="00937119" w:rsidP="00F43686">
      <w:pPr>
        <w:tabs>
          <w:tab w:val="left" w:pos="1440"/>
        </w:tabs>
        <w:spacing w:line="264" w:lineRule="auto"/>
        <w:ind w:left="1440" w:hanging="720"/>
        <w:jc w:val="both"/>
        <w:rPr>
          <w:rFonts w:ascii="Verdana" w:hAnsi="Verdana" w:cs="Tahoma"/>
          <w:sz w:val="18"/>
          <w:szCs w:val="18"/>
        </w:rPr>
      </w:pPr>
      <w:r w:rsidRPr="00242EE3">
        <w:rPr>
          <w:rFonts w:ascii="Verdana" w:hAnsi="Verdana" w:cs="Tahoma"/>
          <w:sz w:val="18"/>
          <w:szCs w:val="18"/>
        </w:rPr>
        <w:t>(d)</w:t>
      </w:r>
      <w:r w:rsidRPr="00242EE3">
        <w:rPr>
          <w:rFonts w:ascii="Verdana" w:hAnsi="Verdana" w:cs="Tahoma"/>
          <w:sz w:val="18"/>
          <w:szCs w:val="18"/>
        </w:rPr>
        <w:tab/>
        <w:t>rozhodnutí o provedení přeměny zhotovitele, zejména fúzí, převodem jmění na společníka či rozdělením, provedení změny právní formy dlužníka či provedení jiných organizačních změn; a/nebo</w:t>
      </w:r>
    </w:p>
    <w:p w14:paraId="66DCCE0C" w14:textId="77777777" w:rsidR="00937119" w:rsidRPr="00242EE3" w:rsidRDefault="00937119" w:rsidP="00F43686">
      <w:pPr>
        <w:tabs>
          <w:tab w:val="left" w:pos="1440"/>
        </w:tabs>
        <w:spacing w:line="264" w:lineRule="auto"/>
        <w:ind w:left="1440" w:hanging="720"/>
        <w:jc w:val="both"/>
        <w:rPr>
          <w:rFonts w:ascii="Verdana" w:hAnsi="Verdana" w:cs="Tahoma"/>
          <w:sz w:val="18"/>
          <w:szCs w:val="18"/>
        </w:rPr>
      </w:pPr>
      <w:r w:rsidRPr="00242EE3">
        <w:rPr>
          <w:rFonts w:ascii="Verdana" w:hAnsi="Verdana" w:cs="Tahoma"/>
          <w:sz w:val="18"/>
          <w:szCs w:val="18"/>
        </w:rPr>
        <w:t>(e)</w:t>
      </w:r>
      <w:r w:rsidRPr="00242EE3">
        <w:rPr>
          <w:rFonts w:ascii="Verdana" w:hAnsi="Verdana" w:cs="Tahoma"/>
          <w:sz w:val="18"/>
          <w:szCs w:val="18"/>
        </w:rPr>
        <w:tab/>
        <w:t>omezení či ukončení výkonu činnosti zhotovitele, která bezprostředně souvisí s předmětem této smlouvy; a/nebo</w:t>
      </w:r>
    </w:p>
    <w:p w14:paraId="3FD9844A" w14:textId="77777777" w:rsidR="00937119" w:rsidRPr="00242EE3" w:rsidRDefault="00937119" w:rsidP="00F43686">
      <w:pPr>
        <w:spacing w:line="264" w:lineRule="auto"/>
        <w:ind w:left="1418" w:hanging="709"/>
        <w:jc w:val="both"/>
        <w:rPr>
          <w:rFonts w:ascii="Verdana" w:hAnsi="Verdana" w:cs="Tahoma"/>
          <w:sz w:val="18"/>
          <w:szCs w:val="18"/>
        </w:rPr>
      </w:pPr>
      <w:r w:rsidRPr="00242EE3" w:rsidDel="008F616D">
        <w:rPr>
          <w:rFonts w:ascii="Verdana" w:hAnsi="Verdana" w:cs="Tahoma"/>
          <w:sz w:val="18"/>
          <w:szCs w:val="18"/>
        </w:rPr>
        <w:t xml:space="preserve"> </w:t>
      </w:r>
      <w:r w:rsidRPr="00242EE3">
        <w:rPr>
          <w:rFonts w:ascii="Verdana" w:hAnsi="Verdana" w:cs="Tahoma"/>
          <w:sz w:val="18"/>
          <w:szCs w:val="18"/>
        </w:rPr>
        <w:t xml:space="preserve">(f) </w:t>
      </w:r>
      <w:r w:rsidRPr="00242EE3">
        <w:rPr>
          <w:rFonts w:ascii="Verdana" w:hAnsi="Verdana" w:cs="Tahoma"/>
          <w:sz w:val="18"/>
          <w:szCs w:val="18"/>
        </w:rPr>
        <w:tab/>
        <w:t>všechny skutečnosti, které by mohly mít vliv na přechod či vypořádání závazků zhotovitele vůči objednateli vyplývajících z této smlouvy či s touto smlouvou souvisejících; a/nebo</w:t>
      </w:r>
    </w:p>
    <w:p w14:paraId="16B4F43C" w14:textId="77777777" w:rsidR="00937119" w:rsidRPr="00242EE3" w:rsidRDefault="00937119" w:rsidP="00F43686">
      <w:pPr>
        <w:spacing w:line="264" w:lineRule="auto"/>
        <w:ind w:left="1418" w:hanging="698"/>
        <w:jc w:val="both"/>
        <w:rPr>
          <w:rFonts w:ascii="Verdana" w:hAnsi="Verdana" w:cs="Tahoma"/>
          <w:sz w:val="18"/>
          <w:szCs w:val="18"/>
        </w:rPr>
      </w:pPr>
      <w:r w:rsidRPr="00242EE3">
        <w:rPr>
          <w:rFonts w:ascii="Verdana" w:hAnsi="Verdana" w:cs="Tahoma"/>
          <w:sz w:val="18"/>
          <w:szCs w:val="18"/>
        </w:rPr>
        <w:t xml:space="preserve">(g) </w:t>
      </w:r>
      <w:r w:rsidRPr="00242EE3">
        <w:rPr>
          <w:rFonts w:ascii="Verdana" w:hAnsi="Verdana" w:cs="Tahoma"/>
          <w:sz w:val="18"/>
          <w:szCs w:val="18"/>
        </w:rPr>
        <w:tab/>
        <w:t>rozhodnutí o zrušení zhotovitele.</w:t>
      </w:r>
    </w:p>
    <w:p w14:paraId="370A641C" w14:textId="77777777" w:rsidR="00937119" w:rsidRPr="00242EE3" w:rsidRDefault="00937119" w:rsidP="00F43686">
      <w:pPr>
        <w:spacing w:line="264" w:lineRule="auto"/>
        <w:ind w:left="705"/>
        <w:jc w:val="both"/>
        <w:rPr>
          <w:rFonts w:ascii="Verdana" w:hAnsi="Verdana" w:cs="Tahoma"/>
          <w:sz w:val="18"/>
          <w:szCs w:val="18"/>
        </w:rPr>
      </w:pPr>
      <w:r w:rsidRPr="00242EE3">
        <w:rPr>
          <w:rFonts w:ascii="Verdana" w:hAnsi="Verdana" w:cs="Tahoma"/>
          <w:sz w:val="18"/>
          <w:szCs w:val="18"/>
        </w:rPr>
        <w:t>V případě porušení oznamovací povinnosti dle tohoto ustanovení je objednatel oprávněn od této smlouvy bez dalšího odstoupit.</w:t>
      </w:r>
      <w:r w:rsidRPr="00242EE3">
        <w:rPr>
          <w:rFonts w:ascii="Verdana" w:hAnsi="Verdana" w:cs="Tahoma"/>
          <w:sz w:val="18"/>
          <w:szCs w:val="18"/>
        </w:rPr>
        <w:tab/>
      </w:r>
    </w:p>
    <w:p w14:paraId="24AF567F" w14:textId="77777777" w:rsidR="00937119" w:rsidRPr="00242EE3" w:rsidRDefault="00937119" w:rsidP="00F43686">
      <w:pPr>
        <w:pStyle w:val="Zkladntextodsazen"/>
        <w:spacing w:line="264" w:lineRule="auto"/>
        <w:ind w:left="705" w:hanging="705"/>
        <w:rPr>
          <w:rFonts w:ascii="Verdana" w:hAnsi="Verdana" w:cs="Tahoma"/>
          <w:sz w:val="18"/>
          <w:szCs w:val="18"/>
        </w:rPr>
      </w:pPr>
      <w:r w:rsidRPr="00242EE3">
        <w:rPr>
          <w:rFonts w:ascii="Verdana" w:hAnsi="Verdana" w:cs="Tahoma"/>
          <w:sz w:val="18"/>
          <w:szCs w:val="18"/>
        </w:rPr>
        <w:t>7.3.</w:t>
      </w:r>
      <w:r w:rsidRPr="00242EE3">
        <w:rPr>
          <w:rFonts w:ascii="Verdana" w:hAnsi="Verdana" w:cs="Tahoma"/>
          <w:sz w:val="18"/>
          <w:szCs w:val="18"/>
        </w:rPr>
        <w:tab/>
        <w:t>Objednatel je oprávněn:</w:t>
      </w:r>
    </w:p>
    <w:p w14:paraId="7596152F" w14:textId="77777777" w:rsidR="00937119" w:rsidRPr="00242EE3" w:rsidRDefault="00937119" w:rsidP="00F43686">
      <w:pPr>
        <w:pStyle w:val="Zkladntextodsazen3"/>
        <w:spacing w:after="0" w:line="264" w:lineRule="auto"/>
        <w:ind w:left="1410" w:hanging="705"/>
        <w:rPr>
          <w:rFonts w:ascii="Verdana" w:hAnsi="Verdana" w:cs="Tahoma"/>
          <w:sz w:val="18"/>
          <w:szCs w:val="18"/>
        </w:rPr>
      </w:pPr>
      <w:r w:rsidRPr="00242EE3">
        <w:rPr>
          <w:rFonts w:ascii="Verdana" w:hAnsi="Verdana" w:cs="Tahoma"/>
          <w:sz w:val="18"/>
          <w:szCs w:val="18"/>
        </w:rPr>
        <w:t>(a)</w:t>
      </w:r>
      <w:r w:rsidRPr="00242EE3">
        <w:rPr>
          <w:rFonts w:ascii="Verdana" w:hAnsi="Verdana" w:cs="Tahoma"/>
          <w:sz w:val="18"/>
          <w:szCs w:val="18"/>
        </w:rPr>
        <w:tab/>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19B79E1E" w14:textId="2F317B69" w:rsidR="00937119" w:rsidRPr="00242EE3" w:rsidRDefault="00937119" w:rsidP="00F43686">
      <w:pPr>
        <w:pStyle w:val="Zkladntextodsazen3"/>
        <w:spacing w:after="0" w:line="264" w:lineRule="auto"/>
        <w:ind w:left="1410" w:hanging="705"/>
        <w:rPr>
          <w:rFonts w:ascii="Verdana" w:hAnsi="Verdana" w:cs="Tahoma"/>
          <w:sz w:val="18"/>
          <w:szCs w:val="18"/>
        </w:rPr>
      </w:pPr>
      <w:r w:rsidRPr="00242EE3">
        <w:rPr>
          <w:rFonts w:ascii="Verdana" w:hAnsi="Verdana" w:cs="Tahoma"/>
          <w:sz w:val="18"/>
          <w:szCs w:val="18"/>
        </w:rPr>
        <w:t>(b)</w:t>
      </w:r>
      <w:r w:rsidRPr="00242EE3">
        <w:rPr>
          <w:rFonts w:ascii="Verdana" w:hAnsi="Verdana" w:cs="Tahoma"/>
          <w:sz w:val="18"/>
          <w:szCs w:val="18"/>
        </w:rPr>
        <w:tab/>
        <w:t>sám či prostřednictvím třetí osoby vykonávat v místě provádění díla kontrolně-technický dozor objednatele a v jeho průběhu zejména sledovat, zda jsou práce prováděny dle projektu, technických norem a jiných právních předpisů a v souladu s rozhodnutím orgánů veřejné správy.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3439AA0F" w14:textId="77777777" w:rsidR="00937119" w:rsidRPr="00242EE3" w:rsidRDefault="00937119" w:rsidP="00522703">
      <w:pPr>
        <w:pStyle w:val="Zkladntextodsazen3"/>
        <w:spacing w:after="0" w:line="264" w:lineRule="auto"/>
        <w:ind w:left="1410" w:hanging="705"/>
        <w:rPr>
          <w:rFonts w:ascii="Verdana" w:hAnsi="Verdana" w:cs="Tahoma"/>
          <w:sz w:val="18"/>
          <w:szCs w:val="18"/>
        </w:rPr>
      </w:pPr>
      <w:r w:rsidRPr="00242EE3">
        <w:rPr>
          <w:rFonts w:ascii="Verdana" w:hAnsi="Verdana" w:cs="Tahoma"/>
          <w:sz w:val="18"/>
          <w:szCs w:val="18"/>
        </w:rPr>
        <w:t>(c)</w:t>
      </w:r>
      <w:r w:rsidRPr="00242EE3">
        <w:rPr>
          <w:rFonts w:ascii="Verdana" w:hAnsi="Verdana" w:cs="Tahoma"/>
          <w:sz w:val="18"/>
          <w:szCs w:val="18"/>
        </w:rPr>
        <w:tab/>
        <w:t xml:space="preserve">stanovit organizaci kontrolních dnů tak, aby pravidelně sám nebo prostřednictvím třetí osoby vykonával v místě provádění díla kontrolně-technický dozor. </w:t>
      </w:r>
    </w:p>
    <w:p w14:paraId="1515AE73" w14:textId="0AB2069A" w:rsidR="00937119" w:rsidRPr="00242EE3" w:rsidRDefault="00937119" w:rsidP="00F43686">
      <w:pPr>
        <w:pStyle w:val="BodyText21"/>
        <w:widowControl/>
        <w:spacing w:line="264" w:lineRule="auto"/>
        <w:ind w:left="705" w:hanging="705"/>
        <w:rPr>
          <w:rFonts w:ascii="Verdana" w:hAnsi="Verdana" w:cs="Tahoma"/>
          <w:sz w:val="18"/>
          <w:szCs w:val="18"/>
        </w:rPr>
      </w:pPr>
      <w:r w:rsidRPr="00242EE3">
        <w:rPr>
          <w:rFonts w:ascii="Verdana" w:hAnsi="Verdana" w:cs="Tahoma"/>
          <w:sz w:val="18"/>
          <w:szCs w:val="18"/>
        </w:rPr>
        <w:t>7.</w:t>
      </w:r>
      <w:r w:rsidR="009148E7">
        <w:rPr>
          <w:rFonts w:ascii="Verdana" w:hAnsi="Verdana" w:cs="Tahoma"/>
          <w:sz w:val="18"/>
          <w:szCs w:val="18"/>
        </w:rPr>
        <w:t>4</w:t>
      </w:r>
      <w:r w:rsidRPr="00242EE3">
        <w:rPr>
          <w:rFonts w:ascii="Verdana" w:hAnsi="Verdana" w:cs="Tahoma"/>
          <w:sz w:val="18"/>
          <w:szCs w:val="18"/>
        </w:rPr>
        <w:t>.</w:t>
      </w:r>
      <w:r w:rsidRPr="00242EE3">
        <w:rPr>
          <w:rFonts w:ascii="Verdana" w:hAnsi="Verdana" w:cs="Tahoma"/>
          <w:sz w:val="18"/>
          <w:szCs w:val="18"/>
        </w:rPr>
        <w:tab/>
        <w:t>Zhotovitel je osobou povinnou spolupůsobit při výkonu finanční kontroly dle § 2 písm. e) zákona č. 320/2001 Sb., o finanční kontrole ve veřejné správě</w:t>
      </w:r>
      <w:r w:rsidR="006B61FA">
        <w:rPr>
          <w:rFonts w:ascii="Verdana" w:hAnsi="Verdana" w:cs="Tahoma"/>
          <w:sz w:val="18"/>
          <w:szCs w:val="18"/>
        </w:rPr>
        <w:t>, v platném znění</w:t>
      </w:r>
      <w:r w:rsidRPr="00242EE3">
        <w:rPr>
          <w:rFonts w:ascii="Verdana" w:hAnsi="Verdana" w:cs="Tahoma"/>
          <w:sz w:val="18"/>
          <w:szCs w:val="18"/>
        </w:rPr>
        <w:t>.</w:t>
      </w:r>
    </w:p>
    <w:p w14:paraId="7BD22553" w14:textId="13B2FD9B" w:rsidR="00937119" w:rsidRPr="00242EE3" w:rsidRDefault="00937119" w:rsidP="00F43686">
      <w:pPr>
        <w:pStyle w:val="BodyText21"/>
        <w:widowControl/>
        <w:spacing w:line="264" w:lineRule="auto"/>
        <w:ind w:left="705" w:hanging="705"/>
        <w:rPr>
          <w:rFonts w:ascii="Verdana" w:hAnsi="Verdana" w:cs="Tahoma"/>
          <w:sz w:val="18"/>
          <w:szCs w:val="18"/>
        </w:rPr>
      </w:pPr>
      <w:r w:rsidRPr="00242EE3">
        <w:rPr>
          <w:rFonts w:ascii="Verdana" w:hAnsi="Verdana" w:cs="Tahoma"/>
          <w:sz w:val="18"/>
          <w:szCs w:val="18"/>
        </w:rPr>
        <w:t>7.</w:t>
      </w:r>
      <w:r w:rsidR="009148E7">
        <w:rPr>
          <w:rFonts w:ascii="Verdana" w:hAnsi="Verdana" w:cs="Tahoma"/>
          <w:sz w:val="18"/>
          <w:szCs w:val="18"/>
        </w:rPr>
        <w:t>5</w:t>
      </w:r>
      <w:r w:rsidRPr="00242EE3">
        <w:rPr>
          <w:rFonts w:ascii="Verdana" w:hAnsi="Verdana" w:cs="Tahoma"/>
          <w:sz w:val="18"/>
          <w:szCs w:val="18"/>
        </w:rPr>
        <w:t>.</w:t>
      </w:r>
      <w:r w:rsidRPr="00242EE3">
        <w:rPr>
          <w:rFonts w:ascii="Verdana" w:hAnsi="Verdana" w:cs="Tahoma"/>
          <w:sz w:val="18"/>
          <w:szCs w:val="18"/>
        </w:rPr>
        <w:tab/>
        <w:t>Další závazky zhotovitele:</w:t>
      </w:r>
    </w:p>
    <w:p w14:paraId="321A33E0" w14:textId="4B446A81" w:rsidR="00937119" w:rsidRPr="00242EE3" w:rsidRDefault="00937119" w:rsidP="00F43686">
      <w:pPr>
        <w:pStyle w:val="BodyText21"/>
        <w:widowControl/>
        <w:spacing w:line="264" w:lineRule="auto"/>
        <w:ind w:left="705" w:hanging="705"/>
        <w:rPr>
          <w:rFonts w:ascii="Verdana" w:hAnsi="Verdana" w:cs="Tahoma"/>
          <w:sz w:val="18"/>
          <w:szCs w:val="18"/>
        </w:rPr>
      </w:pPr>
      <w:r w:rsidRPr="00242EE3">
        <w:rPr>
          <w:rFonts w:ascii="Verdana" w:hAnsi="Verdana" w:cs="Tahoma"/>
          <w:sz w:val="18"/>
          <w:szCs w:val="18"/>
        </w:rPr>
        <w:tab/>
        <w:t xml:space="preserve">- zhotovitel se zavazuje, že zaplatí ve splatnosti oprávněné faktury </w:t>
      </w:r>
      <w:r w:rsidR="002B1323" w:rsidRPr="00242EE3">
        <w:rPr>
          <w:rFonts w:ascii="Verdana" w:hAnsi="Verdana" w:cs="Tahoma"/>
          <w:sz w:val="18"/>
          <w:szCs w:val="18"/>
        </w:rPr>
        <w:t>poddodavatel</w:t>
      </w:r>
      <w:r w:rsidRPr="00242EE3">
        <w:rPr>
          <w:rFonts w:ascii="Verdana" w:hAnsi="Verdana" w:cs="Tahoma"/>
          <w:sz w:val="18"/>
          <w:szCs w:val="18"/>
        </w:rPr>
        <w:t>ů, které zhotovitel na provedení díla použil;</w:t>
      </w:r>
    </w:p>
    <w:p w14:paraId="3244EDF2" w14:textId="77777777" w:rsidR="00937119" w:rsidRPr="00242EE3" w:rsidRDefault="00937119" w:rsidP="004972AF">
      <w:pPr>
        <w:pStyle w:val="BodyText21"/>
        <w:widowControl/>
        <w:spacing w:line="264" w:lineRule="auto"/>
        <w:ind w:left="705" w:hanging="705"/>
        <w:rPr>
          <w:rFonts w:ascii="Verdana" w:hAnsi="Verdana" w:cs="Tahoma"/>
          <w:sz w:val="18"/>
          <w:szCs w:val="18"/>
        </w:rPr>
      </w:pPr>
      <w:r w:rsidRPr="00242EE3">
        <w:rPr>
          <w:rFonts w:ascii="Verdana" w:hAnsi="Verdana" w:cs="Tahoma"/>
          <w:sz w:val="18"/>
          <w:szCs w:val="18"/>
        </w:rPr>
        <w:tab/>
        <w:t>- zhotovitel zajišťuje dopravu, vykládku, nakládku a skladování materiálu, strojů, zařízení a věcí k provedení díla na vlastní náklady a nebezpečí;</w:t>
      </w:r>
    </w:p>
    <w:p w14:paraId="19692107" w14:textId="4050C3FE" w:rsidR="00937119" w:rsidRPr="00242EE3" w:rsidRDefault="00937119" w:rsidP="004972AF">
      <w:pPr>
        <w:pStyle w:val="BodyText21"/>
        <w:widowControl/>
        <w:spacing w:line="264" w:lineRule="auto"/>
        <w:ind w:left="705" w:hanging="705"/>
        <w:rPr>
          <w:rFonts w:ascii="Verdana" w:hAnsi="Verdana" w:cs="Tahoma"/>
          <w:sz w:val="18"/>
          <w:szCs w:val="18"/>
        </w:rPr>
      </w:pPr>
      <w:r w:rsidRPr="00242EE3">
        <w:rPr>
          <w:rFonts w:ascii="Verdana" w:hAnsi="Verdana" w:cs="Tahoma"/>
          <w:sz w:val="18"/>
          <w:szCs w:val="18"/>
        </w:rPr>
        <w:tab/>
        <w:t xml:space="preserve">- zhotovitel odpovídá za nakládání s odpady vzniklými v rámci jeho činnosti dle této smlouvy. Zhotovitel se zavazuje nakládat s těmito odpady v souladu s příslušnými právními předpisy. Likvidaci odpadů zajistí zhotovitel na své náklady. Zhotovitel objednateli předá při předání a převzetí hotového díla přehled o druzích a množství likvidovaných odpadů a doklady potvrzující způsob uložení nebo likvidace těchto </w:t>
      </w:r>
      <w:r w:rsidRPr="00DF2336">
        <w:rPr>
          <w:rFonts w:ascii="Verdana" w:hAnsi="Verdana" w:cs="Tahoma"/>
          <w:sz w:val="18"/>
          <w:szCs w:val="18"/>
        </w:rPr>
        <w:t>odpadů</w:t>
      </w:r>
      <w:r w:rsidR="00116697" w:rsidRPr="00DF2336">
        <w:rPr>
          <w:rFonts w:ascii="Verdana" w:hAnsi="Verdana" w:cs="Tahoma"/>
          <w:sz w:val="18"/>
          <w:szCs w:val="18"/>
        </w:rPr>
        <w:t xml:space="preserve"> (</w:t>
      </w:r>
      <w:proofErr w:type="gramStart"/>
      <w:r w:rsidR="00116697" w:rsidRPr="00DF2336">
        <w:rPr>
          <w:rFonts w:ascii="Verdana" w:hAnsi="Verdana" w:cs="Tahoma"/>
          <w:sz w:val="18"/>
          <w:szCs w:val="18"/>
        </w:rPr>
        <w:t>nestačí</w:t>
      </w:r>
      <w:proofErr w:type="gramEnd"/>
      <w:r w:rsidR="00116697" w:rsidRPr="00DF2336">
        <w:rPr>
          <w:rFonts w:ascii="Verdana" w:hAnsi="Verdana" w:cs="Tahoma"/>
          <w:sz w:val="18"/>
          <w:szCs w:val="18"/>
        </w:rPr>
        <w:t xml:space="preserve"> čestné prohlášení zhotovitele)</w:t>
      </w:r>
      <w:r w:rsidRPr="00DF2336">
        <w:rPr>
          <w:rFonts w:ascii="Verdana" w:hAnsi="Verdana" w:cs="Tahoma"/>
          <w:sz w:val="18"/>
          <w:szCs w:val="18"/>
        </w:rPr>
        <w:t>;</w:t>
      </w:r>
    </w:p>
    <w:p w14:paraId="7124C149" w14:textId="77777777" w:rsidR="00937119" w:rsidRPr="00242EE3" w:rsidRDefault="00937119" w:rsidP="007E23B1">
      <w:pPr>
        <w:pStyle w:val="BodyText21"/>
        <w:widowControl/>
        <w:spacing w:line="264" w:lineRule="auto"/>
        <w:ind w:left="705" w:hanging="705"/>
        <w:rPr>
          <w:rFonts w:ascii="Verdana" w:hAnsi="Verdana" w:cs="Tahoma"/>
          <w:sz w:val="18"/>
          <w:szCs w:val="18"/>
          <w:lang w:eastAsia="en-US"/>
        </w:rPr>
      </w:pPr>
      <w:r w:rsidRPr="00242EE3">
        <w:rPr>
          <w:rFonts w:ascii="Verdana" w:hAnsi="Verdana" w:cs="Tahoma"/>
          <w:sz w:val="18"/>
          <w:szCs w:val="18"/>
        </w:rPr>
        <w:tab/>
        <w:t xml:space="preserve">- Zhotovitel zajistí na svůj náklad ostrahu staveniště, jeho zabezpečení proti neoprávněnému vstupu třetích osob a neoprávněným zásahům a zajistí kontrolu osob vstupujících a odcházejících na/ze staveniště, vozidel vjíždějících a vyjíždějících na/ze staveniště a případně další bezpečnostní pokyny ze strany objednatele. </w:t>
      </w:r>
    </w:p>
    <w:p w14:paraId="2A18131E" w14:textId="2EC2ABA5" w:rsidR="00937119" w:rsidRPr="00546EA1" w:rsidRDefault="00937119" w:rsidP="003112B0">
      <w:pPr>
        <w:autoSpaceDE w:val="0"/>
        <w:autoSpaceDN w:val="0"/>
        <w:adjustRightInd w:val="0"/>
        <w:ind w:left="705" w:hanging="705"/>
        <w:jc w:val="both"/>
        <w:rPr>
          <w:rFonts w:ascii="Verdana" w:hAnsi="Verdana" w:cs="Tahoma"/>
          <w:sz w:val="18"/>
          <w:szCs w:val="18"/>
          <w:lang w:eastAsia="en-US"/>
        </w:rPr>
      </w:pPr>
      <w:r w:rsidRPr="00242EE3">
        <w:rPr>
          <w:rFonts w:ascii="Verdana" w:hAnsi="Verdana" w:cs="Tahoma"/>
          <w:sz w:val="18"/>
          <w:szCs w:val="18"/>
          <w:lang w:eastAsia="en-US"/>
        </w:rPr>
        <w:t>7.</w:t>
      </w:r>
      <w:r w:rsidR="009148E7">
        <w:rPr>
          <w:rFonts w:ascii="Verdana" w:hAnsi="Verdana" w:cs="Tahoma"/>
          <w:sz w:val="18"/>
          <w:szCs w:val="18"/>
          <w:lang w:eastAsia="en-US"/>
        </w:rPr>
        <w:t>6</w:t>
      </w:r>
      <w:r w:rsidRPr="00242EE3">
        <w:rPr>
          <w:rFonts w:ascii="Verdana" w:hAnsi="Verdana" w:cs="Tahoma"/>
          <w:sz w:val="18"/>
          <w:szCs w:val="18"/>
          <w:lang w:eastAsia="en-US"/>
        </w:rPr>
        <w:t xml:space="preserve">. </w:t>
      </w:r>
      <w:r w:rsidRPr="00242EE3">
        <w:rPr>
          <w:rFonts w:ascii="Verdana" w:hAnsi="Verdana" w:cs="Tahoma"/>
          <w:sz w:val="18"/>
          <w:szCs w:val="18"/>
          <w:lang w:eastAsia="en-US"/>
        </w:rPr>
        <w:tab/>
      </w:r>
      <w:r w:rsidRPr="00546EA1">
        <w:rPr>
          <w:rFonts w:ascii="Verdana" w:hAnsi="Verdana" w:cs="Tahoma"/>
          <w:sz w:val="18"/>
          <w:szCs w:val="18"/>
          <w:lang w:eastAsia="en-US"/>
        </w:rPr>
        <w:t>Zhotovitel se zavazuje poskytovat součinnost při vedení a průběžné aktualizaci seznamu všech</w:t>
      </w:r>
      <w:r w:rsidR="00E84C4D" w:rsidRPr="00546EA1">
        <w:rPr>
          <w:rFonts w:ascii="Verdana" w:hAnsi="Verdana" w:cs="Tahoma"/>
          <w:sz w:val="18"/>
          <w:szCs w:val="18"/>
          <w:lang w:eastAsia="en-US"/>
        </w:rPr>
        <w:t xml:space="preserve"> </w:t>
      </w:r>
      <w:r w:rsidR="002B1323" w:rsidRPr="00546EA1">
        <w:rPr>
          <w:rFonts w:ascii="Verdana" w:hAnsi="Verdana" w:cs="Tahoma"/>
          <w:sz w:val="18"/>
          <w:szCs w:val="18"/>
          <w:lang w:eastAsia="en-US"/>
        </w:rPr>
        <w:t>poddodavatel</w:t>
      </w:r>
      <w:r w:rsidRPr="00546EA1">
        <w:rPr>
          <w:rFonts w:ascii="Verdana" w:hAnsi="Verdana" w:cs="Tahoma"/>
          <w:sz w:val="18"/>
          <w:szCs w:val="18"/>
          <w:lang w:eastAsia="en-US"/>
        </w:rPr>
        <w:t>ů včetně jejich podílu na realizaci předmětu této smlouvy.</w:t>
      </w:r>
    </w:p>
    <w:p w14:paraId="6BD7593D" w14:textId="0F055C7B" w:rsidR="00FC6A3F" w:rsidRDefault="00FC6A3F" w:rsidP="00FC6A3F">
      <w:pPr>
        <w:autoSpaceDE w:val="0"/>
        <w:autoSpaceDN w:val="0"/>
        <w:adjustRightInd w:val="0"/>
        <w:ind w:left="705" w:hanging="705"/>
        <w:jc w:val="both"/>
        <w:rPr>
          <w:rFonts w:ascii="Verdana" w:hAnsi="Verdana" w:cs="Tahoma"/>
          <w:sz w:val="18"/>
          <w:szCs w:val="18"/>
          <w:lang w:eastAsia="en-US"/>
        </w:rPr>
      </w:pPr>
      <w:r w:rsidRPr="00546EA1">
        <w:rPr>
          <w:rFonts w:ascii="Verdana" w:hAnsi="Verdana" w:cs="Tahoma"/>
          <w:sz w:val="18"/>
          <w:szCs w:val="18"/>
          <w:lang w:eastAsia="en-US"/>
        </w:rPr>
        <w:t>7.</w:t>
      </w:r>
      <w:r w:rsidR="009148E7">
        <w:rPr>
          <w:rFonts w:ascii="Verdana" w:hAnsi="Verdana" w:cs="Tahoma"/>
          <w:sz w:val="18"/>
          <w:szCs w:val="18"/>
          <w:lang w:eastAsia="en-US"/>
        </w:rPr>
        <w:t>7</w:t>
      </w:r>
      <w:r w:rsidRPr="00546EA1">
        <w:rPr>
          <w:rFonts w:ascii="Verdana" w:hAnsi="Verdana" w:cs="Tahoma"/>
          <w:sz w:val="18"/>
          <w:szCs w:val="18"/>
          <w:lang w:eastAsia="en-US"/>
        </w:rPr>
        <w:t>.</w:t>
      </w:r>
      <w:r w:rsidRPr="00546EA1">
        <w:rPr>
          <w:rFonts w:ascii="Verdana" w:hAnsi="Verdana" w:cs="Tahoma"/>
          <w:sz w:val="18"/>
          <w:szCs w:val="18"/>
          <w:lang w:eastAsia="en-US"/>
        </w:rPr>
        <w:tab/>
        <w:t xml:space="preserve">Ke dni podpisu této smlouvy o dílo předá objednatel zhotoviteli </w:t>
      </w:r>
      <w:r w:rsidR="00A86AC0" w:rsidRPr="00546EA1">
        <w:rPr>
          <w:rFonts w:ascii="Verdana" w:hAnsi="Verdana" w:cs="Tahoma"/>
          <w:sz w:val="18"/>
          <w:szCs w:val="18"/>
          <w:lang w:eastAsia="en-US"/>
        </w:rPr>
        <w:t xml:space="preserve">dokumentaci podle vyhlášky č. </w:t>
      </w:r>
      <w:r w:rsidRPr="00546EA1">
        <w:rPr>
          <w:rFonts w:ascii="Verdana" w:hAnsi="Verdana" w:cs="Tahoma"/>
          <w:sz w:val="18"/>
          <w:szCs w:val="18"/>
          <w:lang w:eastAsia="en-US"/>
        </w:rPr>
        <w:t>1</w:t>
      </w:r>
      <w:r w:rsidR="00A86AC0" w:rsidRPr="00546EA1">
        <w:rPr>
          <w:rFonts w:ascii="Verdana" w:hAnsi="Verdana" w:cs="Tahoma"/>
          <w:sz w:val="18"/>
          <w:szCs w:val="18"/>
          <w:lang w:eastAsia="en-US"/>
        </w:rPr>
        <w:t>69/2016</w:t>
      </w:r>
      <w:r w:rsidRPr="00546EA1">
        <w:rPr>
          <w:rFonts w:ascii="Verdana" w:hAnsi="Verdana" w:cs="Tahoma"/>
          <w:sz w:val="18"/>
          <w:szCs w:val="18"/>
          <w:lang w:eastAsia="en-US"/>
        </w:rPr>
        <w:t xml:space="preserve"> Sb.</w:t>
      </w:r>
      <w:r w:rsidR="00A86AC0" w:rsidRPr="00546EA1">
        <w:rPr>
          <w:rFonts w:ascii="Verdana" w:hAnsi="Verdana" w:cs="Tahoma"/>
          <w:sz w:val="18"/>
          <w:szCs w:val="18"/>
          <w:lang w:eastAsia="en-US"/>
        </w:rPr>
        <w:t>, o stanovení rozsahu dokumentace veřejné zakázky na stavební práce a soupisu stavebních prací, dodávek a služeb s výkazem výměr,</w:t>
      </w:r>
      <w:r w:rsidR="006B61FA" w:rsidRPr="00546EA1">
        <w:rPr>
          <w:rFonts w:ascii="Verdana" w:hAnsi="Verdana" w:cs="Tahoma"/>
          <w:sz w:val="18"/>
          <w:szCs w:val="18"/>
          <w:lang w:eastAsia="en-US"/>
        </w:rPr>
        <w:t xml:space="preserve"> v platném </w:t>
      </w:r>
      <w:r w:rsidR="00101A9D" w:rsidRPr="00546EA1">
        <w:rPr>
          <w:rFonts w:ascii="Verdana" w:hAnsi="Verdana" w:cs="Tahoma"/>
          <w:sz w:val="18"/>
          <w:szCs w:val="18"/>
          <w:lang w:eastAsia="en-US"/>
        </w:rPr>
        <w:t>znění, a</w:t>
      </w:r>
      <w:r w:rsidRPr="00546EA1">
        <w:rPr>
          <w:rFonts w:ascii="Verdana" w:hAnsi="Verdana" w:cs="Tahoma"/>
          <w:sz w:val="18"/>
          <w:szCs w:val="18"/>
          <w:lang w:eastAsia="en-US"/>
        </w:rPr>
        <w:t xml:space="preserve"> zhotovitel tuto dokumentaci převezme. Objednatel odpovídá za správnost a úplnost předané dokumentace. Zhotovitel nenese odpovědnost za správnost a úplnost objednatelem předané dokumentace a zahrnutí případných vad této dokumentace do ceny díla. </w:t>
      </w:r>
    </w:p>
    <w:p w14:paraId="11EAA1B2" w14:textId="772B1C9A" w:rsidR="00975E7C" w:rsidRPr="00242EE3" w:rsidRDefault="00975E7C" w:rsidP="00975E7C">
      <w:pPr>
        <w:autoSpaceDE w:val="0"/>
        <w:autoSpaceDN w:val="0"/>
        <w:adjustRightInd w:val="0"/>
        <w:ind w:left="705" w:hanging="705"/>
        <w:jc w:val="both"/>
        <w:rPr>
          <w:rFonts w:ascii="Verdana" w:hAnsi="Verdana" w:cs="Tahoma"/>
          <w:sz w:val="18"/>
          <w:szCs w:val="18"/>
          <w:lang w:eastAsia="en-US"/>
        </w:rPr>
      </w:pPr>
      <w:r w:rsidRPr="00242EE3">
        <w:rPr>
          <w:rFonts w:ascii="Verdana" w:hAnsi="Verdana" w:cs="Tahoma"/>
          <w:sz w:val="18"/>
          <w:szCs w:val="18"/>
          <w:lang w:eastAsia="en-US"/>
        </w:rPr>
        <w:t>7.</w:t>
      </w:r>
      <w:r w:rsidR="009148E7">
        <w:rPr>
          <w:rFonts w:ascii="Verdana" w:hAnsi="Verdana" w:cs="Tahoma"/>
          <w:sz w:val="18"/>
          <w:szCs w:val="18"/>
          <w:lang w:eastAsia="en-US"/>
        </w:rPr>
        <w:t>8</w:t>
      </w:r>
      <w:r w:rsidRPr="00242EE3">
        <w:rPr>
          <w:rFonts w:ascii="Verdana" w:hAnsi="Verdana" w:cs="Tahoma"/>
          <w:sz w:val="18"/>
          <w:szCs w:val="18"/>
          <w:lang w:eastAsia="en-US"/>
        </w:rPr>
        <w:t>.</w:t>
      </w:r>
      <w:r w:rsidRPr="00242EE3">
        <w:rPr>
          <w:rFonts w:ascii="Verdana" w:hAnsi="Verdana" w:cs="Tahoma"/>
          <w:sz w:val="18"/>
          <w:szCs w:val="18"/>
          <w:lang w:eastAsia="en-US"/>
        </w:rPr>
        <w:tab/>
        <w:t>Zhotovitel je jako odborně způsobilá osoba povinen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návrhu na jejich odstranění a dopadem na předmět a cenu díla zhotovitel předá objednateli.</w:t>
      </w:r>
    </w:p>
    <w:p w14:paraId="485C5828" w14:textId="26BE6B4A" w:rsidR="00FC6A3F" w:rsidRDefault="00FC6A3F" w:rsidP="00FC6A3F">
      <w:pPr>
        <w:autoSpaceDE w:val="0"/>
        <w:autoSpaceDN w:val="0"/>
        <w:adjustRightInd w:val="0"/>
        <w:ind w:left="705" w:hanging="705"/>
        <w:jc w:val="both"/>
        <w:rPr>
          <w:rFonts w:ascii="Verdana" w:hAnsi="Verdana" w:cs="Tahoma"/>
          <w:sz w:val="18"/>
          <w:szCs w:val="18"/>
          <w:lang w:eastAsia="en-US"/>
        </w:rPr>
      </w:pPr>
      <w:r w:rsidRPr="00242EE3">
        <w:rPr>
          <w:rFonts w:ascii="Verdana" w:hAnsi="Verdana" w:cs="Tahoma"/>
          <w:sz w:val="18"/>
          <w:szCs w:val="18"/>
          <w:lang w:eastAsia="en-US"/>
        </w:rPr>
        <w:t>7.</w:t>
      </w:r>
      <w:r w:rsidR="009148E7">
        <w:rPr>
          <w:rFonts w:ascii="Verdana" w:hAnsi="Verdana" w:cs="Tahoma"/>
          <w:sz w:val="18"/>
          <w:szCs w:val="18"/>
          <w:lang w:eastAsia="en-US"/>
        </w:rPr>
        <w:t>9</w:t>
      </w:r>
      <w:r w:rsidRPr="00242EE3">
        <w:rPr>
          <w:rFonts w:ascii="Verdana" w:hAnsi="Verdana" w:cs="Tahoma"/>
          <w:sz w:val="18"/>
          <w:szCs w:val="18"/>
          <w:lang w:eastAsia="en-US"/>
        </w:rPr>
        <w:t>.</w:t>
      </w:r>
      <w:r w:rsidRPr="00242EE3">
        <w:rPr>
          <w:rFonts w:ascii="Verdana" w:hAnsi="Verdana" w:cs="Tahoma"/>
          <w:sz w:val="18"/>
          <w:szCs w:val="18"/>
          <w:lang w:eastAsia="en-US"/>
        </w:rPr>
        <w:tab/>
        <w:t xml:space="preserve">Zhotovitel je povinen umožnit výkon technického dozoru stavebníka a autorského dozoru projektanta, případně výkon činnosti koordinátora bezpečnosti a ochrany zdraví při práci na staveništi, stanoví-li to jiný právní předpis. </w:t>
      </w:r>
    </w:p>
    <w:p w14:paraId="2351DF67" w14:textId="0B452609" w:rsidR="009148E7" w:rsidRDefault="009148E7" w:rsidP="009148E7">
      <w:pPr>
        <w:autoSpaceDE w:val="0"/>
        <w:autoSpaceDN w:val="0"/>
        <w:adjustRightInd w:val="0"/>
        <w:ind w:left="705" w:hanging="705"/>
        <w:jc w:val="both"/>
        <w:rPr>
          <w:rFonts w:ascii="Verdana" w:hAnsi="Verdana" w:cs="Tahoma"/>
          <w:sz w:val="18"/>
          <w:szCs w:val="18"/>
          <w:lang w:eastAsia="en-US"/>
        </w:rPr>
      </w:pPr>
      <w:r w:rsidRPr="00242EE3">
        <w:rPr>
          <w:rFonts w:ascii="Verdana" w:hAnsi="Verdana" w:cs="Tahoma"/>
          <w:sz w:val="18"/>
          <w:szCs w:val="18"/>
          <w:lang w:eastAsia="en-US"/>
        </w:rPr>
        <w:t>7.</w:t>
      </w:r>
      <w:r>
        <w:rPr>
          <w:rFonts w:ascii="Verdana" w:hAnsi="Verdana" w:cs="Tahoma"/>
          <w:sz w:val="18"/>
          <w:szCs w:val="18"/>
          <w:lang w:eastAsia="en-US"/>
        </w:rPr>
        <w:t>10</w:t>
      </w:r>
      <w:r w:rsidRPr="00242EE3">
        <w:rPr>
          <w:rFonts w:ascii="Verdana" w:hAnsi="Verdana" w:cs="Tahoma"/>
          <w:sz w:val="18"/>
          <w:szCs w:val="18"/>
          <w:lang w:eastAsia="en-US"/>
        </w:rPr>
        <w:t>.</w:t>
      </w:r>
      <w:r w:rsidRPr="00242EE3">
        <w:rPr>
          <w:rFonts w:ascii="Verdana" w:hAnsi="Verdana" w:cs="Tahoma"/>
          <w:sz w:val="18"/>
          <w:szCs w:val="18"/>
          <w:lang w:eastAsia="en-US"/>
        </w:rPr>
        <w:tab/>
      </w:r>
      <w:r w:rsidRPr="007318BA">
        <w:rPr>
          <w:rFonts w:ascii="Verdana" w:hAnsi="Verdana" w:cs="Tahoma"/>
          <w:sz w:val="18"/>
          <w:szCs w:val="18"/>
        </w:rPr>
        <w:t>Zhotovitel je povinen koordinovat veškeré relevantní kroky se zhotovitelem provádějícím veřejnou zakázku s názvem „</w:t>
      </w:r>
      <w:r w:rsidR="00BC7B9D" w:rsidRPr="007318BA">
        <w:rPr>
          <w:rFonts w:ascii="Verdana" w:hAnsi="Verdana" w:cs="Tahoma"/>
          <w:sz w:val="18"/>
          <w:szCs w:val="18"/>
        </w:rPr>
        <w:t>Rekonstrukce základní školy a jídelny Rybitví</w:t>
      </w:r>
      <w:r w:rsidRPr="007318BA">
        <w:rPr>
          <w:rFonts w:ascii="Verdana" w:hAnsi="Verdana" w:cs="Tahoma"/>
          <w:sz w:val="18"/>
          <w:szCs w:val="18"/>
        </w:rPr>
        <w:t>“ (dále jen „druhý zhotovitel“), především je zhotovitel povinen dohodnout s druhým zhotovitelem postup prací a poskytnout plnou součinnost při</w:t>
      </w:r>
      <w:r w:rsidR="007318BA" w:rsidRPr="007318BA">
        <w:rPr>
          <w:rFonts w:ascii="Verdana" w:hAnsi="Verdana" w:cs="Tahoma"/>
          <w:sz w:val="18"/>
          <w:szCs w:val="18"/>
        </w:rPr>
        <w:t xml:space="preserve"> případné</w:t>
      </w:r>
      <w:r w:rsidRPr="007318BA">
        <w:rPr>
          <w:rFonts w:ascii="Verdana" w:hAnsi="Verdana" w:cs="Tahoma"/>
          <w:sz w:val="18"/>
          <w:szCs w:val="18"/>
        </w:rPr>
        <w:t xml:space="preserve"> kolaudaci </w:t>
      </w:r>
      <w:r w:rsidR="00BC7B9D" w:rsidRPr="007318BA">
        <w:rPr>
          <w:rFonts w:ascii="Verdana" w:hAnsi="Verdana" w:cs="Tahoma"/>
          <w:sz w:val="18"/>
          <w:szCs w:val="18"/>
        </w:rPr>
        <w:t xml:space="preserve">školní </w:t>
      </w:r>
      <w:r w:rsidRPr="007318BA">
        <w:rPr>
          <w:rFonts w:ascii="Verdana" w:hAnsi="Verdana" w:cs="Tahoma"/>
          <w:sz w:val="18"/>
          <w:szCs w:val="18"/>
        </w:rPr>
        <w:t xml:space="preserve">jídelny </w:t>
      </w:r>
      <w:r w:rsidR="00BC7B9D" w:rsidRPr="007318BA">
        <w:rPr>
          <w:rFonts w:ascii="Verdana" w:hAnsi="Verdana" w:cs="Tahoma"/>
          <w:sz w:val="18"/>
          <w:szCs w:val="18"/>
        </w:rPr>
        <w:t>Rybitví</w:t>
      </w:r>
      <w:r w:rsidRPr="007318BA">
        <w:rPr>
          <w:rFonts w:ascii="Verdana" w:hAnsi="Verdana" w:cs="Tahoma"/>
          <w:sz w:val="18"/>
          <w:szCs w:val="18"/>
          <w:lang w:eastAsia="en-US"/>
        </w:rPr>
        <w:t>.</w:t>
      </w:r>
      <w:r w:rsidRPr="00242EE3">
        <w:rPr>
          <w:rFonts w:ascii="Verdana" w:hAnsi="Verdana" w:cs="Tahoma"/>
          <w:sz w:val="18"/>
          <w:szCs w:val="18"/>
          <w:lang w:eastAsia="en-US"/>
        </w:rPr>
        <w:t xml:space="preserve"> </w:t>
      </w:r>
    </w:p>
    <w:p w14:paraId="29D674F7" w14:textId="77777777" w:rsidR="009148E7" w:rsidRDefault="009148E7" w:rsidP="00FC6A3F">
      <w:pPr>
        <w:autoSpaceDE w:val="0"/>
        <w:autoSpaceDN w:val="0"/>
        <w:adjustRightInd w:val="0"/>
        <w:ind w:left="705" w:hanging="705"/>
        <w:jc w:val="both"/>
        <w:rPr>
          <w:rFonts w:ascii="Verdana" w:hAnsi="Verdana" w:cs="Tahoma"/>
          <w:sz w:val="18"/>
          <w:szCs w:val="18"/>
          <w:lang w:eastAsia="en-US"/>
        </w:rPr>
      </w:pPr>
    </w:p>
    <w:p w14:paraId="50FF774D" w14:textId="77777777" w:rsidR="009148E7" w:rsidRPr="00242EE3" w:rsidRDefault="009148E7" w:rsidP="00FC6A3F">
      <w:pPr>
        <w:autoSpaceDE w:val="0"/>
        <w:autoSpaceDN w:val="0"/>
        <w:adjustRightInd w:val="0"/>
        <w:ind w:left="705" w:hanging="705"/>
        <w:jc w:val="both"/>
        <w:rPr>
          <w:rFonts w:ascii="Verdana" w:hAnsi="Verdana" w:cs="Tahoma"/>
          <w:sz w:val="18"/>
          <w:szCs w:val="18"/>
          <w:lang w:eastAsia="en-US"/>
        </w:rPr>
      </w:pPr>
    </w:p>
    <w:p w14:paraId="37E02EF1" w14:textId="77777777" w:rsidR="00CF03B8" w:rsidRPr="00242EE3" w:rsidRDefault="00CF03B8" w:rsidP="00F43686">
      <w:pPr>
        <w:pStyle w:val="BodyText21"/>
        <w:widowControl/>
        <w:spacing w:line="264" w:lineRule="auto"/>
        <w:ind w:left="705" w:hanging="705"/>
        <w:rPr>
          <w:rFonts w:ascii="Verdana" w:hAnsi="Verdana" w:cs="Tahoma"/>
          <w:b/>
          <w:sz w:val="18"/>
          <w:szCs w:val="18"/>
        </w:rPr>
      </w:pPr>
    </w:p>
    <w:p w14:paraId="02B09021" w14:textId="77777777" w:rsidR="001564BB" w:rsidRPr="00242EE3" w:rsidRDefault="001564BB" w:rsidP="001564BB">
      <w:pPr>
        <w:spacing w:line="264" w:lineRule="auto"/>
        <w:jc w:val="center"/>
        <w:rPr>
          <w:rFonts w:ascii="Verdana" w:hAnsi="Verdana" w:cs="Tahoma"/>
          <w:b/>
          <w:sz w:val="18"/>
          <w:szCs w:val="18"/>
        </w:rPr>
      </w:pPr>
      <w:r w:rsidRPr="00242EE3">
        <w:rPr>
          <w:rFonts w:ascii="Verdana" w:hAnsi="Verdana" w:cs="Tahoma"/>
          <w:b/>
          <w:sz w:val="18"/>
          <w:szCs w:val="18"/>
        </w:rPr>
        <w:t>Článek 8</w:t>
      </w:r>
    </w:p>
    <w:p w14:paraId="4A9600DA" w14:textId="3C2AA6FF" w:rsidR="00937119" w:rsidRPr="00242EE3" w:rsidRDefault="00603AB6" w:rsidP="001564BB">
      <w:pPr>
        <w:spacing w:line="264" w:lineRule="auto"/>
        <w:jc w:val="center"/>
        <w:rPr>
          <w:rFonts w:ascii="Verdana" w:hAnsi="Verdana" w:cs="Tahoma"/>
          <w:b/>
          <w:sz w:val="18"/>
          <w:szCs w:val="18"/>
        </w:rPr>
      </w:pPr>
      <w:r>
        <w:rPr>
          <w:rFonts w:ascii="Verdana" w:hAnsi="Verdana" w:cs="Tahoma"/>
          <w:b/>
          <w:sz w:val="18"/>
          <w:szCs w:val="18"/>
        </w:rPr>
        <w:t>K</w:t>
      </w:r>
      <w:r w:rsidR="00937119" w:rsidRPr="00242EE3">
        <w:rPr>
          <w:rFonts w:ascii="Verdana" w:hAnsi="Verdana" w:cs="Tahoma"/>
          <w:b/>
          <w:sz w:val="18"/>
          <w:szCs w:val="18"/>
        </w:rPr>
        <w:t>ontrolní dny</w:t>
      </w:r>
    </w:p>
    <w:p w14:paraId="77AB943E" w14:textId="77777777" w:rsidR="00937119" w:rsidRPr="00242EE3" w:rsidRDefault="00937119" w:rsidP="00F43686">
      <w:pPr>
        <w:spacing w:line="264" w:lineRule="auto"/>
        <w:jc w:val="center"/>
        <w:rPr>
          <w:rFonts w:ascii="Verdana" w:hAnsi="Verdana" w:cs="Tahoma"/>
          <w:b/>
          <w:sz w:val="18"/>
          <w:szCs w:val="18"/>
        </w:rPr>
      </w:pPr>
    </w:p>
    <w:p w14:paraId="6D6DF1C1" w14:textId="21A6A791" w:rsidR="00937119" w:rsidRPr="007318BA" w:rsidRDefault="00937119" w:rsidP="00F43686">
      <w:pPr>
        <w:pStyle w:val="Zkladntext2"/>
        <w:spacing w:line="264" w:lineRule="auto"/>
        <w:ind w:left="709" w:hanging="709"/>
        <w:jc w:val="both"/>
        <w:rPr>
          <w:rFonts w:ascii="Verdana" w:hAnsi="Verdana" w:cs="Tahoma"/>
          <w:sz w:val="18"/>
          <w:szCs w:val="18"/>
        </w:rPr>
      </w:pPr>
      <w:r w:rsidRPr="00242EE3">
        <w:rPr>
          <w:rFonts w:ascii="Verdana" w:hAnsi="Verdana" w:cs="Tahoma"/>
          <w:sz w:val="18"/>
          <w:szCs w:val="18"/>
        </w:rPr>
        <w:t>8.</w:t>
      </w:r>
      <w:r w:rsidR="00603AB6">
        <w:rPr>
          <w:rFonts w:ascii="Verdana" w:hAnsi="Verdana" w:cs="Tahoma"/>
          <w:sz w:val="18"/>
          <w:szCs w:val="18"/>
        </w:rPr>
        <w:t>1</w:t>
      </w:r>
      <w:r w:rsidRPr="00242EE3">
        <w:rPr>
          <w:rFonts w:ascii="Verdana" w:hAnsi="Verdana" w:cs="Tahoma"/>
          <w:sz w:val="18"/>
          <w:szCs w:val="18"/>
        </w:rPr>
        <w:t>.</w:t>
      </w:r>
      <w:r w:rsidRPr="00242EE3">
        <w:rPr>
          <w:rFonts w:ascii="Verdana" w:hAnsi="Verdana" w:cs="Tahoma"/>
          <w:sz w:val="18"/>
          <w:szCs w:val="18"/>
        </w:rPr>
        <w:tab/>
        <w:t xml:space="preserve">Smluvní strany se dohodly, že budou až do předání díla pravidelně svolávat za účelem provádění </w:t>
      </w:r>
      <w:r w:rsidRPr="007318BA">
        <w:rPr>
          <w:rFonts w:ascii="Verdana" w:hAnsi="Verdana" w:cs="Tahoma"/>
          <w:sz w:val="18"/>
          <w:szCs w:val="18"/>
        </w:rPr>
        <w:t>kontroly plnění této smlouvy kontrolní dny.</w:t>
      </w:r>
    </w:p>
    <w:p w14:paraId="2DE06CF4" w14:textId="76D0CD41" w:rsidR="00451E65" w:rsidRPr="00242EE3" w:rsidRDefault="00451E65">
      <w:pPr>
        <w:pStyle w:val="Zkladntext2"/>
        <w:spacing w:line="264" w:lineRule="auto"/>
        <w:ind w:left="709" w:hanging="709"/>
        <w:jc w:val="both"/>
        <w:rPr>
          <w:rFonts w:ascii="Verdana" w:hAnsi="Verdana" w:cs="Tahoma"/>
          <w:sz w:val="18"/>
          <w:szCs w:val="18"/>
        </w:rPr>
      </w:pPr>
      <w:r w:rsidRPr="007318BA">
        <w:rPr>
          <w:rFonts w:ascii="Verdana" w:hAnsi="Verdana" w:cs="Tahoma"/>
          <w:sz w:val="18"/>
          <w:szCs w:val="18"/>
        </w:rPr>
        <w:t>8.</w:t>
      </w:r>
      <w:r w:rsidR="00603AB6" w:rsidRPr="007318BA">
        <w:rPr>
          <w:rFonts w:ascii="Verdana" w:hAnsi="Verdana" w:cs="Tahoma"/>
          <w:sz w:val="18"/>
          <w:szCs w:val="18"/>
        </w:rPr>
        <w:t>2</w:t>
      </w:r>
      <w:r w:rsidRPr="007318BA">
        <w:rPr>
          <w:rFonts w:ascii="Verdana" w:hAnsi="Verdana" w:cs="Tahoma"/>
          <w:sz w:val="18"/>
          <w:szCs w:val="18"/>
        </w:rPr>
        <w:t>.</w:t>
      </w:r>
      <w:r w:rsidRPr="007318BA">
        <w:rPr>
          <w:rFonts w:ascii="Verdana" w:hAnsi="Verdana" w:cs="Tahoma"/>
          <w:sz w:val="18"/>
          <w:szCs w:val="18"/>
        </w:rPr>
        <w:tab/>
        <w:t xml:space="preserve">Zhotovitel je povinen organizovat </w:t>
      </w:r>
      <w:r w:rsidR="009148E7" w:rsidRPr="007318BA">
        <w:rPr>
          <w:rFonts w:ascii="Verdana" w:hAnsi="Verdana" w:cs="Tahoma"/>
          <w:sz w:val="18"/>
          <w:szCs w:val="18"/>
        </w:rPr>
        <w:t>dle potřeby</w:t>
      </w:r>
      <w:r w:rsidRPr="007318BA">
        <w:rPr>
          <w:rFonts w:ascii="Verdana" w:hAnsi="Verdana" w:cs="Tahoma"/>
          <w:sz w:val="18"/>
          <w:szCs w:val="18"/>
        </w:rPr>
        <w:t xml:space="preserve"> kontrolní dny průběhu provádění díla</w:t>
      </w:r>
      <w:r w:rsidR="00603AB6" w:rsidRPr="007318BA">
        <w:rPr>
          <w:rFonts w:ascii="Verdana" w:hAnsi="Verdana" w:cs="Tahoma"/>
          <w:sz w:val="18"/>
          <w:szCs w:val="18"/>
        </w:rPr>
        <w:t xml:space="preserve"> minimálně však dvakrát </w:t>
      </w:r>
      <w:r w:rsidRPr="007318BA">
        <w:rPr>
          <w:rFonts w:ascii="Verdana" w:hAnsi="Verdana" w:cs="Tahoma"/>
          <w:sz w:val="18"/>
          <w:szCs w:val="18"/>
        </w:rPr>
        <w:t>za účasti oprávněného zástupce zhotovitele, objednatele a osoby vykonávající technický dozor, případně i projektanta vykonávajícího autorský dozor,</w:t>
      </w:r>
      <w:r w:rsidR="00BF0ADD" w:rsidRPr="007318BA">
        <w:rPr>
          <w:rFonts w:ascii="Verdana" w:hAnsi="Verdana" w:cs="Tahoma"/>
          <w:sz w:val="18"/>
          <w:szCs w:val="18"/>
        </w:rPr>
        <w:t xml:space="preserve"> případně osobu odpovědnou za koordinace zakázky </w:t>
      </w:r>
      <w:r w:rsidR="00603AB6" w:rsidRPr="007318BA">
        <w:rPr>
          <w:rFonts w:ascii="Verdana" w:hAnsi="Verdana" w:cs="Tahoma"/>
          <w:sz w:val="18"/>
          <w:szCs w:val="18"/>
        </w:rPr>
        <w:t>„</w:t>
      </w:r>
      <w:r w:rsidR="00BF1CB2" w:rsidRPr="007318BA">
        <w:rPr>
          <w:rFonts w:ascii="Verdana" w:hAnsi="Verdana" w:cs="Tahoma"/>
          <w:sz w:val="18"/>
          <w:szCs w:val="18"/>
        </w:rPr>
        <w:t>Rekonstrukce základní školy a jídelny Rybitví</w:t>
      </w:r>
      <w:r w:rsidR="00603AB6" w:rsidRPr="007318BA">
        <w:rPr>
          <w:rFonts w:ascii="Verdana" w:hAnsi="Verdana" w:cs="Tahoma"/>
          <w:sz w:val="18"/>
          <w:szCs w:val="18"/>
        </w:rPr>
        <w:t>“</w:t>
      </w:r>
      <w:r w:rsidR="00BF0ADD" w:rsidRPr="007318BA">
        <w:rPr>
          <w:rFonts w:ascii="Verdana" w:hAnsi="Verdana" w:cs="Tahoma"/>
          <w:sz w:val="18"/>
          <w:szCs w:val="18"/>
        </w:rPr>
        <w:t>,</w:t>
      </w:r>
      <w:r w:rsidRPr="007318BA">
        <w:rPr>
          <w:rFonts w:ascii="Verdana" w:hAnsi="Verdana" w:cs="Tahoma"/>
          <w:sz w:val="18"/>
          <w:szCs w:val="18"/>
        </w:rPr>
        <w:t xml:space="preserve"> pokud nebude s postupem prací dohodnuto jinak.</w:t>
      </w:r>
      <w:r w:rsidRPr="00242EE3">
        <w:rPr>
          <w:rFonts w:ascii="Verdana" w:hAnsi="Verdana" w:cs="Tahoma"/>
          <w:sz w:val="18"/>
          <w:szCs w:val="18"/>
        </w:rPr>
        <w:t xml:space="preserve"> </w:t>
      </w:r>
    </w:p>
    <w:p w14:paraId="15C09F97" w14:textId="73760A94" w:rsidR="00451E65" w:rsidRPr="00242EE3" w:rsidRDefault="00451E65" w:rsidP="00451E65">
      <w:pPr>
        <w:pStyle w:val="Zkladntext2"/>
        <w:spacing w:line="264" w:lineRule="auto"/>
        <w:ind w:left="709" w:hanging="709"/>
        <w:jc w:val="both"/>
        <w:rPr>
          <w:rFonts w:ascii="Verdana" w:hAnsi="Verdana" w:cs="Tahoma"/>
          <w:sz w:val="18"/>
          <w:szCs w:val="18"/>
        </w:rPr>
      </w:pPr>
      <w:r w:rsidRPr="00242EE3">
        <w:rPr>
          <w:rFonts w:ascii="Verdana" w:hAnsi="Verdana" w:cs="Tahoma"/>
          <w:sz w:val="18"/>
          <w:szCs w:val="18"/>
        </w:rPr>
        <w:t>8.</w:t>
      </w:r>
      <w:r w:rsidR="00603AB6">
        <w:rPr>
          <w:rFonts w:ascii="Verdana" w:hAnsi="Verdana" w:cs="Tahoma"/>
          <w:sz w:val="18"/>
          <w:szCs w:val="18"/>
        </w:rPr>
        <w:t>3</w:t>
      </w:r>
      <w:r w:rsidRPr="00242EE3">
        <w:rPr>
          <w:rFonts w:ascii="Verdana" w:hAnsi="Verdana" w:cs="Tahoma"/>
          <w:sz w:val="18"/>
          <w:szCs w:val="18"/>
        </w:rPr>
        <w:t>.</w:t>
      </w:r>
      <w:r w:rsidRPr="00242EE3">
        <w:rPr>
          <w:rFonts w:ascii="Verdana" w:hAnsi="Verdana" w:cs="Tahoma"/>
          <w:sz w:val="18"/>
          <w:szCs w:val="18"/>
        </w:rPr>
        <w:tab/>
        <w:t>Za objednatele i zhotovitele jsou povinni se účastnit kontrolních dnů zástupci, kteří jsou oprávněni rozhodovat ve věcech realizačních a technických při provádění díla. Osoba vykonávající technický dozor je oprávněná vyžádat si na jednotlivém kontrolním dni nebo dnech i přítomnost dalších osob ze strany zhotovitele, přičemž zhotovitel je povinen jejich účast na kontrolním dni zajistit.</w:t>
      </w:r>
    </w:p>
    <w:p w14:paraId="19B71A42" w14:textId="6E5BE104" w:rsidR="00451E65" w:rsidRPr="00242EE3" w:rsidRDefault="00451E65" w:rsidP="00451E65">
      <w:pPr>
        <w:pStyle w:val="Zkladntext2"/>
        <w:spacing w:line="264" w:lineRule="auto"/>
        <w:ind w:left="709" w:hanging="709"/>
        <w:jc w:val="both"/>
        <w:rPr>
          <w:rFonts w:ascii="Verdana" w:hAnsi="Verdana" w:cs="Tahoma"/>
          <w:sz w:val="18"/>
          <w:szCs w:val="18"/>
        </w:rPr>
      </w:pPr>
      <w:r w:rsidRPr="00242EE3">
        <w:rPr>
          <w:rFonts w:ascii="Verdana" w:hAnsi="Verdana" w:cs="Tahoma"/>
          <w:sz w:val="18"/>
          <w:szCs w:val="18"/>
        </w:rPr>
        <w:t>8.</w:t>
      </w:r>
      <w:r w:rsidR="00603AB6">
        <w:rPr>
          <w:rFonts w:ascii="Verdana" w:hAnsi="Verdana" w:cs="Tahoma"/>
          <w:sz w:val="18"/>
          <w:szCs w:val="18"/>
        </w:rPr>
        <w:t>4</w:t>
      </w:r>
      <w:r w:rsidRPr="00242EE3">
        <w:rPr>
          <w:rFonts w:ascii="Verdana" w:hAnsi="Verdana" w:cs="Tahoma"/>
          <w:sz w:val="18"/>
          <w:szCs w:val="18"/>
        </w:rPr>
        <w:t>.</w:t>
      </w:r>
      <w:r w:rsidRPr="00242EE3">
        <w:rPr>
          <w:rFonts w:ascii="Verdana" w:hAnsi="Verdana" w:cs="Tahoma"/>
          <w:sz w:val="18"/>
          <w:szCs w:val="18"/>
        </w:rPr>
        <w:tab/>
        <w:t xml:space="preserve">Neodůvodněná neúčast pracovníků zhotovitele na kontrolním dni, jejichž účast je povinná nebo byla vyžádána, se považuje za porušení zhotovitele poskytovat součinnost.  </w:t>
      </w:r>
    </w:p>
    <w:p w14:paraId="20770482" w14:textId="41B684F1" w:rsidR="00451E65" w:rsidRPr="00242EE3" w:rsidRDefault="00451E65" w:rsidP="00F43686">
      <w:pPr>
        <w:pStyle w:val="Zkladntext2"/>
        <w:spacing w:line="264" w:lineRule="auto"/>
        <w:ind w:left="709" w:hanging="709"/>
        <w:jc w:val="both"/>
        <w:rPr>
          <w:rFonts w:ascii="Verdana" w:hAnsi="Verdana" w:cs="Tahoma"/>
          <w:sz w:val="18"/>
          <w:szCs w:val="18"/>
        </w:rPr>
      </w:pPr>
      <w:r w:rsidRPr="00242EE3">
        <w:rPr>
          <w:rFonts w:ascii="Verdana" w:hAnsi="Verdana" w:cs="Tahoma"/>
          <w:sz w:val="18"/>
          <w:szCs w:val="18"/>
        </w:rPr>
        <w:t>8.</w:t>
      </w:r>
      <w:r w:rsidR="00603AB6">
        <w:rPr>
          <w:rFonts w:ascii="Verdana" w:hAnsi="Verdana" w:cs="Tahoma"/>
          <w:sz w:val="18"/>
          <w:szCs w:val="18"/>
        </w:rPr>
        <w:t>5</w:t>
      </w:r>
      <w:r w:rsidRPr="00242EE3">
        <w:rPr>
          <w:rFonts w:ascii="Verdana" w:hAnsi="Verdana" w:cs="Tahoma"/>
          <w:sz w:val="18"/>
          <w:szCs w:val="18"/>
        </w:rPr>
        <w:t>.</w:t>
      </w:r>
      <w:r w:rsidRPr="00242EE3">
        <w:rPr>
          <w:rFonts w:ascii="Verdana" w:hAnsi="Verdana" w:cs="Tahoma"/>
          <w:sz w:val="18"/>
          <w:szCs w:val="18"/>
        </w:rPr>
        <w:tab/>
        <w:t xml:space="preserve">Z kontrolního dne bude pořízen písemný záznam, podepsaný zúčastněnými zástupci smluvních stran. </w:t>
      </w:r>
    </w:p>
    <w:p w14:paraId="10F4C15A" w14:textId="17431D7B" w:rsidR="00937119" w:rsidRPr="00242EE3" w:rsidRDefault="00937119" w:rsidP="00F43686">
      <w:pPr>
        <w:pStyle w:val="Zkladntext2"/>
        <w:spacing w:line="264" w:lineRule="auto"/>
        <w:ind w:left="709" w:hanging="709"/>
        <w:jc w:val="both"/>
        <w:rPr>
          <w:rFonts w:ascii="Verdana" w:hAnsi="Verdana" w:cs="Tahoma"/>
          <w:sz w:val="18"/>
          <w:szCs w:val="18"/>
        </w:rPr>
      </w:pPr>
      <w:r w:rsidRPr="00242EE3">
        <w:rPr>
          <w:rFonts w:ascii="Verdana" w:hAnsi="Verdana" w:cs="Tahoma"/>
          <w:sz w:val="18"/>
          <w:szCs w:val="18"/>
        </w:rPr>
        <w:t>8.</w:t>
      </w:r>
      <w:r w:rsidR="00603AB6">
        <w:rPr>
          <w:rFonts w:ascii="Verdana" w:hAnsi="Verdana" w:cs="Tahoma"/>
          <w:sz w:val="18"/>
          <w:szCs w:val="18"/>
        </w:rPr>
        <w:t>6</w:t>
      </w:r>
      <w:r w:rsidRPr="00242EE3">
        <w:rPr>
          <w:rFonts w:ascii="Verdana" w:hAnsi="Verdana" w:cs="Tahoma"/>
          <w:sz w:val="18"/>
          <w:szCs w:val="18"/>
        </w:rPr>
        <w:t>.</w:t>
      </w:r>
      <w:r w:rsidRPr="00242EE3">
        <w:rPr>
          <w:rFonts w:ascii="Verdana" w:hAnsi="Verdana" w:cs="Tahoma"/>
          <w:sz w:val="18"/>
          <w:szCs w:val="18"/>
        </w:rPr>
        <w:tab/>
        <w:t xml:space="preserve">Zápisem z kontrolního dne nelze měnit ujednání této smlouvy. Dohodnuté termíny a ostatní ujednání podepsaná v zápisu z kontrolního dne jsou pro obě smluvní strany závazné, pokud nejsou v rozporu nebo nemění tuto smlouvu.    </w:t>
      </w:r>
    </w:p>
    <w:p w14:paraId="18AA502C" w14:textId="4C493F7E" w:rsidR="00451E65" w:rsidRPr="00242EE3" w:rsidRDefault="00451E65" w:rsidP="00451E65">
      <w:pPr>
        <w:pStyle w:val="Zkladntext2"/>
        <w:spacing w:line="264" w:lineRule="auto"/>
        <w:ind w:left="709" w:hanging="709"/>
        <w:jc w:val="both"/>
        <w:rPr>
          <w:rFonts w:ascii="Verdana" w:hAnsi="Verdana" w:cs="Tahoma"/>
          <w:sz w:val="18"/>
          <w:szCs w:val="18"/>
        </w:rPr>
      </w:pPr>
      <w:r w:rsidRPr="00242EE3">
        <w:rPr>
          <w:rFonts w:ascii="Verdana" w:hAnsi="Verdana" w:cs="Tahoma"/>
          <w:sz w:val="18"/>
          <w:szCs w:val="18"/>
        </w:rPr>
        <w:t>8.</w:t>
      </w:r>
      <w:r w:rsidR="00603AB6">
        <w:rPr>
          <w:rFonts w:ascii="Verdana" w:hAnsi="Verdana" w:cs="Tahoma"/>
          <w:sz w:val="18"/>
          <w:szCs w:val="18"/>
        </w:rPr>
        <w:t>7</w:t>
      </w:r>
      <w:r w:rsidRPr="00242EE3">
        <w:rPr>
          <w:rFonts w:ascii="Verdana" w:hAnsi="Verdana" w:cs="Tahoma"/>
          <w:sz w:val="18"/>
          <w:szCs w:val="18"/>
        </w:rPr>
        <w:t>.</w:t>
      </w:r>
      <w:r w:rsidRPr="00242EE3">
        <w:rPr>
          <w:rFonts w:ascii="Verdana" w:hAnsi="Verdana" w:cs="Tahoma"/>
          <w:sz w:val="18"/>
          <w:szCs w:val="18"/>
        </w:rPr>
        <w:tab/>
        <w:t>Objednatel i zhotovitel jsou v odůvodněných případech oprávněni se obrátit na osobu vykonávající technický dozor s požadavkem, aby svolala mimořádný kontrolní den. Osoba vykonávající technický dozor v takovém případě svolá mimořádný kontrolní den nejpozději do 48 hodin od obdržení takového požadavku.</w:t>
      </w:r>
    </w:p>
    <w:p w14:paraId="174EB425" w14:textId="77777777" w:rsidR="00CF03B8" w:rsidRPr="00242EE3" w:rsidRDefault="00CF03B8" w:rsidP="00F43686">
      <w:pPr>
        <w:spacing w:line="264" w:lineRule="auto"/>
        <w:jc w:val="both"/>
        <w:rPr>
          <w:rFonts w:ascii="Verdana" w:hAnsi="Verdana" w:cs="Tahoma"/>
          <w:sz w:val="18"/>
          <w:szCs w:val="18"/>
        </w:rPr>
      </w:pPr>
    </w:p>
    <w:p w14:paraId="69681E97" w14:textId="77777777" w:rsidR="00167E2A" w:rsidRPr="00242EE3" w:rsidRDefault="00167E2A" w:rsidP="00F43686">
      <w:pPr>
        <w:snapToGrid w:val="0"/>
        <w:spacing w:line="264" w:lineRule="auto"/>
        <w:jc w:val="both"/>
        <w:rPr>
          <w:rFonts w:ascii="Verdana" w:hAnsi="Verdana" w:cs="Tahoma"/>
          <w:sz w:val="18"/>
          <w:szCs w:val="18"/>
        </w:rPr>
      </w:pPr>
    </w:p>
    <w:p w14:paraId="531B8C1B" w14:textId="38ACDBA6" w:rsidR="001564BB" w:rsidRPr="00242EE3" w:rsidRDefault="001564BB" w:rsidP="001564BB">
      <w:pPr>
        <w:pStyle w:val="Zkladntext"/>
        <w:tabs>
          <w:tab w:val="left" w:pos="709"/>
        </w:tabs>
        <w:spacing w:line="264" w:lineRule="auto"/>
        <w:jc w:val="center"/>
        <w:rPr>
          <w:rFonts w:ascii="Verdana" w:hAnsi="Verdana" w:cs="Tahoma"/>
          <w:b/>
          <w:sz w:val="18"/>
          <w:szCs w:val="18"/>
        </w:rPr>
      </w:pPr>
      <w:r w:rsidRPr="00242EE3">
        <w:rPr>
          <w:rFonts w:ascii="Verdana" w:hAnsi="Verdana" w:cs="Tahoma"/>
          <w:b/>
          <w:sz w:val="18"/>
          <w:szCs w:val="18"/>
        </w:rPr>
        <w:t xml:space="preserve">Článek </w:t>
      </w:r>
      <w:r w:rsidR="00603AB6">
        <w:rPr>
          <w:rFonts w:ascii="Verdana" w:hAnsi="Verdana" w:cs="Tahoma"/>
          <w:b/>
          <w:sz w:val="18"/>
          <w:szCs w:val="18"/>
        </w:rPr>
        <w:t>9</w:t>
      </w:r>
    </w:p>
    <w:p w14:paraId="62DABA4E" w14:textId="77777777" w:rsidR="00937119" w:rsidRPr="00242EE3" w:rsidRDefault="00937119" w:rsidP="001564BB">
      <w:pPr>
        <w:spacing w:line="264" w:lineRule="auto"/>
        <w:jc w:val="center"/>
        <w:rPr>
          <w:rFonts w:ascii="Verdana" w:hAnsi="Verdana" w:cs="Tahoma"/>
          <w:b/>
          <w:sz w:val="18"/>
          <w:szCs w:val="18"/>
        </w:rPr>
      </w:pPr>
      <w:r w:rsidRPr="00242EE3">
        <w:rPr>
          <w:rFonts w:ascii="Verdana" w:hAnsi="Verdana" w:cs="Tahoma"/>
          <w:b/>
          <w:sz w:val="18"/>
          <w:szCs w:val="18"/>
        </w:rPr>
        <w:t>Podmínky provádění díla</w:t>
      </w:r>
    </w:p>
    <w:p w14:paraId="7C2A1BA6" w14:textId="77777777" w:rsidR="00937119" w:rsidRPr="00242EE3" w:rsidRDefault="00937119" w:rsidP="00F43686">
      <w:pPr>
        <w:spacing w:line="264" w:lineRule="auto"/>
        <w:jc w:val="center"/>
        <w:rPr>
          <w:rFonts w:ascii="Verdana" w:hAnsi="Verdana" w:cs="Tahoma"/>
          <w:b/>
          <w:sz w:val="18"/>
          <w:szCs w:val="18"/>
        </w:rPr>
      </w:pPr>
    </w:p>
    <w:p w14:paraId="76739CEC" w14:textId="2148E6AA" w:rsidR="00937119" w:rsidRPr="00242EE3" w:rsidRDefault="00603AB6" w:rsidP="00F43686">
      <w:pPr>
        <w:spacing w:line="264" w:lineRule="auto"/>
        <w:ind w:left="680" w:hanging="680"/>
        <w:jc w:val="both"/>
        <w:rPr>
          <w:rFonts w:ascii="Verdana" w:hAnsi="Verdana" w:cs="Tahoma"/>
          <w:sz w:val="18"/>
          <w:szCs w:val="18"/>
        </w:rPr>
      </w:pPr>
      <w:r>
        <w:rPr>
          <w:rFonts w:ascii="Verdana" w:hAnsi="Verdana" w:cs="Tahoma"/>
          <w:sz w:val="18"/>
          <w:szCs w:val="18"/>
        </w:rPr>
        <w:t>9</w:t>
      </w:r>
      <w:r w:rsidR="00937119" w:rsidRPr="00242EE3">
        <w:rPr>
          <w:rFonts w:ascii="Verdana" w:hAnsi="Verdana" w:cs="Tahoma"/>
          <w:sz w:val="18"/>
          <w:szCs w:val="18"/>
        </w:rPr>
        <w:t>.1.</w:t>
      </w:r>
      <w:r w:rsidR="00937119" w:rsidRPr="00242EE3">
        <w:rPr>
          <w:rFonts w:ascii="Verdana" w:hAnsi="Verdana" w:cs="Tahoma"/>
          <w:sz w:val="18"/>
          <w:szCs w:val="18"/>
        </w:rPr>
        <w:tab/>
        <w:t>Kvalita zhotovitelem uskutečněného plnění musí odpovídat veškerým požadavkům uvedený</w:t>
      </w:r>
      <w:r w:rsidR="00CA64D1" w:rsidRPr="00242EE3">
        <w:rPr>
          <w:rFonts w:ascii="Verdana" w:hAnsi="Verdana" w:cs="Tahoma"/>
          <w:sz w:val="18"/>
          <w:szCs w:val="18"/>
        </w:rPr>
        <w:t>m</w:t>
      </w:r>
      <w:r w:rsidR="00937119" w:rsidRPr="00242EE3">
        <w:rPr>
          <w:rFonts w:ascii="Verdana" w:hAnsi="Verdana" w:cs="Tahoma"/>
          <w:sz w:val="18"/>
          <w:szCs w:val="18"/>
        </w:rPr>
        <w:t xml:space="preserve"> v normách vztahujících se k plnění, zejména pak v ČSN, ČSN EN. Zhotovitel je povinen dodržet při provádění díla veškeré platné právní předpisy, jakož i všechny podmínky určené </w:t>
      </w:r>
      <w:r w:rsidR="00CA64D1" w:rsidRPr="00242EE3">
        <w:rPr>
          <w:rFonts w:ascii="Verdana" w:hAnsi="Verdana" w:cs="Tahoma"/>
          <w:sz w:val="18"/>
          <w:szCs w:val="18"/>
        </w:rPr>
        <w:t xml:space="preserve">touto </w:t>
      </w:r>
      <w:r w:rsidR="00937119" w:rsidRPr="00242EE3">
        <w:rPr>
          <w:rFonts w:ascii="Verdana" w:hAnsi="Verdana" w:cs="Tahoma"/>
          <w:sz w:val="18"/>
          <w:szCs w:val="18"/>
        </w:rPr>
        <w:t xml:space="preserve">smlouvou. Dílo bude provedeno v souladu se stavebním zákonem a v souladu s předpisy souvisejícími. Zhotovitel je povinen zajistit, že na výrobky, které budou zabudovány do díla a na které se vztahuje ustanovení § 13 zákona č. 22/1997 Sb., o technických požadavcích na výrobky a o změně a doplnění některých zákonů, </w:t>
      </w:r>
      <w:r w:rsidR="001F187A">
        <w:rPr>
          <w:rFonts w:ascii="Verdana" w:hAnsi="Verdana" w:cs="Tahoma"/>
          <w:sz w:val="18"/>
          <w:szCs w:val="18"/>
        </w:rPr>
        <w:t xml:space="preserve">v platném znění, </w:t>
      </w:r>
      <w:r w:rsidR="00937119" w:rsidRPr="00242EE3">
        <w:rPr>
          <w:rFonts w:ascii="Verdana" w:hAnsi="Verdana" w:cs="Tahoma"/>
          <w:sz w:val="18"/>
          <w:szCs w:val="18"/>
        </w:rPr>
        <w:t>bude objednateli, nebo jím určené osobě, nebo k tomu příslušnému orgánu, předloženo zhotovitelem prohlášení o shodě. Práce a dodávky budou dále provedeny v souladu s českými hygienickými, protipožárními</w:t>
      </w:r>
      <w:r w:rsidR="00CA64D1" w:rsidRPr="00242EE3">
        <w:rPr>
          <w:rFonts w:ascii="Verdana" w:hAnsi="Verdana" w:cs="Tahoma"/>
          <w:sz w:val="18"/>
          <w:szCs w:val="18"/>
        </w:rPr>
        <w:t xml:space="preserve"> a</w:t>
      </w:r>
      <w:r w:rsidR="00937119" w:rsidRPr="00242EE3">
        <w:rPr>
          <w:rFonts w:ascii="Verdana" w:hAnsi="Verdana" w:cs="Tahoma"/>
          <w:sz w:val="18"/>
          <w:szCs w:val="18"/>
        </w:rPr>
        <w:t xml:space="preserve"> bezpečnostními předpisy a dalšími souvisejícími předpisy.</w:t>
      </w:r>
    </w:p>
    <w:p w14:paraId="4C58000C" w14:textId="0118C3A0" w:rsidR="00937119" w:rsidRPr="00242EE3" w:rsidRDefault="00603AB6" w:rsidP="00F43686">
      <w:pPr>
        <w:widowControl w:val="0"/>
        <w:tabs>
          <w:tab w:val="left" w:pos="709"/>
        </w:tabs>
        <w:spacing w:line="264" w:lineRule="auto"/>
        <w:ind w:left="705" w:hanging="705"/>
        <w:jc w:val="both"/>
        <w:rPr>
          <w:rFonts w:ascii="Verdana" w:hAnsi="Verdana" w:cs="Tahoma"/>
          <w:b/>
          <w:sz w:val="18"/>
          <w:szCs w:val="18"/>
        </w:rPr>
      </w:pPr>
      <w:r>
        <w:rPr>
          <w:rFonts w:ascii="Verdana" w:hAnsi="Verdana" w:cs="Tahoma"/>
          <w:sz w:val="18"/>
          <w:szCs w:val="18"/>
        </w:rPr>
        <w:t>9</w:t>
      </w:r>
      <w:r w:rsidR="00937119" w:rsidRPr="00242EE3">
        <w:rPr>
          <w:rFonts w:ascii="Verdana" w:hAnsi="Verdana" w:cs="Tahoma"/>
          <w:sz w:val="18"/>
          <w:szCs w:val="18"/>
        </w:rPr>
        <w:t>.2.</w:t>
      </w:r>
      <w:r w:rsidR="00937119" w:rsidRPr="00242EE3">
        <w:rPr>
          <w:rFonts w:ascii="Verdana" w:hAnsi="Verdana" w:cs="Tahoma"/>
          <w:sz w:val="18"/>
          <w:szCs w:val="18"/>
        </w:rPr>
        <w:tab/>
        <w:t xml:space="preserve">Pro dílo použije zhotovitel jen materiály a výrobky nejvyšší kvality, </w:t>
      </w:r>
      <w:r w:rsidR="00EA2D17" w:rsidRPr="00242EE3">
        <w:rPr>
          <w:rFonts w:ascii="Verdana" w:hAnsi="Verdana" w:cs="Tahoma"/>
          <w:sz w:val="18"/>
          <w:szCs w:val="18"/>
        </w:rPr>
        <w:t xml:space="preserve">tj. ty, </w:t>
      </w:r>
      <w:r w:rsidR="00937119" w:rsidRPr="00242EE3">
        <w:rPr>
          <w:rFonts w:ascii="Verdana" w:hAnsi="Verdana" w:cs="Tahoma"/>
          <w:sz w:val="18"/>
          <w:szCs w:val="18"/>
        </w:rPr>
        <w:t>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14:paraId="67069F01" w14:textId="4C807D5F" w:rsidR="00937119" w:rsidRPr="00242EE3" w:rsidRDefault="00603AB6" w:rsidP="00F43686">
      <w:pPr>
        <w:widowControl w:val="0"/>
        <w:tabs>
          <w:tab w:val="left" w:pos="709"/>
        </w:tabs>
        <w:spacing w:line="264" w:lineRule="auto"/>
        <w:ind w:left="705" w:hanging="705"/>
        <w:jc w:val="both"/>
        <w:rPr>
          <w:rFonts w:ascii="Verdana" w:hAnsi="Verdana" w:cs="Tahoma"/>
          <w:sz w:val="18"/>
          <w:szCs w:val="18"/>
        </w:rPr>
      </w:pPr>
      <w:r>
        <w:rPr>
          <w:rFonts w:ascii="Verdana" w:hAnsi="Verdana" w:cs="Tahoma"/>
          <w:sz w:val="18"/>
          <w:szCs w:val="18"/>
        </w:rPr>
        <w:t>9</w:t>
      </w:r>
      <w:r w:rsidR="00937119" w:rsidRPr="00242EE3">
        <w:rPr>
          <w:rFonts w:ascii="Verdana" w:hAnsi="Verdana" w:cs="Tahoma"/>
          <w:sz w:val="18"/>
          <w:szCs w:val="18"/>
        </w:rPr>
        <w:t>.3.</w:t>
      </w:r>
      <w:r w:rsidR="00937119" w:rsidRPr="00242EE3">
        <w:rPr>
          <w:rFonts w:ascii="Verdana" w:hAnsi="Verdana" w:cs="Tahoma"/>
          <w:sz w:val="18"/>
          <w:szCs w:val="18"/>
        </w:rPr>
        <w:tab/>
        <w:t xml:space="preserve">Zhotovitel je povinen při provádění díla průběžně prověřovat vhodnost projektové dokumentace stavby a další dokumentace a dokumentů, podle kterých je dle </w:t>
      </w:r>
      <w:r w:rsidR="00CA64D1" w:rsidRPr="00242EE3">
        <w:rPr>
          <w:rFonts w:ascii="Verdana" w:hAnsi="Verdana" w:cs="Tahoma"/>
          <w:sz w:val="18"/>
          <w:szCs w:val="18"/>
        </w:rPr>
        <w:t xml:space="preserve">této </w:t>
      </w:r>
      <w:r w:rsidR="00937119" w:rsidRPr="00242EE3">
        <w:rPr>
          <w:rFonts w:ascii="Verdana" w:hAnsi="Verdana" w:cs="Tahoma"/>
          <w:sz w:val="18"/>
          <w:szCs w:val="18"/>
        </w:rPr>
        <w:t xml:space="preserve">smlouvy vymezen předmět a rozsah díla a podle kterých je povinen dílo zhotovit, zejména prověřovat, zda jsou v souladu s platnými předpisy, vyhláškami, nařízeními, pravidly, regulacemi a normami, a to před započetím prací, výkonů a služeb na díle a je povinen neprodleně písemně </w:t>
      </w:r>
      <w:r w:rsidR="00CA64D1" w:rsidRPr="00242EE3">
        <w:rPr>
          <w:rFonts w:ascii="Verdana" w:hAnsi="Verdana" w:cs="Tahoma"/>
          <w:sz w:val="18"/>
          <w:szCs w:val="18"/>
        </w:rPr>
        <w:t>o</w:t>
      </w:r>
      <w:r w:rsidR="00937119" w:rsidRPr="00242EE3">
        <w:rPr>
          <w:rFonts w:ascii="Verdana" w:hAnsi="Verdana" w:cs="Tahoma"/>
          <w:sz w:val="18"/>
          <w:szCs w:val="18"/>
        </w:rPr>
        <w:t xml:space="preserve"> nevhodnost</w:t>
      </w:r>
      <w:r w:rsidR="00CA64D1" w:rsidRPr="00242EE3">
        <w:rPr>
          <w:rFonts w:ascii="Verdana" w:hAnsi="Verdana" w:cs="Tahoma"/>
          <w:sz w:val="18"/>
          <w:szCs w:val="18"/>
        </w:rPr>
        <w:t>i</w:t>
      </w:r>
      <w:r w:rsidR="00937119" w:rsidRPr="00242EE3">
        <w:rPr>
          <w:rFonts w:ascii="Verdana" w:hAnsi="Verdana" w:cs="Tahoma"/>
          <w:sz w:val="18"/>
          <w:szCs w:val="18"/>
        </w:rPr>
        <w:t xml:space="preserve"> dokumentů uvědomit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p>
    <w:p w14:paraId="7964B3F8" w14:textId="3F7C1D9A" w:rsidR="00937119" w:rsidRPr="00242EE3" w:rsidRDefault="00603AB6">
      <w:pPr>
        <w:pStyle w:val="BodyText21"/>
        <w:widowControl/>
        <w:spacing w:line="264" w:lineRule="auto"/>
        <w:ind w:left="709" w:hanging="709"/>
        <w:rPr>
          <w:rFonts w:ascii="Verdana" w:hAnsi="Verdana" w:cs="Tahoma"/>
          <w:sz w:val="18"/>
          <w:szCs w:val="18"/>
        </w:rPr>
      </w:pPr>
      <w:r>
        <w:rPr>
          <w:rFonts w:ascii="Verdana" w:hAnsi="Verdana" w:cs="Tahoma"/>
          <w:sz w:val="18"/>
          <w:szCs w:val="18"/>
        </w:rPr>
        <w:t>9</w:t>
      </w:r>
      <w:r w:rsidR="00937119" w:rsidRPr="00CE7A64">
        <w:rPr>
          <w:rFonts w:ascii="Verdana" w:hAnsi="Verdana" w:cs="Tahoma"/>
          <w:sz w:val="18"/>
          <w:szCs w:val="18"/>
        </w:rPr>
        <w:t>.</w:t>
      </w:r>
      <w:r>
        <w:rPr>
          <w:rFonts w:ascii="Verdana" w:hAnsi="Verdana" w:cs="Tahoma"/>
          <w:sz w:val="18"/>
          <w:szCs w:val="18"/>
        </w:rPr>
        <w:t>4</w:t>
      </w:r>
      <w:r w:rsidR="00937119" w:rsidRPr="00CE7A64">
        <w:rPr>
          <w:rFonts w:ascii="Verdana" w:hAnsi="Verdana" w:cs="Tahoma"/>
          <w:sz w:val="18"/>
          <w:szCs w:val="18"/>
        </w:rPr>
        <w:t>.</w:t>
      </w:r>
      <w:r w:rsidR="00937119" w:rsidRPr="00CE7A64">
        <w:rPr>
          <w:rFonts w:ascii="Verdana" w:hAnsi="Verdana" w:cs="Tahoma"/>
          <w:sz w:val="18"/>
          <w:szCs w:val="18"/>
        </w:rPr>
        <w:tab/>
      </w:r>
      <w:r w:rsidR="00FC6A3F" w:rsidRPr="00CE7A64">
        <w:rPr>
          <w:rFonts w:ascii="Verdana" w:hAnsi="Verdana" w:cs="Tahoma"/>
          <w:sz w:val="18"/>
          <w:szCs w:val="18"/>
        </w:rPr>
        <w:t xml:space="preserve">Zhotovitel je povinen zajistit a financovat veškeré </w:t>
      </w:r>
      <w:r w:rsidR="002B1323" w:rsidRPr="00CE7A64">
        <w:rPr>
          <w:rFonts w:ascii="Verdana" w:hAnsi="Verdana" w:cs="Tahoma"/>
          <w:sz w:val="18"/>
          <w:szCs w:val="18"/>
        </w:rPr>
        <w:t>poddodavatel</w:t>
      </w:r>
      <w:r w:rsidR="00FC6A3F" w:rsidRPr="00CE7A64">
        <w:rPr>
          <w:rFonts w:ascii="Verdana" w:hAnsi="Verdana" w:cs="Tahoma"/>
          <w:sz w:val="18"/>
          <w:szCs w:val="18"/>
        </w:rPr>
        <w:t xml:space="preserve">ské práce a nese za ně záruku v plném rozsahu dle této smlouvy. Zhotovitel je povinen na písemnou výzvu objednatele předložit objednateli kdykoli v průběhu provádění díla písemný seznam všech svých </w:t>
      </w:r>
      <w:r w:rsidR="002B1323" w:rsidRPr="00CE7A64">
        <w:rPr>
          <w:rFonts w:ascii="Verdana" w:hAnsi="Verdana" w:cs="Tahoma"/>
          <w:sz w:val="18"/>
          <w:szCs w:val="18"/>
        </w:rPr>
        <w:t>poddodavatel</w:t>
      </w:r>
      <w:r w:rsidR="00FC6A3F" w:rsidRPr="00CE7A64">
        <w:rPr>
          <w:rFonts w:ascii="Verdana" w:hAnsi="Verdana" w:cs="Tahoma"/>
          <w:sz w:val="18"/>
          <w:szCs w:val="18"/>
        </w:rPr>
        <w:t>ů. Zhotovitel není oprávněn pověřit provedením díla ani jeho části jinou osobu, než uvedl v nabídce podané v rámci zadávacího řízení, jež předcházelo podpisu této smlouvy, bez předchozího písemného souhlasu objednatele</w:t>
      </w:r>
      <w:r w:rsidR="00FC6A3F" w:rsidRPr="00CE7A64">
        <w:rPr>
          <w:rFonts w:ascii="Verdana" w:hAnsi="Verdana" w:cs="Tahoma"/>
          <w:i/>
          <w:sz w:val="18"/>
          <w:szCs w:val="18"/>
        </w:rPr>
        <w:t>.</w:t>
      </w:r>
      <w:r w:rsidR="00FC6A3F" w:rsidRPr="00CE7A64">
        <w:rPr>
          <w:rFonts w:ascii="Verdana" w:hAnsi="Verdana" w:cs="Tahoma"/>
          <w:sz w:val="18"/>
          <w:szCs w:val="18"/>
        </w:rPr>
        <w:t xml:space="preserve"> Zhotovitel není oprávněn</w:t>
      </w:r>
      <w:r w:rsidR="00FC6A3F" w:rsidRPr="00242EE3">
        <w:rPr>
          <w:rFonts w:ascii="Verdana" w:hAnsi="Verdana" w:cs="Tahoma"/>
          <w:sz w:val="18"/>
          <w:szCs w:val="18"/>
        </w:rPr>
        <w:t xml:space="preserve"> změnit </w:t>
      </w:r>
      <w:r w:rsidR="002B1323" w:rsidRPr="00242EE3">
        <w:rPr>
          <w:rFonts w:ascii="Verdana" w:hAnsi="Verdana" w:cs="Tahoma"/>
          <w:sz w:val="18"/>
          <w:szCs w:val="18"/>
        </w:rPr>
        <w:t>poddodavatel</w:t>
      </w:r>
      <w:r w:rsidR="00FC6A3F" w:rsidRPr="00242EE3">
        <w:rPr>
          <w:rFonts w:ascii="Verdana" w:hAnsi="Verdana" w:cs="Tahoma"/>
          <w:sz w:val="18"/>
          <w:szCs w:val="18"/>
        </w:rPr>
        <w:t xml:space="preserve">e, prostřednictvím něhož prokazoval v zadávacím řízení veřejné zakázky kvalifikaci, bez předchozího písemného souhlasu objednatele. Ke změně </w:t>
      </w:r>
      <w:r w:rsidR="002B1323" w:rsidRPr="00242EE3">
        <w:rPr>
          <w:rFonts w:ascii="Verdana" w:hAnsi="Verdana" w:cs="Tahoma"/>
          <w:sz w:val="18"/>
          <w:szCs w:val="18"/>
        </w:rPr>
        <w:t>poddodavatel</w:t>
      </w:r>
      <w:r w:rsidR="00FC6A3F" w:rsidRPr="00242EE3">
        <w:rPr>
          <w:rFonts w:ascii="Verdana" w:hAnsi="Verdana" w:cs="Tahoma"/>
          <w:sz w:val="18"/>
          <w:szCs w:val="18"/>
        </w:rPr>
        <w:t xml:space="preserve">e, pomocí něhož prokazoval zhotovitel v zadávacím řízení předcházejícím uzavření této smlouvy kvalifikaci, může dojít jen ve výjimečných případech. </w:t>
      </w:r>
      <w:r w:rsidR="00FC6A3F" w:rsidRPr="00242EE3">
        <w:rPr>
          <w:rFonts w:ascii="Verdana" w:hAnsi="Verdana" w:cs="Tahoma"/>
          <w:sz w:val="18"/>
          <w:szCs w:val="18"/>
          <w:lang w:eastAsia="en-US"/>
        </w:rPr>
        <w:t xml:space="preserve">Dojde-li ke změně </w:t>
      </w:r>
      <w:r w:rsidR="002B1323" w:rsidRPr="00242EE3">
        <w:rPr>
          <w:rFonts w:ascii="Verdana" w:hAnsi="Verdana" w:cs="Tahoma"/>
          <w:sz w:val="18"/>
          <w:szCs w:val="18"/>
          <w:lang w:eastAsia="en-US"/>
        </w:rPr>
        <w:t>poddodavatel</w:t>
      </w:r>
      <w:r w:rsidR="00FC6A3F" w:rsidRPr="00242EE3">
        <w:rPr>
          <w:rFonts w:ascii="Verdana" w:hAnsi="Verdana" w:cs="Tahoma"/>
          <w:sz w:val="18"/>
          <w:szCs w:val="18"/>
          <w:lang w:eastAsia="en-US"/>
        </w:rPr>
        <w:t xml:space="preserve">e, prostřednictvím nějž prokazoval zhotovitel v zadávacím řízení kvalifikaci, je zhotovitel povinen nahradit takového </w:t>
      </w:r>
      <w:r w:rsidR="002B1323" w:rsidRPr="00242EE3">
        <w:rPr>
          <w:rFonts w:ascii="Verdana" w:hAnsi="Verdana" w:cs="Tahoma"/>
          <w:sz w:val="18"/>
          <w:szCs w:val="18"/>
          <w:lang w:eastAsia="en-US"/>
        </w:rPr>
        <w:t>poddodavatel</w:t>
      </w:r>
      <w:r w:rsidR="00FC6A3F" w:rsidRPr="00242EE3">
        <w:rPr>
          <w:rFonts w:ascii="Verdana" w:hAnsi="Verdana" w:cs="Tahoma"/>
          <w:sz w:val="18"/>
          <w:szCs w:val="18"/>
          <w:lang w:eastAsia="en-US"/>
        </w:rPr>
        <w:t xml:space="preserve">e pouze subjektem, který rovněž splňuje prokazovanou část kvalifikace. Změna dalších </w:t>
      </w:r>
      <w:r w:rsidR="002B1323" w:rsidRPr="00242EE3">
        <w:rPr>
          <w:rFonts w:ascii="Verdana" w:hAnsi="Verdana" w:cs="Tahoma"/>
          <w:sz w:val="18"/>
          <w:szCs w:val="18"/>
          <w:lang w:eastAsia="en-US"/>
        </w:rPr>
        <w:t>poddodavatel</w:t>
      </w:r>
      <w:r w:rsidR="00FC6A3F" w:rsidRPr="00242EE3">
        <w:rPr>
          <w:rFonts w:ascii="Verdana" w:hAnsi="Verdana" w:cs="Tahoma"/>
          <w:sz w:val="18"/>
          <w:szCs w:val="18"/>
          <w:lang w:eastAsia="en-US"/>
        </w:rPr>
        <w:t>ů, které zhotovitel uvedl ve své nabídce v zadávacím řízení, které předcházelo uzavření této smlouvy, je možná se souhlasem objednatele, který nesmí tento souhlas bez závažného důvodu odepřít.</w:t>
      </w:r>
    </w:p>
    <w:p w14:paraId="275925E9" w14:textId="68578448" w:rsidR="00937119" w:rsidRPr="00242EE3" w:rsidRDefault="00603AB6" w:rsidP="00F43686">
      <w:pPr>
        <w:spacing w:line="264" w:lineRule="auto"/>
        <w:ind w:left="705" w:hanging="705"/>
        <w:jc w:val="both"/>
        <w:rPr>
          <w:rFonts w:ascii="Verdana" w:hAnsi="Verdana" w:cs="Tahoma"/>
          <w:sz w:val="18"/>
          <w:szCs w:val="18"/>
        </w:rPr>
      </w:pPr>
      <w:r>
        <w:rPr>
          <w:rFonts w:ascii="Verdana" w:hAnsi="Verdana" w:cs="Tahoma"/>
          <w:sz w:val="18"/>
          <w:szCs w:val="18"/>
        </w:rPr>
        <w:t>9</w:t>
      </w:r>
      <w:r w:rsidR="00937119" w:rsidRPr="00242EE3">
        <w:rPr>
          <w:rFonts w:ascii="Verdana" w:hAnsi="Verdana" w:cs="Tahoma"/>
          <w:sz w:val="18"/>
          <w:szCs w:val="18"/>
        </w:rPr>
        <w:t>.</w:t>
      </w:r>
      <w:r>
        <w:rPr>
          <w:rFonts w:ascii="Verdana" w:hAnsi="Verdana" w:cs="Tahoma"/>
          <w:sz w:val="18"/>
          <w:szCs w:val="18"/>
        </w:rPr>
        <w:t>5</w:t>
      </w:r>
      <w:r w:rsidR="00937119" w:rsidRPr="00242EE3">
        <w:rPr>
          <w:rFonts w:ascii="Verdana" w:hAnsi="Verdana" w:cs="Tahoma"/>
          <w:sz w:val="18"/>
          <w:szCs w:val="18"/>
        </w:rPr>
        <w:t>.</w:t>
      </w:r>
      <w:r w:rsidR="00937119" w:rsidRPr="00242EE3">
        <w:rPr>
          <w:rFonts w:ascii="Verdana" w:hAnsi="Verdana" w:cs="Tahoma"/>
          <w:sz w:val="18"/>
          <w:szCs w:val="18"/>
        </w:rPr>
        <w:tab/>
        <w:t>Zhotovitel na sebe přejímá zodpovědnost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je zhotovitel povinen bez zbytečného odkladu tuto škodu odstranit a není-li to možné, tak finančně uhradit.</w:t>
      </w:r>
    </w:p>
    <w:p w14:paraId="5E295E09" w14:textId="69774300" w:rsidR="00645CC8" w:rsidRPr="00242EE3" w:rsidRDefault="00603AB6" w:rsidP="00EC6B1D">
      <w:pPr>
        <w:spacing w:line="264" w:lineRule="auto"/>
        <w:ind w:left="705" w:hanging="705"/>
        <w:jc w:val="both"/>
        <w:rPr>
          <w:rFonts w:ascii="Verdana" w:hAnsi="Verdana" w:cs="Tahoma"/>
          <w:sz w:val="18"/>
          <w:szCs w:val="18"/>
        </w:rPr>
      </w:pPr>
      <w:r>
        <w:rPr>
          <w:rFonts w:ascii="Verdana" w:hAnsi="Verdana" w:cs="Tahoma"/>
          <w:sz w:val="18"/>
          <w:szCs w:val="18"/>
        </w:rPr>
        <w:t>9</w:t>
      </w:r>
      <w:r w:rsidR="00645CC8" w:rsidRPr="00242EE3">
        <w:rPr>
          <w:rFonts w:ascii="Verdana" w:hAnsi="Verdana" w:cs="Tahoma"/>
          <w:sz w:val="18"/>
          <w:szCs w:val="18"/>
        </w:rPr>
        <w:t>.</w:t>
      </w:r>
      <w:r>
        <w:rPr>
          <w:rFonts w:ascii="Verdana" w:hAnsi="Verdana" w:cs="Tahoma"/>
          <w:sz w:val="18"/>
          <w:szCs w:val="18"/>
        </w:rPr>
        <w:t>6</w:t>
      </w:r>
      <w:r w:rsidR="00645CC8" w:rsidRPr="00242EE3">
        <w:rPr>
          <w:rFonts w:ascii="Verdana" w:hAnsi="Verdana" w:cs="Tahoma"/>
          <w:sz w:val="18"/>
          <w:szCs w:val="18"/>
        </w:rPr>
        <w:t>.</w:t>
      </w:r>
      <w:r w:rsidR="00645CC8" w:rsidRPr="00242EE3">
        <w:rPr>
          <w:rFonts w:ascii="Verdana" w:hAnsi="Verdana" w:cs="Tahoma"/>
          <w:sz w:val="18"/>
          <w:szCs w:val="18"/>
        </w:rPr>
        <w:tab/>
        <w:t xml:space="preserve">Veškeré odborné práce musí vykonávat pracovníci zhotovitele nebo jeho </w:t>
      </w:r>
      <w:r w:rsidR="002B1323" w:rsidRPr="00242EE3">
        <w:rPr>
          <w:rFonts w:ascii="Verdana" w:hAnsi="Verdana" w:cs="Tahoma"/>
          <w:sz w:val="18"/>
          <w:szCs w:val="18"/>
        </w:rPr>
        <w:t>poddodavatel</w:t>
      </w:r>
      <w:r w:rsidR="00645CC8" w:rsidRPr="00242EE3">
        <w:rPr>
          <w:rFonts w:ascii="Verdana" w:hAnsi="Verdana" w:cs="Tahoma"/>
          <w:sz w:val="18"/>
          <w:szCs w:val="18"/>
        </w:rPr>
        <w:t xml:space="preserve">ů mající příslušnou kvalifikaci. Doklad o kvalifikaci pracovníků je zhotovitel na požádání objednatele povinen doložit. Pokud v průběhu realizace díla dojde ke změně pracovníků či </w:t>
      </w:r>
      <w:r w:rsidR="002B1323" w:rsidRPr="00242EE3">
        <w:rPr>
          <w:rFonts w:ascii="Verdana" w:hAnsi="Verdana" w:cs="Tahoma"/>
          <w:sz w:val="18"/>
          <w:szCs w:val="18"/>
        </w:rPr>
        <w:t>poddodavatel</w:t>
      </w:r>
      <w:r w:rsidR="00645CC8" w:rsidRPr="00242EE3">
        <w:rPr>
          <w:rFonts w:ascii="Verdana" w:hAnsi="Verdana" w:cs="Tahoma"/>
          <w:sz w:val="18"/>
          <w:szCs w:val="18"/>
        </w:rPr>
        <w:t>ů, kterými dodavatel prokazoval svou kvalifikaci v</w:t>
      </w:r>
      <w:r w:rsidR="00B57B1F" w:rsidRPr="00242EE3">
        <w:rPr>
          <w:rFonts w:ascii="Verdana" w:hAnsi="Verdana" w:cs="Tahoma"/>
          <w:sz w:val="18"/>
          <w:szCs w:val="18"/>
        </w:rPr>
        <w:t xml:space="preserve"> zadávacím řízení, jež předcházelo podpisu této smlouvy, </w:t>
      </w:r>
      <w:r w:rsidR="00645CC8" w:rsidRPr="00242EE3">
        <w:rPr>
          <w:rFonts w:ascii="Verdana" w:hAnsi="Verdana" w:cs="Tahoma"/>
          <w:sz w:val="18"/>
          <w:szCs w:val="18"/>
        </w:rPr>
        <w:t xml:space="preserve">pro prokázání odbornosti, je dodavatel povinen neodkladně zajistit rovnocennou náhradu za tyto pracovníky či </w:t>
      </w:r>
      <w:r w:rsidR="002B1323" w:rsidRPr="00242EE3">
        <w:rPr>
          <w:rFonts w:ascii="Verdana" w:hAnsi="Verdana" w:cs="Tahoma"/>
          <w:sz w:val="18"/>
          <w:szCs w:val="18"/>
        </w:rPr>
        <w:t>poddodavatel</w:t>
      </w:r>
      <w:r w:rsidR="00645CC8" w:rsidRPr="00242EE3">
        <w:rPr>
          <w:rFonts w:ascii="Verdana" w:hAnsi="Verdana" w:cs="Tahoma"/>
          <w:sz w:val="18"/>
          <w:szCs w:val="18"/>
        </w:rPr>
        <w:t xml:space="preserve">e s odpovídající odbornou kvalifikací s předchozím odsouhlasením této změny zástupcem objednatele. Objednatel má právo v odůvodněných případech s uvedenou změnou nesouhlasit a zhotovitel potom v tomto případě </w:t>
      </w:r>
      <w:proofErr w:type="gramStart"/>
      <w:r w:rsidR="00645CC8" w:rsidRPr="00242EE3">
        <w:rPr>
          <w:rFonts w:ascii="Verdana" w:hAnsi="Verdana" w:cs="Tahoma"/>
          <w:sz w:val="18"/>
          <w:szCs w:val="18"/>
        </w:rPr>
        <w:t>předloží</w:t>
      </w:r>
      <w:proofErr w:type="gramEnd"/>
      <w:r w:rsidR="00645CC8" w:rsidRPr="00242EE3">
        <w:rPr>
          <w:rFonts w:ascii="Verdana" w:hAnsi="Verdana" w:cs="Tahoma"/>
          <w:sz w:val="18"/>
          <w:szCs w:val="18"/>
        </w:rPr>
        <w:t xml:space="preserve"> jiný návrh změny pracovníků či </w:t>
      </w:r>
      <w:r w:rsidR="002B1323" w:rsidRPr="00242EE3">
        <w:rPr>
          <w:rFonts w:ascii="Verdana" w:hAnsi="Verdana" w:cs="Tahoma"/>
          <w:sz w:val="18"/>
          <w:szCs w:val="18"/>
        </w:rPr>
        <w:t>poddodavatel</w:t>
      </w:r>
      <w:r w:rsidR="00645CC8" w:rsidRPr="00242EE3">
        <w:rPr>
          <w:rFonts w:ascii="Verdana" w:hAnsi="Verdana" w:cs="Tahoma"/>
          <w:sz w:val="18"/>
          <w:szCs w:val="18"/>
        </w:rPr>
        <w:t xml:space="preserve">ů, jimiž zhotovitel prokazoval svou kvalifikaci v zadávacím řízení, jež předcházelo uzavření této </w:t>
      </w:r>
      <w:r w:rsidR="00C14B35" w:rsidRPr="00242EE3">
        <w:rPr>
          <w:rFonts w:ascii="Verdana" w:hAnsi="Verdana" w:cs="Tahoma"/>
          <w:sz w:val="18"/>
          <w:szCs w:val="18"/>
        </w:rPr>
        <w:t>s</w:t>
      </w:r>
      <w:r w:rsidR="00645CC8" w:rsidRPr="00242EE3">
        <w:rPr>
          <w:rFonts w:ascii="Verdana" w:hAnsi="Verdana" w:cs="Tahoma"/>
          <w:sz w:val="18"/>
          <w:szCs w:val="18"/>
        </w:rPr>
        <w:t>mlouvy.</w:t>
      </w:r>
    </w:p>
    <w:p w14:paraId="264791DD" w14:textId="6BF7CCE0" w:rsidR="00937119" w:rsidRPr="00242EE3" w:rsidRDefault="00603AB6" w:rsidP="00EC6B1D">
      <w:pPr>
        <w:spacing w:line="264" w:lineRule="auto"/>
        <w:ind w:left="705" w:hanging="705"/>
        <w:jc w:val="both"/>
        <w:rPr>
          <w:rFonts w:ascii="Verdana" w:hAnsi="Verdana" w:cs="Tahoma"/>
          <w:sz w:val="18"/>
          <w:szCs w:val="18"/>
        </w:rPr>
      </w:pPr>
      <w:r>
        <w:rPr>
          <w:rFonts w:ascii="Verdana" w:hAnsi="Verdana" w:cs="Tahoma"/>
          <w:sz w:val="18"/>
          <w:szCs w:val="18"/>
        </w:rPr>
        <w:t>9</w:t>
      </w:r>
      <w:r w:rsidR="00937119" w:rsidRPr="00242EE3">
        <w:rPr>
          <w:rFonts w:ascii="Verdana" w:hAnsi="Verdana" w:cs="Tahoma"/>
          <w:sz w:val="18"/>
          <w:szCs w:val="18"/>
        </w:rPr>
        <w:t>.</w:t>
      </w:r>
      <w:r>
        <w:rPr>
          <w:rFonts w:ascii="Verdana" w:hAnsi="Verdana" w:cs="Tahoma"/>
          <w:sz w:val="18"/>
          <w:szCs w:val="18"/>
        </w:rPr>
        <w:t>7</w:t>
      </w:r>
      <w:r w:rsidR="00937119" w:rsidRPr="00242EE3">
        <w:rPr>
          <w:rFonts w:ascii="Verdana" w:hAnsi="Verdana" w:cs="Tahoma"/>
          <w:sz w:val="18"/>
          <w:szCs w:val="18"/>
        </w:rPr>
        <w:t>.</w:t>
      </w:r>
      <w:r w:rsidR="00937119" w:rsidRPr="00242EE3">
        <w:rPr>
          <w:rFonts w:ascii="Verdana" w:hAnsi="Verdana" w:cs="Tahoma"/>
          <w:sz w:val="18"/>
          <w:szCs w:val="18"/>
        </w:rPr>
        <w:tab/>
        <w:t xml:space="preserve">Objednatel je oprávněn požadovat vyloučení jakéhokoliv </w:t>
      </w:r>
      <w:r w:rsidR="002B1323" w:rsidRPr="00242EE3">
        <w:rPr>
          <w:rFonts w:ascii="Verdana" w:hAnsi="Verdana" w:cs="Tahoma"/>
          <w:sz w:val="18"/>
          <w:szCs w:val="18"/>
        </w:rPr>
        <w:t>poddodavatel</w:t>
      </w:r>
      <w:r w:rsidR="00937119" w:rsidRPr="00242EE3">
        <w:rPr>
          <w:rFonts w:ascii="Verdana" w:hAnsi="Verdana" w:cs="Tahoma"/>
          <w:sz w:val="18"/>
          <w:szCs w:val="18"/>
        </w:rPr>
        <w:t xml:space="preserve">e, který neprovádí dílo v souladu se závaznými podklady stavby a pokyny objednatele (včetně, nikoliv však pouze termínů a harmonogramu). Zhotovitel je povinen v takovém případě na výzvu objednatele s takovým </w:t>
      </w:r>
      <w:r w:rsidR="002B1323" w:rsidRPr="00242EE3">
        <w:rPr>
          <w:rFonts w:ascii="Verdana" w:hAnsi="Verdana" w:cs="Tahoma"/>
          <w:sz w:val="18"/>
          <w:szCs w:val="18"/>
        </w:rPr>
        <w:t>poddodavatel</w:t>
      </w:r>
      <w:r w:rsidR="00937119" w:rsidRPr="00242EE3">
        <w:rPr>
          <w:rFonts w:ascii="Verdana" w:hAnsi="Verdana" w:cs="Tahoma"/>
          <w:sz w:val="18"/>
          <w:szCs w:val="18"/>
        </w:rPr>
        <w:t xml:space="preserve">em neprodleně ukončit spolupráci a vyloučit ho z účasti na provádění díla a zajistit, aby vyloučený </w:t>
      </w:r>
      <w:r w:rsidR="002B1323" w:rsidRPr="00242EE3">
        <w:rPr>
          <w:rFonts w:ascii="Verdana" w:hAnsi="Verdana" w:cs="Tahoma"/>
          <w:sz w:val="18"/>
          <w:szCs w:val="18"/>
        </w:rPr>
        <w:t>poddodavatel</w:t>
      </w:r>
      <w:r w:rsidR="00937119" w:rsidRPr="00242EE3">
        <w:rPr>
          <w:rFonts w:ascii="Verdana" w:hAnsi="Verdana" w:cs="Tahoma"/>
          <w:sz w:val="18"/>
          <w:szCs w:val="18"/>
        </w:rPr>
        <w:t xml:space="preserve"> neprodleně opustil staveniště.</w:t>
      </w:r>
    </w:p>
    <w:p w14:paraId="22B385F5" w14:textId="0E1BFFA8" w:rsidR="006B2BCA" w:rsidRPr="00242EE3" w:rsidRDefault="00603AB6" w:rsidP="00F930D7">
      <w:pPr>
        <w:ind w:left="705" w:hanging="705"/>
        <w:jc w:val="both"/>
        <w:rPr>
          <w:rFonts w:ascii="Verdana" w:hAnsi="Verdana" w:cs="Tahoma"/>
          <w:sz w:val="18"/>
          <w:szCs w:val="18"/>
        </w:rPr>
      </w:pPr>
      <w:r>
        <w:rPr>
          <w:rFonts w:ascii="Verdana" w:hAnsi="Verdana" w:cs="Tahoma"/>
          <w:sz w:val="18"/>
          <w:szCs w:val="18"/>
        </w:rPr>
        <w:t>9</w:t>
      </w:r>
      <w:r w:rsidR="00937119" w:rsidRPr="00242EE3">
        <w:rPr>
          <w:rFonts w:ascii="Verdana" w:hAnsi="Verdana" w:cs="Tahoma"/>
          <w:sz w:val="18"/>
          <w:szCs w:val="18"/>
        </w:rPr>
        <w:t>.</w:t>
      </w:r>
      <w:r>
        <w:rPr>
          <w:rFonts w:ascii="Verdana" w:hAnsi="Verdana" w:cs="Tahoma"/>
          <w:sz w:val="18"/>
          <w:szCs w:val="18"/>
        </w:rPr>
        <w:t>8</w:t>
      </w:r>
      <w:r w:rsidR="00937119" w:rsidRPr="00242EE3">
        <w:rPr>
          <w:rFonts w:ascii="Verdana" w:hAnsi="Verdana" w:cs="Tahoma"/>
          <w:sz w:val="18"/>
          <w:szCs w:val="18"/>
        </w:rPr>
        <w:t>.</w:t>
      </w:r>
      <w:r w:rsidR="00937119" w:rsidRPr="00242EE3">
        <w:rPr>
          <w:rFonts w:ascii="Verdana" w:hAnsi="Verdana" w:cs="Tahoma"/>
          <w:sz w:val="18"/>
          <w:szCs w:val="18"/>
        </w:rPr>
        <w:tab/>
      </w:r>
      <w:r w:rsidR="00422403" w:rsidRPr="00242EE3">
        <w:rPr>
          <w:rFonts w:ascii="Verdana" w:hAnsi="Verdana" w:cs="Tahoma"/>
          <w:sz w:val="18"/>
          <w:szCs w:val="18"/>
        </w:rPr>
        <w:t xml:space="preserve">Zhotovitel bude plnit prostřednictvím </w:t>
      </w:r>
      <w:r w:rsidR="002B1323" w:rsidRPr="00242EE3">
        <w:rPr>
          <w:rFonts w:ascii="Verdana" w:hAnsi="Verdana" w:cs="Tahoma"/>
          <w:sz w:val="18"/>
          <w:szCs w:val="18"/>
        </w:rPr>
        <w:t>poddodavatel</w:t>
      </w:r>
      <w:r w:rsidR="00422403" w:rsidRPr="00242EE3">
        <w:rPr>
          <w:rFonts w:ascii="Verdana" w:hAnsi="Verdana" w:cs="Tahoma"/>
          <w:sz w:val="18"/>
          <w:szCs w:val="18"/>
        </w:rPr>
        <w:t xml:space="preserve">e </w:t>
      </w:r>
      <w:r w:rsidR="00CF03B8" w:rsidRPr="00242EE3">
        <w:rPr>
          <w:rFonts w:ascii="Verdana" w:hAnsi="Verdana" w:cs="Tahoma"/>
          <w:sz w:val="18"/>
          <w:szCs w:val="18"/>
        </w:rPr>
        <w:t xml:space="preserve">tyto </w:t>
      </w:r>
      <w:r w:rsidR="00422403" w:rsidRPr="00242EE3">
        <w:rPr>
          <w:rFonts w:ascii="Verdana" w:hAnsi="Verdana" w:cs="Tahoma"/>
          <w:sz w:val="18"/>
          <w:szCs w:val="18"/>
        </w:rPr>
        <w:t>následující části díla:</w:t>
      </w:r>
      <w:r w:rsidR="008E030F" w:rsidRPr="00242EE3">
        <w:rPr>
          <w:rFonts w:ascii="Verdana" w:hAnsi="Verdana" w:cs="Tahoma"/>
          <w:sz w:val="18"/>
          <w:szCs w:val="18"/>
        </w:rPr>
        <w:t xml:space="preserve"> </w:t>
      </w:r>
      <w:r w:rsidR="00873CA7" w:rsidRPr="00603AB6">
        <w:rPr>
          <w:rFonts w:ascii="Verdana" w:hAnsi="Verdana" w:cs="Tahoma"/>
          <w:sz w:val="14"/>
          <w:szCs w:val="14"/>
          <w:highlight w:val="yellow"/>
        </w:rPr>
        <w:t>ΧΧΧ</w:t>
      </w:r>
      <w:r w:rsidR="009657BE" w:rsidRPr="00242EE3">
        <w:rPr>
          <w:rFonts w:ascii="Verdana" w:hAnsi="Verdana" w:cs="Tahoma"/>
          <w:sz w:val="18"/>
          <w:szCs w:val="18"/>
        </w:rPr>
        <w:t xml:space="preserve"> (taxativní výčet)</w:t>
      </w:r>
      <w:r w:rsidR="00422403" w:rsidRPr="00242EE3">
        <w:rPr>
          <w:rFonts w:ascii="Verdana" w:hAnsi="Verdana" w:cs="Tahoma"/>
          <w:sz w:val="18"/>
          <w:szCs w:val="18"/>
        </w:rPr>
        <w:t xml:space="preserve">. </w:t>
      </w:r>
      <w:r w:rsidR="00937119" w:rsidRPr="00242EE3">
        <w:rPr>
          <w:rFonts w:ascii="Verdana" w:hAnsi="Verdana" w:cs="Tahoma"/>
          <w:sz w:val="18"/>
          <w:szCs w:val="18"/>
        </w:rPr>
        <w:t xml:space="preserve">Zhotovitel je povinen zajistit koordinaci veškerých činností a dodávek potřebných pro provedení </w:t>
      </w:r>
      <w:r w:rsidR="009657BE" w:rsidRPr="00242EE3">
        <w:rPr>
          <w:rFonts w:ascii="Verdana" w:hAnsi="Verdana" w:cs="Tahoma"/>
          <w:sz w:val="18"/>
          <w:szCs w:val="18"/>
        </w:rPr>
        <w:t xml:space="preserve">celého a kompletního </w:t>
      </w:r>
      <w:r w:rsidR="00937119" w:rsidRPr="00242EE3">
        <w:rPr>
          <w:rFonts w:ascii="Verdana" w:hAnsi="Verdana" w:cs="Tahoma"/>
          <w:sz w:val="18"/>
          <w:szCs w:val="18"/>
        </w:rPr>
        <w:t xml:space="preserve">díla podle této smlouvy, včetně činností nebo dodávek zajišťovaných </w:t>
      </w:r>
      <w:r w:rsidR="002B1323" w:rsidRPr="00242EE3">
        <w:rPr>
          <w:rFonts w:ascii="Verdana" w:hAnsi="Verdana" w:cs="Tahoma"/>
          <w:sz w:val="18"/>
          <w:szCs w:val="18"/>
        </w:rPr>
        <w:t>poddodavatel</w:t>
      </w:r>
      <w:r w:rsidR="00937119" w:rsidRPr="00242EE3">
        <w:rPr>
          <w:rFonts w:ascii="Verdana" w:hAnsi="Verdana" w:cs="Tahoma"/>
          <w:sz w:val="18"/>
          <w:szCs w:val="18"/>
        </w:rPr>
        <w:t>i, popř. jinými dodavateli a objednatelem tak</w:t>
      </w:r>
      <w:r w:rsidR="00B57B1F" w:rsidRPr="00242EE3">
        <w:rPr>
          <w:rFonts w:ascii="Verdana" w:hAnsi="Verdana" w:cs="Tahoma"/>
          <w:sz w:val="18"/>
          <w:szCs w:val="18"/>
        </w:rPr>
        <w:t>,</w:t>
      </w:r>
      <w:r w:rsidR="00937119" w:rsidRPr="00242EE3">
        <w:rPr>
          <w:rFonts w:ascii="Verdana" w:hAnsi="Verdana" w:cs="Tahoma"/>
          <w:sz w:val="18"/>
          <w:szCs w:val="18"/>
        </w:rPr>
        <w:t xml:space="preserve"> aby bylo zajištěno plynulé plnění povinností zhotovitele podle této smlouvy.  </w:t>
      </w:r>
    </w:p>
    <w:p w14:paraId="5455746B" w14:textId="77777777" w:rsidR="00CF03B8" w:rsidRPr="00242EE3" w:rsidRDefault="00CF03B8">
      <w:pPr>
        <w:spacing w:line="264" w:lineRule="auto"/>
        <w:jc w:val="both"/>
        <w:rPr>
          <w:rFonts w:ascii="Verdana" w:hAnsi="Verdana" w:cs="Tahoma"/>
          <w:b/>
          <w:sz w:val="18"/>
          <w:szCs w:val="18"/>
        </w:rPr>
      </w:pPr>
    </w:p>
    <w:p w14:paraId="24111CD5" w14:textId="1F6C2BAD" w:rsidR="001564BB" w:rsidRPr="00242EE3" w:rsidRDefault="001564BB" w:rsidP="001564BB">
      <w:pPr>
        <w:pStyle w:val="Zkladntext"/>
        <w:tabs>
          <w:tab w:val="left" w:pos="709"/>
        </w:tabs>
        <w:spacing w:line="264" w:lineRule="auto"/>
        <w:jc w:val="center"/>
        <w:rPr>
          <w:rFonts w:ascii="Verdana" w:hAnsi="Verdana" w:cs="Tahoma"/>
          <w:b/>
          <w:sz w:val="18"/>
          <w:szCs w:val="18"/>
        </w:rPr>
      </w:pPr>
      <w:r w:rsidRPr="00242EE3">
        <w:rPr>
          <w:rFonts w:ascii="Verdana" w:hAnsi="Verdana" w:cs="Tahoma"/>
          <w:b/>
          <w:sz w:val="18"/>
          <w:szCs w:val="18"/>
        </w:rPr>
        <w:t>Článek 1</w:t>
      </w:r>
      <w:r w:rsidR="00603AB6">
        <w:rPr>
          <w:rFonts w:ascii="Verdana" w:hAnsi="Verdana" w:cs="Tahoma"/>
          <w:b/>
          <w:sz w:val="18"/>
          <w:szCs w:val="18"/>
        </w:rPr>
        <w:t>0</w:t>
      </w:r>
    </w:p>
    <w:p w14:paraId="3F8BDE30" w14:textId="77777777" w:rsidR="00937119" w:rsidRPr="00242EE3" w:rsidRDefault="00937119" w:rsidP="001564BB">
      <w:pPr>
        <w:spacing w:line="264" w:lineRule="auto"/>
        <w:jc w:val="center"/>
        <w:rPr>
          <w:rFonts w:ascii="Verdana" w:hAnsi="Verdana" w:cs="Tahoma"/>
          <w:b/>
          <w:sz w:val="18"/>
          <w:szCs w:val="18"/>
        </w:rPr>
      </w:pPr>
      <w:r w:rsidRPr="00242EE3">
        <w:rPr>
          <w:rFonts w:ascii="Verdana" w:hAnsi="Verdana" w:cs="Tahoma"/>
          <w:b/>
          <w:sz w:val="18"/>
          <w:szCs w:val="18"/>
        </w:rPr>
        <w:t>Záruka za jakost</w:t>
      </w:r>
    </w:p>
    <w:p w14:paraId="73D7A3DD" w14:textId="77777777" w:rsidR="00937119" w:rsidRPr="00242EE3" w:rsidRDefault="00937119" w:rsidP="00F43686">
      <w:pPr>
        <w:spacing w:line="264" w:lineRule="auto"/>
        <w:jc w:val="center"/>
        <w:rPr>
          <w:rFonts w:ascii="Verdana" w:hAnsi="Verdana" w:cs="Tahoma"/>
          <w:b/>
          <w:sz w:val="18"/>
          <w:szCs w:val="18"/>
        </w:rPr>
      </w:pPr>
    </w:p>
    <w:p w14:paraId="473F33C2" w14:textId="55431591" w:rsidR="00C575A6" w:rsidRPr="007A37C7" w:rsidRDefault="00A126D9" w:rsidP="00D75E2D">
      <w:pPr>
        <w:pStyle w:val="BodyText21"/>
        <w:spacing w:line="264" w:lineRule="auto"/>
        <w:ind w:left="709" w:hanging="709"/>
        <w:rPr>
          <w:rFonts w:ascii="Verdana" w:hAnsi="Verdana" w:cs="Tahoma"/>
          <w:sz w:val="18"/>
          <w:szCs w:val="18"/>
        </w:rPr>
      </w:pPr>
      <w:r w:rsidRPr="00A126D9">
        <w:rPr>
          <w:rFonts w:ascii="Verdana" w:hAnsi="Verdana" w:cs="Tahoma"/>
          <w:sz w:val="18"/>
          <w:szCs w:val="18"/>
        </w:rPr>
        <w:t>1</w:t>
      </w:r>
      <w:r w:rsidR="00603AB6">
        <w:rPr>
          <w:rFonts w:ascii="Verdana" w:hAnsi="Verdana" w:cs="Tahoma"/>
          <w:sz w:val="18"/>
          <w:szCs w:val="18"/>
        </w:rPr>
        <w:t>0</w:t>
      </w:r>
      <w:r w:rsidRPr="00A126D9">
        <w:rPr>
          <w:rFonts w:ascii="Verdana" w:hAnsi="Verdana" w:cs="Tahoma"/>
          <w:sz w:val="18"/>
          <w:szCs w:val="18"/>
        </w:rPr>
        <w:t>.1.</w:t>
      </w:r>
      <w:r w:rsidRPr="00A126D9">
        <w:rPr>
          <w:rFonts w:ascii="Verdana" w:hAnsi="Verdana" w:cs="Tahoma"/>
          <w:sz w:val="18"/>
          <w:szCs w:val="18"/>
        </w:rPr>
        <w:tab/>
      </w:r>
      <w:r w:rsidR="00D75E2D" w:rsidRPr="00D75E2D">
        <w:rPr>
          <w:rFonts w:ascii="Verdana" w:hAnsi="Verdana" w:cs="Tahoma"/>
          <w:sz w:val="18"/>
          <w:szCs w:val="18"/>
        </w:rPr>
        <w:t xml:space="preserve">Zhotovitel se zavazuje, že předané dílo bude prosté jakýchkoli vad a bude mít vlastnosti dle projektové dokumentace, obecně závazných právních předpisů, ČSN, dále vlastnosti v první jakosti kvality provedení a bude provedeno v </w:t>
      </w:r>
      <w:r w:rsidR="00D75E2D" w:rsidRPr="007A37C7">
        <w:rPr>
          <w:rFonts w:ascii="Verdana" w:hAnsi="Verdana" w:cs="Tahoma"/>
          <w:sz w:val="18"/>
          <w:szCs w:val="18"/>
        </w:rPr>
        <w:t xml:space="preserve">souladu s ověřenou technickou praxí. Zhotovitel poskytuje objednateli záruku za jakost provedeného díla v délce </w:t>
      </w:r>
      <w:r w:rsidR="00603AB6" w:rsidRPr="007A37C7">
        <w:rPr>
          <w:rFonts w:ascii="Verdana" w:hAnsi="Verdana" w:cs="Tahoma"/>
          <w:sz w:val="18"/>
          <w:szCs w:val="18"/>
        </w:rPr>
        <w:t>60</w:t>
      </w:r>
      <w:r w:rsidR="00D75E2D" w:rsidRPr="007A37C7">
        <w:rPr>
          <w:rFonts w:ascii="Verdana" w:hAnsi="Verdana" w:cs="Tahoma"/>
          <w:sz w:val="18"/>
          <w:szCs w:val="18"/>
        </w:rPr>
        <w:t xml:space="preserve"> měsíců ode dne řádného</w:t>
      </w:r>
      <w:r w:rsidR="00D75E2D" w:rsidRPr="00D75E2D">
        <w:rPr>
          <w:rFonts w:ascii="Verdana" w:hAnsi="Verdana" w:cs="Tahoma"/>
          <w:sz w:val="18"/>
          <w:szCs w:val="18"/>
        </w:rPr>
        <w:t xml:space="preserve"> provedení díla zhotovitelem. Záruční </w:t>
      </w:r>
      <w:r w:rsidR="00D75E2D" w:rsidRPr="007A37C7">
        <w:rPr>
          <w:rFonts w:ascii="Verdana" w:hAnsi="Verdana" w:cs="Tahoma"/>
          <w:sz w:val="18"/>
          <w:szCs w:val="18"/>
        </w:rPr>
        <w:t xml:space="preserve">doba počíná běžet ode dne </w:t>
      </w:r>
      <w:r w:rsidR="00603AB6" w:rsidRPr="007A37C7">
        <w:rPr>
          <w:rFonts w:ascii="Verdana" w:hAnsi="Verdana" w:cs="Tahoma"/>
          <w:sz w:val="18"/>
          <w:szCs w:val="18"/>
        </w:rPr>
        <w:t>předání díla</w:t>
      </w:r>
      <w:r w:rsidR="00D75E2D" w:rsidRPr="007A37C7">
        <w:rPr>
          <w:rFonts w:ascii="Verdana" w:hAnsi="Verdana" w:cs="Tahoma"/>
          <w:sz w:val="18"/>
          <w:szCs w:val="18"/>
        </w:rPr>
        <w:t xml:space="preserve">. </w:t>
      </w:r>
    </w:p>
    <w:p w14:paraId="6A9E4691" w14:textId="19D8D8E7" w:rsidR="00C575A6" w:rsidRPr="00C575A6" w:rsidRDefault="00C575A6" w:rsidP="00C575A6">
      <w:pPr>
        <w:pStyle w:val="BodyText21"/>
        <w:spacing w:line="264" w:lineRule="auto"/>
        <w:ind w:left="709" w:hanging="709"/>
        <w:rPr>
          <w:rFonts w:ascii="Verdana" w:hAnsi="Verdana" w:cs="Tahoma"/>
          <w:sz w:val="18"/>
          <w:szCs w:val="18"/>
        </w:rPr>
      </w:pPr>
      <w:r w:rsidRPr="007A37C7">
        <w:rPr>
          <w:rFonts w:ascii="Verdana" w:hAnsi="Verdana" w:cs="Tahoma"/>
          <w:sz w:val="18"/>
          <w:szCs w:val="18"/>
        </w:rPr>
        <w:t>1</w:t>
      </w:r>
      <w:r w:rsidR="00603AB6" w:rsidRPr="007A37C7">
        <w:rPr>
          <w:rFonts w:ascii="Verdana" w:hAnsi="Verdana" w:cs="Tahoma"/>
          <w:sz w:val="18"/>
          <w:szCs w:val="18"/>
        </w:rPr>
        <w:t>0</w:t>
      </w:r>
      <w:r w:rsidRPr="007A37C7">
        <w:rPr>
          <w:rFonts w:ascii="Verdana" w:hAnsi="Verdana" w:cs="Tahoma"/>
          <w:sz w:val="18"/>
          <w:szCs w:val="18"/>
        </w:rPr>
        <w:t>.2.</w:t>
      </w:r>
      <w:r w:rsidRPr="007A37C7">
        <w:rPr>
          <w:rFonts w:ascii="Verdana" w:hAnsi="Verdana" w:cs="Tahoma"/>
          <w:sz w:val="18"/>
          <w:szCs w:val="18"/>
        </w:rPr>
        <w:tab/>
        <w:t xml:space="preserve">Zhotovitel poskytuje objednateli záruku za jakost technických a elektrotechnických zařízení použitých při realizaci díla, jež se stanou součástí díla, v délce </w:t>
      </w:r>
      <w:r w:rsidR="00603AB6" w:rsidRPr="007A37C7">
        <w:rPr>
          <w:rFonts w:ascii="Verdana" w:hAnsi="Verdana" w:cs="Tahoma"/>
          <w:sz w:val="18"/>
          <w:szCs w:val="18"/>
        </w:rPr>
        <w:t>36</w:t>
      </w:r>
      <w:r w:rsidRPr="007A37C7">
        <w:rPr>
          <w:rFonts w:ascii="Verdana" w:hAnsi="Verdana" w:cs="Tahoma"/>
          <w:sz w:val="18"/>
          <w:szCs w:val="18"/>
        </w:rPr>
        <w:t xml:space="preserve"> měsíců ode dne řádného</w:t>
      </w:r>
      <w:r w:rsidRPr="00C575A6">
        <w:rPr>
          <w:rFonts w:ascii="Verdana" w:hAnsi="Verdana" w:cs="Tahoma"/>
          <w:sz w:val="18"/>
          <w:szCs w:val="18"/>
        </w:rPr>
        <w:t xml:space="preserve"> provedení díla zhotovitelem. Záruční doba počíná běžet ode dne </w:t>
      </w:r>
      <w:r w:rsidR="00603AB6">
        <w:rPr>
          <w:rFonts w:ascii="Verdana" w:hAnsi="Verdana" w:cs="Tahoma"/>
          <w:sz w:val="18"/>
          <w:szCs w:val="18"/>
        </w:rPr>
        <w:t>předání díla</w:t>
      </w:r>
      <w:r w:rsidRPr="00C575A6">
        <w:rPr>
          <w:rFonts w:ascii="Verdana" w:hAnsi="Verdana" w:cs="Tahoma"/>
          <w:sz w:val="18"/>
          <w:szCs w:val="18"/>
        </w:rPr>
        <w:t>.</w:t>
      </w:r>
    </w:p>
    <w:p w14:paraId="4EEA60CC" w14:textId="09F9929D" w:rsidR="00D75E2D" w:rsidRPr="00D75E2D" w:rsidRDefault="00D75E2D" w:rsidP="00D75E2D">
      <w:pPr>
        <w:pStyle w:val="BodyText21"/>
        <w:spacing w:line="264" w:lineRule="auto"/>
        <w:ind w:left="709" w:hanging="709"/>
        <w:rPr>
          <w:rFonts w:ascii="Verdana" w:hAnsi="Verdana" w:cs="Tahoma"/>
          <w:sz w:val="18"/>
          <w:szCs w:val="18"/>
        </w:rPr>
      </w:pPr>
      <w:r w:rsidRPr="00D75E2D">
        <w:rPr>
          <w:rFonts w:ascii="Verdana" w:hAnsi="Verdana" w:cs="Tahoma"/>
          <w:sz w:val="18"/>
          <w:szCs w:val="18"/>
        </w:rPr>
        <w:t>1</w:t>
      </w:r>
      <w:r w:rsidR="00603AB6">
        <w:rPr>
          <w:rFonts w:ascii="Verdana" w:hAnsi="Verdana" w:cs="Tahoma"/>
          <w:sz w:val="18"/>
          <w:szCs w:val="18"/>
        </w:rPr>
        <w:t>0</w:t>
      </w:r>
      <w:r w:rsidRPr="00D75E2D">
        <w:rPr>
          <w:rFonts w:ascii="Verdana" w:hAnsi="Verdana" w:cs="Tahoma"/>
          <w:sz w:val="18"/>
          <w:szCs w:val="18"/>
        </w:rPr>
        <w:t>.</w:t>
      </w:r>
      <w:r w:rsidR="00603AB6">
        <w:rPr>
          <w:rFonts w:ascii="Verdana" w:hAnsi="Verdana" w:cs="Tahoma"/>
          <w:sz w:val="18"/>
          <w:szCs w:val="18"/>
        </w:rPr>
        <w:t>3</w:t>
      </w:r>
      <w:r w:rsidRPr="00D75E2D">
        <w:rPr>
          <w:rFonts w:ascii="Verdana" w:hAnsi="Verdana" w:cs="Tahoma"/>
          <w:sz w:val="18"/>
          <w:szCs w:val="18"/>
        </w:rPr>
        <w:t>.</w:t>
      </w:r>
      <w:r w:rsidRPr="00D75E2D">
        <w:rPr>
          <w:rFonts w:ascii="Verdana" w:hAnsi="Verdana" w:cs="Tahoma"/>
          <w:sz w:val="18"/>
          <w:szCs w:val="18"/>
        </w:rPr>
        <w:tab/>
        <w:t xml:space="preserve">Záruční doba se prodlužuje o dobu trvání vady, která brání užívání díla k účelu, ke kterému jej objednatel objednal, tj. ode dne oznámení vady do dne protokolárního převzetí opraveného předmětu smlouvy objednatelem. </w:t>
      </w:r>
    </w:p>
    <w:p w14:paraId="109040B6" w14:textId="41D98FD8" w:rsidR="00D75E2D" w:rsidRPr="00D75E2D" w:rsidRDefault="00D75E2D" w:rsidP="00D75E2D">
      <w:pPr>
        <w:pStyle w:val="BodyText21"/>
        <w:spacing w:line="264" w:lineRule="auto"/>
        <w:ind w:left="709" w:hanging="709"/>
        <w:rPr>
          <w:rFonts w:ascii="Verdana" w:hAnsi="Verdana" w:cs="Tahoma"/>
          <w:sz w:val="18"/>
          <w:szCs w:val="18"/>
        </w:rPr>
      </w:pPr>
      <w:r w:rsidRPr="00D75E2D">
        <w:rPr>
          <w:rFonts w:ascii="Verdana" w:hAnsi="Verdana" w:cs="Tahoma"/>
          <w:sz w:val="18"/>
          <w:szCs w:val="18"/>
        </w:rPr>
        <w:t>1</w:t>
      </w:r>
      <w:r w:rsidR="00603AB6">
        <w:rPr>
          <w:rFonts w:ascii="Verdana" w:hAnsi="Verdana" w:cs="Tahoma"/>
          <w:sz w:val="18"/>
          <w:szCs w:val="18"/>
        </w:rPr>
        <w:t>0</w:t>
      </w:r>
      <w:r w:rsidRPr="00D75E2D">
        <w:rPr>
          <w:rFonts w:ascii="Verdana" w:hAnsi="Verdana" w:cs="Tahoma"/>
          <w:sz w:val="18"/>
          <w:szCs w:val="18"/>
        </w:rPr>
        <w:t>.</w:t>
      </w:r>
      <w:r w:rsidR="00603AB6">
        <w:rPr>
          <w:rFonts w:ascii="Verdana" w:hAnsi="Verdana" w:cs="Tahoma"/>
          <w:sz w:val="18"/>
          <w:szCs w:val="18"/>
        </w:rPr>
        <w:t>4</w:t>
      </w:r>
      <w:r w:rsidRPr="00D75E2D">
        <w:rPr>
          <w:rFonts w:ascii="Verdana" w:hAnsi="Verdana" w:cs="Tahoma"/>
          <w:sz w:val="18"/>
          <w:szCs w:val="18"/>
        </w:rPr>
        <w:t>.</w:t>
      </w:r>
      <w:r w:rsidRPr="00D75E2D">
        <w:rPr>
          <w:rFonts w:ascii="Verdana" w:hAnsi="Verdana" w:cs="Tahoma"/>
          <w:sz w:val="18"/>
          <w:szCs w:val="18"/>
        </w:rPr>
        <w:tab/>
        <w:t xml:space="preserve">V případě odstranění vady díla či jeho části dodáním náhradního plnění (nahrazením novou bezvadnou věcí), </w:t>
      </w:r>
      <w:proofErr w:type="gramStart"/>
      <w:r w:rsidRPr="00D75E2D">
        <w:rPr>
          <w:rFonts w:ascii="Verdana" w:hAnsi="Verdana" w:cs="Tahoma"/>
          <w:sz w:val="18"/>
          <w:szCs w:val="18"/>
        </w:rPr>
        <w:t>běží</w:t>
      </w:r>
      <w:proofErr w:type="gramEnd"/>
      <w:r w:rsidRPr="00D75E2D">
        <w:rPr>
          <w:rFonts w:ascii="Verdana" w:hAnsi="Verdana" w:cs="Tahoma"/>
          <w:sz w:val="18"/>
          <w:szCs w:val="18"/>
        </w:rPr>
        <w:t xml:space="preserve"> pro toto náhradní plnění (věc) nová záruční doba, a to ode dne řádného protokolárního dodání a převzetí nového plnění (věci) objednatelem. Záruční doba je shodná jako v článku 1</w:t>
      </w:r>
      <w:r w:rsidR="00603AB6">
        <w:rPr>
          <w:rFonts w:ascii="Verdana" w:hAnsi="Verdana" w:cs="Tahoma"/>
          <w:sz w:val="18"/>
          <w:szCs w:val="18"/>
        </w:rPr>
        <w:t>0</w:t>
      </w:r>
      <w:r w:rsidRPr="00D75E2D">
        <w:rPr>
          <w:rFonts w:ascii="Verdana" w:hAnsi="Verdana" w:cs="Tahoma"/>
          <w:sz w:val="18"/>
          <w:szCs w:val="18"/>
        </w:rPr>
        <w:t>.1.</w:t>
      </w:r>
      <w:r w:rsidR="00C575A6">
        <w:rPr>
          <w:rFonts w:ascii="Verdana" w:hAnsi="Verdana" w:cs="Tahoma"/>
          <w:sz w:val="18"/>
          <w:szCs w:val="18"/>
        </w:rPr>
        <w:t xml:space="preserve"> a 1</w:t>
      </w:r>
      <w:r w:rsidR="00603AB6">
        <w:rPr>
          <w:rFonts w:ascii="Verdana" w:hAnsi="Verdana" w:cs="Tahoma"/>
          <w:sz w:val="18"/>
          <w:szCs w:val="18"/>
        </w:rPr>
        <w:t>0</w:t>
      </w:r>
      <w:r w:rsidR="00C575A6">
        <w:rPr>
          <w:rFonts w:ascii="Verdana" w:hAnsi="Verdana" w:cs="Tahoma"/>
          <w:sz w:val="18"/>
          <w:szCs w:val="18"/>
        </w:rPr>
        <w:t>.</w:t>
      </w:r>
      <w:r w:rsidR="00603AB6">
        <w:rPr>
          <w:rFonts w:ascii="Verdana" w:hAnsi="Verdana" w:cs="Tahoma"/>
          <w:sz w:val="18"/>
          <w:szCs w:val="18"/>
        </w:rPr>
        <w:t>2</w:t>
      </w:r>
      <w:r w:rsidR="00C575A6">
        <w:rPr>
          <w:rFonts w:ascii="Verdana" w:hAnsi="Verdana" w:cs="Tahoma"/>
          <w:sz w:val="18"/>
          <w:szCs w:val="18"/>
        </w:rPr>
        <w:t>.</w:t>
      </w:r>
      <w:r w:rsidRPr="00D75E2D">
        <w:rPr>
          <w:rFonts w:ascii="Verdana" w:hAnsi="Verdana" w:cs="Tahoma"/>
          <w:sz w:val="18"/>
          <w:szCs w:val="18"/>
        </w:rPr>
        <w:t xml:space="preserve"> této smlouvy. Po dobu od nahlášení vady díla objednatelem zhotoviteli až do řádného odstranění vady díla zhotovitelem </w:t>
      </w:r>
      <w:proofErr w:type="gramStart"/>
      <w:r w:rsidRPr="00D75E2D">
        <w:rPr>
          <w:rFonts w:ascii="Verdana" w:hAnsi="Verdana" w:cs="Tahoma"/>
          <w:sz w:val="18"/>
          <w:szCs w:val="18"/>
        </w:rPr>
        <w:t>neběží</w:t>
      </w:r>
      <w:proofErr w:type="gramEnd"/>
      <w:r w:rsidRPr="00D75E2D">
        <w:rPr>
          <w:rFonts w:ascii="Verdana" w:hAnsi="Verdana" w:cs="Tahoma"/>
          <w:sz w:val="18"/>
          <w:szCs w:val="18"/>
        </w:rPr>
        <w:t xml:space="preserve"> záruční doba s tím, že doba přerušení běhu záruční doby bude počítána na celé dny a bude brán v úvahu každý započatý kalendářní den.</w:t>
      </w:r>
    </w:p>
    <w:p w14:paraId="090F4E5A" w14:textId="3DB2B8AE" w:rsidR="00D75E2D" w:rsidRPr="00D75E2D" w:rsidRDefault="00D75E2D" w:rsidP="00D75E2D">
      <w:pPr>
        <w:pStyle w:val="BodyText21"/>
        <w:spacing w:line="264" w:lineRule="auto"/>
        <w:ind w:left="709" w:hanging="709"/>
        <w:rPr>
          <w:rFonts w:ascii="Verdana" w:hAnsi="Verdana" w:cs="Tahoma"/>
          <w:sz w:val="18"/>
          <w:szCs w:val="18"/>
        </w:rPr>
      </w:pPr>
      <w:r w:rsidRPr="00D75E2D">
        <w:rPr>
          <w:rFonts w:ascii="Verdana" w:hAnsi="Verdana" w:cs="Tahoma"/>
          <w:sz w:val="18"/>
          <w:szCs w:val="18"/>
        </w:rPr>
        <w:t>1</w:t>
      </w:r>
      <w:r w:rsidR="00603AB6">
        <w:rPr>
          <w:rFonts w:ascii="Verdana" w:hAnsi="Verdana" w:cs="Tahoma"/>
          <w:sz w:val="18"/>
          <w:szCs w:val="18"/>
        </w:rPr>
        <w:t>0</w:t>
      </w:r>
      <w:r w:rsidRPr="00D75E2D">
        <w:rPr>
          <w:rFonts w:ascii="Verdana" w:hAnsi="Verdana" w:cs="Tahoma"/>
          <w:sz w:val="18"/>
          <w:szCs w:val="18"/>
        </w:rPr>
        <w:t>.</w:t>
      </w:r>
      <w:r w:rsidR="00603AB6">
        <w:rPr>
          <w:rFonts w:ascii="Verdana" w:hAnsi="Verdana" w:cs="Tahoma"/>
          <w:sz w:val="18"/>
          <w:szCs w:val="18"/>
        </w:rPr>
        <w:t>5</w:t>
      </w:r>
      <w:r w:rsidRPr="00D75E2D">
        <w:rPr>
          <w:rFonts w:ascii="Verdana" w:hAnsi="Verdana" w:cs="Tahoma"/>
          <w:sz w:val="18"/>
          <w:szCs w:val="18"/>
        </w:rPr>
        <w:t>.</w:t>
      </w:r>
      <w:r w:rsidRPr="00D75E2D">
        <w:rPr>
          <w:rFonts w:ascii="Verdana" w:hAnsi="Verdana" w:cs="Tahoma"/>
          <w:sz w:val="18"/>
          <w:szCs w:val="18"/>
        </w:rPr>
        <w:tab/>
        <w:t>Objednatel uplatní včas právo z vad díla v záruční době, pokud vady oznámí zhotoviteli alespoň v poslední den záruční doby na dílo dle příslušného článku této smlouvy. I v tomto případě je však objednatel povinen uplatnit právo z vad díla bez zbytečného odkladu poté, kdy vadu zjistil.</w:t>
      </w:r>
    </w:p>
    <w:p w14:paraId="2B3D8A12" w14:textId="63204344" w:rsidR="00D75E2D" w:rsidRPr="00D75E2D" w:rsidRDefault="00D75E2D" w:rsidP="00D75E2D">
      <w:pPr>
        <w:pStyle w:val="BodyText21"/>
        <w:spacing w:line="264" w:lineRule="auto"/>
        <w:ind w:left="709" w:hanging="709"/>
        <w:rPr>
          <w:rFonts w:ascii="Verdana" w:hAnsi="Verdana" w:cs="Tahoma"/>
          <w:sz w:val="18"/>
          <w:szCs w:val="18"/>
        </w:rPr>
      </w:pPr>
      <w:r w:rsidRPr="00D75E2D">
        <w:rPr>
          <w:rFonts w:ascii="Verdana" w:hAnsi="Verdana" w:cs="Tahoma"/>
          <w:sz w:val="18"/>
          <w:szCs w:val="18"/>
        </w:rPr>
        <w:t>1</w:t>
      </w:r>
      <w:r w:rsidR="00603AB6">
        <w:rPr>
          <w:rFonts w:ascii="Verdana" w:hAnsi="Verdana" w:cs="Tahoma"/>
          <w:sz w:val="18"/>
          <w:szCs w:val="18"/>
        </w:rPr>
        <w:t>0</w:t>
      </w:r>
      <w:r w:rsidRPr="00D75E2D">
        <w:rPr>
          <w:rFonts w:ascii="Verdana" w:hAnsi="Verdana" w:cs="Tahoma"/>
          <w:sz w:val="18"/>
          <w:szCs w:val="18"/>
        </w:rPr>
        <w:t>.</w:t>
      </w:r>
      <w:r w:rsidR="00603AB6">
        <w:rPr>
          <w:rFonts w:ascii="Verdana" w:hAnsi="Verdana" w:cs="Tahoma"/>
          <w:sz w:val="18"/>
          <w:szCs w:val="18"/>
        </w:rPr>
        <w:t>6</w:t>
      </w:r>
      <w:r w:rsidRPr="00D75E2D">
        <w:rPr>
          <w:rFonts w:ascii="Verdana" w:hAnsi="Verdana" w:cs="Tahoma"/>
          <w:sz w:val="18"/>
          <w:szCs w:val="18"/>
        </w:rPr>
        <w:t>.</w:t>
      </w:r>
      <w:r w:rsidRPr="00D75E2D">
        <w:rPr>
          <w:rFonts w:ascii="Verdana" w:hAnsi="Verdana" w:cs="Tahoma"/>
          <w:sz w:val="18"/>
          <w:szCs w:val="18"/>
        </w:rPr>
        <w:tab/>
        <w:t xml:space="preserve">Objednatel je oprávněn reklamovat v záruční době dle této smlouvy vady díla u zhotovitele, a to písemnou formou. V reklamaci musí být popsána vada díla, nebo alespoň způsob, jakým se projevuje, a určen nárok objednatele z vady díla, případně požadavek na způsob odstranění vad díla. Objednatel má právo volby způsobu odstranění důsledku vadného plnění. </w:t>
      </w:r>
    </w:p>
    <w:p w14:paraId="72E690EE" w14:textId="7E0A844F" w:rsidR="00D75E2D" w:rsidRPr="00D75E2D" w:rsidRDefault="00D75E2D" w:rsidP="00D75E2D">
      <w:pPr>
        <w:pStyle w:val="BodyText21"/>
        <w:spacing w:line="264" w:lineRule="auto"/>
        <w:ind w:left="709" w:hanging="709"/>
        <w:rPr>
          <w:rFonts w:ascii="Verdana" w:hAnsi="Verdana" w:cs="Tahoma"/>
          <w:sz w:val="18"/>
          <w:szCs w:val="18"/>
        </w:rPr>
      </w:pPr>
      <w:r w:rsidRPr="00D75E2D">
        <w:rPr>
          <w:rFonts w:ascii="Verdana" w:hAnsi="Verdana" w:cs="Tahoma"/>
          <w:sz w:val="18"/>
          <w:szCs w:val="18"/>
        </w:rPr>
        <w:t>1</w:t>
      </w:r>
      <w:r w:rsidR="00603AB6">
        <w:rPr>
          <w:rFonts w:ascii="Verdana" w:hAnsi="Verdana" w:cs="Tahoma"/>
          <w:sz w:val="18"/>
          <w:szCs w:val="18"/>
        </w:rPr>
        <w:t>0</w:t>
      </w:r>
      <w:r w:rsidRPr="00D75E2D">
        <w:rPr>
          <w:rFonts w:ascii="Verdana" w:hAnsi="Verdana" w:cs="Tahoma"/>
          <w:sz w:val="18"/>
          <w:szCs w:val="18"/>
        </w:rPr>
        <w:t>.</w:t>
      </w:r>
      <w:r w:rsidR="00603AB6">
        <w:rPr>
          <w:rFonts w:ascii="Verdana" w:hAnsi="Verdana" w:cs="Tahoma"/>
          <w:sz w:val="18"/>
          <w:szCs w:val="18"/>
        </w:rPr>
        <w:t>7</w:t>
      </w:r>
      <w:r w:rsidRPr="00D75E2D">
        <w:rPr>
          <w:rFonts w:ascii="Verdana" w:hAnsi="Verdana" w:cs="Tahoma"/>
          <w:sz w:val="18"/>
          <w:szCs w:val="18"/>
        </w:rPr>
        <w:t>.</w:t>
      </w:r>
      <w:r w:rsidRPr="00D75E2D">
        <w:rPr>
          <w:rFonts w:ascii="Verdana" w:hAnsi="Verdana" w:cs="Tahoma"/>
          <w:sz w:val="18"/>
          <w:szCs w:val="18"/>
        </w:rPr>
        <w:tab/>
        <w:t>Zhotovitel se zavazuje bez zbytečného odkladu, nejpozději však do 48 hodin, bude-li to v daném případě technicky možné, od okamžiku oznámení vady díla či jeho části zahájit odstraňování vady díla či jeho části, a to i tehdy, neuznává-li zhotovitel odpovědnost za vady či příčiny, které ji vyvolaly, a vady odstranit v co nejkratší lhůtě. Zhotovitel se zavazuje odstranit reklamovanou vadu nejpozději do 20 kalendářních dní ode dne uplatnění reklamace, pokud se smluvní strany nedohodnou jinak.</w:t>
      </w:r>
    </w:p>
    <w:p w14:paraId="1252E3BD" w14:textId="26329611" w:rsidR="00D75E2D" w:rsidRPr="00D75E2D" w:rsidRDefault="00D75E2D" w:rsidP="00D75E2D">
      <w:pPr>
        <w:pStyle w:val="BodyText21"/>
        <w:spacing w:line="264" w:lineRule="auto"/>
        <w:ind w:left="709" w:hanging="709"/>
        <w:rPr>
          <w:rFonts w:ascii="Verdana" w:hAnsi="Verdana" w:cs="Tahoma"/>
          <w:sz w:val="18"/>
          <w:szCs w:val="18"/>
        </w:rPr>
      </w:pPr>
      <w:r w:rsidRPr="00D75E2D">
        <w:rPr>
          <w:rFonts w:ascii="Verdana" w:hAnsi="Verdana" w:cs="Tahoma"/>
          <w:sz w:val="18"/>
          <w:szCs w:val="18"/>
        </w:rPr>
        <w:t>1</w:t>
      </w:r>
      <w:r w:rsidR="00B80DDC">
        <w:rPr>
          <w:rFonts w:ascii="Verdana" w:hAnsi="Verdana" w:cs="Tahoma"/>
          <w:sz w:val="18"/>
          <w:szCs w:val="18"/>
        </w:rPr>
        <w:t>0</w:t>
      </w:r>
      <w:r w:rsidRPr="00D75E2D">
        <w:rPr>
          <w:rFonts w:ascii="Verdana" w:hAnsi="Verdana" w:cs="Tahoma"/>
          <w:sz w:val="18"/>
          <w:szCs w:val="18"/>
        </w:rPr>
        <w:t>.</w:t>
      </w:r>
      <w:r w:rsidR="00B80DDC">
        <w:rPr>
          <w:rFonts w:ascii="Verdana" w:hAnsi="Verdana" w:cs="Tahoma"/>
          <w:sz w:val="18"/>
          <w:szCs w:val="18"/>
        </w:rPr>
        <w:t>8</w:t>
      </w:r>
      <w:r w:rsidRPr="00D75E2D">
        <w:rPr>
          <w:rFonts w:ascii="Verdana" w:hAnsi="Verdana" w:cs="Tahoma"/>
          <w:sz w:val="18"/>
          <w:szCs w:val="18"/>
        </w:rPr>
        <w:t>.</w:t>
      </w:r>
      <w:r w:rsidRPr="00D75E2D">
        <w:rPr>
          <w:rFonts w:ascii="Verdana" w:hAnsi="Verdana" w:cs="Tahoma"/>
          <w:sz w:val="18"/>
          <w:szCs w:val="18"/>
        </w:rPr>
        <w:tab/>
        <w:t>Smluvní strany se dohodly, že neodstraní-li zhotovitel reklamované vady díla či jeho části ve lhůtě dle této smlouvy; a/nebo nezahájí-li zhotovitel odstraňování vad díla v termínech dle této smlouvy; a/nebo oznámí-li zhotovitel objednateli před uplynutím doby k odstranění vad díla, že vadu neodstraní; a/nebo je-li zřejmé, že zhotovitel reklamované vady nebo nedodělky díla či jeho části ve lhůtě stanovené objednatelem přiměřeně dle charakteru vad a nedodělků díla neodstraní, má objednatel vedle výše uvedených oprávnění též právo zadat, a to i bez předchozího upozornění zhotovitele, provedení oprav třetí osobě. Objednateli v takovém případě vzniká vůči zhotoviteli oprávnění, aby mu zhotovitel zaplatil částku odpovídající ceně,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10F78515" w14:textId="15D589A1" w:rsidR="00D75E2D" w:rsidRPr="00D75E2D" w:rsidRDefault="00D75E2D" w:rsidP="00D75E2D">
      <w:pPr>
        <w:pStyle w:val="BodyText21"/>
        <w:spacing w:line="264" w:lineRule="auto"/>
        <w:ind w:left="709" w:hanging="709"/>
        <w:rPr>
          <w:rFonts w:ascii="Verdana" w:hAnsi="Verdana" w:cs="Tahoma"/>
          <w:sz w:val="18"/>
          <w:szCs w:val="18"/>
        </w:rPr>
      </w:pPr>
      <w:r w:rsidRPr="00D75E2D">
        <w:rPr>
          <w:rFonts w:ascii="Verdana" w:hAnsi="Verdana" w:cs="Tahoma"/>
          <w:sz w:val="18"/>
          <w:szCs w:val="18"/>
        </w:rPr>
        <w:t>1</w:t>
      </w:r>
      <w:r w:rsidR="00B80DDC">
        <w:rPr>
          <w:rFonts w:ascii="Verdana" w:hAnsi="Verdana" w:cs="Tahoma"/>
          <w:sz w:val="18"/>
          <w:szCs w:val="18"/>
        </w:rPr>
        <w:t>0</w:t>
      </w:r>
      <w:r w:rsidRPr="00D75E2D">
        <w:rPr>
          <w:rFonts w:ascii="Verdana" w:hAnsi="Verdana" w:cs="Tahoma"/>
          <w:sz w:val="18"/>
          <w:szCs w:val="18"/>
        </w:rPr>
        <w:t>.</w:t>
      </w:r>
      <w:r w:rsidR="00B80DDC">
        <w:rPr>
          <w:rFonts w:ascii="Verdana" w:hAnsi="Verdana" w:cs="Tahoma"/>
          <w:sz w:val="18"/>
          <w:szCs w:val="18"/>
        </w:rPr>
        <w:t>9</w:t>
      </w:r>
      <w:r w:rsidRPr="00D75E2D">
        <w:rPr>
          <w:rFonts w:ascii="Verdana" w:hAnsi="Verdana" w:cs="Tahoma"/>
          <w:sz w:val="18"/>
          <w:szCs w:val="18"/>
        </w:rPr>
        <w:t>.</w:t>
      </w:r>
      <w:r w:rsidRPr="00D75E2D">
        <w:rPr>
          <w:rFonts w:ascii="Verdana" w:hAnsi="Verdana" w:cs="Tahoma"/>
          <w:sz w:val="18"/>
          <w:szCs w:val="18"/>
        </w:rPr>
        <w:tab/>
        <w:t>V případě havarijní vady (tj. vady bránící užívání díla) zahájí zhotovitel práce na odstranění vady ihned (nejpozději do 24 hodin) po oznámení havarijní vady a práce provede ve lhůtě stanovené dohodou smluvních stran, nebude-li lhůta dohodnuta, pak je povinen vadu odstranit ve lhůtě dle odst. 1</w:t>
      </w:r>
      <w:r w:rsidR="00B80DDC">
        <w:rPr>
          <w:rFonts w:ascii="Verdana" w:hAnsi="Verdana" w:cs="Tahoma"/>
          <w:sz w:val="18"/>
          <w:szCs w:val="18"/>
        </w:rPr>
        <w:t>0</w:t>
      </w:r>
      <w:r w:rsidRPr="00D75E2D">
        <w:rPr>
          <w:rFonts w:ascii="Verdana" w:hAnsi="Verdana" w:cs="Tahoma"/>
          <w:sz w:val="18"/>
          <w:szCs w:val="18"/>
        </w:rPr>
        <w:t xml:space="preserve">. </w:t>
      </w:r>
      <w:r w:rsidR="00B80DDC">
        <w:rPr>
          <w:rFonts w:ascii="Verdana" w:hAnsi="Verdana" w:cs="Tahoma"/>
          <w:sz w:val="18"/>
          <w:szCs w:val="18"/>
        </w:rPr>
        <w:t>7</w:t>
      </w:r>
      <w:r w:rsidRPr="00D75E2D">
        <w:rPr>
          <w:rFonts w:ascii="Verdana" w:hAnsi="Verdana" w:cs="Tahoma"/>
          <w:sz w:val="18"/>
          <w:szCs w:val="18"/>
        </w:rPr>
        <w:t>. této smlouvy.</w:t>
      </w:r>
    </w:p>
    <w:p w14:paraId="02B92BAF" w14:textId="78F40327" w:rsidR="00D75E2D" w:rsidRPr="00D75E2D" w:rsidRDefault="00D75E2D" w:rsidP="00D75E2D">
      <w:pPr>
        <w:pStyle w:val="BodyText21"/>
        <w:spacing w:line="264" w:lineRule="auto"/>
        <w:ind w:left="709" w:hanging="709"/>
        <w:rPr>
          <w:rFonts w:ascii="Verdana" w:hAnsi="Verdana" w:cs="Tahoma"/>
          <w:sz w:val="18"/>
          <w:szCs w:val="18"/>
        </w:rPr>
      </w:pPr>
      <w:r w:rsidRPr="00D75E2D">
        <w:rPr>
          <w:rFonts w:ascii="Verdana" w:hAnsi="Verdana" w:cs="Tahoma"/>
          <w:sz w:val="18"/>
          <w:szCs w:val="18"/>
        </w:rPr>
        <w:t>1</w:t>
      </w:r>
      <w:r w:rsidR="00B80DDC">
        <w:rPr>
          <w:rFonts w:ascii="Verdana" w:hAnsi="Verdana" w:cs="Tahoma"/>
          <w:sz w:val="18"/>
          <w:szCs w:val="18"/>
        </w:rPr>
        <w:t>0</w:t>
      </w:r>
      <w:r w:rsidRPr="00D75E2D">
        <w:rPr>
          <w:rFonts w:ascii="Verdana" w:hAnsi="Verdana" w:cs="Tahoma"/>
          <w:sz w:val="18"/>
          <w:szCs w:val="18"/>
        </w:rPr>
        <w:t>.</w:t>
      </w:r>
      <w:r w:rsidR="00C575A6">
        <w:rPr>
          <w:rFonts w:ascii="Verdana" w:hAnsi="Verdana" w:cs="Tahoma"/>
          <w:sz w:val="18"/>
          <w:szCs w:val="18"/>
        </w:rPr>
        <w:t>1</w:t>
      </w:r>
      <w:r w:rsidR="00B80DDC">
        <w:rPr>
          <w:rFonts w:ascii="Verdana" w:hAnsi="Verdana" w:cs="Tahoma"/>
          <w:sz w:val="18"/>
          <w:szCs w:val="18"/>
        </w:rPr>
        <w:t>0</w:t>
      </w:r>
      <w:r w:rsidRPr="00D75E2D">
        <w:rPr>
          <w:rFonts w:ascii="Verdana" w:hAnsi="Verdana" w:cs="Tahoma"/>
          <w:sz w:val="18"/>
          <w:szCs w:val="18"/>
        </w:rPr>
        <w:t>.</w:t>
      </w:r>
      <w:r w:rsidRPr="00D75E2D">
        <w:rPr>
          <w:rFonts w:ascii="Verdana" w:hAnsi="Verdana" w:cs="Tahoma"/>
          <w:sz w:val="18"/>
          <w:szCs w:val="18"/>
        </w:rPr>
        <w:tab/>
        <w:t xml:space="preserve">Zhotovitel se zavazuje odstranit vady na své náklady tak, aby objednateli nevznikly žádné další náklady, v opačném případě tyto uhradí zhotovitel.  </w:t>
      </w:r>
    </w:p>
    <w:p w14:paraId="2A383AC8" w14:textId="0404EEF7" w:rsidR="00D75E2D" w:rsidRPr="00D75E2D" w:rsidRDefault="00D75E2D" w:rsidP="00D75E2D">
      <w:pPr>
        <w:pStyle w:val="BodyText21"/>
        <w:spacing w:line="264" w:lineRule="auto"/>
        <w:ind w:left="709" w:hanging="709"/>
        <w:rPr>
          <w:rFonts w:ascii="Verdana" w:hAnsi="Verdana" w:cs="Tahoma"/>
          <w:sz w:val="18"/>
          <w:szCs w:val="18"/>
        </w:rPr>
      </w:pPr>
      <w:r w:rsidRPr="00D75E2D">
        <w:rPr>
          <w:rFonts w:ascii="Verdana" w:hAnsi="Verdana" w:cs="Tahoma"/>
          <w:sz w:val="18"/>
          <w:szCs w:val="18"/>
        </w:rPr>
        <w:t>1</w:t>
      </w:r>
      <w:r w:rsidR="00B80DDC">
        <w:rPr>
          <w:rFonts w:ascii="Verdana" w:hAnsi="Verdana" w:cs="Tahoma"/>
          <w:sz w:val="18"/>
          <w:szCs w:val="18"/>
        </w:rPr>
        <w:t>0</w:t>
      </w:r>
      <w:r w:rsidRPr="00D75E2D">
        <w:rPr>
          <w:rFonts w:ascii="Verdana" w:hAnsi="Verdana" w:cs="Tahoma"/>
          <w:sz w:val="18"/>
          <w:szCs w:val="18"/>
        </w:rPr>
        <w:t>.1</w:t>
      </w:r>
      <w:r w:rsidR="00B80DDC">
        <w:rPr>
          <w:rFonts w:ascii="Verdana" w:hAnsi="Verdana" w:cs="Tahoma"/>
          <w:sz w:val="18"/>
          <w:szCs w:val="18"/>
        </w:rPr>
        <w:t>1</w:t>
      </w:r>
      <w:r w:rsidRPr="00D75E2D">
        <w:rPr>
          <w:rFonts w:ascii="Verdana" w:hAnsi="Verdana" w:cs="Tahoma"/>
          <w:sz w:val="18"/>
          <w:szCs w:val="18"/>
        </w:rPr>
        <w:t>.</w:t>
      </w:r>
      <w:r w:rsidRPr="00D75E2D">
        <w:rPr>
          <w:rFonts w:ascii="Verdana" w:hAnsi="Verdana" w:cs="Tahoma"/>
          <w:sz w:val="18"/>
          <w:szCs w:val="18"/>
        </w:rPr>
        <w:tab/>
        <w:t>Zhotovitel se zavazuje v den odstranění vady dodat objednateli veškeré nové, případně opravené doklady či dokumentace vztahující se k opravené, případně vyměněné části.</w:t>
      </w:r>
    </w:p>
    <w:p w14:paraId="4A33D163" w14:textId="13F7F30A" w:rsidR="00D75E2D" w:rsidRPr="00D75E2D" w:rsidRDefault="00D75E2D" w:rsidP="00D75E2D">
      <w:pPr>
        <w:pStyle w:val="BodyText21"/>
        <w:spacing w:line="264" w:lineRule="auto"/>
        <w:ind w:left="709" w:hanging="709"/>
        <w:rPr>
          <w:rFonts w:ascii="Verdana" w:hAnsi="Verdana" w:cs="Tahoma"/>
          <w:sz w:val="18"/>
          <w:szCs w:val="18"/>
        </w:rPr>
      </w:pPr>
      <w:r w:rsidRPr="00D75E2D">
        <w:rPr>
          <w:rFonts w:ascii="Verdana" w:hAnsi="Verdana" w:cs="Tahoma"/>
          <w:sz w:val="18"/>
          <w:szCs w:val="18"/>
        </w:rPr>
        <w:t>1</w:t>
      </w:r>
      <w:r w:rsidR="00B80DDC">
        <w:rPr>
          <w:rFonts w:ascii="Verdana" w:hAnsi="Verdana" w:cs="Tahoma"/>
          <w:sz w:val="18"/>
          <w:szCs w:val="18"/>
        </w:rPr>
        <w:t>0</w:t>
      </w:r>
      <w:r w:rsidRPr="00D75E2D">
        <w:rPr>
          <w:rFonts w:ascii="Verdana" w:hAnsi="Verdana" w:cs="Tahoma"/>
          <w:sz w:val="18"/>
          <w:szCs w:val="18"/>
        </w:rPr>
        <w:t>.1</w:t>
      </w:r>
      <w:r w:rsidR="00B80DDC">
        <w:rPr>
          <w:rFonts w:ascii="Verdana" w:hAnsi="Verdana" w:cs="Tahoma"/>
          <w:sz w:val="18"/>
          <w:szCs w:val="18"/>
        </w:rPr>
        <w:t>2</w:t>
      </w:r>
      <w:r w:rsidRPr="00D75E2D">
        <w:rPr>
          <w:rFonts w:ascii="Verdana" w:hAnsi="Verdana" w:cs="Tahoma"/>
          <w:sz w:val="18"/>
          <w:szCs w:val="18"/>
        </w:rPr>
        <w:t>.</w:t>
      </w:r>
      <w:r w:rsidRPr="00D75E2D">
        <w:rPr>
          <w:rFonts w:ascii="Verdana" w:hAnsi="Verdana" w:cs="Tahoma"/>
          <w:sz w:val="18"/>
          <w:szCs w:val="18"/>
        </w:rPr>
        <w:tab/>
        <w:t>Zhotovitel zodpovídá za to, že dílo bude mít po dobu záruky vlastnosti stanovené právními předpisy, platnými technickými normami, případně vlastnosti obvyklé.</w:t>
      </w:r>
    </w:p>
    <w:p w14:paraId="05E23D79" w14:textId="75D82F9A" w:rsidR="00D75E2D" w:rsidRPr="00D75E2D" w:rsidRDefault="00D75E2D" w:rsidP="00D75E2D">
      <w:pPr>
        <w:pStyle w:val="BodyText21"/>
        <w:spacing w:line="264" w:lineRule="auto"/>
        <w:ind w:left="709" w:hanging="709"/>
        <w:rPr>
          <w:rFonts w:ascii="Verdana" w:hAnsi="Verdana" w:cs="Tahoma"/>
          <w:sz w:val="18"/>
          <w:szCs w:val="18"/>
        </w:rPr>
      </w:pPr>
      <w:r>
        <w:rPr>
          <w:rFonts w:ascii="Verdana" w:hAnsi="Verdana" w:cs="Tahoma"/>
          <w:sz w:val="18"/>
          <w:szCs w:val="18"/>
        </w:rPr>
        <w:t>1</w:t>
      </w:r>
      <w:r w:rsidR="00B80DDC">
        <w:rPr>
          <w:rFonts w:ascii="Verdana" w:hAnsi="Verdana" w:cs="Tahoma"/>
          <w:sz w:val="18"/>
          <w:szCs w:val="18"/>
        </w:rPr>
        <w:t>0</w:t>
      </w:r>
      <w:r w:rsidRPr="00D75E2D">
        <w:rPr>
          <w:rFonts w:ascii="Verdana" w:hAnsi="Verdana" w:cs="Tahoma"/>
          <w:sz w:val="18"/>
          <w:szCs w:val="18"/>
        </w:rPr>
        <w:t>.1</w:t>
      </w:r>
      <w:r w:rsidR="00B80DDC">
        <w:rPr>
          <w:rFonts w:ascii="Verdana" w:hAnsi="Verdana" w:cs="Tahoma"/>
          <w:sz w:val="18"/>
          <w:szCs w:val="18"/>
        </w:rPr>
        <w:t>3</w:t>
      </w:r>
      <w:r w:rsidRPr="00D75E2D">
        <w:rPr>
          <w:rFonts w:ascii="Verdana" w:hAnsi="Verdana" w:cs="Tahoma"/>
          <w:sz w:val="18"/>
          <w:szCs w:val="18"/>
        </w:rPr>
        <w:t>.</w:t>
      </w:r>
      <w:r w:rsidRPr="00D75E2D">
        <w:rPr>
          <w:rFonts w:ascii="Verdana" w:hAnsi="Verdana" w:cs="Tahoma"/>
          <w:sz w:val="18"/>
          <w:szCs w:val="18"/>
        </w:rPr>
        <w:tab/>
        <w:t>Platnost a účinnost záruky za jakost díla není podmíněna uzavřením servisních smluv na provádění běžné údržby zhotovitelem nebo jeho poddodavateli.</w:t>
      </w:r>
    </w:p>
    <w:p w14:paraId="535D0660" w14:textId="1DF25584" w:rsidR="00D75E2D" w:rsidRPr="00D75E2D" w:rsidRDefault="00D75E2D" w:rsidP="00D75E2D">
      <w:pPr>
        <w:pStyle w:val="BodyText21"/>
        <w:spacing w:line="264" w:lineRule="auto"/>
        <w:ind w:left="709" w:hanging="709"/>
        <w:rPr>
          <w:rFonts w:ascii="Verdana" w:hAnsi="Verdana" w:cs="Tahoma"/>
          <w:sz w:val="18"/>
          <w:szCs w:val="18"/>
        </w:rPr>
      </w:pPr>
      <w:r w:rsidRPr="00D75E2D">
        <w:rPr>
          <w:rFonts w:ascii="Verdana" w:hAnsi="Verdana" w:cs="Tahoma"/>
          <w:sz w:val="18"/>
          <w:szCs w:val="18"/>
        </w:rPr>
        <w:t>1</w:t>
      </w:r>
      <w:r w:rsidR="00B80DDC">
        <w:rPr>
          <w:rFonts w:ascii="Verdana" w:hAnsi="Verdana" w:cs="Tahoma"/>
          <w:sz w:val="18"/>
          <w:szCs w:val="18"/>
        </w:rPr>
        <w:t>0</w:t>
      </w:r>
      <w:r w:rsidRPr="00D75E2D">
        <w:rPr>
          <w:rFonts w:ascii="Verdana" w:hAnsi="Verdana" w:cs="Tahoma"/>
          <w:sz w:val="18"/>
          <w:szCs w:val="18"/>
        </w:rPr>
        <w:t>.1</w:t>
      </w:r>
      <w:r w:rsidR="00B80DDC">
        <w:rPr>
          <w:rFonts w:ascii="Verdana" w:hAnsi="Verdana" w:cs="Tahoma"/>
          <w:sz w:val="18"/>
          <w:szCs w:val="18"/>
        </w:rPr>
        <w:t>4</w:t>
      </w:r>
      <w:r w:rsidRPr="00D75E2D">
        <w:rPr>
          <w:rFonts w:ascii="Verdana" w:hAnsi="Verdana" w:cs="Tahoma"/>
          <w:sz w:val="18"/>
          <w:szCs w:val="18"/>
        </w:rPr>
        <w:t>.</w:t>
      </w:r>
      <w:r w:rsidRPr="00D75E2D">
        <w:rPr>
          <w:rFonts w:ascii="Verdana" w:hAnsi="Verdana" w:cs="Tahoma"/>
          <w:sz w:val="18"/>
          <w:szCs w:val="18"/>
        </w:rPr>
        <w:tab/>
        <w:t xml:space="preserve">Práva a povinnosti </w:t>
      </w:r>
      <w:proofErr w:type="gramStart"/>
      <w:r w:rsidRPr="00D75E2D">
        <w:rPr>
          <w:rFonts w:ascii="Verdana" w:hAnsi="Verdana" w:cs="Tahoma"/>
          <w:sz w:val="18"/>
          <w:szCs w:val="18"/>
        </w:rPr>
        <w:t>ze</w:t>
      </w:r>
      <w:proofErr w:type="gramEnd"/>
      <w:r w:rsidRPr="00D75E2D">
        <w:rPr>
          <w:rFonts w:ascii="Verdana" w:hAnsi="Verdana" w:cs="Tahoma"/>
          <w:sz w:val="18"/>
          <w:szCs w:val="18"/>
        </w:rPr>
        <w:t xml:space="preserve"> zhotovitelem poskytnuté záruky nezanikají ani odstoupením kterékoli ze smluvních stran od této smlouvy.</w:t>
      </w:r>
    </w:p>
    <w:p w14:paraId="32CA6C4A" w14:textId="228EDB93" w:rsidR="00D75E2D" w:rsidRPr="00D75E2D" w:rsidRDefault="00D75E2D" w:rsidP="00D75E2D">
      <w:pPr>
        <w:pStyle w:val="BodyText21"/>
        <w:spacing w:line="264" w:lineRule="auto"/>
        <w:ind w:left="709" w:hanging="709"/>
        <w:rPr>
          <w:rFonts w:ascii="Verdana" w:hAnsi="Verdana" w:cs="Tahoma"/>
          <w:sz w:val="18"/>
          <w:szCs w:val="18"/>
        </w:rPr>
      </w:pPr>
      <w:r w:rsidRPr="00D75E2D">
        <w:rPr>
          <w:rFonts w:ascii="Verdana" w:hAnsi="Verdana" w:cs="Tahoma"/>
          <w:sz w:val="18"/>
          <w:szCs w:val="18"/>
        </w:rPr>
        <w:t>1</w:t>
      </w:r>
      <w:r w:rsidR="00B80DDC">
        <w:rPr>
          <w:rFonts w:ascii="Verdana" w:hAnsi="Verdana" w:cs="Tahoma"/>
          <w:sz w:val="18"/>
          <w:szCs w:val="18"/>
        </w:rPr>
        <w:t>0</w:t>
      </w:r>
      <w:r w:rsidRPr="00D75E2D">
        <w:rPr>
          <w:rFonts w:ascii="Verdana" w:hAnsi="Verdana" w:cs="Tahoma"/>
          <w:sz w:val="18"/>
          <w:szCs w:val="18"/>
        </w:rPr>
        <w:t>.1</w:t>
      </w:r>
      <w:r w:rsidR="00B80DDC">
        <w:rPr>
          <w:rFonts w:ascii="Verdana" w:hAnsi="Verdana" w:cs="Tahoma"/>
          <w:sz w:val="18"/>
          <w:szCs w:val="18"/>
        </w:rPr>
        <w:t>5</w:t>
      </w:r>
      <w:r w:rsidRPr="00D75E2D">
        <w:rPr>
          <w:rFonts w:ascii="Verdana" w:hAnsi="Verdana" w:cs="Tahoma"/>
          <w:sz w:val="18"/>
          <w:szCs w:val="18"/>
        </w:rPr>
        <w:t>.</w:t>
      </w:r>
      <w:r w:rsidRPr="00D75E2D">
        <w:rPr>
          <w:rFonts w:ascii="Verdana" w:hAnsi="Verdana" w:cs="Tahoma"/>
          <w:sz w:val="18"/>
          <w:szCs w:val="18"/>
        </w:rPr>
        <w:tab/>
        <w:t xml:space="preserve">O reklamačním řízení budou objednatelem pořizovány písemné zápisy ve dvojím vyhotovení, z nichž jeden stejnopis </w:t>
      </w:r>
      <w:proofErr w:type="gramStart"/>
      <w:r w:rsidRPr="00D75E2D">
        <w:rPr>
          <w:rFonts w:ascii="Verdana" w:hAnsi="Verdana" w:cs="Tahoma"/>
          <w:sz w:val="18"/>
          <w:szCs w:val="18"/>
        </w:rPr>
        <w:t>obdrží</w:t>
      </w:r>
      <w:proofErr w:type="gramEnd"/>
      <w:r w:rsidRPr="00D75E2D">
        <w:rPr>
          <w:rFonts w:ascii="Verdana" w:hAnsi="Verdana" w:cs="Tahoma"/>
          <w:sz w:val="18"/>
          <w:szCs w:val="18"/>
        </w:rPr>
        <w:t xml:space="preserve"> každá ze smluvních stran. </w:t>
      </w:r>
    </w:p>
    <w:p w14:paraId="7003435F" w14:textId="62FF2F6D" w:rsidR="00A126D9" w:rsidRDefault="00D75E2D" w:rsidP="00D75E2D">
      <w:pPr>
        <w:pStyle w:val="BodyText21"/>
        <w:widowControl/>
        <w:spacing w:line="264" w:lineRule="auto"/>
        <w:ind w:left="709" w:hanging="709"/>
        <w:rPr>
          <w:rFonts w:ascii="Verdana" w:hAnsi="Verdana" w:cs="Tahoma"/>
          <w:sz w:val="18"/>
          <w:szCs w:val="18"/>
        </w:rPr>
      </w:pPr>
      <w:r w:rsidRPr="00D75E2D">
        <w:rPr>
          <w:rFonts w:ascii="Verdana" w:hAnsi="Verdana" w:cs="Tahoma"/>
          <w:sz w:val="18"/>
          <w:szCs w:val="18"/>
        </w:rPr>
        <w:t>1</w:t>
      </w:r>
      <w:r w:rsidR="00B80DDC">
        <w:rPr>
          <w:rFonts w:ascii="Verdana" w:hAnsi="Verdana" w:cs="Tahoma"/>
          <w:sz w:val="18"/>
          <w:szCs w:val="18"/>
        </w:rPr>
        <w:t>0</w:t>
      </w:r>
      <w:r w:rsidRPr="00D75E2D">
        <w:rPr>
          <w:rFonts w:ascii="Verdana" w:hAnsi="Verdana" w:cs="Tahoma"/>
          <w:sz w:val="18"/>
          <w:szCs w:val="18"/>
        </w:rPr>
        <w:t>.1</w:t>
      </w:r>
      <w:r w:rsidR="00B80DDC">
        <w:rPr>
          <w:rFonts w:ascii="Verdana" w:hAnsi="Verdana" w:cs="Tahoma"/>
          <w:sz w:val="18"/>
          <w:szCs w:val="18"/>
        </w:rPr>
        <w:t>6</w:t>
      </w:r>
      <w:r w:rsidRPr="00D75E2D">
        <w:rPr>
          <w:rFonts w:ascii="Verdana" w:hAnsi="Verdana" w:cs="Tahoma"/>
          <w:sz w:val="18"/>
          <w:szCs w:val="18"/>
        </w:rPr>
        <w:t>.</w:t>
      </w:r>
      <w:r w:rsidRPr="00D75E2D">
        <w:rPr>
          <w:rFonts w:ascii="Verdana" w:hAnsi="Verdana" w:cs="Tahoma"/>
          <w:sz w:val="18"/>
          <w:szCs w:val="18"/>
        </w:rPr>
        <w:tab/>
        <w:t>Zhotovitel dodá objednateli v den odstranění vady veškeré nové, případně opravené doklady vztahující se k opravené, případně vyměněné části díla (revizní knihy, elektro a jiné revize, prohlášení o shodě výrobků apod.) potřebné k provozování díla.</w:t>
      </w:r>
    </w:p>
    <w:p w14:paraId="2DE80E4D" w14:textId="77777777" w:rsidR="0006751B" w:rsidRPr="00242EE3" w:rsidRDefault="0006751B" w:rsidP="00F43686">
      <w:pPr>
        <w:spacing w:line="264" w:lineRule="auto"/>
        <w:jc w:val="both"/>
        <w:rPr>
          <w:rFonts w:ascii="Verdana" w:hAnsi="Verdana" w:cs="Tahoma"/>
          <w:b/>
          <w:sz w:val="18"/>
          <w:szCs w:val="18"/>
        </w:rPr>
      </w:pPr>
    </w:p>
    <w:p w14:paraId="44D6BADD" w14:textId="7EBA3D94" w:rsidR="001564BB" w:rsidRPr="00242EE3" w:rsidRDefault="001564BB" w:rsidP="001564BB">
      <w:pPr>
        <w:pStyle w:val="Zkladntext"/>
        <w:tabs>
          <w:tab w:val="left" w:pos="709"/>
        </w:tabs>
        <w:spacing w:line="264" w:lineRule="auto"/>
        <w:jc w:val="center"/>
        <w:rPr>
          <w:rFonts w:ascii="Verdana" w:hAnsi="Verdana" w:cs="Tahoma"/>
          <w:b/>
          <w:sz w:val="18"/>
          <w:szCs w:val="18"/>
        </w:rPr>
      </w:pPr>
      <w:r w:rsidRPr="00242EE3">
        <w:rPr>
          <w:rFonts w:ascii="Verdana" w:hAnsi="Verdana" w:cs="Tahoma"/>
          <w:b/>
          <w:sz w:val="18"/>
          <w:szCs w:val="18"/>
        </w:rPr>
        <w:t>Článek 1</w:t>
      </w:r>
      <w:r w:rsidR="00B80DDC">
        <w:rPr>
          <w:rFonts w:ascii="Verdana" w:hAnsi="Verdana" w:cs="Tahoma"/>
          <w:b/>
          <w:sz w:val="18"/>
          <w:szCs w:val="18"/>
        </w:rPr>
        <w:t>1</w:t>
      </w:r>
    </w:p>
    <w:p w14:paraId="7CCB77FD" w14:textId="2E97A895" w:rsidR="00937119" w:rsidRPr="00DF2336" w:rsidRDefault="00937119" w:rsidP="001564BB">
      <w:pPr>
        <w:spacing w:line="264" w:lineRule="auto"/>
        <w:jc w:val="center"/>
        <w:rPr>
          <w:rFonts w:ascii="Verdana" w:hAnsi="Verdana" w:cs="Tahoma"/>
          <w:b/>
          <w:sz w:val="18"/>
          <w:szCs w:val="18"/>
        </w:rPr>
      </w:pPr>
      <w:r w:rsidRPr="00DF2336">
        <w:rPr>
          <w:rFonts w:ascii="Verdana" w:hAnsi="Verdana" w:cs="Tahoma"/>
          <w:b/>
          <w:sz w:val="18"/>
          <w:szCs w:val="18"/>
        </w:rPr>
        <w:t>Předání a převzetí díla</w:t>
      </w:r>
    </w:p>
    <w:p w14:paraId="24C71E98" w14:textId="77777777" w:rsidR="00937119" w:rsidRPr="00DF2336" w:rsidRDefault="00937119" w:rsidP="00F43686">
      <w:pPr>
        <w:spacing w:line="264" w:lineRule="auto"/>
        <w:jc w:val="center"/>
        <w:rPr>
          <w:rFonts w:ascii="Verdana" w:hAnsi="Verdana" w:cs="Tahoma"/>
          <w:b/>
          <w:sz w:val="18"/>
          <w:szCs w:val="18"/>
        </w:rPr>
      </w:pPr>
    </w:p>
    <w:p w14:paraId="3A08B918" w14:textId="02503BF4" w:rsidR="004A2A59" w:rsidRPr="007A37C7" w:rsidRDefault="00772B8B" w:rsidP="004A2A59">
      <w:pPr>
        <w:pStyle w:val="Zkladntext"/>
        <w:ind w:left="705" w:hanging="705"/>
        <w:rPr>
          <w:rFonts w:ascii="Verdana" w:hAnsi="Verdana" w:cs="Tahoma"/>
          <w:sz w:val="18"/>
          <w:szCs w:val="18"/>
        </w:rPr>
      </w:pPr>
      <w:r w:rsidRPr="00DF2336">
        <w:rPr>
          <w:rFonts w:ascii="Verdana" w:hAnsi="Verdana" w:cs="Tahoma"/>
          <w:sz w:val="18"/>
          <w:szCs w:val="18"/>
        </w:rPr>
        <w:t>1</w:t>
      </w:r>
      <w:r w:rsidR="00B80DDC">
        <w:rPr>
          <w:rFonts w:ascii="Verdana" w:hAnsi="Verdana" w:cs="Tahoma"/>
          <w:sz w:val="18"/>
          <w:szCs w:val="18"/>
        </w:rPr>
        <w:t>1</w:t>
      </w:r>
      <w:r w:rsidRPr="00DF2336">
        <w:rPr>
          <w:rFonts w:ascii="Verdana" w:hAnsi="Verdana" w:cs="Tahoma"/>
          <w:sz w:val="18"/>
          <w:szCs w:val="18"/>
        </w:rPr>
        <w:t>.1.</w:t>
      </w:r>
      <w:r w:rsidRPr="00DF2336">
        <w:rPr>
          <w:rFonts w:ascii="Verdana" w:hAnsi="Verdana" w:cs="Tahoma"/>
          <w:sz w:val="18"/>
          <w:szCs w:val="18"/>
        </w:rPr>
        <w:tab/>
      </w:r>
      <w:r w:rsidRPr="00DF2336">
        <w:rPr>
          <w:rFonts w:ascii="Verdana" w:hAnsi="Verdana" w:cs="Tahoma"/>
          <w:sz w:val="18"/>
          <w:szCs w:val="18"/>
        </w:rPr>
        <w:tab/>
        <w:t xml:space="preserve">Zhotovitel splní svou povinnost provést dílo tak, že řádně a kvalitně zhotoví dílo vymezené dle této smlouvy v souladu s platnými obecně závaznými právními předpisy a platnými českými </w:t>
      </w:r>
      <w:r w:rsidRPr="007A37C7">
        <w:rPr>
          <w:rFonts w:ascii="Verdana" w:hAnsi="Verdana" w:cs="Tahoma"/>
          <w:sz w:val="18"/>
          <w:szCs w:val="18"/>
        </w:rPr>
        <w:t>technickými normami. Objednatel je povinen řádně a kvalitně provedené dílo převzít. Objednatel je povinen zorganizovat předání a převzetí díla a pořídit zápis (protokol) o předání a převzetí.</w:t>
      </w:r>
    </w:p>
    <w:p w14:paraId="68497722" w14:textId="3D3011E8" w:rsidR="00772B8B" w:rsidRPr="007A37C7" w:rsidRDefault="00772B8B" w:rsidP="00772B8B">
      <w:pPr>
        <w:pStyle w:val="BodyText21"/>
        <w:widowControl/>
        <w:spacing w:line="264" w:lineRule="auto"/>
        <w:ind w:left="709" w:hanging="709"/>
        <w:rPr>
          <w:rFonts w:ascii="Verdana" w:hAnsi="Verdana" w:cs="Tahoma"/>
          <w:sz w:val="18"/>
          <w:szCs w:val="18"/>
        </w:rPr>
      </w:pPr>
      <w:r w:rsidRPr="007A37C7">
        <w:rPr>
          <w:rFonts w:ascii="Verdana" w:hAnsi="Verdana" w:cs="Tahoma"/>
          <w:sz w:val="18"/>
          <w:szCs w:val="18"/>
        </w:rPr>
        <w:t>1</w:t>
      </w:r>
      <w:r w:rsidR="00B80DDC" w:rsidRPr="007A37C7">
        <w:rPr>
          <w:rFonts w:ascii="Verdana" w:hAnsi="Verdana" w:cs="Tahoma"/>
          <w:sz w:val="18"/>
          <w:szCs w:val="18"/>
        </w:rPr>
        <w:t>1</w:t>
      </w:r>
      <w:r w:rsidRPr="007A37C7">
        <w:rPr>
          <w:rFonts w:ascii="Verdana" w:hAnsi="Verdana" w:cs="Tahoma"/>
          <w:sz w:val="18"/>
          <w:szCs w:val="18"/>
        </w:rPr>
        <w:t>.</w:t>
      </w:r>
      <w:r w:rsidR="00803244" w:rsidRPr="007A37C7">
        <w:rPr>
          <w:rFonts w:ascii="Verdana" w:hAnsi="Verdana" w:cs="Tahoma"/>
          <w:sz w:val="18"/>
          <w:szCs w:val="18"/>
        </w:rPr>
        <w:t>2</w:t>
      </w:r>
      <w:r w:rsidRPr="007A37C7">
        <w:rPr>
          <w:rFonts w:ascii="Verdana" w:hAnsi="Verdana" w:cs="Tahoma"/>
          <w:sz w:val="18"/>
          <w:szCs w:val="18"/>
        </w:rPr>
        <w:t>.</w:t>
      </w:r>
      <w:r w:rsidRPr="007A37C7">
        <w:rPr>
          <w:rFonts w:ascii="Verdana" w:hAnsi="Verdana" w:cs="Tahoma"/>
          <w:sz w:val="18"/>
          <w:szCs w:val="18"/>
        </w:rPr>
        <w:tab/>
        <w:t xml:space="preserve">Zhotovitel je v rámci provádění díla povinen </w:t>
      </w:r>
      <w:r w:rsidR="00B80DDC" w:rsidRPr="007A37C7">
        <w:rPr>
          <w:rFonts w:ascii="Verdana" w:hAnsi="Verdana" w:cs="Tahoma"/>
          <w:sz w:val="18"/>
          <w:szCs w:val="18"/>
        </w:rPr>
        <w:t xml:space="preserve">poskytnout plnou součinnost k zajištění </w:t>
      </w:r>
      <w:r w:rsidR="007A37C7" w:rsidRPr="007A37C7">
        <w:rPr>
          <w:rFonts w:ascii="Verdana" w:hAnsi="Verdana" w:cs="Tahoma"/>
          <w:sz w:val="18"/>
          <w:szCs w:val="18"/>
        </w:rPr>
        <w:t xml:space="preserve">případné </w:t>
      </w:r>
      <w:r w:rsidR="00B80DDC" w:rsidRPr="007A37C7">
        <w:rPr>
          <w:rFonts w:ascii="Verdana" w:hAnsi="Verdana" w:cs="Tahoma"/>
          <w:sz w:val="18"/>
          <w:szCs w:val="18"/>
        </w:rPr>
        <w:t xml:space="preserve">kolaudace </w:t>
      </w:r>
      <w:r w:rsidR="00BC7B9D" w:rsidRPr="007A37C7">
        <w:rPr>
          <w:rFonts w:ascii="Verdana" w:hAnsi="Verdana" w:cs="Tahoma"/>
          <w:sz w:val="18"/>
          <w:szCs w:val="18"/>
        </w:rPr>
        <w:t xml:space="preserve">školní </w:t>
      </w:r>
      <w:r w:rsidR="00B80DDC" w:rsidRPr="007A37C7">
        <w:rPr>
          <w:rFonts w:ascii="Verdana" w:hAnsi="Verdana" w:cs="Tahoma"/>
          <w:sz w:val="18"/>
          <w:szCs w:val="18"/>
        </w:rPr>
        <w:t xml:space="preserve">jídelny </w:t>
      </w:r>
      <w:r w:rsidR="00BC7B9D" w:rsidRPr="007A37C7">
        <w:rPr>
          <w:rFonts w:ascii="Verdana" w:hAnsi="Verdana" w:cs="Tahoma"/>
          <w:sz w:val="18"/>
          <w:szCs w:val="18"/>
        </w:rPr>
        <w:t>Rybitví v rámci zakázky „Rekonstrukce základní školy a jídelny Rybitví“</w:t>
      </w:r>
      <w:r w:rsidR="00B80DDC" w:rsidRPr="007A37C7">
        <w:rPr>
          <w:rFonts w:ascii="Verdana" w:hAnsi="Verdana" w:cs="Tahoma"/>
          <w:sz w:val="18"/>
          <w:szCs w:val="18"/>
        </w:rPr>
        <w:t>.</w:t>
      </w:r>
      <w:r w:rsidRPr="007A37C7">
        <w:rPr>
          <w:rFonts w:ascii="Verdana" w:hAnsi="Verdana" w:cs="Tahoma"/>
          <w:sz w:val="18"/>
          <w:szCs w:val="18"/>
        </w:rPr>
        <w:t xml:space="preserve"> Zhotovitel má povinnost splnit veškeré podmínky uvedené v kolaudačních souhlasech</w:t>
      </w:r>
      <w:r w:rsidR="004A2A59" w:rsidRPr="007A37C7">
        <w:rPr>
          <w:rFonts w:ascii="Verdana" w:hAnsi="Verdana" w:cs="Tahoma"/>
          <w:sz w:val="18"/>
          <w:szCs w:val="18"/>
        </w:rPr>
        <w:t xml:space="preserve"> nebo rozhodnutích o zkušebním provozu</w:t>
      </w:r>
      <w:r w:rsidRPr="007A37C7">
        <w:rPr>
          <w:rFonts w:ascii="Verdana" w:hAnsi="Verdana" w:cs="Tahoma"/>
          <w:sz w:val="18"/>
          <w:szCs w:val="18"/>
        </w:rPr>
        <w:t xml:space="preserve"> a odstranit, případně zajistit odstranění nedostatků díla uvedených v</w:t>
      </w:r>
      <w:r w:rsidR="007A37C7" w:rsidRPr="007A37C7">
        <w:rPr>
          <w:rFonts w:ascii="Verdana" w:hAnsi="Verdana" w:cs="Tahoma"/>
          <w:sz w:val="18"/>
          <w:szCs w:val="18"/>
        </w:rPr>
        <w:t xml:space="preserve"> případných </w:t>
      </w:r>
      <w:r w:rsidRPr="007A37C7">
        <w:rPr>
          <w:rFonts w:ascii="Verdana" w:hAnsi="Verdana" w:cs="Tahoma"/>
          <w:sz w:val="18"/>
          <w:szCs w:val="18"/>
        </w:rPr>
        <w:t>kolaudačních souhlasech</w:t>
      </w:r>
      <w:r w:rsidR="004A2A59" w:rsidRPr="007A37C7">
        <w:rPr>
          <w:rFonts w:ascii="Verdana" w:hAnsi="Verdana" w:cs="Tahoma"/>
          <w:sz w:val="18"/>
          <w:szCs w:val="18"/>
        </w:rPr>
        <w:t xml:space="preserve"> nebo rozhodnutích o zkušebním provozu</w:t>
      </w:r>
      <w:r w:rsidRPr="007A37C7">
        <w:rPr>
          <w:rFonts w:ascii="Verdana" w:hAnsi="Verdana" w:cs="Tahoma"/>
          <w:sz w:val="18"/>
          <w:szCs w:val="18"/>
        </w:rPr>
        <w:t xml:space="preserve">, a to v přiměřených lhůtách stanovených objednatelem, stavebním úřadem nebo jiným správním orgánem. </w:t>
      </w:r>
    </w:p>
    <w:p w14:paraId="656C5187" w14:textId="4733244E" w:rsidR="00772B8B" w:rsidRPr="00DF2336" w:rsidRDefault="00772B8B" w:rsidP="00772B8B">
      <w:pPr>
        <w:pStyle w:val="BodyText21"/>
        <w:widowControl/>
        <w:spacing w:line="264" w:lineRule="auto"/>
        <w:ind w:left="709" w:hanging="709"/>
        <w:rPr>
          <w:rFonts w:ascii="Verdana" w:hAnsi="Verdana" w:cs="Tahoma"/>
          <w:sz w:val="18"/>
          <w:szCs w:val="18"/>
        </w:rPr>
      </w:pPr>
      <w:r w:rsidRPr="007A37C7">
        <w:rPr>
          <w:rFonts w:ascii="Verdana" w:hAnsi="Verdana" w:cs="Tahoma"/>
          <w:sz w:val="18"/>
          <w:szCs w:val="18"/>
        </w:rPr>
        <w:t xml:space="preserve"> 1</w:t>
      </w:r>
      <w:r w:rsidR="00B80DDC" w:rsidRPr="007A37C7">
        <w:rPr>
          <w:rFonts w:ascii="Verdana" w:hAnsi="Verdana" w:cs="Tahoma"/>
          <w:sz w:val="18"/>
          <w:szCs w:val="18"/>
        </w:rPr>
        <w:t>1</w:t>
      </w:r>
      <w:r w:rsidRPr="007A37C7">
        <w:rPr>
          <w:rFonts w:ascii="Verdana" w:hAnsi="Verdana" w:cs="Tahoma"/>
          <w:sz w:val="18"/>
          <w:szCs w:val="18"/>
        </w:rPr>
        <w:t>.</w:t>
      </w:r>
      <w:r w:rsidR="00803244" w:rsidRPr="007A37C7">
        <w:rPr>
          <w:rFonts w:ascii="Verdana" w:hAnsi="Verdana" w:cs="Tahoma"/>
          <w:sz w:val="18"/>
          <w:szCs w:val="18"/>
        </w:rPr>
        <w:t>3</w:t>
      </w:r>
      <w:r w:rsidRPr="007A37C7">
        <w:rPr>
          <w:rFonts w:ascii="Verdana" w:hAnsi="Verdana" w:cs="Tahoma"/>
          <w:sz w:val="18"/>
          <w:szCs w:val="18"/>
        </w:rPr>
        <w:t>.</w:t>
      </w:r>
      <w:r w:rsidRPr="007A37C7">
        <w:rPr>
          <w:rFonts w:ascii="Verdana" w:hAnsi="Verdana" w:cs="Tahoma"/>
          <w:sz w:val="18"/>
          <w:szCs w:val="18"/>
        </w:rPr>
        <w:tab/>
        <w:t>Nejpozději na poslední</w:t>
      </w:r>
      <w:r w:rsidRPr="00DF2336">
        <w:rPr>
          <w:rFonts w:ascii="Verdana" w:hAnsi="Verdana" w:cs="Tahoma"/>
          <w:sz w:val="18"/>
          <w:szCs w:val="18"/>
        </w:rPr>
        <w:t xml:space="preserve"> den, kdy má zhotovitel dle této smlouvy dílo ukončit a předat objednateli, svolá zhotovitel přejímací řízení. Na přejímací řízení přizve zhotovitel objednatele písemným oznámením, které musí být doručeno objednateli alespoň pět pracovních dnů předem. V případě, že nebude objednateli řádně a včas doručena výzva k účasti na přejímacím řízení, může dojít k přejímacímu řízení nejdříve po uplynutí pátého pracovního dne ode dne doručení písemné výzvy k zahájení přejímacího řízení. </w:t>
      </w:r>
    </w:p>
    <w:p w14:paraId="0780A3C1" w14:textId="1B5D76B9" w:rsidR="00772B8B" w:rsidRPr="00DF2336" w:rsidRDefault="00772B8B" w:rsidP="00772B8B">
      <w:pPr>
        <w:pStyle w:val="BodyText21"/>
        <w:widowControl/>
        <w:spacing w:line="264" w:lineRule="auto"/>
        <w:ind w:left="709" w:hanging="709"/>
        <w:rPr>
          <w:rFonts w:ascii="Verdana" w:hAnsi="Verdana" w:cs="Tahoma"/>
          <w:sz w:val="18"/>
          <w:szCs w:val="18"/>
        </w:rPr>
      </w:pPr>
      <w:r w:rsidRPr="00DF2336">
        <w:rPr>
          <w:rFonts w:ascii="Verdana" w:hAnsi="Verdana" w:cs="Tahoma"/>
          <w:sz w:val="18"/>
          <w:szCs w:val="18"/>
        </w:rPr>
        <w:t>1</w:t>
      </w:r>
      <w:r w:rsidR="00B80DDC">
        <w:rPr>
          <w:rFonts w:ascii="Verdana" w:hAnsi="Verdana" w:cs="Tahoma"/>
          <w:sz w:val="18"/>
          <w:szCs w:val="18"/>
        </w:rPr>
        <w:t>1</w:t>
      </w:r>
      <w:r w:rsidRPr="00DF2336">
        <w:rPr>
          <w:rFonts w:ascii="Verdana" w:hAnsi="Verdana" w:cs="Tahoma"/>
          <w:sz w:val="18"/>
          <w:szCs w:val="18"/>
        </w:rPr>
        <w:t>.</w:t>
      </w:r>
      <w:r w:rsidR="00803244" w:rsidRPr="00DF2336">
        <w:rPr>
          <w:rFonts w:ascii="Verdana" w:hAnsi="Verdana" w:cs="Tahoma"/>
          <w:sz w:val="18"/>
          <w:szCs w:val="18"/>
        </w:rPr>
        <w:t>4</w:t>
      </w:r>
      <w:r w:rsidRPr="00DF2336">
        <w:rPr>
          <w:rFonts w:ascii="Verdana" w:hAnsi="Verdana" w:cs="Tahoma"/>
          <w:sz w:val="18"/>
          <w:szCs w:val="18"/>
        </w:rPr>
        <w:t>.</w:t>
      </w:r>
      <w:r w:rsidRPr="00DF2336">
        <w:rPr>
          <w:rFonts w:ascii="Verdana" w:hAnsi="Verdana" w:cs="Tahoma"/>
          <w:sz w:val="18"/>
          <w:szCs w:val="18"/>
        </w:rPr>
        <w:tab/>
        <w:t xml:space="preserve">K předání díla zhotovitelem objednateli dojde na základě předávacího řízení, a to formou písemného předávacího protokolu (jehož součástí bude i příslušná dokumentace, pokud je to stanoveno touto smlouvou nebo pokud je to obvyklé), který bude podepsán oprávněnými zástupci obou smluvních stran. Předávací protokol musí obsahovat prohlášení o převzetí nebo nepřevzetí díla a soupis případných vad a nedodělků. Objednatelem podepsaný přejímací protokol nezbavuje zhotovitele odpovědnosti za event. vady, s nimiž bude dílo převzato. </w:t>
      </w:r>
      <w:r w:rsidRPr="00DF2336">
        <w:rPr>
          <w:rFonts w:ascii="Verdana" w:hAnsi="Verdana" w:cs="Tahoma"/>
          <w:sz w:val="18"/>
          <w:szCs w:val="18"/>
        </w:rPr>
        <w:tab/>
        <w:t xml:space="preserve"> </w:t>
      </w:r>
    </w:p>
    <w:p w14:paraId="6D16D251" w14:textId="1DE85262" w:rsidR="00772B8B" w:rsidRPr="00DF2336" w:rsidRDefault="00772B8B" w:rsidP="00772B8B">
      <w:pPr>
        <w:pStyle w:val="BodyText21"/>
        <w:widowControl/>
        <w:spacing w:line="264" w:lineRule="auto"/>
        <w:ind w:left="709" w:hanging="709"/>
        <w:rPr>
          <w:rFonts w:ascii="Verdana" w:hAnsi="Verdana" w:cs="Tahoma"/>
          <w:sz w:val="18"/>
          <w:szCs w:val="18"/>
        </w:rPr>
      </w:pPr>
      <w:r w:rsidRPr="00DF2336">
        <w:rPr>
          <w:rFonts w:ascii="Verdana" w:hAnsi="Verdana" w:cs="Tahoma"/>
          <w:sz w:val="18"/>
          <w:szCs w:val="18"/>
        </w:rPr>
        <w:t>1</w:t>
      </w:r>
      <w:r w:rsidR="00B80DDC">
        <w:rPr>
          <w:rFonts w:ascii="Verdana" w:hAnsi="Verdana" w:cs="Tahoma"/>
          <w:sz w:val="18"/>
          <w:szCs w:val="18"/>
        </w:rPr>
        <w:t>1</w:t>
      </w:r>
      <w:r w:rsidRPr="00DF2336">
        <w:rPr>
          <w:rFonts w:ascii="Verdana" w:hAnsi="Verdana" w:cs="Tahoma"/>
          <w:sz w:val="18"/>
          <w:szCs w:val="18"/>
        </w:rPr>
        <w:t>.</w:t>
      </w:r>
      <w:r w:rsidR="00803244" w:rsidRPr="00DF2336">
        <w:rPr>
          <w:rFonts w:ascii="Verdana" w:hAnsi="Verdana" w:cs="Tahoma"/>
          <w:sz w:val="18"/>
          <w:szCs w:val="18"/>
        </w:rPr>
        <w:t>5</w:t>
      </w:r>
      <w:r w:rsidRPr="00DF2336">
        <w:rPr>
          <w:rFonts w:ascii="Verdana" w:hAnsi="Verdana" w:cs="Tahoma"/>
          <w:sz w:val="18"/>
          <w:szCs w:val="18"/>
        </w:rPr>
        <w:t>.</w:t>
      </w:r>
      <w:r w:rsidRPr="00DF2336">
        <w:rPr>
          <w:rFonts w:ascii="Verdana" w:hAnsi="Verdana" w:cs="Tahoma"/>
          <w:sz w:val="18"/>
          <w:szCs w:val="18"/>
        </w:rPr>
        <w:tab/>
        <w:t xml:space="preserve">V případě, že je objednatelem přebíráno ukončené dílo, tak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dokumentaci skutečného provedení, veškerá osvědčení o zkouškách a certifikaci použitých materiálů a výrobků, revizní zprávy zařízení komplementovaných do díla, potvrzené záruční listy, doklady o ověření funkčnosti dodaných zařízení k provedení díla a dodávek podle projektu dle článku 2 této smlouvy a platných právních předpisů, dále doklad o zabezpečení likvidace odpadu v souladu se zákonem č. 185/2001 Sb., </w:t>
      </w:r>
      <w:bookmarkStart w:id="1" w:name="_Hlk514741933"/>
      <w:r w:rsidRPr="00DF2336">
        <w:rPr>
          <w:rFonts w:ascii="Verdana" w:hAnsi="Verdana" w:cs="Tahoma"/>
          <w:sz w:val="18"/>
          <w:szCs w:val="18"/>
        </w:rPr>
        <w:t>zákon o odpadech a o změně některých dalších zákonů</w:t>
      </w:r>
      <w:bookmarkEnd w:id="1"/>
      <w:r w:rsidRPr="00DF2336">
        <w:rPr>
          <w:rFonts w:ascii="Verdana" w:hAnsi="Verdana" w:cs="Tahoma"/>
          <w:sz w:val="18"/>
          <w:szCs w:val="18"/>
        </w:rPr>
        <w:t>, v platném znění a další doklady prokazující splnění podmínek orgánů a organizací, které si v souladu s právními předpisy stanovily. Dokumentaci „skutečného provedení díla“ je povinen zhotovitel předat v 3x listinném a 1 digitálním (na nosiči CD/DVD) vyhotovení objednateli při předání díla. V případě, že nedojde k předložení a předání objednateli shora uvedených dokladů nejpozději při přejímacím řízení, nepovažuje se dílo za řádně ukončené.</w:t>
      </w:r>
    </w:p>
    <w:p w14:paraId="592BF0BD" w14:textId="01BF9811" w:rsidR="00772B8B" w:rsidRPr="00DF2336" w:rsidRDefault="00772B8B" w:rsidP="00772B8B">
      <w:pPr>
        <w:pStyle w:val="BodyText21"/>
        <w:widowControl/>
        <w:spacing w:line="264" w:lineRule="auto"/>
        <w:ind w:left="709" w:hanging="709"/>
        <w:rPr>
          <w:rFonts w:ascii="Verdana" w:hAnsi="Verdana" w:cs="Tahoma"/>
          <w:sz w:val="18"/>
          <w:szCs w:val="18"/>
        </w:rPr>
      </w:pPr>
      <w:r w:rsidRPr="00DF2336">
        <w:rPr>
          <w:rFonts w:ascii="Verdana" w:hAnsi="Verdana" w:cs="Tahoma"/>
          <w:sz w:val="18"/>
          <w:szCs w:val="18"/>
        </w:rPr>
        <w:t>1</w:t>
      </w:r>
      <w:r w:rsidR="00B80DDC">
        <w:rPr>
          <w:rFonts w:ascii="Verdana" w:hAnsi="Verdana" w:cs="Tahoma"/>
          <w:sz w:val="18"/>
          <w:szCs w:val="18"/>
        </w:rPr>
        <w:t>1</w:t>
      </w:r>
      <w:r w:rsidRPr="00DF2336">
        <w:rPr>
          <w:rFonts w:ascii="Verdana" w:hAnsi="Verdana" w:cs="Tahoma"/>
          <w:sz w:val="18"/>
          <w:szCs w:val="18"/>
        </w:rPr>
        <w:t>.</w:t>
      </w:r>
      <w:r w:rsidR="00B80DDC">
        <w:rPr>
          <w:rFonts w:ascii="Verdana" w:hAnsi="Verdana" w:cs="Tahoma"/>
          <w:sz w:val="18"/>
          <w:szCs w:val="18"/>
        </w:rPr>
        <w:t>6</w:t>
      </w:r>
      <w:r w:rsidRPr="00DF2336">
        <w:rPr>
          <w:rFonts w:ascii="Verdana" w:hAnsi="Verdana" w:cs="Tahoma"/>
          <w:sz w:val="18"/>
          <w:szCs w:val="18"/>
        </w:rPr>
        <w:t>.</w:t>
      </w:r>
      <w:r w:rsidRPr="00DF2336">
        <w:rPr>
          <w:rFonts w:ascii="Verdana" w:hAnsi="Verdana" w:cs="Tahoma"/>
          <w:sz w:val="18"/>
          <w:szCs w:val="18"/>
        </w:rPr>
        <w:tab/>
        <w:t xml:space="preserve">V případě, že se při přejímání díla objednatelem prokáže, že je zhotovitelem předáváno dílo, které nese vady, není objednatel povinen předávané dílo převzít. Vadou se pro účely této smlouvy rozumí odchylka v kvantitě, kvalitě, rozsahu nebo parametrech díla, stanovených projektovou dokumentací, touto smlouvou a obecně závaznými předpisy. Pokud objednatel pro vady dílo nepřevezme, opakuje se přejímací řízení po jejich odstranění analogicky dle tohoto článku smlouvy. </w:t>
      </w:r>
    </w:p>
    <w:p w14:paraId="1B26B6D6" w14:textId="0E84924F" w:rsidR="00772B8B" w:rsidRPr="00DF2336" w:rsidRDefault="00772B8B" w:rsidP="00772B8B">
      <w:pPr>
        <w:pStyle w:val="BodyText21"/>
        <w:widowControl/>
        <w:spacing w:line="264" w:lineRule="auto"/>
        <w:ind w:left="709" w:hanging="709"/>
        <w:rPr>
          <w:rFonts w:ascii="Verdana" w:hAnsi="Verdana" w:cs="Tahoma"/>
          <w:sz w:val="18"/>
          <w:szCs w:val="18"/>
        </w:rPr>
      </w:pPr>
      <w:r w:rsidRPr="00DF2336">
        <w:rPr>
          <w:rFonts w:ascii="Verdana" w:hAnsi="Verdana" w:cs="Tahoma"/>
          <w:sz w:val="18"/>
          <w:szCs w:val="18"/>
        </w:rPr>
        <w:t>1</w:t>
      </w:r>
      <w:r w:rsidR="00B80DDC">
        <w:rPr>
          <w:rFonts w:ascii="Verdana" w:hAnsi="Verdana" w:cs="Tahoma"/>
          <w:sz w:val="18"/>
          <w:szCs w:val="18"/>
        </w:rPr>
        <w:t>1</w:t>
      </w:r>
      <w:r w:rsidRPr="00DF2336">
        <w:rPr>
          <w:rFonts w:ascii="Verdana" w:hAnsi="Verdana" w:cs="Tahoma"/>
          <w:sz w:val="18"/>
          <w:szCs w:val="18"/>
        </w:rPr>
        <w:t>.</w:t>
      </w:r>
      <w:r w:rsidR="00B80DDC">
        <w:rPr>
          <w:rFonts w:ascii="Verdana" w:hAnsi="Verdana" w:cs="Tahoma"/>
          <w:sz w:val="18"/>
          <w:szCs w:val="18"/>
        </w:rPr>
        <w:t>7</w:t>
      </w:r>
      <w:r w:rsidRPr="00DF2336">
        <w:rPr>
          <w:rFonts w:ascii="Verdana" w:hAnsi="Verdana" w:cs="Tahoma"/>
          <w:sz w:val="18"/>
          <w:szCs w:val="18"/>
        </w:rPr>
        <w:t>.</w:t>
      </w:r>
      <w:r w:rsidRPr="00DF2336">
        <w:rPr>
          <w:rFonts w:ascii="Verdana" w:hAnsi="Verdana" w:cs="Tahoma"/>
          <w:sz w:val="18"/>
          <w:szCs w:val="18"/>
        </w:rPr>
        <w:tab/>
        <w:t xml:space="preserve">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14:paraId="3740ED56" w14:textId="7A125AF3" w:rsidR="00772B8B" w:rsidRPr="00571681" w:rsidRDefault="00772B8B" w:rsidP="00772B8B">
      <w:pPr>
        <w:pStyle w:val="BodyText21"/>
        <w:widowControl/>
        <w:spacing w:line="264" w:lineRule="auto"/>
        <w:ind w:left="709" w:hanging="709"/>
        <w:rPr>
          <w:rFonts w:ascii="Verdana" w:hAnsi="Verdana" w:cs="Tahoma"/>
          <w:sz w:val="18"/>
          <w:szCs w:val="18"/>
        </w:rPr>
      </w:pPr>
      <w:r w:rsidRPr="00DF2336">
        <w:rPr>
          <w:rFonts w:ascii="Verdana" w:hAnsi="Verdana" w:cs="Tahoma"/>
          <w:sz w:val="18"/>
          <w:szCs w:val="18"/>
        </w:rPr>
        <w:t>1</w:t>
      </w:r>
      <w:r w:rsidR="00B80DDC">
        <w:rPr>
          <w:rFonts w:ascii="Verdana" w:hAnsi="Verdana" w:cs="Tahoma"/>
          <w:sz w:val="18"/>
          <w:szCs w:val="18"/>
        </w:rPr>
        <w:t>1</w:t>
      </w:r>
      <w:r w:rsidRPr="00DF2336">
        <w:rPr>
          <w:rFonts w:ascii="Verdana" w:hAnsi="Verdana" w:cs="Tahoma"/>
          <w:sz w:val="18"/>
          <w:szCs w:val="18"/>
        </w:rPr>
        <w:t>.</w:t>
      </w:r>
      <w:r w:rsidR="00B80DDC">
        <w:rPr>
          <w:rFonts w:ascii="Verdana" w:hAnsi="Verdana" w:cs="Tahoma"/>
          <w:sz w:val="18"/>
          <w:szCs w:val="18"/>
        </w:rPr>
        <w:t>8</w:t>
      </w:r>
      <w:r w:rsidRPr="00DF2336">
        <w:rPr>
          <w:rFonts w:ascii="Verdana" w:hAnsi="Verdana" w:cs="Tahoma"/>
          <w:sz w:val="18"/>
          <w:szCs w:val="18"/>
        </w:rPr>
        <w:t>.</w:t>
      </w:r>
      <w:r w:rsidRPr="00DF2336">
        <w:rPr>
          <w:rFonts w:ascii="Verdana" w:hAnsi="Verdana" w:cs="Tahoma"/>
          <w:sz w:val="18"/>
          <w:szCs w:val="18"/>
        </w:rPr>
        <w:tab/>
        <w:t xml:space="preserve">Sepsání a podpis protokolu o předání a převzetí díla nemá vliv na odpovědnost zhotovitele za </w:t>
      </w:r>
      <w:r w:rsidRPr="00571681">
        <w:rPr>
          <w:rFonts w:ascii="Verdana" w:hAnsi="Verdana" w:cs="Tahoma"/>
          <w:sz w:val="18"/>
          <w:szCs w:val="18"/>
        </w:rPr>
        <w:t xml:space="preserve">vady plnění, vady díla nebo případné nedodělky. </w:t>
      </w:r>
    </w:p>
    <w:p w14:paraId="50DDBB8E" w14:textId="0C310506" w:rsidR="00772B8B" w:rsidRPr="00571681" w:rsidRDefault="00772B8B" w:rsidP="00772B8B">
      <w:pPr>
        <w:spacing w:line="264" w:lineRule="auto"/>
        <w:ind w:left="709" w:hanging="709"/>
        <w:contextualSpacing/>
        <w:jc w:val="both"/>
        <w:rPr>
          <w:rFonts w:ascii="Verdana" w:hAnsi="Verdana" w:cs="Tahoma"/>
          <w:sz w:val="18"/>
          <w:szCs w:val="18"/>
        </w:rPr>
      </w:pPr>
      <w:r w:rsidRPr="00571681">
        <w:rPr>
          <w:rFonts w:ascii="Verdana" w:hAnsi="Verdana" w:cs="Tahoma"/>
          <w:sz w:val="18"/>
          <w:szCs w:val="18"/>
        </w:rPr>
        <w:t>1</w:t>
      </w:r>
      <w:r w:rsidR="00B80DDC">
        <w:rPr>
          <w:rFonts w:ascii="Verdana" w:hAnsi="Verdana" w:cs="Tahoma"/>
          <w:sz w:val="18"/>
          <w:szCs w:val="18"/>
        </w:rPr>
        <w:t>1</w:t>
      </w:r>
      <w:r w:rsidRPr="00571681">
        <w:rPr>
          <w:rFonts w:ascii="Verdana" w:hAnsi="Verdana" w:cs="Tahoma"/>
          <w:sz w:val="18"/>
          <w:szCs w:val="18"/>
        </w:rPr>
        <w:t>.</w:t>
      </w:r>
      <w:r w:rsidR="00B80DDC">
        <w:rPr>
          <w:rFonts w:ascii="Verdana" w:hAnsi="Verdana" w:cs="Tahoma"/>
          <w:sz w:val="18"/>
          <w:szCs w:val="18"/>
        </w:rPr>
        <w:t>9</w:t>
      </w:r>
      <w:r w:rsidRPr="00571681">
        <w:rPr>
          <w:rFonts w:ascii="Verdana" w:hAnsi="Verdana" w:cs="Tahoma"/>
          <w:sz w:val="18"/>
          <w:szCs w:val="18"/>
        </w:rPr>
        <w:t>.</w:t>
      </w:r>
      <w:r w:rsidRPr="00571681">
        <w:rPr>
          <w:rFonts w:ascii="Verdana" w:hAnsi="Verdana" w:cs="Tahoma"/>
          <w:sz w:val="18"/>
          <w:szCs w:val="18"/>
        </w:rPr>
        <w:tab/>
        <w:t xml:space="preserve">Předávací protokol musí obsahovat alespoň předmět a charakteristiku díla, resp. jeho části, místo provedení díla a zhodnocení jakosti díla. Pokud budou zjištěny vady, bude protokol obsahovat soupis zjištěných vad díla, vyjádření zhotovitele k vadám díla vytknutým ze strany objednatele. Pokud objednatel dílo s vadami převezme, budou v protokolu uvedeny lhůty pro odstranění vad díla. V protokolu bude obsaženo jednoznačné prohlášení objednatele, zda dílo přejímá či nikoli, a soupis příloh. Prohlášení objednatele o tom, že dílo přejímá, nezbavuje zhotovitele odpovědnosti za vady zjištěné prohlídkou díla dle této smlouvy. Předávací protokol bude vyhotoven ve třech stejnopisech podepsaných oběma smluvními stranami, z nichž jeden </w:t>
      </w:r>
      <w:proofErr w:type="gramStart"/>
      <w:r w:rsidRPr="00571681">
        <w:rPr>
          <w:rFonts w:ascii="Verdana" w:hAnsi="Verdana" w:cs="Tahoma"/>
          <w:sz w:val="18"/>
          <w:szCs w:val="18"/>
        </w:rPr>
        <w:t>obdrží</w:t>
      </w:r>
      <w:proofErr w:type="gramEnd"/>
      <w:r w:rsidRPr="00571681">
        <w:rPr>
          <w:rFonts w:ascii="Verdana" w:hAnsi="Verdana" w:cs="Tahoma"/>
          <w:sz w:val="18"/>
          <w:szCs w:val="18"/>
        </w:rPr>
        <w:t xml:space="preserve"> zhotovitel a dva objednatel. Provedené dílo zhotovitelem bude předáno objednateli na základě písemného protokolu o předání a převzetí díla podepsaného oprávněnými zástupci smluvních stran (dále jen „protokol“). Povinným obsahem protokolu jsou:</w:t>
      </w:r>
    </w:p>
    <w:p w14:paraId="65712315" w14:textId="77777777" w:rsidR="00772B8B" w:rsidRPr="00571681" w:rsidRDefault="00772B8B" w:rsidP="00494CE2">
      <w:pPr>
        <w:pStyle w:val="Zkladntextodsazen"/>
        <w:numPr>
          <w:ilvl w:val="0"/>
          <w:numId w:val="14"/>
        </w:numPr>
        <w:contextualSpacing/>
        <w:jc w:val="left"/>
        <w:rPr>
          <w:rFonts w:ascii="Verdana" w:hAnsi="Verdana" w:cs="Tahoma"/>
          <w:sz w:val="18"/>
          <w:szCs w:val="18"/>
        </w:rPr>
      </w:pPr>
      <w:r w:rsidRPr="00571681">
        <w:rPr>
          <w:rFonts w:ascii="Verdana" w:hAnsi="Verdana" w:cs="Tahoma"/>
          <w:sz w:val="18"/>
          <w:szCs w:val="18"/>
        </w:rPr>
        <w:t>identifikační údaje o zhotoviteli, poddodavatelích a objednateli,</w:t>
      </w:r>
    </w:p>
    <w:p w14:paraId="405BB711" w14:textId="77777777" w:rsidR="00772B8B" w:rsidRPr="00571681" w:rsidRDefault="00772B8B" w:rsidP="00494CE2">
      <w:pPr>
        <w:pStyle w:val="Zkladntextodsazen"/>
        <w:numPr>
          <w:ilvl w:val="0"/>
          <w:numId w:val="14"/>
        </w:numPr>
        <w:contextualSpacing/>
        <w:jc w:val="left"/>
        <w:rPr>
          <w:rFonts w:ascii="Verdana" w:hAnsi="Verdana" w:cs="Tahoma"/>
          <w:sz w:val="18"/>
          <w:szCs w:val="18"/>
        </w:rPr>
      </w:pPr>
      <w:r w:rsidRPr="00571681">
        <w:rPr>
          <w:rFonts w:ascii="Verdana" w:hAnsi="Verdana" w:cs="Tahoma"/>
          <w:sz w:val="18"/>
          <w:szCs w:val="18"/>
        </w:rPr>
        <w:t>stručný popis díla, které je předmětem předání a převzetí,</w:t>
      </w:r>
    </w:p>
    <w:p w14:paraId="198AEA3C" w14:textId="77777777" w:rsidR="00772B8B" w:rsidRPr="00571681" w:rsidRDefault="00772B8B" w:rsidP="00494CE2">
      <w:pPr>
        <w:pStyle w:val="Zkladntextodsazen"/>
        <w:numPr>
          <w:ilvl w:val="0"/>
          <w:numId w:val="14"/>
        </w:numPr>
        <w:contextualSpacing/>
        <w:jc w:val="left"/>
        <w:rPr>
          <w:rFonts w:ascii="Verdana" w:hAnsi="Verdana" w:cs="Tahoma"/>
          <w:sz w:val="18"/>
          <w:szCs w:val="18"/>
        </w:rPr>
      </w:pPr>
      <w:r w:rsidRPr="00571681">
        <w:rPr>
          <w:rFonts w:ascii="Verdana" w:hAnsi="Verdana" w:cs="Tahoma"/>
          <w:sz w:val="18"/>
          <w:szCs w:val="18"/>
        </w:rPr>
        <w:t>dohoda o způsobu a termínu vyklizení staveniště,</w:t>
      </w:r>
    </w:p>
    <w:p w14:paraId="0148B839" w14:textId="77777777" w:rsidR="00772B8B" w:rsidRPr="00571681" w:rsidRDefault="00772B8B" w:rsidP="00494CE2">
      <w:pPr>
        <w:pStyle w:val="Zkladntextodsazen"/>
        <w:numPr>
          <w:ilvl w:val="0"/>
          <w:numId w:val="14"/>
        </w:numPr>
        <w:contextualSpacing/>
        <w:jc w:val="left"/>
        <w:rPr>
          <w:rFonts w:ascii="Verdana" w:hAnsi="Verdana" w:cs="Tahoma"/>
          <w:sz w:val="18"/>
          <w:szCs w:val="18"/>
        </w:rPr>
      </w:pPr>
      <w:r w:rsidRPr="00571681">
        <w:rPr>
          <w:rFonts w:ascii="Verdana" w:hAnsi="Verdana" w:cs="Tahoma"/>
          <w:sz w:val="18"/>
          <w:szCs w:val="18"/>
        </w:rPr>
        <w:t>termín, od kterého počíná běžet záruční lhůta,</w:t>
      </w:r>
    </w:p>
    <w:p w14:paraId="5DD00D91" w14:textId="77777777" w:rsidR="00772B8B" w:rsidRPr="00571681" w:rsidRDefault="00772B8B" w:rsidP="00494CE2">
      <w:pPr>
        <w:pStyle w:val="Zkladntextodsazen"/>
        <w:numPr>
          <w:ilvl w:val="0"/>
          <w:numId w:val="14"/>
        </w:numPr>
        <w:contextualSpacing/>
        <w:jc w:val="left"/>
        <w:rPr>
          <w:rFonts w:ascii="Verdana" w:hAnsi="Verdana" w:cs="Tahoma"/>
          <w:sz w:val="18"/>
          <w:szCs w:val="18"/>
        </w:rPr>
      </w:pPr>
      <w:r w:rsidRPr="00571681">
        <w:rPr>
          <w:rFonts w:ascii="Verdana" w:hAnsi="Verdana" w:cs="Tahoma"/>
          <w:sz w:val="18"/>
          <w:szCs w:val="18"/>
        </w:rPr>
        <w:t>seznam předaných dokladů,</w:t>
      </w:r>
    </w:p>
    <w:p w14:paraId="11A5499F" w14:textId="77777777" w:rsidR="00772B8B" w:rsidRPr="00571681" w:rsidRDefault="00772B8B" w:rsidP="00494CE2">
      <w:pPr>
        <w:pStyle w:val="Zkladntextodsazen"/>
        <w:numPr>
          <w:ilvl w:val="0"/>
          <w:numId w:val="14"/>
        </w:numPr>
        <w:contextualSpacing/>
        <w:jc w:val="left"/>
        <w:rPr>
          <w:rFonts w:ascii="Verdana" w:hAnsi="Verdana" w:cs="Tahoma"/>
          <w:sz w:val="18"/>
          <w:szCs w:val="18"/>
        </w:rPr>
      </w:pPr>
      <w:r w:rsidRPr="00571681">
        <w:rPr>
          <w:rFonts w:ascii="Verdana" w:hAnsi="Verdana" w:cs="Tahoma"/>
          <w:sz w:val="18"/>
          <w:szCs w:val="18"/>
        </w:rPr>
        <w:t xml:space="preserve">prohlášení objednatele, zda dílo přejímá nebo nepřejímá. </w:t>
      </w:r>
    </w:p>
    <w:p w14:paraId="0D0624D1" w14:textId="4D253FFF" w:rsidR="00772B8B" w:rsidRPr="00571681" w:rsidRDefault="00772B8B" w:rsidP="00772B8B">
      <w:pPr>
        <w:pStyle w:val="Zkladntextodsazen"/>
        <w:ind w:left="705" w:hanging="705"/>
        <w:rPr>
          <w:rFonts w:ascii="Verdana" w:hAnsi="Verdana" w:cs="Tahoma"/>
          <w:sz w:val="18"/>
          <w:szCs w:val="18"/>
        </w:rPr>
      </w:pPr>
      <w:r w:rsidRPr="00571681">
        <w:rPr>
          <w:rFonts w:ascii="Verdana" w:hAnsi="Verdana" w:cs="Tahoma"/>
          <w:sz w:val="18"/>
          <w:szCs w:val="18"/>
        </w:rPr>
        <w:t>1</w:t>
      </w:r>
      <w:r w:rsidR="00B80DDC">
        <w:rPr>
          <w:rFonts w:ascii="Verdana" w:hAnsi="Verdana" w:cs="Tahoma"/>
          <w:sz w:val="18"/>
          <w:szCs w:val="18"/>
        </w:rPr>
        <w:t>1</w:t>
      </w:r>
      <w:r w:rsidRPr="00571681">
        <w:rPr>
          <w:rFonts w:ascii="Verdana" w:hAnsi="Verdana" w:cs="Tahoma"/>
          <w:sz w:val="18"/>
          <w:szCs w:val="18"/>
        </w:rPr>
        <w:t>.1</w:t>
      </w:r>
      <w:r w:rsidR="00B80DDC">
        <w:rPr>
          <w:rFonts w:ascii="Verdana" w:hAnsi="Verdana" w:cs="Tahoma"/>
          <w:sz w:val="18"/>
          <w:szCs w:val="18"/>
        </w:rPr>
        <w:t>0</w:t>
      </w:r>
      <w:r w:rsidRPr="00571681">
        <w:rPr>
          <w:rFonts w:ascii="Verdana" w:hAnsi="Verdana" w:cs="Tahoma"/>
          <w:sz w:val="18"/>
          <w:szCs w:val="18"/>
        </w:rPr>
        <w:t>.</w:t>
      </w:r>
      <w:r w:rsidRPr="00571681">
        <w:rPr>
          <w:rFonts w:ascii="Verdana" w:hAnsi="Verdana" w:cs="Tahoma"/>
          <w:sz w:val="18"/>
          <w:szCs w:val="18"/>
        </w:rPr>
        <w:tab/>
      </w:r>
      <w:r w:rsidRPr="00571681">
        <w:rPr>
          <w:rFonts w:ascii="Verdana" w:hAnsi="Verdana" w:cs="Tahoma"/>
          <w:sz w:val="18"/>
          <w:szCs w:val="18"/>
        </w:rPr>
        <w:tab/>
        <w:t>Obsahuje-li dílo, které je předmětem předání a převzetí, vady nebo nedodělky, musí protokol obsahovat dále:</w:t>
      </w:r>
    </w:p>
    <w:p w14:paraId="3FBF276A" w14:textId="77777777" w:rsidR="00772B8B" w:rsidRPr="00571681" w:rsidRDefault="00772B8B" w:rsidP="00494CE2">
      <w:pPr>
        <w:pStyle w:val="Zkladntextodsazen"/>
        <w:numPr>
          <w:ilvl w:val="0"/>
          <w:numId w:val="15"/>
        </w:numPr>
        <w:rPr>
          <w:rFonts w:ascii="Verdana" w:hAnsi="Verdana" w:cs="Tahoma"/>
          <w:sz w:val="18"/>
          <w:szCs w:val="18"/>
        </w:rPr>
      </w:pPr>
      <w:r w:rsidRPr="00571681">
        <w:rPr>
          <w:rFonts w:ascii="Verdana" w:hAnsi="Verdana" w:cs="Tahoma"/>
          <w:sz w:val="18"/>
          <w:szCs w:val="18"/>
        </w:rPr>
        <w:t>soupis zjištěných vad a nedodělků,</w:t>
      </w:r>
    </w:p>
    <w:p w14:paraId="2357DDE8" w14:textId="77777777" w:rsidR="00772B8B" w:rsidRPr="00571681" w:rsidRDefault="00772B8B" w:rsidP="00494CE2">
      <w:pPr>
        <w:pStyle w:val="Zkladntextodsazen"/>
        <w:numPr>
          <w:ilvl w:val="0"/>
          <w:numId w:val="15"/>
        </w:numPr>
        <w:rPr>
          <w:rFonts w:ascii="Verdana" w:hAnsi="Verdana" w:cs="Tahoma"/>
          <w:sz w:val="18"/>
          <w:szCs w:val="18"/>
        </w:rPr>
      </w:pPr>
      <w:r w:rsidRPr="00571681">
        <w:rPr>
          <w:rFonts w:ascii="Verdana" w:hAnsi="Verdana" w:cs="Tahoma"/>
          <w:sz w:val="18"/>
          <w:szCs w:val="18"/>
        </w:rPr>
        <w:t>dohodu o způsobu a termínech jejich odstranění, popřípadě o jiném způsobu narovnání,</w:t>
      </w:r>
    </w:p>
    <w:p w14:paraId="7CE8E34C" w14:textId="77777777" w:rsidR="00772B8B" w:rsidRPr="00571681" w:rsidRDefault="00772B8B" w:rsidP="00494CE2">
      <w:pPr>
        <w:pStyle w:val="Zkladntextodsazen"/>
        <w:numPr>
          <w:ilvl w:val="0"/>
          <w:numId w:val="15"/>
        </w:numPr>
        <w:rPr>
          <w:rFonts w:ascii="Verdana" w:hAnsi="Verdana" w:cs="Tahoma"/>
          <w:sz w:val="18"/>
          <w:szCs w:val="18"/>
        </w:rPr>
      </w:pPr>
      <w:r w:rsidRPr="00571681">
        <w:rPr>
          <w:rFonts w:ascii="Verdana" w:hAnsi="Verdana" w:cs="Tahoma"/>
          <w:sz w:val="18"/>
          <w:szCs w:val="18"/>
        </w:rPr>
        <w:t>dohodu o zpřístupnění díla nebo jeho částí zhotoviteli za účelem odstranění vad nebo nedodělků.</w:t>
      </w:r>
    </w:p>
    <w:p w14:paraId="0D64C888" w14:textId="73EF1880" w:rsidR="00772B8B" w:rsidRPr="00DF2336" w:rsidRDefault="00772B8B" w:rsidP="00772B8B">
      <w:pPr>
        <w:spacing w:line="264" w:lineRule="auto"/>
        <w:ind w:left="795" w:hanging="795"/>
        <w:jc w:val="both"/>
        <w:rPr>
          <w:rFonts w:ascii="Verdana" w:hAnsi="Verdana" w:cs="Tahoma"/>
          <w:sz w:val="18"/>
          <w:szCs w:val="18"/>
        </w:rPr>
      </w:pPr>
      <w:r w:rsidRPr="00DF2336">
        <w:rPr>
          <w:rFonts w:ascii="Verdana" w:hAnsi="Verdana" w:cs="Tahoma"/>
          <w:sz w:val="18"/>
          <w:szCs w:val="18"/>
        </w:rPr>
        <w:t>1</w:t>
      </w:r>
      <w:r w:rsidR="00B80DDC">
        <w:rPr>
          <w:rFonts w:ascii="Verdana" w:hAnsi="Verdana" w:cs="Tahoma"/>
          <w:sz w:val="18"/>
          <w:szCs w:val="18"/>
        </w:rPr>
        <w:t>1</w:t>
      </w:r>
      <w:r w:rsidRPr="00DF2336">
        <w:rPr>
          <w:rFonts w:ascii="Verdana" w:hAnsi="Verdana" w:cs="Tahoma"/>
          <w:sz w:val="18"/>
          <w:szCs w:val="18"/>
        </w:rPr>
        <w:t>.1</w:t>
      </w:r>
      <w:r w:rsidR="0004153A">
        <w:rPr>
          <w:rFonts w:ascii="Verdana" w:hAnsi="Verdana" w:cs="Tahoma"/>
          <w:sz w:val="18"/>
          <w:szCs w:val="18"/>
        </w:rPr>
        <w:t>1</w:t>
      </w:r>
      <w:r w:rsidRPr="00DF2336">
        <w:rPr>
          <w:rFonts w:ascii="Verdana" w:hAnsi="Verdana" w:cs="Tahoma"/>
          <w:sz w:val="18"/>
          <w:szCs w:val="18"/>
        </w:rPr>
        <w:t>.</w:t>
      </w:r>
      <w:r w:rsidRPr="00DF2336">
        <w:rPr>
          <w:rFonts w:ascii="Verdana" w:hAnsi="Verdana" w:cs="Tahoma"/>
          <w:sz w:val="18"/>
          <w:szCs w:val="18"/>
        </w:rPr>
        <w:tab/>
        <w:t>V případě, že objednatel odmítá dílo převzít, uvede v protokolu o předání a převzetí díla i důvody, pro které odmítá dílo převzít. V případě, že se přejímacího řízení zúčastnili i poddodavatelé, může protokol obsahovat prohlášení, že příslušnou část díla předává poddodavatel zhotoviteli a zhotovitel dále objednateli.</w:t>
      </w:r>
    </w:p>
    <w:p w14:paraId="6E6DCEDD" w14:textId="675FD252" w:rsidR="00772B8B" w:rsidRPr="00DF2336" w:rsidRDefault="00772B8B" w:rsidP="00772B8B">
      <w:pPr>
        <w:spacing w:line="264" w:lineRule="auto"/>
        <w:ind w:left="795" w:hanging="795"/>
        <w:jc w:val="both"/>
        <w:rPr>
          <w:rFonts w:ascii="Verdana" w:hAnsi="Verdana" w:cs="Tahoma"/>
          <w:sz w:val="18"/>
          <w:szCs w:val="18"/>
        </w:rPr>
      </w:pPr>
      <w:r w:rsidRPr="00DF2336">
        <w:rPr>
          <w:rFonts w:ascii="Verdana" w:hAnsi="Verdana" w:cs="Tahoma"/>
          <w:sz w:val="18"/>
          <w:szCs w:val="18"/>
        </w:rPr>
        <w:t>1</w:t>
      </w:r>
      <w:r w:rsidR="0004153A">
        <w:rPr>
          <w:rFonts w:ascii="Verdana" w:hAnsi="Verdana" w:cs="Tahoma"/>
          <w:sz w:val="18"/>
          <w:szCs w:val="18"/>
        </w:rPr>
        <w:t>1</w:t>
      </w:r>
      <w:r w:rsidRPr="00DF2336">
        <w:rPr>
          <w:rFonts w:ascii="Verdana" w:hAnsi="Verdana" w:cs="Tahoma"/>
          <w:sz w:val="18"/>
          <w:szCs w:val="18"/>
        </w:rPr>
        <w:t>.1</w:t>
      </w:r>
      <w:r w:rsidR="0004153A">
        <w:rPr>
          <w:rFonts w:ascii="Verdana" w:hAnsi="Verdana" w:cs="Tahoma"/>
          <w:sz w:val="18"/>
          <w:szCs w:val="18"/>
        </w:rPr>
        <w:t>2</w:t>
      </w:r>
      <w:r w:rsidRPr="00DF2336">
        <w:rPr>
          <w:rFonts w:ascii="Verdana" w:hAnsi="Verdana" w:cs="Tahoma"/>
          <w:sz w:val="18"/>
          <w:szCs w:val="18"/>
        </w:rPr>
        <w:t>.</w:t>
      </w:r>
      <w:r w:rsidRPr="00DF2336">
        <w:rPr>
          <w:rFonts w:ascii="Verdana" w:hAnsi="Verdana" w:cs="Tahoma"/>
          <w:sz w:val="18"/>
          <w:szCs w:val="18"/>
        </w:rPr>
        <w:tab/>
        <w:t>Objednatel není povinen dílo na základě protokolu převzít, jestliže není řádně a kvalitně dokončeno, má vady nebo nedodělky bránící řádnému užívání díla nebo při nepředání všech písemných dokladů souvisejících s řádným provedením dle této smlouvy. Jestliže se objednatel rozhodne nedokončené dílo převzít nebo ho převzít s vadami nebo nedodělky nebo při nepředání všech písemných dokladů souvisejících s řádným provedením díla dle této smlouvy, jsou smluvní strany povinny v protokolu uvést tuto skutečnost a uvést v něm soupis vad a nedodělků se závazným termínem jejich odstranění zhotovitelem, případně soupis chybějících písemných dokladů s termínem jejich dodání zhotovitelem objednateli.</w:t>
      </w:r>
    </w:p>
    <w:p w14:paraId="05A5DCBD" w14:textId="4071802B" w:rsidR="00772B8B" w:rsidRPr="00DF2336" w:rsidRDefault="00772B8B" w:rsidP="00772B8B">
      <w:pPr>
        <w:spacing w:line="264" w:lineRule="auto"/>
        <w:ind w:left="795" w:hanging="795"/>
        <w:jc w:val="both"/>
        <w:rPr>
          <w:rFonts w:ascii="Verdana" w:hAnsi="Verdana" w:cs="Tahoma"/>
          <w:sz w:val="18"/>
          <w:szCs w:val="18"/>
        </w:rPr>
      </w:pPr>
      <w:r w:rsidRPr="00DF2336">
        <w:rPr>
          <w:rFonts w:ascii="Verdana" w:hAnsi="Verdana" w:cs="Tahoma"/>
          <w:sz w:val="18"/>
          <w:szCs w:val="18"/>
        </w:rPr>
        <w:t>1</w:t>
      </w:r>
      <w:r w:rsidR="0004153A">
        <w:rPr>
          <w:rFonts w:ascii="Verdana" w:hAnsi="Verdana" w:cs="Tahoma"/>
          <w:sz w:val="18"/>
          <w:szCs w:val="18"/>
        </w:rPr>
        <w:t>1</w:t>
      </w:r>
      <w:r w:rsidRPr="00DF2336">
        <w:rPr>
          <w:rFonts w:ascii="Verdana" w:hAnsi="Verdana" w:cs="Tahoma"/>
          <w:sz w:val="18"/>
          <w:szCs w:val="18"/>
        </w:rPr>
        <w:t>.1</w:t>
      </w:r>
      <w:r w:rsidR="0004153A">
        <w:rPr>
          <w:rFonts w:ascii="Verdana" w:hAnsi="Verdana" w:cs="Tahoma"/>
          <w:sz w:val="18"/>
          <w:szCs w:val="18"/>
        </w:rPr>
        <w:t>3</w:t>
      </w:r>
      <w:r w:rsidRPr="00DF2336">
        <w:rPr>
          <w:rFonts w:ascii="Verdana" w:hAnsi="Verdana" w:cs="Tahoma"/>
          <w:sz w:val="18"/>
          <w:szCs w:val="18"/>
        </w:rPr>
        <w:t>.</w:t>
      </w:r>
      <w:r w:rsidRPr="00DF2336">
        <w:rPr>
          <w:rFonts w:ascii="Verdana" w:hAnsi="Verdana" w:cs="Tahoma"/>
          <w:sz w:val="18"/>
          <w:szCs w:val="18"/>
        </w:rPr>
        <w:tab/>
        <w:t>K předání díla na základě protokolu vyzve zhotovitel objednatele včetně zástupců technického dozoru a autorského dozoru nejpozději 5 pracovních dnů přede dnem, kdy bude dílo připraveno k odevzdání.</w:t>
      </w:r>
    </w:p>
    <w:p w14:paraId="17B96C6C" w14:textId="4D7ABA03" w:rsidR="00772B8B" w:rsidRPr="00DF2336" w:rsidRDefault="00772B8B" w:rsidP="00772B8B">
      <w:pPr>
        <w:spacing w:line="264" w:lineRule="auto"/>
        <w:ind w:left="795" w:hanging="795"/>
        <w:jc w:val="both"/>
        <w:rPr>
          <w:rFonts w:ascii="Verdana" w:hAnsi="Verdana" w:cs="Tahoma"/>
          <w:sz w:val="18"/>
          <w:szCs w:val="18"/>
        </w:rPr>
      </w:pPr>
      <w:r w:rsidRPr="00DF2336">
        <w:rPr>
          <w:rFonts w:ascii="Verdana" w:hAnsi="Verdana" w:cs="Tahoma"/>
          <w:sz w:val="18"/>
          <w:szCs w:val="18"/>
        </w:rPr>
        <w:t>1</w:t>
      </w:r>
      <w:r w:rsidR="0004153A">
        <w:rPr>
          <w:rFonts w:ascii="Verdana" w:hAnsi="Verdana" w:cs="Tahoma"/>
          <w:sz w:val="18"/>
          <w:szCs w:val="18"/>
        </w:rPr>
        <w:t>1</w:t>
      </w:r>
      <w:r w:rsidRPr="00DF2336">
        <w:rPr>
          <w:rFonts w:ascii="Verdana" w:hAnsi="Verdana" w:cs="Tahoma"/>
          <w:sz w:val="18"/>
          <w:szCs w:val="18"/>
        </w:rPr>
        <w:t>.1</w:t>
      </w:r>
      <w:r w:rsidR="0004153A">
        <w:rPr>
          <w:rFonts w:ascii="Verdana" w:hAnsi="Verdana" w:cs="Tahoma"/>
          <w:sz w:val="18"/>
          <w:szCs w:val="18"/>
        </w:rPr>
        <w:t>4</w:t>
      </w:r>
      <w:r w:rsidRPr="00DF2336">
        <w:rPr>
          <w:rFonts w:ascii="Verdana" w:hAnsi="Verdana" w:cs="Tahoma"/>
          <w:sz w:val="18"/>
          <w:szCs w:val="18"/>
        </w:rPr>
        <w:t>.</w:t>
      </w:r>
      <w:r w:rsidRPr="00DF2336">
        <w:rPr>
          <w:rFonts w:ascii="Verdana" w:hAnsi="Verdana" w:cs="Tahoma"/>
          <w:sz w:val="18"/>
          <w:szCs w:val="18"/>
        </w:rPr>
        <w:tab/>
        <w:t>Umožňuje-li to povaha díla, lze dílo předávat i po částech, které samy o sobě jsou schopné užívání a jejich užívání nebrání dokončení zbývajících částí díla.</w:t>
      </w:r>
      <w:r w:rsidRPr="00DF2336">
        <w:rPr>
          <w:rFonts w:ascii="Verdana" w:hAnsi="Verdana" w:cs="Tahoma"/>
          <w:color w:val="000000"/>
          <w:sz w:val="18"/>
          <w:szCs w:val="18"/>
        </w:rPr>
        <w:t xml:space="preserve"> </w:t>
      </w:r>
      <w:r w:rsidRPr="00DF2336">
        <w:rPr>
          <w:rFonts w:ascii="Verdana" w:hAnsi="Verdana" w:cs="Tahoma"/>
          <w:sz w:val="18"/>
          <w:szCs w:val="18"/>
        </w:rPr>
        <w:t>Pro předávání díla po částech platí pro každou samostatně předávanou a přejímanou část díla všechna předchozí ustanovení obdobně.</w:t>
      </w:r>
    </w:p>
    <w:p w14:paraId="3F812D8C" w14:textId="1B67C4E3" w:rsidR="00772B8B" w:rsidRPr="00DF2336" w:rsidRDefault="00772B8B" w:rsidP="00772B8B">
      <w:pPr>
        <w:spacing w:line="264" w:lineRule="auto"/>
        <w:ind w:left="795" w:hanging="795"/>
        <w:jc w:val="both"/>
        <w:rPr>
          <w:rFonts w:ascii="Verdana" w:hAnsi="Verdana" w:cs="Tahoma"/>
          <w:sz w:val="18"/>
          <w:szCs w:val="18"/>
        </w:rPr>
      </w:pPr>
      <w:r w:rsidRPr="00DF2336">
        <w:rPr>
          <w:rFonts w:ascii="Verdana" w:hAnsi="Verdana" w:cs="Tahoma"/>
          <w:sz w:val="18"/>
          <w:szCs w:val="18"/>
        </w:rPr>
        <w:t>1</w:t>
      </w:r>
      <w:r w:rsidR="0004153A">
        <w:rPr>
          <w:rFonts w:ascii="Verdana" w:hAnsi="Verdana" w:cs="Tahoma"/>
          <w:sz w:val="18"/>
          <w:szCs w:val="18"/>
        </w:rPr>
        <w:t>1</w:t>
      </w:r>
      <w:r w:rsidRPr="00DF2336">
        <w:rPr>
          <w:rFonts w:ascii="Verdana" w:hAnsi="Verdana" w:cs="Tahoma"/>
          <w:sz w:val="18"/>
          <w:szCs w:val="18"/>
        </w:rPr>
        <w:t>.1</w:t>
      </w:r>
      <w:r w:rsidR="0004153A">
        <w:rPr>
          <w:rFonts w:ascii="Verdana" w:hAnsi="Verdana" w:cs="Tahoma"/>
          <w:sz w:val="18"/>
          <w:szCs w:val="18"/>
        </w:rPr>
        <w:t>5</w:t>
      </w:r>
      <w:r w:rsidRPr="00DF2336">
        <w:rPr>
          <w:rFonts w:ascii="Verdana" w:hAnsi="Verdana" w:cs="Tahoma"/>
          <w:sz w:val="18"/>
          <w:szCs w:val="18"/>
        </w:rPr>
        <w:t>.</w:t>
      </w:r>
      <w:r w:rsidRPr="00DF2336">
        <w:rPr>
          <w:rFonts w:ascii="Verdana" w:hAnsi="Verdana" w:cs="Tahoma"/>
          <w:sz w:val="18"/>
          <w:szCs w:val="18"/>
        </w:rPr>
        <w:tab/>
        <w:t xml:space="preserve">Zhotovitel je povinen připravit a doložit u předávacího a přejímacího řízení doklady, odpovídající povaze díla. </w:t>
      </w:r>
      <w:proofErr w:type="gramStart"/>
      <w:r w:rsidRPr="00DF2336">
        <w:rPr>
          <w:rFonts w:ascii="Verdana" w:hAnsi="Verdana" w:cs="Tahoma"/>
          <w:sz w:val="18"/>
          <w:szCs w:val="18"/>
        </w:rPr>
        <w:t>Nedoloží</w:t>
      </w:r>
      <w:proofErr w:type="gramEnd"/>
      <w:r w:rsidRPr="00DF2336">
        <w:rPr>
          <w:rFonts w:ascii="Verdana" w:hAnsi="Verdana" w:cs="Tahoma"/>
          <w:sz w:val="18"/>
          <w:szCs w:val="18"/>
        </w:rPr>
        <w:t xml:space="preserve">-li zhotovitel sjednané doklady, nepovažuje se dílo za dokončené a schopné předání. Objednatel je povinen připravit a doložit u předávacího a přejímacího řízení zejména příslušné doklady podle stavebního zákona opravňující stavbu umístit a realizovat. Tyto doklady </w:t>
      </w:r>
      <w:proofErr w:type="gramStart"/>
      <w:r w:rsidRPr="00DF2336">
        <w:rPr>
          <w:rFonts w:ascii="Verdana" w:hAnsi="Verdana" w:cs="Tahoma"/>
          <w:sz w:val="18"/>
          <w:szCs w:val="18"/>
        </w:rPr>
        <w:t>slouží</w:t>
      </w:r>
      <w:proofErr w:type="gramEnd"/>
      <w:r w:rsidRPr="00DF2336">
        <w:rPr>
          <w:rFonts w:ascii="Verdana" w:hAnsi="Verdana" w:cs="Tahoma"/>
          <w:sz w:val="18"/>
          <w:szCs w:val="18"/>
        </w:rPr>
        <w:t xml:space="preserve"> při předání a převzetí díla ke kontrole, zda byly splněny podmínky v nich obsažené. </w:t>
      </w:r>
    </w:p>
    <w:p w14:paraId="14B622F9" w14:textId="77777777" w:rsidR="00CF03B8" w:rsidRPr="00242EE3" w:rsidRDefault="00CF03B8" w:rsidP="003032B4">
      <w:pPr>
        <w:pStyle w:val="BodyText21"/>
        <w:widowControl/>
        <w:spacing w:line="264" w:lineRule="auto"/>
        <w:rPr>
          <w:rFonts w:ascii="Verdana" w:hAnsi="Verdana" w:cs="Tahoma"/>
          <w:sz w:val="18"/>
          <w:szCs w:val="18"/>
        </w:rPr>
      </w:pPr>
    </w:p>
    <w:p w14:paraId="33F44056" w14:textId="4863387F" w:rsidR="003740E0" w:rsidRPr="00242EE3" w:rsidRDefault="003740E0" w:rsidP="003740E0">
      <w:pPr>
        <w:pStyle w:val="Zkladntext"/>
        <w:tabs>
          <w:tab w:val="left" w:pos="709"/>
        </w:tabs>
        <w:spacing w:line="264" w:lineRule="auto"/>
        <w:jc w:val="center"/>
        <w:rPr>
          <w:rFonts w:ascii="Verdana" w:hAnsi="Verdana" w:cs="Tahoma"/>
          <w:b/>
          <w:sz w:val="18"/>
          <w:szCs w:val="18"/>
        </w:rPr>
      </w:pPr>
      <w:r w:rsidRPr="00242EE3">
        <w:rPr>
          <w:rFonts w:ascii="Verdana" w:hAnsi="Verdana" w:cs="Tahoma"/>
          <w:b/>
          <w:sz w:val="18"/>
          <w:szCs w:val="18"/>
        </w:rPr>
        <w:t>Článek 1</w:t>
      </w:r>
      <w:r w:rsidR="0004153A">
        <w:rPr>
          <w:rFonts w:ascii="Verdana" w:hAnsi="Verdana" w:cs="Tahoma"/>
          <w:b/>
          <w:sz w:val="18"/>
          <w:szCs w:val="18"/>
        </w:rPr>
        <w:t>2</w:t>
      </w:r>
    </w:p>
    <w:p w14:paraId="3C54E435" w14:textId="77777777" w:rsidR="00937119" w:rsidRPr="00242EE3" w:rsidRDefault="00937119" w:rsidP="003740E0">
      <w:pPr>
        <w:spacing w:line="264" w:lineRule="auto"/>
        <w:jc w:val="center"/>
        <w:rPr>
          <w:rFonts w:ascii="Verdana" w:hAnsi="Verdana" w:cs="Tahoma"/>
          <w:b/>
          <w:sz w:val="18"/>
          <w:szCs w:val="18"/>
        </w:rPr>
      </w:pPr>
      <w:r w:rsidRPr="00242EE3">
        <w:rPr>
          <w:rFonts w:ascii="Verdana" w:hAnsi="Verdana" w:cs="Tahoma"/>
          <w:b/>
          <w:sz w:val="18"/>
          <w:szCs w:val="18"/>
        </w:rPr>
        <w:t>Úrok z prodlení a smluvní pokuta</w:t>
      </w:r>
    </w:p>
    <w:p w14:paraId="1FC38B3D" w14:textId="77777777" w:rsidR="00937119" w:rsidRPr="00242EE3" w:rsidRDefault="00937119" w:rsidP="00F43686">
      <w:pPr>
        <w:spacing w:line="264" w:lineRule="auto"/>
        <w:jc w:val="center"/>
        <w:rPr>
          <w:rFonts w:ascii="Verdana" w:hAnsi="Verdana" w:cs="Tahoma"/>
          <w:b/>
          <w:sz w:val="18"/>
          <w:szCs w:val="18"/>
        </w:rPr>
      </w:pPr>
    </w:p>
    <w:p w14:paraId="26C34A8F" w14:textId="463D481C" w:rsidR="00C80A97" w:rsidRPr="007447BF" w:rsidRDefault="00AE4F4A" w:rsidP="00AE4F4A">
      <w:pPr>
        <w:pStyle w:val="ANadpis2"/>
        <w:tabs>
          <w:tab w:val="clear" w:pos="567"/>
          <w:tab w:val="left" w:pos="709"/>
        </w:tabs>
        <w:spacing w:before="0" w:line="264" w:lineRule="auto"/>
        <w:ind w:left="709" w:hanging="709"/>
        <w:rPr>
          <w:rFonts w:ascii="Verdana" w:hAnsi="Verdana" w:cs="Tahoma"/>
          <w:b w:val="0"/>
          <w:sz w:val="18"/>
          <w:szCs w:val="18"/>
        </w:rPr>
      </w:pPr>
      <w:r w:rsidRPr="007447BF">
        <w:rPr>
          <w:rFonts w:ascii="Verdana" w:hAnsi="Verdana" w:cs="Tahoma"/>
          <w:b w:val="0"/>
          <w:sz w:val="18"/>
          <w:szCs w:val="18"/>
        </w:rPr>
        <w:t>1</w:t>
      </w:r>
      <w:r w:rsidR="0004153A">
        <w:rPr>
          <w:rFonts w:ascii="Verdana" w:hAnsi="Verdana" w:cs="Tahoma"/>
          <w:b w:val="0"/>
          <w:sz w:val="18"/>
          <w:szCs w:val="18"/>
        </w:rPr>
        <w:t>2</w:t>
      </w:r>
      <w:r w:rsidRPr="007447BF">
        <w:rPr>
          <w:rFonts w:ascii="Verdana" w:hAnsi="Verdana" w:cs="Tahoma"/>
          <w:b w:val="0"/>
          <w:sz w:val="18"/>
          <w:szCs w:val="18"/>
        </w:rPr>
        <w:t xml:space="preserve">.1. </w:t>
      </w:r>
      <w:r w:rsidRPr="007447BF">
        <w:rPr>
          <w:rFonts w:ascii="Verdana" w:hAnsi="Verdana" w:cs="Tahoma"/>
          <w:b w:val="0"/>
          <w:sz w:val="18"/>
          <w:szCs w:val="18"/>
        </w:rPr>
        <w:tab/>
        <w:t xml:space="preserve">Za porušení povinnosti zhotovitele zhotovit </w:t>
      </w:r>
      <w:r w:rsidR="00C80A97" w:rsidRPr="007447BF">
        <w:rPr>
          <w:rFonts w:ascii="Verdana" w:hAnsi="Verdana" w:cs="Tahoma"/>
          <w:b w:val="0"/>
          <w:sz w:val="18"/>
          <w:szCs w:val="18"/>
        </w:rPr>
        <w:t xml:space="preserve">část </w:t>
      </w:r>
      <w:r w:rsidRPr="007447BF">
        <w:rPr>
          <w:rFonts w:ascii="Verdana" w:hAnsi="Verdana" w:cs="Tahoma"/>
          <w:b w:val="0"/>
          <w:sz w:val="18"/>
          <w:szCs w:val="18"/>
        </w:rPr>
        <w:t>díl</w:t>
      </w:r>
      <w:r w:rsidR="00C80A97" w:rsidRPr="007447BF">
        <w:rPr>
          <w:rFonts w:ascii="Verdana" w:hAnsi="Verdana" w:cs="Tahoma"/>
          <w:b w:val="0"/>
          <w:sz w:val="18"/>
          <w:szCs w:val="18"/>
        </w:rPr>
        <w:t>a</w:t>
      </w:r>
      <w:r w:rsidRPr="007447BF">
        <w:rPr>
          <w:rFonts w:ascii="Verdana" w:hAnsi="Verdana" w:cs="Tahoma"/>
          <w:b w:val="0"/>
          <w:sz w:val="18"/>
          <w:szCs w:val="18"/>
        </w:rPr>
        <w:t xml:space="preserve"> řádně a v termínu dle čl. 3 odst. 3.</w:t>
      </w:r>
      <w:r w:rsidR="0004153A">
        <w:rPr>
          <w:rFonts w:ascii="Verdana" w:hAnsi="Verdana" w:cs="Tahoma"/>
          <w:b w:val="0"/>
          <w:sz w:val="18"/>
          <w:szCs w:val="18"/>
        </w:rPr>
        <w:t>2</w:t>
      </w:r>
      <w:r w:rsidRPr="007447BF">
        <w:rPr>
          <w:rFonts w:ascii="Verdana" w:hAnsi="Verdana" w:cs="Tahoma"/>
          <w:b w:val="0"/>
          <w:sz w:val="18"/>
          <w:szCs w:val="18"/>
        </w:rPr>
        <w:t>.</w:t>
      </w:r>
      <w:r w:rsidR="0004153A">
        <w:rPr>
          <w:rFonts w:ascii="Verdana" w:hAnsi="Verdana" w:cs="Tahoma"/>
          <w:b w:val="0"/>
          <w:sz w:val="18"/>
          <w:szCs w:val="18"/>
        </w:rPr>
        <w:t xml:space="preserve"> až 3.4.</w:t>
      </w:r>
      <w:r w:rsidRPr="007447BF">
        <w:rPr>
          <w:rFonts w:ascii="Verdana" w:hAnsi="Verdana" w:cs="Tahoma"/>
          <w:b w:val="0"/>
          <w:sz w:val="18"/>
          <w:szCs w:val="18"/>
        </w:rPr>
        <w:t xml:space="preserve"> této smlouvy o dílo je zhotovitel povinen zaplatit objednateli smluvní pokutu ve výši </w:t>
      </w:r>
      <w:r w:rsidRPr="007447BF">
        <w:rPr>
          <w:rFonts w:ascii="Verdana" w:eastAsia="MingLiU" w:hAnsi="Verdana" w:cs="Tahoma"/>
          <w:b w:val="0"/>
          <w:sz w:val="18"/>
          <w:szCs w:val="18"/>
        </w:rPr>
        <w:br/>
      </w:r>
      <w:r w:rsidR="00BF1CB2">
        <w:rPr>
          <w:rFonts w:ascii="Verdana" w:hAnsi="Verdana" w:cs="Tahoma"/>
          <w:b w:val="0"/>
          <w:sz w:val="18"/>
          <w:szCs w:val="18"/>
        </w:rPr>
        <w:t>1</w:t>
      </w:r>
      <w:r w:rsidR="0004153A">
        <w:rPr>
          <w:rFonts w:ascii="Verdana" w:hAnsi="Verdana" w:cs="Tahoma"/>
          <w:b w:val="0"/>
          <w:sz w:val="18"/>
          <w:szCs w:val="18"/>
        </w:rPr>
        <w:t>0</w:t>
      </w:r>
      <w:r w:rsidRPr="007447BF">
        <w:rPr>
          <w:rFonts w:ascii="Verdana" w:hAnsi="Verdana" w:cs="Tahoma"/>
          <w:b w:val="0"/>
          <w:sz w:val="18"/>
          <w:szCs w:val="18"/>
        </w:rPr>
        <w:t>.</w:t>
      </w:r>
      <w:r w:rsidR="00CC6358" w:rsidRPr="007447BF">
        <w:rPr>
          <w:rFonts w:ascii="Verdana" w:hAnsi="Verdana" w:cs="Tahoma"/>
          <w:b w:val="0"/>
          <w:sz w:val="18"/>
          <w:szCs w:val="18"/>
        </w:rPr>
        <w:t>0</w:t>
      </w:r>
      <w:r w:rsidRPr="007447BF">
        <w:rPr>
          <w:rFonts w:ascii="Verdana" w:hAnsi="Verdana" w:cs="Tahoma"/>
          <w:b w:val="0"/>
          <w:sz w:val="18"/>
          <w:szCs w:val="18"/>
        </w:rPr>
        <w:t>00,- Kč, a to za každý i započatý den prodlení.</w:t>
      </w:r>
    </w:p>
    <w:p w14:paraId="4CAC1D1D" w14:textId="12637EC0" w:rsidR="00AE4F4A" w:rsidRPr="007447BF" w:rsidRDefault="00AE4F4A" w:rsidP="00AE4F4A">
      <w:pPr>
        <w:pStyle w:val="ANadpis2"/>
        <w:tabs>
          <w:tab w:val="clear" w:pos="567"/>
        </w:tabs>
        <w:spacing w:before="0" w:line="264" w:lineRule="auto"/>
        <w:ind w:left="709" w:hanging="709"/>
        <w:rPr>
          <w:rFonts w:ascii="Verdana" w:hAnsi="Verdana" w:cs="Tahoma"/>
          <w:b w:val="0"/>
          <w:sz w:val="18"/>
          <w:szCs w:val="18"/>
        </w:rPr>
      </w:pPr>
      <w:r w:rsidRPr="007447BF">
        <w:rPr>
          <w:rFonts w:ascii="Verdana" w:hAnsi="Verdana" w:cs="Tahoma"/>
          <w:b w:val="0"/>
          <w:sz w:val="18"/>
          <w:szCs w:val="18"/>
        </w:rPr>
        <w:t>1</w:t>
      </w:r>
      <w:r w:rsidR="0004153A">
        <w:rPr>
          <w:rFonts w:ascii="Verdana" w:hAnsi="Verdana" w:cs="Tahoma"/>
          <w:b w:val="0"/>
          <w:sz w:val="18"/>
          <w:szCs w:val="18"/>
        </w:rPr>
        <w:t>2</w:t>
      </w:r>
      <w:r w:rsidRPr="007447BF">
        <w:rPr>
          <w:rFonts w:ascii="Verdana" w:hAnsi="Verdana" w:cs="Tahoma"/>
          <w:b w:val="0"/>
          <w:sz w:val="18"/>
          <w:szCs w:val="18"/>
        </w:rPr>
        <w:t>.</w:t>
      </w:r>
      <w:r w:rsidR="0004153A">
        <w:rPr>
          <w:rFonts w:ascii="Verdana" w:hAnsi="Verdana" w:cs="Tahoma"/>
          <w:b w:val="0"/>
          <w:sz w:val="18"/>
          <w:szCs w:val="18"/>
        </w:rPr>
        <w:t>2</w:t>
      </w:r>
      <w:r w:rsidRPr="007447BF">
        <w:rPr>
          <w:rFonts w:ascii="Verdana" w:hAnsi="Verdana" w:cs="Tahoma"/>
          <w:b w:val="0"/>
          <w:sz w:val="18"/>
          <w:szCs w:val="18"/>
        </w:rPr>
        <w:t>.</w:t>
      </w:r>
      <w:r w:rsidRPr="007447BF">
        <w:rPr>
          <w:rFonts w:ascii="Verdana" w:hAnsi="Verdana" w:cs="Tahoma"/>
          <w:b w:val="0"/>
          <w:sz w:val="18"/>
          <w:szCs w:val="18"/>
        </w:rPr>
        <w:tab/>
        <w:t>Zhotovitel se zavazuje zaplatit objednateli smluvní pokutu v případě, že při provádění díla dojde k porušení č</w:t>
      </w:r>
      <w:r w:rsidRPr="007447BF">
        <w:rPr>
          <w:rFonts w:ascii="Verdana" w:hAnsi="Verdana" w:cs="Tahoma"/>
          <w:b w:val="0"/>
          <w:color w:val="000000" w:themeColor="text1"/>
          <w:sz w:val="18"/>
          <w:szCs w:val="18"/>
        </w:rPr>
        <w:t>eských technických norem a harmonizovaných evropských norem platných a účinných v době provedení díla</w:t>
      </w:r>
      <w:r w:rsidRPr="007447BF">
        <w:rPr>
          <w:rFonts w:ascii="Verdana" w:hAnsi="Verdana" w:cs="Tahoma"/>
          <w:b w:val="0"/>
          <w:sz w:val="18"/>
          <w:szCs w:val="18"/>
        </w:rPr>
        <w:t xml:space="preserve">, a to ve výši </w:t>
      </w:r>
      <w:proofErr w:type="gramStart"/>
      <w:r w:rsidR="00BF1CB2">
        <w:rPr>
          <w:rFonts w:ascii="Verdana" w:hAnsi="Verdana" w:cs="Tahoma"/>
          <w:b w:val="0"/>
          <w:sz w:val="18"/>
          <w:szCs w:val="18"/>
        </w:rPr>
        <w:t>1</w:t>
      </w:r>
      <w:r w:rsidR="005F3CFA" w:rsidRPr="007447BF">
        <w:rPr>
          <w:rFonts w:ascii="Verdana" w:hAnsi="Verdana" w:cs="Tahoma"/>
          <w:b w:val="0"/>
          <w:sz w:val="18"/>
          <w:szCs w:val="18"/>
        </w:rPr>
        <w:t>0</w:t>
      </w:r>
      <w:r w:rsidRPr="007447BF">
        <w:rPr>
          <w:rFonts w:ascii="Verdana" w:hAnsi="Verdana" w:cs="Tahoma"/>
          <w:b w:val="0"/>
          <w:sz w:val="18"/>
          <w:szCs w:val="18"/>
        </w:rPr>
        <w:t>.000,-</w:t>
      </w:r>
      <w:proofErr w:type="gramEnd"/>
      <w:r w:rsidRPr="007447BF">
        <w:rPr>
          <w:rFonts w:ascii="Verdana" w:hAnsi="Verdana" w:cs="Tahoma"/>
          <w:b w:val="0"/>
          <w:sz w:val="18"/>
          <w:szCs w:val="18"/>
        </w:rPr>
        <w:t xml:space="preserve"> Kč za každý zjištěný případ.</w:t>
      </w:r>
    </w:p>
    <w:p w14:paraId="3ACFEF58" w14:textId="08B05531" w:rsidR="00AE4F4A" w:rsidRPr="007447BF" w:rsidRDefault="00AE4F4A" w:rsidP="00AE4F4A">
      <w:pPr>
        <w:pStyle w:val="ANadpis2"/>
        <w:tabs>
          <w:tab w:val="clear" w:pos="567"/>
        </w:tabs>
        <w:spacing w:before="0" w:line="264" w:lineRule="auto"/>
        <w:ind w:left="709" w:hanging="709"/>
        <w:rPr>
          <w:rFonts w:ascii="Verdana" w:hAnsi="Verdana" w:cs="Tahoma"/>
          <w:b w:val="0"/>
          <w:sz w:val="18"/>
          <w:szCs w:val="18"/>
        </w:rPr>
      </w:pPr>
      <w:r w:rsidRPr="007447BF">
        <w:rPr>
          <w:rFonts w:ascii="Verdana" w:hAnsi="Verdana" w:cs="Tahoma"/>
          <w:b w:val="0"/>
          <w:sz w:val="18"/>
          <w:szCs w:val="18"/>
        </w:rPr>
        <w:t>1</w:t>
      </w:r>
      <w:r w:rsidR="0004153A">
        <w:rPr>
          <w:rFonts w:ascii="Verdana" w:hAnsi="Verdana" w:cs="Tahoma"/>
          <w:b w:val="0"/>
          <w:sz w:val="18"/>
          <w:szCs w:val="18"/>
        </w:rPr>
        <w:t>2</w:t>
      </w:r>
      <w:r w:rsidRPr="007447BF">
        <w:rPr>
          <w:rFonts w:ascii="Verdana" w:hAnsi="Verdana" w:cs="Tahoma"/>
          <w:b w:val="0"/>
          <w:sz w:val="18"/>
          <w:szCs w:val="18"/>
        </w:rPr>
        <w:t>.</w:t>
      </w:r>
      <w:r w:rsidR="0004153A">
        <w:rPr>
          <w:rFonts w:ascii="Verdana" w:hAnsi="Verdana" w:cs="Tahoma"/>
          <w:b w:val="0"/>
          <w:sz w:val="18"/>
          <w:szCs w:val="18"/>
        </w:rPr>
        <w:t>3</w:t>
      </w:r>
      <w:r w:rsidRPr="007447BF">
        <w:rPr>
          <w:rFonts w:ascii="Verdana" w:hAnsi="Verdana" w:cs="Tahoma"/>
          <w:b w:val="0"/>
          <w:sz w:val="18"/>
          <w:szCs w:val="18"/>
        </w:rPr>
        <w:t xml:space="preserve">.  Pro případ prodlení zhotovitele se splněním povinnosti odstranit vady, se kterými bylo dílo převzato, v termínu dle této smlouvy, je zhotovitel povinen uhradit smluvní pokutu ve výši </w:t>
      </w:r>
      <w:proofErr w:type="gramStart"/>
      <w:r w:rsidR="00BF1CB2">
        <w:rPr>
          <w:rFonts w:ascii="Verdana" w:hAnsi="Verdana" w:cs="Tahoma"/>
          <w:b w:val="0"/>
          <w:sz w:val="18"/>
          <w:szCs w:val="18"/>
        </w:rPr>
        <w:t>1</w:t>
      </w:r>
      <w:r w:rsidR="00C80A97" w:rsidRPr="007447BF">
        <w:rPr>
          <w:rFonts w:ascii="Verdana" w:hAnsi="Verdana" w:cs="Tahoma"/>
          <w:b w:val="0"/>
          <w:sz w:val="18"/>
          <w:szCs w:val="18"/>
        </w:rPr>
        <w:t>0</w:t>
      </w:r>
      <w:r w:rsidRPr="007447BF">
        <w:rPr>
          <w:rFonts w:ascii="Verdana" w:hAnsi="Verdana" w:cs="Tahoma"/>
          <w:b w:val="0"/>
          <w:sz w:val="18"/>
          <w:szCs w:val="18"/>
        </w:rPr>
        <w:t>.000,-</w:t>
      </w:r>
      <w:proofErr w:type="gramEnd"/>
      <w:r w:rsidRPr="007447BF">
        <w:rPr>
          <w:rFonts w:ascii="Verdana" w:hAnsi="Verdana" w:cs="Tahoma"/>
          <w:b w:val="0"/>
          <w:sz w:val="18"/>
          <w:szCs w:val="18"/>
        </w:rPr>
        <w:t xml:space="preserve"> Kč za každý den prodlení, a to za každou takovou vadu.</w:t>
      </w:r>
    </w:p>
    <w:p w14:paraId="561DCC79" w14:textId="0950DDCD" w:rsidR="00AE4F4A" w:rsidRPr="007447BF" w:rsidRDefault="00AE4F4A" w:rsidP="00AE4F4A">
      <w:pPr>
        <w:pStyle w:val="ANadpis2"/>
        <w:tabs>
          <w:tab w:val="clear" w:pos="567"/>
          <w:tab w:val="left" w:pos="709"/>
        </w:tabs>
        <w:spacing w:before="0" w:line="264" w:lineRule="auto"/>
        <w:ind w:left="709" w:hanging="709"/>
        <w:rPr>
          <w:rFonts w:ascii="Verdana" w:hAnsi="Verdana" w:cs="Tahoma"/>
          <w:b w:val="0"/>
          <w:sz w:val="18"/>
          <w:szCs w:val="18"/>
        </w:rPr>
      </w:pPr>
      <w:r w:rsidRPr="007447BF">
        <w:rPr>
          <w:rFonts w:ascii="Verdana" w:hAnsi="Verdana" w:cs="Tahoma"/>
          <w:b w:val="0"/>
          <w:sz w:val="18"/>
          <w:szCs w:val="18"/>
        </w:rPr>
        <w:t>1</w:t>
      </w:r>
      <w:r w:rsidR="0004153A">
        <w:rPr>
          <w:rFonts w:ascii="Verdana" w:hAnsi="Verdana" w:cs="Tahoma"/>
          <w:b w:val="0"/>
          <w:sz w:val="18"/>
          <w:szCs w:val="18"/>
        </w:rPr>
        <w:t>2</w:t>
      </w:r>
      <w:r w:rsidRPr="007447BF">
        <w:rPr>
          <w:rFonts w:ascii="Verdana" w:hAnsi="Verdana" w:cs="Tahoma"/>
          <w:b w:val="0"/>
          <w:sz w:val="18"/>
          <w:szCs w:val="18"/>
        </w:rPr>
        <w:t>.</w:t>
      </w:r>
      <w:r w:rsidR="0004153A">
        <w:rPr>
          <w:rFonts w:ascii="Verdana" w:hAnsi="Verdana" w:cs="Tahoma"/>
          <w:b w:val="0"/>
          <w:sz w:val="18"/>
          <w:szCs w:val="18"/>
        </w:rPr>
        <w:t>4</w:t>
      </w:r>
      <w:r w:rsidRPr="007447BF">
        <w:rPr>
          <w:rFonts w:ascii="Verdana" w:hAnsi="Verdana" w:cs="Tahoma"/>
          <w:b w:val="0"/>
          <w:sz w:val="18"/>
          <w:szCs w:val="18"/>
        </w:rPr>
        <w:t>.</w:t>
      </w:r>
      <w:r w:rsidRPr="007447BF">
        <w:rPr>
          <w:rFonts w:ascii="Verdana" w:hAnsi="Verdana" w:cs="Tahoma"/>
          <w:b w:val="0"/>
          <w:sz w:val="18"/>
          <w:szCs w:val="18"/>
        </w:rPr>
        <w:tab/>
        <w:t xml:space="preserve">Pro případ prodlení zhotovitele se splněním povinnosti odstranit reklamovanou vadu v termínu dle této smlouvy je zhotovitel povinen uhradit smluvní pokutu, kterou smluvní strany sjednaly ve výši </w:t>
      </w:r>
      <w:proofErr w:type="gramStart"/>
      <w:r w:rsidRPr="007447BF">
        <w:rPr>
          <w:rFonts w:ascii="Verdana" w:hAnsi="Verdana" w:cs="Tahoma"/>
          <w:b w:val="0"/>
          <w:sz w:val="18"/>
          <w:szCs w:val="18"/>
        </w:rPr>
        <w:t>1</w:t>
      </w:r>
      <w:r w:rsidR="00C80A97" w:rsidRPr="007447BF">
        <w:rPr>
          <w:rFonts w:ascii="Verdana" w:hAnsi="Verdana" w:cs="Tahoma"/>
          <w:b w:val="0"/>
          <w:sz w:val="18"/>
          <w:szCs w:val="18"/>
        </w:rPr>
        <w:t>0</w:t>
      </w:r>
      <w:r w:rsidRPr="007447BF">
        <w:rPr>
          <w:rFonts w:ascii="Verdana" w:hAnsi="Verdana" w:cs="Tahoma"/>
          <w:b w:val="0"/>
          <w:sz w:val="18"/>
          <w:szCs w:val="18"/>
        </w:rPr>
        <w:t>.000,-</w:t>
      </w:r>
      <w:proofErr w:type="gramEnd"/>
      <w:r w:rsidRPr="007447BF">
        <w:rPr>
          <w:rFonts w:ascii="Verdana" w:hAnsi="Verdana" w:cs="Tahoma"/>
          <w:b w:val="0"/>
          <w:sz w:val="18"/>
          <w:szCs w:val="18"/>
        </w:rPr>
        <w:t>Kč za každý i započatý den a případ prodlení, a to u každé vady zvlášť.</w:t>
      </w:r>
    </w:p>
    <w:p w14:paraId="766407E8" w14:textId="040704D4" w:rsidR="00152340" w:rsidRPr="00C6109E" w:rsidRDefault="003B35C1" w:rsidP="00AE4F4A">
      <w:pPr>
        <w:tabs>
          <w:tab w:val="left" w:pos="-1985"/>
        </w:tabs>
        <w:autoSpaceDE w:val="0"/>
        <w:autoSpaceDN w:val="0"/>
        <w:ind w:left="700" w:hanging="700"/>
        <w:jc w:val="both"/>
        <w:rPr>
          <w:rFonts w:ascii="Verdana" w:hAnsi="Verdana" w:cs="Tahoma"/>
          <w:sz w:val="18"/>
          <w:szCs w:val="18"/>
        </w:rPr>
      </w:pPr>
      <w:r w:rsidRPr="00C6109E">
        <w:rPr>
          <w:rFonts w:ascii="Verdana" w:hAnsi="Verdana"/>
          <w:sz w:val="18"/>
          <w:szCs w:val="18"/>
        </w:rPr>
        <w:t>1</w:t>
      </w:r>
      <w:r w:rsidR="0004153A" w:rsidRPr="00C6109E">
        <w:rPr>
          <w:rFonts w:ascii="Verdana" w:hAnsi="Verdana"/>
          <w:sz w:val="18"/>
          <w:szCs w:val="18"/>
        </w:rPr>
        <w:t>2</w:t>
      </w:r>
      <w:r w:rsidRPr="00C6109E">
        <w:rPr>
          <w:rFonts w:ascii="Verdana" w:hAnsi="Verdana"/>
          <w:sz w:val="18"/>
          <w:szCs w:val="18"/>
        </w:rPr>
        <w:t>.</w:t>
      </w:r>
      <w:r w:rsidR="0004153A" w:rsidRPr="00C6109E">
        <w:rPr>
          <w:rFonts w:ascii="Verdana" w:hAnsi="Verdana"/>
          <w:sz w:val="18"/>
          <w:szCs w:val="18"/>
        </w:rPr>
        <w:t>5</w:t>
      </w:r>
      <w:r w:rsidR="00152340" w:rsidRPr="00C6109E">
        <w:rPr>
          <w:rFonts w:ascii="Verdana" w:hAnsi="Verdana"/>
          <w:sz w:val="18"/>
          <w:szCs w:val="18"/>
        </w:rPr>
        <w:t>.</w:t>
      </w:r>
      <w:r w:rsidR="00152340" w:rsidRPr="00C6109E">
        <w:rPr>
          <w:rFonts w:ascii="Verdana" w:hAnsi="Verdana"/>
          <w:sz w:val="18"/>
          <w:szCs w:val="18"/>
        </w:rPr>
        <w:tab/>
        <w:t>Zhotovitel se zavazuje zaplatit objednateli smluvní pokutu při porušení povinnosti doručit objednateli záruční listinu dle čl. 1</w:t>
      </w:r>
      <w:r w:rsidR="00C6109E" w:rsidRPr="00C6109E">
        <w:rPr>
          <w:rFonts w:ascii="Verdana" w:hAnsi="Verdana"/>
          <w:sz w:val="18"/>
          <w:szCs w:val="18"/>
        </w:rPr>
        <w:t>5</w:t>
      </w:r>
      <w:r w:rsidR="00152340" w:rsidRPr="00C6109E">
        <w:rPr>
          <w:rFonts w:ascii="Verdana" w:hAnsi="Verdana"/>
          <w:sz w:val="18"/>
          <w:szCs w:val="18"/>
        </w:rPr>
        <w:t xml:space="preserve"> této smlouvy ve výši </w:t>
      </w:r>
      <w:proofErr w:type="gramStart"/>
      <w:r w:rsidR="00152340" w:rsidRPr="00C6109E">
        <w:rPr>
          <w:rFonts w:ascii="Verdana" w:hAnsi="Verdana"/>
          <w:sz w:val="18"/>
          <w:szCs w:val="18"/>
        </w:rPr>
        <w:t>5.000,-</w:t>
      </w:r>
      <w:proofErr w:type="gramEnd"/>
      <w:r w:rsidR="00152340" w:rsidRPr="00C6109E">
        <w:rPr>
          <w:rFonts w:ascii="Verdana" w:hAnsi="Verdana"/>
          <w:sz w:val="18"/>
          <w:szCs w:val="18"/>
        </w:rPr>
        <w:t xml:space="preserve"> Kč za každý den prodlení se splněním této povinnosti.</w:t>
      </w:r>
    </w:p>
    <w:p w14:paraId="01C66B0B" w14:textId="0BC3DA15" w:rsidR="00AE4F4A" w:rsidRPr="007447BF" w:rsidRDefault="00AE4F4A" w:rsidP="00CF5ED1">
      <w:pPr>
        <w:pStyle w:val="ANadpis2"/>
        <w:tabs>
          <w:tab w:val="clear" w:pos="567"/>
          <w:tab w:val="left" w:pos="709"/>
        </w:tabs>
        <w:spacing w:before="0" w:line="264" w:lineRule="auto"/>
        <w:ind w:left="709" w:hanging="709"/>
        <w:rPr>
          <w:rFonts w:ascii="Verdana" w:hAnsi="Verdana" w:cs="Tahoma"/>
          <w:b w:val="0"/>
          <w:sz w:val="18"/>
          <w:szCs w:val="18"/>
        </w:rPr>
      </w:pPr>
      <w:r w:rsidRPr="00C6109E">
        <w:rPr>
          <w:rFonts w:ascii="Verdana" w:hAnsi="Verdana" w:cs="Tahoma"/>
          <w:b w:val="0"/>
          <w:sz w:val="18"/>
          <w:szCs w:val="18"/>
        </w:rPr>
        <w:t>1</w:t>
      </w:r>
      <w:r w:rsidR="0004153A" w:rsidRPr="00C6109E">
        <w:rPr>
          <w:rFonts w:ascii="Verdana" w:hAnsi="Verdana" w:cs="Tahoma"/>
          <w:b w:val="0"/>
          <w:sz w:val="18"/>
          <w:szCs w:val="18"/>
        </w:rPr>
        <w:t>2</w:t>
      </w:r>
      <w:r w:rsidRPr="00C6109E">
        <w:rPr>
          <w:rFonts w:ascii="Verdana" w:hAnsi="Verdana" w:cs="Tahoma"/>
          <w:b w:val="0"/>
          <w:sz w:val="18"/>
          <w:szCs w:val="18"/>
        </w:rPr>
        <w:t>.</w:t>
      </w:r>
      <w:r w:rsidR="0004153A" w:rsidRPr="00C6109E">
        <w:rPr>
          <w:rFonts w:ascii="Verdana" w:hAnsi="Verdana" w:cs="Tahoma"/>
          <w:b w:val="0"/>
          <w:sz w:val="18"/>
          <w:szCs w:val="18"/>
        </w:rPr>
        <w:t>6</w:t>
      </w:r>
      <w:r w:rsidRPr="00C6109E">
        <w:rPr>
          <w:rFonts w:ascii="Verdana" w:hAnsi="Verdana" w:cs="Tahoma"/>
          <w:b w:val="0"/>
          <w:sz w:val="18"/>
          <w:szCs w:val="18"/>
        </w:rPr>
        <w:t>.</w:t>
      </w:r>
      <w:r w:rsidRPr="00C6109E">
        <w:rPr>
          <w:rFonts w:ascii="Verdana" w:hAnsi="Verdana" w:cs="Tahoma"/>
          <w:b w:val="0"/>
          <w:sz w:val="18"/>
          <w:szCs w:val="18"/>
        </w:rPr>
        <w:tab/>
        <w:t>V případě prodlení objednatele se zaplacením ceny díla v rozsahu, v jakém dle této smlouvy</w:t>
      </w:r>
      <w:r w:rsidRPr="007447BF">
        <w:rPr>
          <w:rFonts w:ascii="Verdana" w:hAnsi="Verdana" w:cs="Tahoma"/>
          <w:b w:val="0"/>
          <w:sz w:val="18"/>
          <w:szCs w:val="18"/>
        </w:rPr>
        <w:t xml:space="preserve"> vznikl zhotoviteli nárok na jeho úhradu, zavazuje se objednatel zhotoviteli zaplatit úrok z prodlení ve výši 0,0</w:t>
      </w:r>
      <w:r w:rsidR="00105397" w:rsidRPr="007447BF">
        <w:rPr>
          <w:rFonts w:ascii="Verdana" w:hAnsi="Verdana" w:cs="Tahoma"/>
          <w:b w:val="0"/>
          <w:sz w:val="18"/>
          <w:szCs w:val="18"/>
        </w:rPr>
        <w:t>5</w:t>
      </w:r>
      <w:r w:rsidRPr="007447BF">
        <w:rPr>
          <w:rFonts w:ascii="Verdana" w:hAnsi="Verdana" w:cs="Tahoma"/>
          <w:b w:val="0"/>
          <w:sz w:val="18"/>
          <w:szCs w:val="18"/>
        </w:rPr>
        <w:t xml:space="preserve"> % z částky, s jejímž zaplacením bude objednatel v prodlení, a to za každý i započatý den prodlení.</w:t>
      </w:r>
    </w:p>
    <w:p w14:paraId="1B1714E0" w14:textId="5BB530F9" w:rsidR="005318FF" w:rsidRPr="007447BF" w:rsidRDefault="005318FF" w:rsidP="00CF5ED1">
      <w:pPr>
        <w:pStyle w:val="ANadpis2"/>
        <w:tabs>
          <w:tab w:val="clear" w:pos="567"/>
          <w:tab w:val="left" w:pos="709"/>
        </w:tabs>
        <w:spacing w:before="0" w:line="264" w:lineRule="auto"/>
        <w:ind w:left="709" w:hanging="709"/>
        <w:rPr>
          <w:rFonts w:ascii="Verdana" w:hAnsi="Verdana" w:cs="Tahoma"/>
          <w:b w:val="0"/>
          <w:sz w:val="18"/>
          <w:szCs w:val="18"/>
        </w:rPr>
      </w:pPr>
      <w:r w:rsidRPr="007447BF">
        <w:rPr>
          <w:rFonts w:ascii="Verdana" w:hAnsi="Verdana" w:cs="Tahoma"/>
          <w:b w:val="0"/>
          <w:sz w:val="18"/>
          <w:szCs w:val="18"/>
        </w:rPr>
        <w:t>1</w:t>
      </w:r>
      <w:r w:rsidR="0004153A">
        <w:rPr>
          <w:rFonts w:ascii="Verdana" w:hAnsi="Verdana" w:cs="Tahoma"/>
          <w:b w:val="0"/>
          <w:sz w:val="18"/>
          <w:szCs w:val="18"/>
        </w:rPr>
        <w:t>2</w:t>
      </w:r>
      <w:r w:rsidRPr="007447BF">
        <w:rPr>
          <w:rFonts w:ascii="Verdana" w:hAnsi="Verdana" w:cs="Tahoma"/>
          <w:b w:val="0"/>
          <w:sz w:val="18"/>
          <w:szCs w:val="18"/>
        </w:rPr>
        <w:t>.</w:t>
      </w:r>
      <w:r w:rsidR="0004153A">
        <w:rPr>
          <w:rFonts w:ascii="Verdana" w:hAnsi="Verdana" w:cs="Tahoma"/>
          <w:b w:val="0"/>
          <w:sz w:val="18"/>
          <w:szCs w:val="18"/>
        </w:rPr>
        <w:t>7</w:t>
      </w:r>
      <w:r w:rsidRPr="007447BF">
        <w:rPr>
          <w:rFonts w:ascii="Verdana" w:hAnsi="Verdana" w:cs="Tahoma"/>
          <w:b w:val="0"/>
          <w:sz w:val="18"/>
          <w:szCs w:val="18"/>
        </w:rPr>
        <w:t>.</w:t>
      </w:r>
      <w:r w:rsidRPr="007447BF">
        <w:rPr>
          <w:rFonts w:ascii="Verdana" w:hAnsi="Verdana" w:cs="Tahoma"/>
          <w:b w:val="0"/>
          <w:sz w:val="18"/>
          <w:szCs w:val="18"/>
        </w:rPr>
        <w:tab/>
        <w:t>Smluvní pokuta nemusí být ze strany objednatele uplatněna v případě, že při realizaci předmětu díla se vyskytnou nové skutečnosti, které nebyly v době podpisu této smlouvy známy a které zhotovitel nezavinil nebo nemohl prokazatelně předvídat a tyto skutečnosti mají prokazatelný vliv na termín dokončení díla. Zhotovitel je povinen zpracovat písemný seznam těchto skutečností ve změnového listu, který bude součástí případného dodatku ke smlouvě o dílo.</w:t>
      </w:r>
    </w:p>
    <w:p w14:paraId="340526CA" w14:textId="04D90021" w:rsidR="00AE4F4A" w:rsidRPr="007447BF" w:rsidRDefault="00AE4F4A" w:rsidP="00AE4F4A">
      <w:pPr>
        <w:tabs>
          <w:tab w:val="left" w:pos="709"/>
        </w:tabs>
        <w:spacing w:line="264" w:lineRule="auto"/>
        <w:ind w:left="709" w:hanging="709"/>
        <w:jc w:val="both"/>
        <w:rPr>
          <w:rFonts w:ascii="Verdana" w:hAnsi="Verdana" w:cs="Tahoma"/>
          <w:sz w:val="18"/>
          <w:szCs w:val="18"/>
        </w:rPr>
      </w:pPr>
      <w:r w:rsidRPr="007447BF">
        <w:rPr>
          <w:rFonts w:ascii="Verdana" w:hAnsi="Verdana" w:cs="Tahoma"/>
          <w:sz w:val="18"/>
          <w:szCs w:val="18"/>
        </w:rPr>
        <w:t>1</w:t>
      </w:r>
      <w:r w:rsidR="0004153A">
        <w:rPr>
          <w:rFonts w:ascii="Verdana" w:hAnsi="Verdana" w:cs="Tahoma"/>
          <w:sz w:val="18"/>
          <w:szCs w:val="18"/>
        </w:rPr>
        <w:t>2</w:t>
      </w:r>
      <w:r w:rsidRPr="007447BF">
        <w:rPr>
          <w:rFonts w:ascii="Verdana" w:hAnsi="Verdana" w:cs="Tahoma"/>
          <w:sz w:val="18"/>
          <w:szCs w:val="18"/>
        </w:rPr>
        <w:t>.</w:t>
      </w:r>
      <w:r w:rsidR="0004153A">
        <w:rPr>
          <w:rFonts w:ascii="Verdana" w:hAnsi="Verdana" w:cs="Tahoma"/>
          <w:sz w:val="18"/>
          <w:szCs w:val="18"/>
        </w:rPr>
        <w:t>8</w:t>
      </w:r>
      <w:r w:rsidRPr="007447BF">
        <w:rPr>
          <w:rFonts w:ascii="Verdana" w:hAnsi="Verdana" w:cs="Tahoma"/>
          <w:sz w:val="18"/>
          <w:szCs w:val="18"/>
        </w:rPr>
        <w:t>.</w:t>
      </w:r>
      <w:r w:rsidRPr="007447BF">
        <w:rPr>
          <w:rFonts w:ascii="Verdana" w:hAnsi="Verdana" w:cs="Tahoma"/>
          <w:sz w:val="18"/>
          <w:szCs w:val="18"/>
        </w:rPr>
        <w:tab/>
        <w:t xml:space="preserve">Smluvní pokuty dle této smlouvy jsou splatné do třiceti dní od data, kdy byla povinné straně doručena písemná výzva k jejímu zaplacení. </w:t>
      </w:r>
    </w:p>
    <w:p w14:paraId="6FE2899D" w14:textId="5ADAD0EF" w:rsidR="00AE4F4A" w:rsidRPr="007447BF" w:rsidRDefault="00AE4F4A" w:rsidP="00AE4F4A">
      <w:pPr>
        <w:pStyle w:val="ANadpis2"/>
        <w:tabs>
          <w:tab w:val="clear" w:pos="567"/>
          <w:tab w:val="left" w:pos="709"/>
        </w:tabs>
        <w:spacing w:before="0" w:line="264" w:lineRule="auto"/>
        <w:ind w:left="709" w:hanging="709"/>
        <w:rPr>
          <w:rFonts w:ascii="Verdana" w:hAnsi="Verdana" w:cs="Tahoma"/>
          <w:b w:val="0"/>
          <w:sz w:val="18"/>
          <w:szCs w:val="18"/>
        </w:rPr>
      </w:pPr>
      <w:r w:rsidRPr="007447BF">
        <w:rPr>
          <w:rFonts w:ascii="Verdana" w:hAnsi="Verdana" w:cs="Tahoma"/>
          <w:b w:val="0"/>
          <w:sz w:val="18"/>
          <w:szCs w:val="18"/>
        </w:rPr>
        <w:t>1</w:t>
      </w:r>
      <w:r w:rsidR="0004153A">
        <w:rPr>
          <w:rFonts w:ascii="Verdana" w:hAnsi="Verdana" w:cs="Tahoma"/>
          <w:b w:val="0"/>
          <w:sz w:val="18"/>
          <w:szCs w:val="18"/>
        </w:rPr>
        <w:t>2</w:t>
      </w:r>
      <w:r w:rsidRPr="007447BF">
        <w:rPr>
          <w:rFonts w:ascii="Verdana" w:hAnsi="Verdana" w:cs="Tahoma"/>
          <w:b w:val="0"/>
          <w:sz w:val="18"/>
          <w:szCs w:val="18"/>
        </w:rPr>
        <w:t>.</w:t>
      </w:r>
      <w:r w:rsidR="0004153A">
        <w:rPr>
          <w:rFonts w:ascii="Verdana" w:hAnsi="Verdana" w:cs="Tahoma"/>
          <w:b w:val="0"/>
          <w:sz w:val="18"/>
          <w:szCs w:val="18"/>
        </w:rPr>
        <w:t>9</w:t>
      </w:r>
      <w:r w:rsidRPr="007447BF">
        <w:rPr>
          <w:rFonts w:ascii="Verdana" w:hAnsi="Verdana" w:cs="Tahoma"/>
          <w:b w:val="0"/>
          <w:sz w:val="18"/>
          <w:szCs w:val="18"/>
        </w:rPr>
        <w:t>.</w:t>
      </w:r>
      <w:r w:rsidRPr="007447BF">
        <w:rPr>
          <w:rFonts w:ascii="Verdana" w:hAnsi="Verdana" w:cs="Tahoma"/>
          <w:b w:val="0"/>
          <w:sz w:val="18"/>
          <w:szCs w:val="18"/>
        </w:rPr>
        <w:tab/>
        <w:t>Uplatněním smluvních pokut dle této smlouvy nejsou nikterak dotčeny nároky na náhradu škody vzniklé z porušení smluvní povinnosti, a to v plné výši. Odstoupením od této smlouvy nezaniká vzniklý nárok na úhradu smluvní pokuty.</w:t>
      </w:r>
    </w:p>
    <w:p w14:paraId="3BF5A7E7" w14:textId="72B8148D" w:rsidR="00CA753A" w:rsidRPr="00242EE3" w:rsidRDefault="003B35C1" w:rsidP="00AE4F4A">
      <w:pPr>
        <w:pStyle w:val="ANadpis2"/>
        <w:tabs>
          <w:tab w:val="clear" w:pos="567"/>
          <w:tab w:val="left" w:pos="709"/>
        </w:tabs>
        <w:spacing w:before="0" w:line="264" w:lineRule="auto"/>
        <w:ind w:left="709" w:hanging="709"/>
        <w:rPr>
          <w:rFonts w:ascii="Verdana" w:hAnsi="Verdana" w:cs="Tahoma"/>
          <w:b w:val="0"/>
          <w:sz w:val="18"/>
          <w:szCs w:val="18"/>
        </w:rPr>
      </w:pPr>
      <w:r w:rsidRPr="007447BF">
        <w:rPr>
          <w:rFonts w:ascii="Verdana" w:hAnsi="Verdana" w:cs="Tahoma"/>
          <w:b w:val="0"/>
          <w:sz w:val="18"/>
          <w:szCs w:val="18"/>
        </w:rPr>
        <w:t>1</w:t>
      </w:r>
      <w:r w:rsidR="0004153A">
        <w:rPr>
          <w:rFonts w:ascii="Verdana" w:hAnsi="Verdana" w:cs="Tahoma"/>
          <w:b w:val="0"/>
          <w:sz w:val="18"/>
          <w:szCs w:val="18"/>
        </w:rPr>
        <w:t>2</w:t>
      </w:r>
      <w:r w:rsidRPr="007447BF">
        <w:rPr>
          <w:rFonts w:ascii="Verdana" w:hAnsi="Verdana" w:cs="Tahoma"/>
          <w:b w:val="0"/>
          <w:sz w:val="18"/>
          <w:szCs w:val="18"/>
        </w:rPr>
        <w:t>.</w:t>
      </w:r>
      <w:r w:rsidR="007447BF" w:rsidRPr="007447BF">
        <w:rPr>
          <w:rFonts w:ascii="Verdana" w:hAnsi="Verdana" w:cs="Tahoma"/>
          <w:b w:val="0"/>
          <w:sz w:val="18"/>
          <w:szCs w:val="18"/>
        </w:rPr>
        <w:t>1</w:t>
      </w:r>
      <w:r w:rsidR="0004153A">
        <w:rPr>
          <w:rFonts w:ascii="Verdana" w:hAnsi="Verdana" w:cs="Tahoma"/>
          <w:b w:val="0"/>
          <w:sz w:val="18"/>
          <w:szCs w:val="18"/>
        </w:rPr>
        <w:t>0</w:t>
      </w:r>
      <w:r w:rsidR="00CA753A" w:rsidRPr="007447BF">
        <w:rPr>
          <w:rFonts w:ascii="Verdana" w:hAnsi="Verdana" w:cs="Tahoma"/>
          <w:b w:val="0"/>
          <w:sz w:val="18"/>
          <w:szCs w:val="18"/>
        </w:rPr>
        <w:t>.</w:t>
      </w:r>
      <w:r w:rsidR="00CA753A" w:rsidRPr="007447BF">
        <w:rPr>
          <w:rFonts w:ascii="Verdana" w:hAnsi="Verdana" w:cs="Tahoma"/>
          <w:b w:val="0"/>
          <w:sz w:val="18"/>
          <w:szCs w:val="18"/>
        </w:rPr>
        <w:tab/>
        <w:t xml:space="preserve">Jakékoli sankce </w:t>
      </w:r>
      <w:r w:rsidR="00CA753A" w:rsidRPr="007447BF">
        <w:rPr>
          <w:rFonts w:ascii="Verdana" w:hAnsi="Verdana"/>
          <w:b w:val="0"/>
          <w:sz w:val="18"/>
          <w:szCs w:val="18"/>
        </w:rPr>
        <w:t>vzniklé v souvislosti s prováděním díla zhotovitelem, které budou uděleny objednateli, budou převedeny na zhotovitele v plné výši a mohou být započteny proti neuhrazeným fakturám.</w:t>
      </w:r>
    </w:p>
    <w:p w14:paraId="5D2121D3" w14:textId="77777777" w:rsidR="0006751B" w:rsidRPr="00242EE3" w:rsidRDefault="0006751B" w:rsidP="00F43686">
      <w:pPr>
        <w:tabs>
          <w:tab w:val="left" w:pos="709"/>
        </w:tabs>
        <w:spacing w:line="264" w:lineRule="auto"/>
        <w:ind w:left="709" w:hanging="709"/>
        <w:jc w:val="both"/>
        <w:rPr>
          <w:rFonts w:ascii="Verdana" w:hAnsi="Verdana" w:cs="Tahoma"/>
          <w:sz w:val="18"/>
          <w:szCs w:val="18"/>
        </w:rPr>
      </w:pPr>
    </w:p>
    <w:p w14:paraId="6EF58C9D" w14:textId="684B2B3E" w:rsidR="003740E0" w:rsidRPr="00242EE3" w:rsidRDefault="003740E0" w:rsidP="003740E0">
      <w:pPr>
        <w:pStyle w:val="Zkladntext"/>
        <w:tabs>
          <w:tab w:val="left" w:pos="709"/>
        </w:tabs>
        <w:spacing w:line="264" w:lineRule="auto"/>
        <w:jc w:val="center"/>
        <w:rPr>
          <w:rFonts w:ascii="Verdana" w:hAnsi="Verdana" w:cs="Tahoma"/>
          <w:b/>
          <w:sz w:val="18"/>
          <w:szCs w:val="18"/>
        </w:rPr>
      </w:pPr>
      <w:r w:rsidRPr="00242EE3">
        <w:rPr>
          <w:rFonts w:ascii="Verdana" w:hAnsi="Verdana" w:cs="Tahoma"/>
          <w:b/>
          <w:sz w:val="18"/>
          <w:szCs w:val="18"/>
        </w:rPr>
        <w:t>Článek 1</w:t>
      </w:r>
      <w:r w:rsidR="0004153A">
        <w:rPr>
          <w:rFonts w:ascii="Verdana" w:hAnsi="Verdana" w:cs="Tahoma"/>
          <w:b/>
          <w:sz w:val="18"/>
          <w:szCs w:val="18"/>
        </w:rPr>
        <w:t>3</w:t>
      </w:r>
    </w:p>
    <w:p w14:paraId="5D2043C4" w14:textId="77777777" w:rsidR="00937119" w:rsidRPr="00242EE3" w:rsidRDefault="00937119" w:rsidP="003740E0">
      <w:pPr>
        <w:spacing w:line="264" w:lineRule="auto"/>
        <w:jc w:val="center"/>
        <w:rPr>
          <w:rFonts w:ascii="Verdana" w:hAnsi="Verdana" w:cs="Tahoma"/>
          <w:b/>
          <w:sz w:val="18"/>
          <w:szCs w:val="18"/>
        </w:rPr>
      </w:pPr>
      <w:r w:rsidRPr="00242EE3">
        <w:rPr>
          <w:rFonts w:ascii="Verdana" w:hAnsi="Verdana" w:cs="Tahoma"/>
          <w:b/>
          <w:sz w:val="18"/>
          <w:szCs w:val="18"/>
        </w:rPr>
        <w:t>Odstoupení od smlouvy</w:t>
      </w:r>
    </w:p>
    <w:p w14:paraId="39D4A339" w14:textId="77777777" w:rsidR="00937119" w:rsidRPr="00242EE3" w:rsidRDefault="00937119" w:rsidP="00F43686">
      <w:pPr>
        <w:spacing w:line="264" w:lineRule="auto"/>
        <w:jc w:val="center"/>
        <w:rPr>
          <w:rFonts w:ascii="Verdana" w:hAnsi="Verdana" w:cs="Tahoma"/>
          <w:b/>
          <w:sz w:val="18"/>
          <w:szCs w:val="18"/>
        </w:rPr>
      </w:pPr>
    </w:p>
    <w:p w14:paraId="2D86A690" w14:textId="62408B40" w:rsidR="00937119" w:rsidRPr="00242EE3" w:rsidRDefault="0004153A" w:rsidP="0004153A">
      <w:pPr>
        <w:spacing w:line="264" w:lineRule="auto"/>
        <w:ind w:left="709" w:hanging="709"/>
        <w:jc w:val="both"/>
        <w:rPr>
          <w:rFonts w:ascii="Verdana" w:hAnsi="Verdana" w:cs="Tahoma"/>
          <w:sz w:val="18"/>
          <w:szCs w:val="18"/>
        </w:rPr>
      </w:pPr>
      <w:r>
        <w:rPr>
          <w:rFonts w:ascii="Verdana" w:hAnsi="Verdana" w:cs="Tahoma"/>
          <w:sz w:val="18"/>
          <w:szCs w:val="18"/>
        </w:rPr>
        <w:t>13.1.</w:t>
      </w:r>
      <w:r>
        <w:rPr>
          <w:rFonts w:ascii="Verdana" w:hAnsi="Verdana" w:cs="Tahoma"/>
          <w:sz w:val="18"/>
          <w:szCs w:val="18"/>
        </w:rPr>
        <w:tab/>
      </w:r>
      <w:r w:rsidR="00937119" w:rsidRPr="00242EE3">
        <w:rPr>
          <w:rFonts w:ascii="Verdana" w:hAnsi="Verdana" w:cs="Tahoma"/>
          <w:sz w:val="18"/>
          <w:szCs w:val="18"/>
        </w:rPr>
        <w:t xml:space="preserve">Smluvní strany se dohodly, že mohou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 s výjimkou nároku na náhradu škody vzniklé porušením smlouvy, smluvních ustanovení týkajících se volby práva, řešení sporů mezi smluvními stranami a jiných ustanovení, které podle projevené vůle </w:t>
      </w:r>
      <w:r w:rsidR="00AA1CDC" w:rsidRPr="00242EE3">
        <w:rPr>
          <w:rFonts w:ascii="Verdana" w:hAnsi="Verdana" w:cs="Tahoma"/>
          <w:sz w:val="18"/>
          <w:szCs w:val="18"/>
        </w:rPr>
        <w:t xml:space="preserve">smluvních </w:t>
      </w:r>
      <w:r w:rsidR="00937119" w:rsidRPr="00242EE3">
        <w:rPr>
          <w:rFonts w:ascii="Verdana" w:hAnsi="Verdana" w:cs="Tahoma"/>
          <w:sz w:val="18"/>
          <w:szCs w:val="18"/>
        </w:rPr>
        <w:t xml:space="preserve">stran nebo vzhledem ke své povaze mají trvat i po ukončení smlouvy. </w:t>
      </w:r>
    </w:p>
    <w:p w14:paraId="21B0A886" w14:textId="1C2F0FCA" w:rsidR="00937119" w:rsidRPr="00F6692A" w:rsidRDefault="00937119" w:rsidP="00F6692A">
      <w:pPr>
        <w:pStyle w:val="Odstavecseseznamem"/>
        <w:numPr>
          <w:ilvl w:val="1"/>
          <w:numId w:val="21"/>
        </w:numPr>
        <w:spacing w:line="264" w:lineRule="auto"/>
        <w:jc w:val="both"/>
        <w:rPr>
          <w:rFonts w:ascii="Verdana" w:hAnsi="Verdana" w:cs="Tahoma"/>
          <w:sz w:val="18"/>
          <w:szCs w:val="18"/>
        </w:rPr>
      </w:pPr>
      <w:r w:rsidRPr="00F6692A">
        <w:rPr>
          <w:rFonts w:ascii="Verdana" w:hAnsi="Verdana" w:cs="Tahoma"/>
          <w:sz w:val="18"/>
          <w:szCs w:val="18"/>
        </w:rPr>
        <w:t>Smluvní strany této smlouvy se dohodly, že podstatným porušením smlouvy se rozumí zejména</w:t>
      </w:r>
      <w:r w:rsidR="00FD2F9F" w:rsidRPr="00F6692A">
        <w:rPr>
          <w:rFonts w:ascii="Verdana" w:hAnsi="Verdana" w:cs="Tahoma"/>
          <w:sz w:val="18"/>
          <w:szCs w:val="18"/>
        </w:rPr>
        <w:t xml:space="preserve"> toto</w:t>
      </w:r>
      <w:r w:rsidRPr="00F6692A">
        <w:rPr>
          <w:rFonts w:ascii="Verdana" w:hAnsi="Verdana" w:cs="Tahoma"/>
          <w:sz w:val="18"/>
          <w:szCs w:val="18"/>
        </w:rPr>
        <w:t>:</w:t>
      </w:r>
    </w:p>
    <w:p w14:paraId="113DD7BA" w14:textId="450B6117" w:rsidR="00937119" w:rsidRPr="00242EE3" w:rsidRDefault="00937119" w:rsidP="00F43686">
      <w:pPr>
        <w:spacing w:line="264" w:lineRule="auto"/>
        <w:ind w:left="1414" w:hanging="705"/>
        <w:jc w:val="both"/>
        <w:rPr>
          <w:rFonts w:ascii="Verdana" w:hAnsi="Verdana" w:cs="Tahoma"/>
          <w:sz w:val="18"/>
          <w:szCs w:val="18"/>
        </w:rPr>
      </w:pPr>
      <w:r w:rsidRPr="00242EE3">
        <w:rPr>
          <w:rFonts w:ascii="Verdana" w:hAnsi="Verdana" w:cs="Tahoma"/>
          <w:sz w:val="18"/>
          <w:szCs w:val="18"/>
        </w:rPr>
        <w:t xml:space="preserve">(a) </w:t>
      </w:r>
      <w:r w:rsidRPr="00242EE3">
        <w:rPr>
          <w:rFonts w:ascii="Verdana" w:hAnsi="Verdana" w:cs="Tahoma"/>
          <w:sz w:val="18"/>
          <w:szCs w:val="18"/>
        </w:rPr>
        <w:tab/>
        <w:t xml:space="preserve">zhotovitel </w:t>
      </w:r>
      <w:r w:rsidR="00FD2F9F" w:rsidRPr="00242EE3">
        <w:rPr>
          <w:rFonts w:ascii="Verdana" w:hAnsi="Verdana" w:cs="Tahoma"/>
          <w:sz w:val="18"/>
          <w:szCs w:val="18"/>
        </w:rPr>
        <w:t xml:space="preserve">se </w:t>
      </w:r>
      <w:r w:rsidRPr="00242EE3">
        <w:rPr>
          <w:rFonts w:ascii="Verdana" w:hAnsi="Verdana" w:cs="Tahoma"/>
          <w:sz w:val="18"/>
          <w:szCs w:val="18"/>
        </w:rPr>
        <w:t>dostane do prodlení s prováděním díla</w:t>
      </w:r>
      <w:r w:rsidRPr="00242EE3">
        <w:rPr>
          <w:rFonts w:ascii="Verdana" w:hAnsi="Verdana" w:cs="Tahoma"/>
          <w:i/>
          <w:sz w:val="18"/>
          <w:szCs w:val="18"/>
        </w:rPr>
        <w:t xml:space="preserve">, </w:t>
      </w:r>
      <w:r w:rsidRPr="00242EE3">
        <w:rPr>
          <w:rFonts w:ascii="Verdana" w:hAnsi="Verdana" w:cs="Tahoma"/>
          <w:sz w:val="18"/>
          <w:szCs w:val="18"/>
        </w:rPr>
        <w:t xml:space="preserve">ať již jako celku či jeho jednotlivých částí, ve vztahu k termínům provádění díla dle článku </w:t>
      </w:r>
      <w:r w:rsidR="00A61D9D" w:rsidRPr="00242EE3">
        <w:rPr>
          <w:rFonts w:ascii="Verdana" w:hAnsi="Verdana" w:cs="Tahoma"/>
          <w:sz w:val="18"/>
          <w:szCs w:val="18"/>
        </w:rPr>
        <w:t>3</w:t>
      </w:r>
      <w:r w:rsidRPr="00242EE3">
        <w:rPr>
          <w:rFonts w:ascii="Verdana" w:hAnsi="Verdana" w:cs="Tahoma"/>
          <w:sz w:val="18"/>
          <w:szCs w:val="18"/>
        </w:rPr>
        <w:t xml:space="preserve"> této smlou</w:t>
      </w:r>
      <w:r w:rsidR="00BD5E0B" w:rsidRPr="00242EE3">
        <w:rPr>
          <w:rFonts w:ascii="Verdana" w:hAnsi="Verdana" w:cs="Tahoma"/>
          <w:sz w:val="18"/>
          <w:szCs w:val="18"/>
        </w:rPr>
        <w:t>vy, které bude delší než třicet</w:t>
      </w:r>
      <w:r w:rsidRPr="00242EE3">
        <w:rPr>
          <w:rFonts w:ascii="Verdana" w:hAnsi="Verdana" w:cs="Tahoma"/>
          <w:sz w:val="18"/>
          <w:szCs w:val="18"/>
        </w:rPr>
        <w:t xml:space="preserve"> kalendářních dnů; </w:t>
      </w:r>
    </w:p>
    <w:p w14:paraId="0C89B325" w14:textId="71D64957" w:rsidR="00937119" w:rsidRPr="00242EE3" w:rsidRDefault="00937119" w:rsidP="00F43686">
      <w:pPr>
        <w:spacing w:line="264" w:lineRule="auto"/>
        <w:ind w:left="1414" w:hanging="705"/>
        <w:jc w:val="both"/>
        <w:rPr>
          <w:rFonts w:ascii="Verdana" w:hAnsi="Verdana" w:cs="Tahoma"/>
          <w:sz w:val="18"/>
          <w:szCs w:val="18"/>
        </w:rPr>
      </w:pPr>
      <w:r w:rsidRPr="00242EE3">
        <w:rPr>
          <w:rFonts w:ascii="Verdana" w:hAnsi="Verdana" w:cs="Tahoma"/>
          <w:sz w:val="18"/>
          <w:szCs w:val="18"/>
        </w:rPr>
        <w:t xml:space="preserve">(b) </w:t>
      </w:r>
      <w:r w:rsidRPr="00242EE3">
        <w:rPr>
          <w:rFonts w:ascii="Verdana" w:hAnsi="Verdana" w:cs="Tahoma"/>
          <w:sz w:val="18"/>
          <w:szCs w:val="18"/>
        </w:rPr>
        <w:tab/>
        <w:t xml:space="preserve">zhotovitel po dobu </w:t>
      </w:r>
      <w:proofErr w:type="gramStart"/>
      <w:r w:rsidRPr="00242EE3">
        <w:rPr>
          <w:rFonts w:ascii="Verdana" w:hAnsi="Verdana" w:cs="Tahoma"/>
          <w:sz w:val="18"/>
          <w:szCs w:val="18"/>
        </w:rPr>
        <w:t>delší</w:t>
      </w:r>
      <w:proofErr w:type="gramEnd"/>
      <w:r w:rsidRPr="00242EE3">
        <w:rPr>
          <w:rFonts w:ascii="Verdana" w:hAnsi="Verdana" w:cs="Tahoma"/>
          <w:sz w:val="18"/>
          <w:szCs w:val="18"/>
        </w:rPr>
        <w:t xml:space="preserve"> než čtrnáct kalendářních dní přerušil práce na provedení díla a nejedná se o případ přerušení provádění díla dle článku </w:t>
      </w:r>
      <w:r w:rsidR="00A61D9D" w:rsidRPr="00242EE3">
        <w:rPr>
          <w:rFonts w:ascii="Verdana" w:hAnsi="Verdana" w:cs="Tahoma"/>
          <w:sz w:val="18"/>
          <w:szCs w:val="18"/>
        </w:rPr>
        <w:t>3</w:t>
      </w:r>
      <w:r w:rsidRPr="00242EE3">
        <w:rPr>
          <w:rFonts w:ascii="Verdana" w:hAnsi="Verdana" w:cs="Tahoma"/>
          <w:sz w:val="18"/>
          <w:szCs w:val="18"/>
        </w:rPr>
        <w:t xml:space="preserve"> odst. 3.</w:t>
      </w:r>
      <w:r w:rsidR="00D75E2D">
        <w:rPr>
          <w:rFonts w:ascii="Verdana" w:hAnsi="Verdana" w:cs="Tahoma"/>
          <w:sz w:val="18"/>
          <w:szCs w:val="18"/>
        </w:rPr>
        <w:t>9</w:t>
      </w:r>
      <w:r w:rsidRPr="00242EE3">
        <w:rPr>
          <w:rFonts w:ascii="Verdana" w:hAnsi="Verdana" w:cs="Tahoma"/>
          <w:sz w:val="18"/>
          <w:szCs w:val="18"/>
        </w:rPr>
        <w:t>.</w:t>
      </w:r>
      <w:r w:rsidR="00D75E2D">
        <w:rPr>
          <w:rFonts w:ascii="Verdana" w:hAnsi="Verdana" w:cs="Tahoma"/>
          <w:sz w:val="18"/>
          <w:szCs w:val="18"/>
        </w:rPr>
        <w:t xml:space="preserve"> nebo 3.11.</w:t>
      </w:r>
      <w:r w:rsidRPr="00242EE3">
        <w:rPr>
          <w:rFonts w:ascii="Verdana" w:hAnsi="Verdana" w:cs="Tahoma"/>
          <w:sz w:val="18"/>
          <w:szCs w:val="18"/>
        </w:rPr>
        <w:t xml:space="preserve"> této smlouvy;</w:t>
      </w:r>
    </w:p>
    <w:p w14:paraId="351530DD" w14:textId="30E3C412" w:rsidR="00937119" w:rsidRPr="00242EE3" w:rsidRDefault="00937119" w:rsidP="00BD5E0B">
      <w:pPr>
        <w:pStyle w:val="Zkladntext2"/>
        <w:spacing w:line="264" w:lineRule="auto"/>
        <w:ind w:left="1414" w:hanging="705"/>
        <w:jc w:val="both"/>
        <w:rPr>
          <w:rFonts w:ascii="Verdana" w:hAnsi="Verdana" w:cs="Tahoma"/>
          <w:sz w:val="18"/>
          <w:szCs w:val="18"/>
        </w:rPr>
      </w:pPr>
      <w:r w:rsidRPr="00242EE3">
        <w:rPr>
          <w:rFonts w:ascii="Verdana" w:hAnsi="Verdana" w:cs="Tahoma"/>
          <w:sz w:val="18"/>
          <w:szCs w:val="18"/>
        </w:rPr>
        <w:t xml:space="preserve">(c) </w:t>
      </w:r>
      <w:r w:rsidRPr="00242EE3">
        <w:rPr>
          <w:rFonts w:ascii="Verdana" w:hAnsi="Verdana" w:cs="Tahoma"/>
          <w:sz w:val="18"/>
          <w:szCs w:val="18"/>
        </w:rPr>
        <w:tab/>
        <w:t xml:space="preserve">zhotovitel řádně a včas neprokáže trvání platné a účinné pojistné smlouvy dle článku </w:t>
      </w:r>
      <w:r w:rsidR="00A61D9D" w:rsidRPr="00242EE3">
        <w:rPr>
          <w:rFonts w:ascii="Verdana" w:hAnsi="Verdana" w:cs="Tahoma"/>
          <w:sz w:val="18"/>
          <w:szCs w:val="18"/>
        </w:rPr>
        <w:t>16</w:t>
      </w:r>
      <w:r w:rsidRPr="00242EE3">
        <w:rPr>
          <w:rFonts w:ascii="Verdana" w:hAnsi="Verdana" w:cs="Tahoma"/>
          <w:sz w:val="18"/>
          <w:szCs w:val="18"/>
        </w:rPr>
        <w:t xml:space="preserve"> této smlouvy či jinak </w:t>
      </w:r>
      <w:proofErr w:type="gramStart"/>
      <w:r w:rsidRPr="00242EE3">
        <w:rPr>
          <w:rFonts w:ascii="Verdana" w:hAnsi="Verdana" w:cs="Tahoma"/>
          <w:sz w:val="18"/>
          <w:szCs w:val="18"/>
        </w:rPr>
        <w:t>poruší</w:t>
      </w:r>
      <w:proofErr w:type="gramEnd"/>
      <w:r w:rsidRPr="00242EE3">
        <w:rPr>
          <w:rFonts w:ascii="Verdana" w:hAnsi="Verdana" w:cs="Tahoma"/>
          <w:sz w:val="18"/>
          <w:szCs w:val="18"/>
        </w:rPr>
        <w:t xml:space="preserve"> ustanovení článku </w:t>
      </w:r>
      <w:r w:rsidR="00A61D9D" w:rsidRPr="00242EE3">
        <w:rPr>
          <w:rFonts w:ascii="Verdana" w:hAnsi="Verdana" w:cs="Tahoma"/>
          <w:sz w:val="18"/>
          <w:szCs w:val="18"/>
        </w:rPr>
        <w:t>16</w:t>
      </w:r>
      <w:r w:rsidRPr="00242EE3">
        <w:rPr>
          <w:rFonts w:ascii="Verdana" w:hAnsi="Verdana" w:cs="Tahoma"/>
          <w:sz w:val="18"/>
          <w:szCs w:val="18"/>
        </w:rPr>
        <w:t xml:space="preserve"> této smlouvy;</w:t>
      </w:r>
    </w:p>
    <w:p w14:paraId="09004FA0" w14:textId="2980C65B" w:rsidR="00937119" w:rsidRPr="00242EE3" w:rsidRDefault="00BD5E0B" w:rsidP="00F43686">
      <w:pPr>
        <w:pStyle w:val="Zkladntext2"/>
        <w:spacing w:line="264" w:lineRule="auto"/>
        <w:ind w:left="1418" w:hanging="709"/>
        <w:jc w:val="both"/>
        <w:rPr>
          <w:rFonts w:ascii="Verdana" w:hAnsi="Verdana" w:cs="Tahoma"/>
          <w:sz w:val="18"/>
          <w:szCs w:val="18"/>
        </w:rPr>
      </w:pPr>
      <w:r w:rsidRPr="00242EE3">
        <w:rPr>
          <w:rFonts w:ascii="Verdana" w:hAnsi="Verdana" w:cs="Tahoma"/>
          <w:sz w:val="18"/>
          <w:szCs w:val="18"/>
        </w:rPr>
        <w:t>(d</w:t>
      </w:r>
      <w:r w:rsidR="00937119" w:rsidRPr="00242EE3">
        <w:rPr>
          <w:rFonts w:ascii="Verdana" w:hAnsi="Verdana" w:cs="Tahoma"/>
          <w:sz w:val="18"/>
          <w:szCs w:val="18"/>
        </w:rPr>
        <w:t xml:space="preserve">) </w:t>
      </w:r>
      <w:r w:rsidR="00937119" w:rsidRPr="00242EE3">
        <w:rPr>
          <w:rFonts w:ascii="Verdana" w:hAnsi="Verdana" w:cs="Tahoma"/>
          <w:sz w:val="18"/>
          <w:szCs w:val="18"/>
        </w:rPr>
        <w:tab/>
      </w:r>
      <w:r w:rsidR="00FD2F9F" w:rsidRPr="00242EE3">
        <w:rPr>
          <w:rFonts w:ascii="Verdana" w:hAnsi="Verdana" w:cs="Tahoma"/>
          <w:sz w:val="18"/>
          <w:szCs w:val="18"/>
        </w:rPr>
        <w:t>z</w:t>
      </w:r>
      <w:r w:rsidR="00937119" w:rsidRPr="00242EE3">
        <w:rPr>
          <w:rFonts w:ascii="Verdana" w:hAnsi="Verdana" w:cs="Tahoma"/>
          <w:sz w:val="18"/>
          <w:szCs w:val="18"/>
        </w:rPr>
        <w:t xml:space="preserve">hotovitel vstoupil do likvidace; </w:t>
      </w:r>
    </w:p>
    <w:p w14:paraId="27F4ABC1" w14:textId="42BF5F67" w:rsidR="00937119" w:rsidRPr="00242EE3" w:rsidRDefault="00BD5E0B" w:rsidP="00BD5E0B">
      <w:pPr>
        <w:pStyle w:val="Zkladntext2"/>
        <w:spacing w:line="264" w:lineRule="auto"/>
        <w:ind w:left="1414" w:hanging="705"/>
        <w:jc w:val="both"/>
        <w:rPr>
          <w:rFonts w:ascii="Verdana" w:hAnsi="Verdana" w:cs="Tahoma"/>
          <w:sz w:val="18"/>
          <w:szCs w:val="18"/>
        </w:rPr>
      </w:pPr>
      <w:r w:rsidRPr="00242EE3">
        <w:rPr>
          <w:rFonts w:ascii="Verdana" w:hAnsi="Verdana" w:cs="Tahoma"/>
          <w:sz w:val="18"/>
          <w:szCs w:val="18"/>
        </w:rPr>
        <w:t>(e</w:t>
      </w:r>
      <w:r w:rsidR="00937119" w:rsidRPr="00242EE3">
        <w:rPr>
          <w:rFonts w:ascii="Verdana" w:hAnsi="Verdana" w:cs="Tahoma"/>
          <w:sz w:val="18"/>
          <w:szCs w:val="18"/>
        </w:rPr>
        <w:t xml:space="preserve">) </w:t>
      </w:r>
      <w:r w:rsidR="00937119" w:rsidRPr="00242EE3">
        <w:rPr>
          <w:rFonts w:ascii="Verdana" w:hAnsi="Verdana" w:cs="Tahoma"/>
          <w:sz w:val="18"/>
          <w:szCs w:val="18"/>
        </w:rPr>
        <w:tab/>
        <w:t xml:space="preserve">zhotovitel uzavřel smlouvu o prodeji či nájmu podniku či jeho části, na </w:t>
      </w:r>
      <w:proofErr w:type="gramStart"/>
      <w:r w:rsidR="00937119" w:rsidRPr="00242EE3">
        <w:rPr>
          <w:rFonts w:ascii="Verdana" w:hAnsi="Verdana" w:cs="Tahoma"/>
          <w:sz w:val="18"/>
          <w:szCs w:val="18"/>
        </w:rPr>
        <w:t>základě</w:t>
      </w:r>
      <w:proofErr w:type="gramEnd"/>
      <w:r w:rsidR="00937119" w:rsidRPr="00242EE3">
        <w:rPr>
          <w:rFonts w:ascii="Verdana" w:hAnsi="Verdana" w:cs="Tahoma"/>
          <w:sz w:val="18"/>
          <w:szCs w:val="18"/>
        </w:rPr>
        <w:t xml:space="preserve"> které převedl, resp. pronajal, svůj podnik či tu jeho část, jejíž součástí jsou i práva a závazky z právního vztahu dle této smlouvy na třetí osobu;  </w:t>
      </w:r>
    </w:p>
    <w:p w14:paraId="706DD211" w14:textId="38222276" w:rsidR="00C03DCA" w:rsidRPr="00242EE3" w:rsidRDefault="00BD5E0B" w:rsidP="00F43686">
      <w:pPr>
        <w:pStyle w:val="Zkladntext2"/>
        <w:spacing w:line="264" w:lineRule="auto"/>
        <w:ind w:left="1414" w:hanging="705"/>
        <w:jc w:val="both"/>
        <w:rPr>
          <w:rFonts w:ascii="Verdana" w:hAnsi="Verdana" w:cs="Tahoma"/>
          <w:sz w:val="18"/>
          <w:szCs w:val="18"/>
        </w:rPr>
      </w:pPr>
      <w:r w:rsidRPr="00242EE3">
        <w:rPr>
          <w:rFonts w:ascii="Verdana" w:hAnsi="Verdana" w:cs="Tahoma"/>
          <w:sz w:val="18"/>
          <w:szCs w:val="18"/>
        </w:rPr>
        <w:t>(f</w:t>
      </w:r>
      <w:r w:rsidR="00937119" w:rsidRPr="00242EE3">
        <w:rPr>
          <w:rFonts w:ascii="Verdana" w:hAnsi="Verdana" w:cs="Tahoma"/>
          <w:sz w:val="18"/>
          <w:szCs w:val="18"/>
        </w:rPr>
        <w:t>)</w:t>
      </w:r>
      <w:r w:rsidR="00937119" w:rsidRPr="00242EE3">
        <w:rPr>
          <w:rFonts w:ascii="Verdana" w:hAnsi="Verdana" w:cs="Tahoma"/>
          <w:sz w:val="18"/>
          <w:szCs w:val="18"/>
        </w:rPr>
        <w:tab/>
        <w:t xml:space="preserve">zhotovitel porušil některý ze svých závazků dle článku </w:t>
      </w:r>
      <w:r w:rsidR="008E6774" w:rsidRPr="00242EE3">
        <w:rPr>
          <w:rFonts w:ascii="Verdana" w:hAnsi="Verdana" w:cs="Tahoma"/>
          <w:sz w:val="18"/>
          <w:szCs w:val="18"/>
        </w:rPr>
        <w:t>7</w:t>
      </w:r>
      <w:r w:rsidR="00937119" w:rsidRPr="00242EE3">
        <w:rPr>
          <w:rFonts w:ascii="Verdana" w:hAnsi="Verdana" w:cs="Tahoma"/>
          <w:sz w:val="18"/>
          <w:szCs w:val="18"/>
        </w:rPr>
        <w:t xml:space="preserve"> odst. 7.2. této smlouvy a/nebo se ukáže nepravdivým, neúplným či zkresleným některé z prohlášení zhotovitele dle článku </w:t>
      </w:r>
      <w:r w:rsidR="008E6774" w:rsidRPr="00242EE3">
        <w:rPr>
          <w:rFonts w:ascii="Verdana" w:hAnsi="Verdana" w:cs="Tahoma"/>
          <w:sz w:val="18"/>
          <w:szCs w:val="18"/>
        </w:rPr>
        <w:t>7</w:t>
      </w:r>
      <w:r w:rsidR="00937119" w:rsidRPr="00242EE3">
        <w:rPr>
          <w:rFonts w:ascii="Verdana" w:hAnsi="Verdana" w:cs="Tahoma"/>
          <w:sz w:val="18"/>
          <w:szCs w:val="18"/>
        </w:rPr>
        <w:t xml:space="preserve"> odst. 7.1. této smlouvy</w:t>
      </w:r>
      <w:r w:rsidR="00B17136" w:rsidRPr="00242EE3">
        <w:rPr>
          <w:rFonts w:ascii="Verdana" w:hAnsi="Verdana" w:cs="Tahoma"/>
          <w:sz w:val="18"/>
          <w:szCs w:val="18"/>
        </w:rPr>
        <w:t>.</w:t>
      </w:r>
    </w:p>
    <w:p w14:paraId="4020D6E7" w14:textId="77777777" w:rsidR="00937119" w:rsidRPr="00242EE3" w:rsidRDefault="00937119" w:rsidP="00F43686">
      <w:pPr>
        <w:spacing w:line="264" w:lineRule="auto"/>
        <w:ind w:left="709" w:hanging="4"/>
        <w:jc w:val="both"/>
        <w:rPr>
          <w:rFonts w:ascii="Verdana" w:hAnsi="Verdana" w:cs="Tahoma"/>
          <w:sz w:val="18"/>
          <w:szCs w:val="18"/>
        </w:rPr>
      </w:pPr>
      <w:r w:rsidRPr="00242EE3">
        <w:rPr>
          <w:rFonts w:ascii="Verdana" w:hAnsi="Verdana" w:cs="Tahoma"/>
          <w:sz w:val="18"/>
          <w:szCs w:val="18"/>
        </w:rPr>
        <w:t xml:space="preserve">V případě odstoupení od této smlouvy kteroukoliv ze smluvních stran provedou smluvní strany nejpozději do 14 dnů ode dne účinnosti odstoupení od smlouvy vypořádání vzájemných závazků a pohledávek. </w:t>
      </w:r>
    </w:p>
    <w:p w14:paraId="46E13828" w14:textId="0D73EB33" w:rsidR="00937119" w:rsidRPr="00F6692A" w:rsidRDefault="00A01045" w:rsidP="00F6692A">
      <w:pPr>
        <w:pStyle w:val="Odstavecseseznamem"/>
        <w:numPr>
          <w:ilvl w:val="1"/>
          <w:numId w:val="21"/>
        </w:numPr>
        <w:spacing w:line="264" w:lineRule="auto"/>
        <w:jc w:val="both"/>
        <w:rPr>
          <w:rFonts w:ascii="Verdana" w:hAnsi="Verdana" w:cs="Tahoma"/>
          <w:sz w:val="18"/>
          <w:szCs w:val="18"/>
        </w:rPr>
      </w:pPr>
      <w:r w:rsidRPr="00F6692A">
        <w:rPr>
          <w:rFonts w:ascii="Verdana" w:hAnsi="Verdana" w:cs="Tahoma"/>
          <w:sz w:val="18"/>
          <w:szCs w:val="18"/>
        </w:rPr>
        <w:t>V případě odstoupení objednatelem z důvodu na straně zhotovitele uhradí zhotovitel objednateli škody způsobené mu</w:t>
      </w:r>
      <w:r w:rsidR="00937119" w:rsidRPr="00F6692A">
        <w:rPr>
          <w:rFonts w:ascii="Verdana" w:hAnsi="Verdana" w:cs="Tahoma"/>
          <w:sz w:val="18"/>
          <w:szCs w:val="18"/>
        </w:rPr>
        <w:t xml:space="preserve"> odstoupením od smlouvy.</w:t>
      </w:r>
    </w:p>
    <w:p w14:paraId="60782DF1" w14:textId="77777777" w:rsidR="00BD576E" w:rsidRPr="00242EE3" w:rsidRDefault="00BD576E" w:rsidP="0022151A">
      <w:pPr>
        <w:spacing w:line="264" w:lineRule="auto"/>
        <w:jc w:val="both"/>
        <w:rPr>
          <w:rFonts w:ascii="Verdana" w:hAnsi="Verdana" w:cs="Tahoma"/>
          <w:sz w:val="18"/>
          <w:szCs w:val="18"/>
        </w:rPr>
      </w:pPr>
    </w:p>
    <w:p w14:paraId="382D2BE4" w14:textId="18CA4C4D" w:rsidR="00C83B0C" w:rsidRPr="00242EE3" w:rsidRDefault="00C83B0C" w:rsidP="00C83B0C">
      <w:pPr>
        <w:pStyle w:val="Zkladntext"/>
        <w:tabs>
          <w:tab w:val="left" w:pos="709"/>
        </w:tabs>
        <w:spacing w:line="264" w:lineRule="auto"/>
        <w:jc w:val="center"/>
        <w:rPr>
          <w:rFonts w:ascii="Verdana" w:hAnsi="Verdana" w:cs="Tahoma"/>
          <w:b/>
          <w:sz w:val="18"/>
          <w:szCs w:val="18"/>
        </w:rPr>
      </w:pPr>
      <w:r w:rsidRPr="00242EE3">
        <w:rPr>
          <w:rFonts w:ascii="Verdana" w:hAnsi="Verdana" w:cs="Tahoma"/>
          <w:b/>
          <w:sz w:val="18"/>
          <w:szCs w:val="18"/>
        </w:rPr>
        <w:t>Článek 1</w:t>
      </w:r>
      <w:r w:rsidR="00F6692A">
        <w:rPr>
          <w:rFonts w:ascii="Verdana" w:hAnsi="Verdana" w:cs="Tahoma"/>
          <w:b/>
          <w:sz w:val="18"/>
          <w:szCs w:val="18"/>
        </w:rPr>
        <w:t>4</w:t>
      </w:r>
    </w:p>
    <w:p w14:paraId="37F98EB0" w14:textId="77777777" w:rsidR="00937119" w:rsidRPr="00242EE3" w:rsidRDefault="00937119" w:rsidP="00C83B0C">
      <w:pPr>
        <w:spacing w:line="264" w:lineRule="auto"/>
        <w:jc w:val="center"/>
        <w:rPr>
          <w:rFonts w:ascii="Verdana" w:hAnsi="Verdana" w:cs="Tahoma"/>
          <w:b/>
          <w:sz w:val="18"/>
          <w:szCs w:val="18"/>
        </w:rPr>
      </w:pPr>
      <w:r w:rsidRPr="00242EE3">
        <w:rPr>
          <w:rFonts w:ascii="Verdana" w:hAnsi="Verdana" w:cs="Tahoma"/>
          <w:b/>
          <w:sz w:val="18"/>
          <w:szCs w:val="18"/>
        </w:rPr>
        <w:t>Nebezpečí škody na věci a přechod vlastnického práva</w:t>
      </w:r>
    </w:p>
    <w:p w14:paraId="7BE3CD00" w14:textId="77777777" w:rsidR="00937119" w:rsidRPr="00242EE3" w:rsidRDefault="00937119" w:rsidP="00F43686">
      <w:pPr>
        <w:spacing w:line="264" w:lineRule="auto"/>
        <w:jc w:val="center"/>
        <w:rPr>
          <w:rFonts w:ascii="Verdana" w:hAnsi="Verdana" w:cs="Tahoma"/>
          <w:b/>
          <w:sz w:val="18"/>
          <w:szCs w:val="18"/>
        </w:rPr>
      </w:pPr>
    </w:p>
    <w:p w14:paraId="6D3C7BBF" w14:textId="127E5059" w:rsidR="00937119" w:rsidRPr="00242EE3" w:rsidRDefault="00937119" w:rsidP="00F43686">
      <w:pPr>
        <w:spacing w:line="264" w:lineRule="auto"/>
        <w:ind w:left="680" w:hanging="680"/>
        <w:jc w:val="both"/>
        <w:rPr>
          <w:rFonts w:ascii="Verdana" w:hAnsi="Verdana" w:cs="Tahoma"/>
          <w:sz w:val="18"/>
          <w:szCs w:val="18"/>
        </w:rPr>
      </w:pPr>
      <w:r w:rsidRPr="00242EE3">
        <w:rPr>
          <w:rFonts w:ascii="Verdana" w:hAnsi="Verdana" w:cs="Tahoma"/>
          <w:sz w:val="18"/>
          <w:szCs w:val="18"/>
        </w:rPr>
        <w:t>1</w:t>
      </w:r>
      <w:r w:rsidR="00F6692A">
        <w:rPr>
          <w:rFonts w:ascii="Verdana" w:hAnsi="Verdana" w:cs="Tahoma"/>
          <w:sz w:val="18"/>
          <w:szCs w:val="18"/>
        </w:rPr>
        <w:t>4</w:t>
      </w:r>
      <w:r w:rsidRPr="00242EE3">
        <w:rPr>
          <w:rFonts w:ascii="Verdana" w:hAnsi="Verdana" w:cs="Tahoma"/>
          <w:sz w:val="18"/>
          <w:szCs w:val="18"/>
        </w:rPr>
        <w:t>.1.</w:t>
      </w:r>
      <w:r w:rsidRPr="00242EE3">
        <w:rPr>
          <w:rFonts w:ascii="Verdana" w:hAnsi="Verdana" w:cs="Tahoma"/>
          <w:sz w:val="18"/>
          <w:szCs w:val="18"/>
        </w:rPr>
        <w:tab/>
        <w:t>Zhotovitel nese od doby převzetí staveniště do řádného předání díla objednateli a řádného odevzdání staveniště objednateli nebezpečí škody a jiné nebezpečí na:</w:t>
      </w:r>
    </w:p>
    <w:p w14:paraId="44644D3E" w14:textId="77777777" w:rsidR="00937119" w:rsidRPr="00242EE3" w:rsidRDefault="00937119" w:rsidP="004154B9">
      <w:pPr>
        <w:tabs>
          <w:tab w:val="left" w:pos="1134"/>
        </w:tabs>
        <w:spacing w:line="264" w:lineRule="auto"/>
        <w:ind w:left="705"/>
        <w:jc w:val="both"/>
        <w:rPr>
          <w:rFonts w:ascii="Verdana" w:hAnsi="Verdana" w:cs="Tahoma"/>
          <w:sz w:val="18"/>
          <w:szCs w:val="18"/>
        </w:rPr>
      </w:pPr>
      <w:r w:rsidRPr="00242EE3">
        <w:rPr>
          <w:rFonts w:ascii="Verdana" w:hAnsi="Verdana" w:cs="Tahoma"/>
          <w:sz w:val="18"/>
          <w:szCs w:val="18"/>
        </w:rPr>
        <w:t>(a)</w:t>
      </w:r>
      <w:r w:rsidRPr="00242EE3">
        <w:rPr>
          <w:rFonts w:ascii="Verdana" w:hAnsi="Verdana" w:cs="Tahoma"/>
          <w:sz w:val="18"/>
          <w:szCs w:val="18"/>
        </w:rPr>
        <w:tab/>
        <w:t>díle a všech jeho zhotovovaných, obnovovaných, upravovaných a jiných částech, a</w:t>
      </w:r>
    </w:p>
    <w:p w14:paraId="56F40AEE" w14:textId="77777777" w:rsidR="00937119" w:rsidRPr="00242EE3" w:rsidRDefault="00937119" w:rsidP="00F43686">
      <w:pPr>
        <w:spacing w:line="264" w:lineRule="auto"/>
        <w:ind w:left="1134" w:hanging="425"/>
        <w:jc w:val="both"/>
        <w:rPr>
          <w:rFonts w:ascii="Verdana" w:hAnsi="Verdana" w:cs="Tahoma"/>
          <w:sz w:val="18"/>
          <w:szCs w:val="18"/>
        </w:rPr>
      </w:pPr>
      <w:r w:rsidRPr="00242EE3">
        <w:rPr>
          <w:rFonts w:ascii="Verdana" w:hAnsi="Verdana" w:cs="Tahoma"/>
          <w:sz w:val="18"/>
          <w:szCs w:val="18"/>
        </w:rPr>
        <w:t xml:space="preserve">(b) </w:t>
      </w:r>
      <w:r w:rsidRPr="00242EE3">
        <w:rPr>
          <w:rFonts w:ascii="Verdana" w:hAnsi="Verdana" w:cs="Tahoma"/>
          <w:sz w:val="18"/>
          <w:szCs w:val="18"/>
        </w:rPr>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6B542A45" w14:textId="46E92F3C" w:rsidR="00937119" w:rsidRPr="00242EE3" w:rsidRDefault="00937119" w:rsidP="00F43686">
      <w:pPr>
        <w:spacing w:line="264" w:lineRule="auto"/>
        <w:ind w:left="680" w:hanging="680"/>
        <w:jc w:val="both"/>
        <w:rPr>
          <w:rFonts w:ascii="Verdana" w:hAnsi="Verdana" w:cs="Tahoma"/>
          <w:sz w:val="18"/>
          <w:szCs w:val="18"/>
        </w:rPr>
      </w:pPr>
      <w:r w:rsidRPr="00242EE3">
        <w:rPr>
          <w:rFonts w:ascii="Verdana" w:hAnsi="Verdana" w:cs="Tahoma"/>
          <w:sz w:val="18"/>
          <w:szCs w:val="18"/>
        </w:rPr>
        <w:t>1</w:t>
      </w:r>
      <w:r w:rsidR="00F6692A">
        <w:rPr>
          <w:rFonts w:ascii="Verdana" w:hAnsi="Verdana" w:cs="Tahoma"/>
          <w:sz w:val="18"/>
          <w:szCs w:val="18"/>
        </w:rPr>
        <w:t>4</w:t>
      </w:r>
      <w:r w:rsidRPr="00242EE3">
        <w:rPr>
          <w:rFonts w:ascii="Verdana" w:hAnsi="Verdana" w:cs="Tahoma"/>
          <w:sz w:val="18"/>
          <w:szCs w:val="18"/>
        </w:rPr>
        <w:t>.2.</w:t>
      </w:r>
      <w:r w:rsidRPr="00242EE3">
        <w:rPr>
          <w:rFonts w:ascii="Verdana" w:hAnsi="Verdana" w:cs="Tahoma"/>
          <w:sz w:val="18"/>
          <w:szCs w:val="18"/>
        </w:rPr>
        <w:tab/>
        <w:t>Zhotovitel nese do doby řádného protokolárního předání díla objednateli nebezpečí škody vyvolané použitím věcí, přístrojů, strojů a zařízení jím opatřený</w:t>
      </w:r>
      <w:r w:rsidR="00AA1CDC" w:rsidRPr="00242EE3">
        <w:rPr>
          <w:rFonts w:ascii="Verdana" w:hAnsi="Verdana" w:cs="Tahoma"/>
          <w:sz w:val="18"/>
          <w:szCs w:val="18"/>
        </w:rPr>
        <w:t>ch</w:t>
      </w:r>
      <w:r w:rsidRPr="00242EE3">
        <w:rPr>
          <w:rFonts w:ascii="Verdana" w:hAnsi="Verdana" w:cs="Tahoma"/>
          <w:sz w:val="18"/>
          <w:szCs w:val="18"/>
        </w:rPr>
        <w:t xml:space="preserve"> k provedení díla či jeho části, které se z důvodu své povahy nemohou stát součástí či příslušenstvím díla a kter</w:t>
      </w:r>
      <w:r w:rsidR="00AA1CDC" w:rsidRPr="00242EE3">
        <w:rPr>
          <w:rFonts w:ascii="Verdana" w:hAnsi="Verdana" w:cs="Tahoma"/>
          <w:sz w:val="18"/>
          <w:szCs w:val="18"/>
        </w:rPr>
        <w:t>é</w:t>
      </w:r>
      <w:r w:rsidRPr="00242EE3">
        <w:rPr>
          <w:rFonts w:ascii="Verdana" w:hAnsi="Verdana" w:cs="Tahoma"/>
          <w:sz w:val="18"/>
          <w:szCs w:val="18"/>
        </w:rPr>
        <w:t xml:space="preserve"> jsou či byly použity k provedení díla</w:t>
      </w:r>
      <w:r w:rsidR="00AA1CDC" w:rsidRPr="00242EE3">
        <w:rPr>
          <w:rFonts w:ascii="Verdana" w:hAnsi="Verdana" w:cs="Tahoma"/>
          <w:sz w:val="18"/>
          <w:szCs w:val="18"/>
        </w:rPr>
        <w:t xml:space="preserve"> a jimiž </w:t>
      </w:r>
      <w:r w:rsidRPr="00242EE3">
        <w:rPr>
          <w:rFonts w:ascii="Verdana" w:hAnsi="Verdana" w:cs="Tahoma"/>
          <w:sz w:val="18"/>
          <w:szCs w:val="18"/>
        </w:rPr>
        <w:t>jsou zejména:</w:t>
      </w:r>
    </w:p>
    <w:p w14:paraId="16E682CB" w14:textId="77777777" w:rsidR="00937119" w:rsidRPr="00242EE3" w:rsidRDefault="00937119" w:rsidP="004154B9">
      <w:pPr>
        <w:tabs>
          <w:tab w:val="left" w:pos="1134"/>
        </w:tabs>
        <w:spacing w:line="264" w:lineRule="auto"/>
        <w:ind w:left="705"/>
        <w:jc w:val="both"/>
        <w:rPr>
          <w:rFonts w:ascii="Verdana" w:hAnsi="Verdana" w:cs="Tahoma"/>
          <w:sz w:val="18"/>
          <w:szCs w:val="18"/>
        </w:rPr>
      </w:pPr>
      <w:r w:rsidRPr="00242EE3">
        <w:rPr>
          <w:rFonts w:ascii="Verdana" w:hAnsi="Verdana" w:cs="Tahoma"/>
          <w:sz w:val="18"/>
          <w:szCs w:val="18"/>
        </w:rPr>
        <w:t xml:space="preserve">(a) </w:t>
      </w:r>
      <w:r w:rsidRPr="00242EE3">
        <w:rPr>
          <w:rFonts w:ascii="Verdana" w:hAnsi="Verdana" w:cs="Tahoma"/>
          <w:sz w:val="18"/>
          <w:szCs w:val="18"/>
        </w:rPr>
        <w:tab/>
        <w:t>zařízení staveniště provozního, výrobního či sociálního charakteru; a/nebo</w:t>
      </w:r>
    </w:p>
    <w:p w14:paraId="2434649D" w14:textId="77777777" w:rsidR="00937119" w:rsidRPr="00242EE3" w:rsidRDefault="00937119" w:rsidP="00F43686">
      <w:pPr>
        <w:tabs>
          <w:tab w:val="left" w:pos="567"/>
        </w:tabs>
        <w:spacing w:line="264" w:lineRule="auto"/>
        <w:ind w:left="1134" w:hanging="429"/>
        <w:jc w:val="both"/>
        <w:rPr>
          <w:rFonts w:ascii="Verdana" w:hAnsi="Verdana" w:cs="Tahoma"/>
          <w:sz w:val="18"/>
          <w:szCs w:val="18"/>
        </w:rPr>
      </w:pPr>
      <w:r w:rsidRPr="00242EE3">
        <w:rPr>
          <w:rFonts w:ascii="Verdana" w:hAnsi="Verdana" w:cs="Tahoma"/>
          <w:sz w:val="18"/>
          <w:szCs w:val="18"/>
        </w:rPr>
        <w:t xml:space="preserve">(b) </w:t>
      </w:r>
      <w:r w:rsidRPr="00242EE3">
        <w:rPr>
          <w:rFonts w:ascii="Verdana" w:hAnsi="Verdana" w:cs="Tahoma"/>
          <w:sz w:val="18"/>
          <w:szCs w:val="18"/>
        </w:rPr>
        <w:tab/>
        <w:t>pomocné stavební konstrukce všeho druhu nutné či použité k provedení díla či jeho části (např. podpěrné konstrukce, lešení); a/nebo</w:t>
      </w:r>
    </w:p>
    <w:p w14:paraId="09049DBA" w14:textId="77777777" w:rsidR="00937119" w:rsidRPr="00242EE3" w:rsidRDefault="00937119" w:rsidP="003112B0">
      <w:pPr>
        <w:tabs>
          <w:tab w:val="left" w:pos="1134"/>
        </w:tabs>
        <w:spacing w:line="264" w:lineRule="auto"/>
        <w:ind w:left="1134" w:hanging="429"/>
        <w:jc w:val="both"/>
        <w:rPr>
          <w:rFonts w:ascii="Verdana" w:hAnsi="Verdana" w:cs="Tahoma"/>
          <w:sz w:val="18"/>
          <w:szCs w:val="18"/>
        </w:rPr>
      </w:pPr>
      <w:r w:rsidRPr="00242EE3">
        <w:rPr>
          <w:rFonts w:ascii="Verdana" w:hAnsi="Verdana" w:cs="Tahoma"/>
          <w:sz w:val="18"/>
          <w:szCs w:val="18"/>
        </w:rPr>
        <w:t xml:space="preserve">(c) </w:t>
      </w:r>
      <w:r w:rsidRPr="00242EE3">
        <w:rPr>
          <w:rFonts w:ascii="Verdana" w:hAnsi="Verdana" w:cs="Tahoma"/>
          <w:sz w:val="18"/>
          <w:szCs w:val="18"/>
        </w:rPr>
        <w:tab/>
        <w:t>ostatní provizorní či jiné konstrukce a objekty použité při provádění díla či jeho části.</w:t>
      </w:r>
    </w:p>
    <w:p w14:paraId="11238F03" w14:textId="14854F60" w:rsidR="005A31EA" w:rsidRPr="00242EE3" w:rsidRDefault="00937119" w:rsidP="00F43686">
      <w:pPr>
        <w:spacing w:line="264" w:lineRule="auto"/>
        <w:ind w:left="680" w:hanging="680"/>
        <w:jc w:val="both"/>
        <w:rPr>
          <w:rFonts w:ascii="Verdana" w:hAnsi="Verdana" w:cs="Tahoma"/>
          <w:sz w:val="18"/>
          <w:szCs w:val="18"/>
        </w:rPr>
      </w:pPr>
      <w:r w:rsidRPr="00242EE3">
        <w:rPr>
          <w:rFonts w:ascii="Verdana" w:hAnsi="Verdana" w:cs="Tahoma"/>
          <w:sz w:val="18"/>
          <w:szCs w:val="18"/>
        </w:rPr>
        <w:t>1</w:t>
      </w:r>
      <w:r w:rsidR="00F6692A">
        <w:rPr>
          <w:rFonts w:ascii="Verdana" w:hAnsi="Verdana" w:cs="Tahoma"/>
          <w:sz w:val="18"/>
          <w:szCs w:val="18"/>
        </w:rPr>
        <w:t>4</w:t>
      </w:r>
      <w:r w:rsidRPr="00242EE3">
        <w:rPr>
          <w:rFonts w:ascii="Verdana" w:hAnsi="Verdana" w:cs="Tahoma"/>
          <w:sz w:val="18"/>
          <w:szCs w:val="18"/>
        </w:rPr>
        <w:t>.3.</w:t>
      </w:r>
      <w:r w:rsidRPr="00242EE3">
        <w:rPr>
          <w:rFonts w:ascii="Verdana" w:hAnsi="Verdana" w:cs="Tahoma"/>
          <w:sz w:val="18"/>
          <w:szCs w:val="18"/>
        </w:rPr>
        <w:tab/>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14:paraId="1C322089" w14:textId="7255D1D0" w:rsidR="005A31EA" w:rsidRPr="00242EE3" w:rsidRDefault="005A31EA" w:rsidP="005E4313">
      <w:pPr>
        <w:spacing w:line="264" w:lineRule="auto"/>
        <w:ind w:left="680" w:hanging="680"/>
        <w:jc w:val="both"/>
        <w:rPr>
          <w:rFonts w:ascii="Verdana" w:hAnsi="Verdana" w:cs="Tahoma"/>
          <w:sz w:val="18"/>
          <w:szCs w:val="18"/>
        </w:rPr>
      </w:pPr>
      <w:r w:rsidRPr="00242EE3">
        <w:rPr>
          <w:rFonts w:ascii="Verdana" w:hAnsi="Verdana" w:cs="Tahoma"/>
          <w:sz w:val="18"/>
          <w:szCs w:val="18"/>
        </w:rPr>
        <w:t>1</w:t>
      </w:r>
      <w:r w:rsidR="00F6692A">
        <w:rPr>
          <w:rFonts w:ascii="Verdana" w:hAnsi="Verdana" w:cs="Tahoma"/>
          <w:sz w:val="18"/>
          <w:szCs w:val="18"/>
        </w:rPr>
        <w:t>4</w:t>
      </w:r>
      <w:r w:rsidRPr="00242EE3">
        <w:rPr>
          <w:rFonts w:ascii="Verdana" w:hAnsi="Verdana" w:cs="Tahoma"/>
          <w:sz w:val="18"/>
          <w:szCs w:val="18"/>
        </w:rPr>
        <w:t>.4.</w:t>
      </w:r>
      <w:r w:rsidRPr="00242EE3">
        <w:rPr>
          <w:rFonts w:ascii="Verdana" w:hAnsi="Verdana" w:cs="Tahoma"/>
          <w:sz w:val="18"/>
          <w:szCs w:val="18"/>
        </w:rPr>
        <w:tab/>
        <w:t>Do doby převzetí díla objednatelem odpovídá zhotovitel za škody způsobené na díle, ledaže by prokázal, že ke škodě došlo za okolností vylučujících jeho odpovědnost. Zhotovitel odpovídá i za škody způsobené třetím osobám při provádění díla nebo v souvislosti s ním. Na objednatele přechází nebezpečí škody na díle či jeho části jeho převzetím.</w:t>
      </w:r>
    </w:p>
    <w:p w14:paraId="4A16F552" w14:textId="168B3CDE" w:rsidR="005A31EA" w:rsidRPr="00242EE3" w:rsidRDefault="005A31EA" w:rsidP="005E4313">
      <w:pPr>
        <w:spacing w:line="264" w:lineRule="auto"/>
        <w:ind w:left="680" w:hanging="680"/>
        <w:jc w:val="both"/>
        <w:rPr>
          <w:rFonts w:ascii="Verdana" w:hAnsi="Verdana" w:cs="Tahoma"/>
          <w:sz w:val="18"/>
          <w:szCs w:val="18"/>
        </w:rPr>
      </w:pPr>
      <w:r w:rsidRPr="00242EE3">
        <w:rPr>
          <w:rFonts w:ascii="Verdana" w:hAnsi="Verdana" w:cs="Tahoma"/>
          <w:sz w:val="18"/>
          <w:szCs w:val="18"/>
        </w:rPr>
        <w:t>1</w:t>
      </w:r>
      <w:r w:rsidR="00F6692A">
        <w:rPr>
          <w:rFonts w:ascii="Verdana" w:hAnsi="Verdana" w:cs="Tahoma"/>
          <w:sz w:val="18"/>
          <w:szCs w:val="18"/>
        </w:rPr>
        <w:t>4</w:t>
      </w:r>
      <w:r w:rsidRPr="00242EE3">
        <w:rPr>
          <w:rFonts w:ascii="Verdana" w:hAnsi="Verdana" w:cs="Tahoma"/>
          <w:sz w:val="18"/>
          <w:szCs w:val="18"/>
        </w:rPr>
        <w:t>.5.</w:t>
      </w:r>
      <w:r w:rsidRPr="00242EE3">
        <w:rPr>
          <w:rFonts w:ascii="Verdana" w:hAnsi="Verdana" w:cs="Tahoma"/>
          <w:sz w:val="18"/>
          <w:szCs w:val="18"/>
        </w:rPr>
        <w:tab/>
        <w:t>Zhotovitel při provádění díla postupuje samostatně, odborně a v souladu se svými povinnostmi, a to buď svými pracovníky, nebo pracovníky třetích osob. Zhotovitel se zavazuje při zhotovení díla postupovat podle projektové dokumentace</w:t>
      </w:r>
      <w:r w:rsidR="00AA1CDC" w:rsidRPr="00242EE3">
        <w:rPr>
          <w:rFonts w:ascii="Verdana" w:hAnsi="Verdana" w:cs="Tahoma"/>
          <w:sz w:val="18"/>
          <w:szCs w:val="18"/>
        </w:rPr>
        <w:t xml:space="preserve"> a</w:t>
      </w:r>
      <w:r w:rsidRPr="00242EE3">
        <w:rPr>
          <w:rFonts w:ascii="Verdana" w:hAnsi="Verdana" w:cs="Tahoma"/>
          <w:sz w:val="18"/>
          <w:szCs w:val="18"/>
        </w:rPr>
        <w:t xml:space="preserve"> rozhodnutí příslušných správních orgánů. Žádná ze Smluvních stran není oprávněna postoupit práva, povinnosti a závazky ze </w:t>
      </w:r>
      <w:r w:rsidR="00C14B35" w:rsidRPr="00242EE3">
        <w:rPr>
          <w:rFonts w:ascii="Verdana" w:hAnsi="Verdana" w:cs="Tahoma"/>
          <w:sz w:val="18"/>
          <w:szCs w:val="18"/>
        </w:rPr>
        <w:t>s</w:t>
      </w:r>
      <w:r w:rsidRPr="00242EE3">
        <w:rPr>
          <w:rFonts w:ascii="Verdana" w:hAnsi="Verdana" w:cs="Tahoma"/>
          <w:sz w:val="18"/>
          <w:szCs w:val="18"/>
        </w:rPr>
        <w:t>mlouvy na třetí osobu bez předchozího písemného souhlasu druhé Smluvní strany.</w:t>
      </w:r>
    </w:p>
    <w:p w14:paraId="6DCE248D" w14:textId="144C0219" w:rsidR="005A31EA" w:rsidRPr="00242EE3" w:rsidRDefault="005A31EA">
      <w:pPr>
        <w:spacing w:line="264" w:lineRule="auto"/>
        <w:ind w:left="680" w:hanging="680"/>
        <w:jc w:val="both"/>
        <w:rPr>
          <w:rFonts w:ascii="Verdana" w:hAnsi="Verdana" w:cs="Tahoma"/>
          <w:sz w:val="18"/>
          <w:szCs w:val="18"/>
        </w:rPr>
      </w:pPr>
      <w:r w:rsidRPr="00242EE3">
        <w:rPr>
          <w:rFonts w:ascii="Verdana" w:hAnsi="Verdana" w:cs="Tahoma"/>
          <w:sz w:val="18"/>
          <w:szCs w:val="18"/>
        </w:rPr>
        <w:t>1</w:t>
      </w:r>
      <w:r w:rsidR="00F6692A">
        <w:rPr>
          <w:rFonts w:ascii="Verdana" w:hAnsi="Verdana" w:cs="Tahoma"/>
          <w:sz w:val="18"/>
          <w:szCs w:val="18"/>
        </w:rPr>
        <w:t>4</w:t>
      </w:r>
      <w:r w:rsidRPr="00242EE3">
        <w:rPr>
          <w:rFonts w:ascii="Verdana" w:hAnsi="Verdana" w:cs="Tahoma"/>
          <w:sz w:val="18"/>
          <w:szCs w:val="18"/>
        </w:rPr>
        <w:t>.6.</w:t>
      </w:r>
      <w:r w:rsidRPr="00242EE3">
        <w:rPr>
          <w:rFonts w:ascii="Verdana" w:hAnsi="Verdana" w:cs="Tahoma"/>
          <w:sz w:val="18"/>
          <w:szCs w:val="18"/>
        </w:rPr>
        <w:tab/>
        <w:t xml:space="preserve">Zhotovitel na sebe přejímá zodpovědnost za škody způsobené svojí činností nebo činností svých </w:t>
      </w:r>
      <w:r w:rsidR="002B1323" w:rsidRPr="00242EE3">
        <w:rPr>
          <w:rFonts w:ascii="Verdana" w:hAnsi="Verdana" w:cs="Tahoma"/>
          <w:sz w:val="18"/>
          <w:szCs w:val="18"/>
        </w:rPr>
        <w:t>poddodavatel</w:t>
      </w:r>
      <w:r w:rsidRPr="00242EE3">
        <w:rPr>
          <w:rFonts w:ascii="Verdana" w:hAnsi="Verdana" w:cs="Tahoma"/>
          <w:sz w:val="18"/>
          <w:szCs w:val="18"/>
        </w:rPr>
        <w:t xml:space="preserve">ů na zhotovovaném díle včetně jakýchkoliv škod způsobených činností zhotovitele nebo </w:t>
      </w:r>
      <w:r w:rsidR="002B1323" w:rsidRPr="00242EE3">
        <w:rPr>
          <w:rFonts w:ascii="Verdana" w:hAnsi="Verdana" w:cs="Tahoma"/>
          <w:sz w:val="18"/>
          <w:szCs w:val="18"/>
        </w:rPr>
        <w:t>poddodavatel</w:t>
      </w:r>
      <w:r w:rsidRPr="00242EE3">
        <w:rPr>
          <w:rFonts w:ascii="Verdana" w:hAnsi="Verdana" w:cs="Tahoma"/>
          <w:sz w:val="18"/>
          <w:szCs w:val="18"/>
        </w:rPr>
        <w:t>ů na objektech či jejich částech dotčených stavbou nebo souvisejících s realizací díla po celou dobu výstavby, tzn. do převzetí díla objednatelem.</w:t>
      </w:r>
    </w:p>
    <w:p w14:paraId="185D264B" w14:textId="6AED4A1A" w:rsidR="005A31EA" w:rsidRPr="00242EE3" w:rsidRDefault="005A31EA">
      <w:pPr>
        <w:spacing w:line="264" w:lineRule="auto"/>
        <w:ind w:left="680" w:hanging="680"/>
        <w:jc w:val="both"/>
        <w:rPr>
          <w:rFonts w:ascii="Verdana" w:hAnsi="Verdana" w:cs="Tahoma"/>
          <w:sz w:val="18"/>
          <w:szCs w:val="18"/>
        </w:rPr>
      </w:pPr>
      <w:r w:rsidRPr="00242EE3">
        <w:rPr>
          <w:rFonts w:ascii="Verdana" w:hAnsi="Verdana" w:cs="Tahoma"/>
          <w:sz w:val="18"/>
          <w:szCs w:val="18"/>
        </w:rPr>
        <w:t>1</w:t>
      </w:r>
      <w:r w:rsidR="00F6692A">
        <w:rPr>
          <w:rFonts w:ascii="Verdana" w:hAnsi="Verdana" w:cs="Tahoma"/>
          <w:sz w:val="18"/>
          <w:szCs w:val="18"/>
        </w:rPr>
        <w:t>4</w:t>
      </w:r>
      <w:r w:rsidRPr="00242EE3">
        <w:rPr>
          <w:rFonts w:ascii="Verdana" w:hAnsi="Verdana" w:cs="Tahoma"/>
          <w:sz w:val="18"/>
          <w:szCs w:val="18"/>
        </w:rPr>
        <w:t>.7.</w:t>
      </w:r>
      <w:r w:rsidRPr="00242EE3">
        <w:rPr>
          <w:rFonts w:ascii="Verdana" w:hAnsi="Verdana" w:cs="Tahoma"/>
          <w:sz w:val="18"/>
          <w:szCs w:val="18"/>
        </w:rPr>
        <w:tab/>
        <w:t>Zhotovitel zodpovídá rovněž za škody způsobené stavební činností třetí, na stavbě nezúčastněné osob</w:t>
      </w:r>
      <w:r w:rsidR="00AA1CDC" w:rsidRPr="00242EE3">
        <w:rPr>
          <w:rFonts w:ascii="Verdana" w:hAnsi="Verdana" w:cs="Tahoma"/>
          <w:sz w:val="18"/>
          <w:szCs w:val="18"/>
        </w:rPr>
        <w:t>y</w:t>
      </w:r>
      <w:r w:rsidRPr="00242EE3">
        <w:rPr>
          <w:rFonts w:ascii="Verdana" w:hAnsi="Verdana" w:cs="Tahoma"/>
          <w:sz w:val="18"/>
          <w:szCs w:val="18"/>
        </w:rPr>
        <w:t xml:space="preserve">. V případě jakéhokoliv narušení či poškození majetku objednatele a třetích </w:t>
      </w:r>
      <w:proofErr w:type="gramStart"/>
      <w:r w:rsidRPr="00242EE3">
        <w:rPr>
          <w:rFonts w:ascii="Verdana" w:hAnsi="Verdana" w:cs="Tahoma"/>
          <w:sz w:val="18"/>
          <w:szCs w:val="18"/>
        </w:rPr>
        <w:t>osob</w:t>
      </w:r>
      <w:proofErr w:type="gramEnd"/>
      <w:r w:rsidRPr="00242EE3">
        <w:rPr>
          <w:rFonts w:ascii="Verdana" w:hAnsi="Verdana" w:cs="Tahoma"/>
          <w:sz w:val="18"/>
          <w:szCs w:val="18"/>
        </w:rPr>
        <w:t xml:space="preserve"> tj. objektů, prostranství, komunikací a inženýrských sítí ve vlastnictví objednatele nebo třetích osob, uvede zhotovitel tyto poškozené věci či objekty nejpozději k datu převzetí díla bezplatně do původního stavu.</w:t>
      </w:r>
    </w:p>
    <w:p w14:paraId="413B4A6A" w14:textId="4C54BBC2" w:rsidR="00937119" w:rsidRPr="00242EE3" w:rsidRDefault="00937119" w:rsidP="00F43686">
      <w:pPr>
        <w:spacing w:line="264" w:lineRule="auto"/>
        <w:ind w:left="680" w:hanging="680"/>
        <w:jc w:val="both"/>
        <w:rPr>
          <w:rFonts w:ascii="Verdana" w:hAnsi="Verdana" w:cs="Tahoma"/>
          <w:sz w:val="18"/>
          <w:szCs w:val="18"/>
        </w:rPr>
      </w:pPr>
      <w:r w:rsidRPr="00242EE3">
        <w:rPr>
          <w:rFonts w:ascii="Verdana" w:hAnsi="Verdana" w:cs="Tahoma"/>
          <w:sz w:val="18"/>
          <w:szCs w:val="18"/>
        </w:rPr>
        <w:t>1</w:t>
      </w:r>
      <w:r w:rsidR="00F6692A">
        <w:rPr>
          <w:rFonts w:ascii="Verdana" w:hAnsi="Verdana" w:cs="Tahoma"/>
          <w:sz w:val="18"/>
          <w:szCs w:val="18"/>
        </w:rPr>
        <w:t>4</w:t>
      </w:r>
      <w:r w:rsidRPr="00242EE3">
        <w:rPr>
          <w:rFonts w:ascii="Verdana" w:hAnsi="Verdana" w:cs="Tahoma"/>
          <w:sz w:val="18"/>
          <w:szCs w:val="18"/>
        </w:rPr>
        <w:t>.</w:t>
      </w:r>
      <w:r w:rsidR="00FA7394">
        <w:rPr>
          <w:rFonts w:ascii="Verdana" w:hAnsi="Verdana" w:cs="Tahoma"/>
          <w:sz w:val="18"/>
          <w:szCs w:val="18"/>
        </w:rPr>
        <w:t>8</w:t>
      </w:r>
      <w:r w:rsidRPr="00242EE3">
        <w:rPr>
          <w:rFonts w:ascii="Verdana" w:hAnsi="Verdana" w:cs="Tahoma"/>
          <w:sz w:val="18"/>
          <w:szCs w:val="18"/>
        </w:rPr>
        <w:t>.</w:t>
      </w:r>
      <w:r w:rsidRPr="00242EE3">
        <w:rPr>
          <w:rFonts w:ascii="Verdana" w:hAnsi="Verdana" w:cs="Tahoma"/>
          <w:sz w:val="18"/>
          <w:szCs w:val="18"/>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1AA28FAA" w14:textId="347E5DC3" w:rsidR="00F76D39" w:rsidRPr="00242EE3" w:rsidRDefault="00937119" w:rsidP="00F43686">
      <w:pPr>
        <w:spacing w:line="264" w:lineRule="auto"/>
        <w:ind w:left="680" w:hanging="680"/>
        <w:jc w:val="both"/>
        <w:rPr>
          <w:rFonts w:ascii="Verdana" w:hAnsi="Verdana" w:cs="Tahoma"/>
          <w:sz w:val="18"/>
          <w:szCs w:val="18"/>
        </w:rPr>
      </w:pPr>
      <w:r w:rsidRPr="00242EE3">
        <w:rPr>
          <w:rFonts w:ascii="Verdana" w:hAnsi="Verdana" w:cs="Tahoma"/>
          <w:sz w:val="18"/>
          <w:szCs w:val="18"/>
        </w:rPr>
        <w:t>1</w:t>
      </w:r>
      <w:r w:rsidR="00F6692A">
        <w:rPr>
          <w:rFonts w:ascii="Verdana" w:hAnsi="Verdana" w:cs="Tahoma"/>
          <w:sz w:val="18"/>
          <w:szCs w:val="18"/>
        </w:rPr>
        <w:t>4</w:t>
      </w:r>
      <w:r w:rsidRPr="00242EE3">
        <w:rPr>
          <w:rFonts w:ascii="Verdana" w:hAnsi="Verdana" w:cs="Tahoma"/>
          <w:sz w:val="18"/>
          <w:szCs w:val="18"/>
        </w:rPr>
        <w:t>.</w:t>
      </w:r>
      <w:r w:rsidR="00FA7394">
        <w:rPr>
          <w:rFonts w:ascii="Verdana" w:hAnsi="Verdana" w:cs="Tahoma"/>
          <w:sz w:val="18"/>
          <w:szCs w:val="18"/>
        </w:rPr>
        <w:t>9</w:t>
      </w:r>
      <w:r w:rsidRPr="00242EE3">
        <w:rPr>
          <w:rFonts w:ascii="Verdana" w:hAnsi="Verdana" w:cs="Tahoma"/>
          <w:sz w:val="18"/>
          <w:szCs w:val="18"/>
        </w:rPr>
        <w:t>.</w:t>
      </w:r>
      <w:r w:rsidRPr="00242EE3">
        <w:rPr>
          <w:rFonts w:ascii="Verdana" w:hAnsi="Verdana" w:cs="Tahoma"/>
          <w:sz w:val="18"/>
          <w:szCs w:val="18"/>
        </w:rPr>
        <w:tab/>
        <w:t>Výsledky projektových prací a další dokumentace, vytvořené zhotovitelem v rámci plnění předmětu této smlouvy, jsou co do hmotných substrátů majetkem objednatele, který je může použít v rozsahu potřebném pro splnění účelu této smlouvy včetně dokončení předmětu díla, v to počítaje i užití dokumentace včetně jejího doplnění, přepracování a změn provedených třetími osobami činnými pro objednatele při provádění nebo dokončení díla. Tato licence trvá i po ukončení smlouvy z jakéhokoliv důvodu. Cena za tuto licenci a uvedené hmotné substráty je zahrnuta v ceně díla. Zhotovitel může disponovat výsledky projektových prací pouze pro účel této smlouvy a je oprávněn je poskytnout třetím stranám pouze s předchozím písemným souhlasem objednatele. Vlastnické právo k dokumentaci přechází na objednatele dnem převzetí dokumentace. Objednatel je oprávněn upravit či jinak měnit dílo, které je předmětem této smlouvy.</w:t>
      </w:r>
    </w:p>
    <w:p w14:paraId="696E2759" w14:textId="1B66261F" w:rsidR="00F76D39" w:rsidRPr="00242EE3" w:rsidRDefault="00F76D39" w:rsidP="005E4313">
      <w:pPr>
        <w:spacing w:line="264" w:lineRule="auto"/>
        <w:ind w:left="680" w:hanging="680"/>
        <w:jc w:val="both"/>
        <w:rPr>
          <w:rFonts w:ascii="Verdana" w:hAnsi="Verdana" w:cs="Tahoma"/>
          <w:sz w:val="18"/>
          <w:szCs w:val="18"/>
        </w:rPr>
      </w:pPr>
      <w:r w:rsidRPr="00242EE3">
        <w:rPr>
          <w:rFonts w:ascii="Verdana" w:hAnsi="Verdana" w:cs="Tahoma"/>
          <w:sz w:val="18"/>
          <w:szCs w:val="18"/>
        </w:rPr>
        <w:t>1</w:t>
      </w:r>
      <w:r w:rsidR="00F6692A">
        <w:rPr>
          <w:rFonts w:ascii="Verdana" w:hAnsi="Verdana" w:cs="Tahoma"/>
          <w:sz w:val="18"/>
          <w:szCs w:val="18"/>
        </w:rPr>
        <w:t>4</w:t>
      </w:r>
      <w:r w:rsidRPr="00242EE3">
        <w:rPr>
          <w:rFonts w:ascii="Verdana" w:hAnsi="Verdana" w:cs="Tahoma"/>
          <w:sz w:val="18"/>
          <w:szCs w:val="18"/>
        </w:rPr>
        <w:t>.</w:t>
      </w:r>
      <w:r w:rsidR="005A31EA" w:rsidRPr="00242EE3">
        <w:rPr>
          <w:rFonts w:ascii="Verdana" w:hAnsi="Verdana" w:cs="Tahoma"/>
          <w:sz w:val="18"/>
          <w:szCs w:val="18"/>
        </w:rPr>
        <w:t>1</w:t>
      </w:r>
      <w:r w:rsidR="00FA7394">
        <w:rPr>
          <w:rFonts w:ascii="Verdana" w:hAnsi="Verdana" w:cs="Tahoma"/>
          <w:sz w:val="18"/>
          <w:szCs w:val="18"/>
        </w:rPr>
        <w:t>0</w:t>
      </w:r>
      <w:r w:rsidRPr="00242EE3">
        <w:rPr>
          <w:rFonts w:ascii="Verdana" w:hAnsi="Verdana" w:cs="Tahoma"/>
          <w:sz w:val="18"/>
          <w:szCs w:val="18"/>
        </w:rPr>
        <w:t>.</w:t>
      </w:r>
      <w:r w:rsidRPr="00242EE3">
        <w:rPr>
          <w:rFonts w:ascii="Verdana" w:hAnsi="Verdana" w:cs="Tahoma"/>
          <w:sz w:val="18"/>
          <w:szCs w:val="18"/>
        </w:rPr>
        <w:tab/>
        <w:t>Objednatel je vlastníkem díla od počátku jeho zhotovování s tím, že zhotovitel je vlastníkem věcí, které opatřil k provedení vlastní stavby až do doby, kdy se zpracováním stanou součástí vlastní stavby a byly zhotovitelem předány objednateli. Instalací či zabudováním jednotlivých součástí díla předaných objednateli včetně zařízení a vybavení do stavby se tyto předané instalované či zabudované součásti stávají bezvýhradně majetkem objednatele a žádná třetí osoba nemá právo s </w:t>
      </w:r>
      <w:proofErr w:type="gramStart"/>
      <w:r w:rsidRPr="00242EE3">
        <w:rPr>
          <w:rFonts w:ascii="Verdana" w:hAnsi="Verdana" w:cs="Tahoma"/>
          <w:sz w:val="18"/>
          <w:szCs w:val="18"/>
        </w:rPr>
        <w:t>nimi</w:t>
      </w:r>
      <w:proofErr w:type="gramEnd"/>
      <w:r w:rsidRPr="00242EE3">
        <w:rPr>
          <w:rFonts w:ascii="Verdana" w:hAnsi="Verdana" w:cs="Tahoma"/>
          <w:sz w:val="18"/>
          <w:szCs w:val="18"/>
        </w:rPr>
        <w:t xml:space="preserve"> jakkoliv nakládat a manipulovat bez souhlasu objednatele ani v těch případech, že zhotovitel doposud neuhradil dodávky, služby či stavební práce svým </w:t>
      </w:r>
      <w:r w:rsidR="002B1323" w:rsidRPr="00242EE3">
        <w:rPr>
          <w:rFonts w:ascii="Verdana" w:hAnsi="Verdana" w:cs="Tahoma"/>
          <w:sz w:val="18"/>
          <w:szCs w:val="18"/>
        </w:rPr>
        <w:t>poddodavatel</w:t>
      </w:r>
      <w:r w:rsidRPr="00242EE3">
        <w:rPr>
          <w:rFonts w:ascii="Verdana" w:hAnsi="Verdana" w:cs="Tahoma"/>
          <w:sz w:val="18"/>
          <w:szCs w:val="18"/>
        </w:rPr>
        <w:t>ům, jež jsou předmětem takovýchto zabudovaných či instalovaných součástí díla.</w:t>
      </w:r>
    </w:p>
    <w:p w14:paraId="0FFD7399" w14:textId="4B912947" w:rsidR="00DD2920" w:rsidRPr="00242EE3" w:rsidRDefault="00F76D39" w:rsidP="008E030F">
      <w:pPr>
        <w:spacing w:line="264" w:lineRule="auto"/>
        <w:ind w:left="680" w:hanging="680"/>
        <w:jc w:val="both"/>
        <w:rPr>
          <w:rFonts w:ascii="Verdana" w:hAnsi="Verdana" w:cs="Tahoma"/>
          <w:sz w:val="18"/>
          <w:szCs w:val="18"/>
        </w:rPr>
      </w:pPr>
      <w:r w:rsidRPr="00242EE3">
        <w:rPr>
          <w:rFonts w:ascii="Verdana" w:hAnsi="Verdana" w:cs="Tahoma"/>
          <w:sz w:val="18"/>
          <w:szCs w:val="18"/>
        </w:rPr>
        <w:t>1</w:t>
      </w:r>
      <w:r w:rsidR="00F6692A">
        <w:rPr>
          <w:rFonts w:ascii="Verdana" w:hAnsi="Verdana" w:cs="Tahoma"/>
          <w:sz w:val="18"/>
          <w:szCs w:val="18"/>
        </w:rPr>
        <w:t>4</w:t>
      </w:r>
      <w:r w:rsidRPr="00242EE3">
        <w:rPr>
          <w:rFonts w:ascii="Verdana" w:hAnsi="Verdana" w:cs="Tahoma"/>
          <w:sz w:val="18"/>
          <w:szCs w:val="18"/>
        </w:rPr>
        <w:t>.</w:t>
      </w:r>
      <w:r w:rsidR="005A31EA" w:rsidRPr="00242EE3">
        <w:rPr>
          <w:rFonts w:ascii="Verdana" w:hAnsi="Verdana" w:cs="Tahoma"/>
          <w:sz w:val="18"/>
          <w:szCs w:val="18"/>
        </w:rPr>
        <w:t>1</w:t>
      </w:r>
      <w:r w:rsidR="00FA7394">
        <w:rPr>
          <w:rFonts w:ascii="Verdana" w:hAnsi="Verdana" w:cs="Tahoma"/>
          <w:sz w:val="18"/>
          <w:szCs w:val="18"/>
        </w:rPr>
        <w:t>1</w:t>
      </w:r>
      <w:r w:rsidRPr="00242EE3">
        <w:rPr>
          <w:rFonts w:ascii="Verdana" w:hAnsi="Verdana" w:cs="Tahoma"/>
          <w:sz w:val="18"/>
          <w:szCs w:val="18"/>
        </w:rPr>
        <w:t>.</w:t>
      </w:r>
      <w:r w:rsidRPr="00242EE3">
        <w:rPr>
          <w:rFonts w:ascii="Verdana" w:hAnsi="Verdana" w:cs="Tahoma"/>
          <w:sz w:val="18"/>
          <w:szCs w:val="18"/>
        </w:rPr>
        <w:tab/>
        <w:t>Po podepsání předávacího protokolu a uhrazení celkové ceny díla se objednatel stává vlastníkem celého díla.</w:t>
      </w:r>
    </w:p>
    <w:p w14:paraId="0948800A" w14:textId="092B937D" w:rsidR="00C83B0C" w:rsidRPr="00242EE3" w:rsidRDefault="00C83B0C" w:rsidP="00C83B0C">
      <w:pPr>
        <w:pStyle w:val="Zkladntext"/>
        <w:tabs>
          <w:tab w:val="left" w:pos="709"/>
        </w:tabs>
        <w:spacing w:line="264" w:lineRule="auto"/>
        <w:jc w:val="center"/>
        <w:rPr>
          <w:rFonts w:ascii="Verdana" w:hAnsi="Verdana" w:cs="Tahoma"/>
          <w:b/>
          <w:sz w:val="18"/>
          <w:szCs w:val="18"/>
        </w:rPr>
      </w:pPr>
      <w:r w:rsidRPr="00242EE3">
        <w:rPr>
          <w:rFonts w:ascii="Verdana" w:hAnsi="Verdana" w:cs="Tahoma"/>
          <w:b/>
          <w:sz w:val="18"/>
          <w:szCs w:val="18"/>
        </w:rPr>
        <w:t>Článek 1</w:t>
      </w:r>
      <w:r w:rsidR="00F6692A">
        <w:rPr>
          <w:rFonts w:ascii="Verdana" w:hAnsi="Verdana" w:cs="Tahoma"/>
          <w:b/>
          <w:sz w:val="18"/>
          <w:szCs w:val="18"/>
        </w:rPr>
        <w:t>5</w:t>
      </w:r>
    </w:p>
    <w:p w14:paraId="3D64AFBD" w14:textId="1B5A7446" w:rsidR="00937119" w:rsidRPr="00242EE3" w:rsidRDefault="00591DB2" w:rsidP="00C83B0C">
      <w:pPr>
        <w:spacing w:line="264" w:lineRule="auto"/>
        <w:jc w:val="center"/>
        <w:rPr>
          <w:rFonts w:ascii="Verdana" w:hAnsi="Verdana" w:cs="Tahoma"/>
          <w:b/>
          <w:sz w:val="18"/>
          <w:szCs w:val="18"/>
        </w:rPr>
      </w:pPr>
      <w:r w:rsidRPr="007447BF">
        <w:rPr>
          <w:rFonts w:ascii="Verdana" w:hAnsi="Verdana" w:cs="Tahoma"/>
          <w:b/>
          <w:sz w:val="18"/>
          <w:szCs w:val="18"/>
        </w:rPr>
        <w:t>Pojištění a bankovní záruk</w:t>
      </w:r>
      <w:r w:rsidR="00C6109E">
        <w:rPr>
          <w:rFonts w:ascii="Verdana" w:hAnsi="Verdana" w:cs="Tahoma"/>
          <w:b/>
          <w:sz w:val="18"/>
          <w:szCs w:val="18"/>
        </w:rPr>
        <w:t>a</w:t>
      </w:r>
    </w:p>
    <w:p w14:paraId="5AB6B0A9" w14:textId="77777777" w:rsidR="00937119" w:rsidRPr="00242EE3" w:rsidRDefault="00937119" w:rsidP="00F43686">
      <w:pPr>
        <w:spacing w:line="264" w:lineRule="auto"/>
        <w:jc w:val="center"/>
        <w:rPr>
          <w:rFonts w:ascii="Verdana" w:hAnsi="Verdana" w:cs="Tahoma"/>
          <w:b/>
          <w:sz w:val="18"/>
          <w:szCs w:val="18"/>
        </w:rPr>
      </w:pPr>
    </w:p>
    <w:p w14:paraId="7509E8B0" w14:textId="2CDBE96E" w:rsidR="00FC6A3F" w:rsidRPr="00242EE3" w:rsidRDefault="00FC6A3F" w:rsidP="00FC6A3F">
      <w:pPr>
        <w:spacing w:line="264" w:lineRule="auto"/>
        <w:ind w:left="680" w:hanging="680"/>
        <w:jc w:val="both"/>
        <w:rPr>
          <w:rFonts w:ascii="Verdana" w:hAnsi="Verdana" w:cs="Tahoma"/>
          <w:sz w:val="18"/>
          <w:szCs w:val="18"/>
        </w:rPr>
      </w:pPr>
      <w:r w:rsidRPr="00242EE3">
        <w:rPr>
          <w:rFonts w:ascii="Verdana" w:hAnsi="Verdana" w:cs="Tahoma"/>
          <w:sz w:val="18"/>
          <w:szCs w:val="18"/>
        </w:rPr>
        <w:t>1</w:t>
      </w:r>
      <w:r w:rsidR="00F6692A">
        <w:rPr>
          <w:rFonts w:ascii="Verdana" w:hAnsi="Verdana" w:cs="Tahoma"/>
          <w:sz w:val="18"/>
          <w:szCs w:val="18"/>
        </w:rPr>
        <w:t>5</w:t>
      </w:r>
      <w:r w:rsidRPr="00242EE3">
        <w:rPr>
          <w:rFonts w:ascii="Verdana" w:hAnsi="Verdana" w:cs="Tahoma"/>
          <w:sz w:val="18"/>
          <w:szCs w:val="18"/>
        </w:rPr>
        <w:t>.1.</w:t>
      </w:r>
      <w:r w:rsidRPr="00242EE3">
        <w:rPr>
          <w:rFonts w:ascii="Verdana" w:hAnsi="Verdana" w:cs="Tahoma"/>
          <w:sz w:val="18"/>
          <w:szCs w:val="18"/>
        </w:rPr>
        <w:tab/>
        <w:t xml:space="preserve">Odpovědnost za škodu na zhotovovaném díle nebo jeho části nese zhotovitel v plném rozsahu až do dne předání a převzetí celého díla bez vad a nedodělků. Zhotovitel nese odpovědnost původce odpadů, zavazuje se nezpůsobovat únik ropných, toxických či jiných škodlivých látek na stavbě. Zhotovitel je povinen nahradit objednateli škodu v plné výši, která vznikla při realizaci díla, bez ohledu na zavinění. Zhotovitel nenese odpovědnost v případě vzniku zvláštních rizik, např. války, vojenské operace, invaze, povstání, revoluce, nepokojů, občanské války, vojenského </w:t>
      </w:r>
      <w:proofErr w:type="gramStart"/>
      <w:r w:rsidRPr="00242EE3">
        <w:rPr>
          <w:rFonts w:ascii="Verdana" w:hAnsi="Verdana" w:cs="Tahoma"/>
          <w:sz w:val="18"/>
          <w:szCs w:val="18"/>
        </w:rPr>
        <w:t>převratu,</w:t>
      </w:r>
      <w:proofErr w:type="gramEnd"/>
      <w:r w:rsidRPr="00242EE3">
        <w:rPr>
          <w:rFonts w:ascii="Verdana" w:hAnsi="Verdana" w:cs="Tahoma"/>
          <w:sz w:val="18"/>
          <w:szCs w:val="18"/>
        </w:rPr>
        <w:t xml:space="preserve"> atd.</w:t>
      </w:r>
    </w:p>
    <w:p w14:paraId="18308EAB" w14:textId="3084B122" w:rsidR="00FC6A3F" w:rsidRPr="00DF2336" w:rsidRDefault="00FC6A3F" w:rsidP="00FC6A3F">
      <w:pPr>
        <w:spacing w:line="264" w:lineRule="auto"/>
        <w:ind w:left="680" w:hanging="680"/>
        <w:jc w:val="both"/>
        <w:rPr>
          <w:rFonts w:ascii="Verdana" w:hAnsi="Verdana" w:cs="Tahoma"/>
          <w:sz w:val="18"/>
          <w:szCs w:val="18"/>
        </w:rPr>
      </w:pPr>
      <w:r w:rsidRPr="00242EE3">
        <w:rPr>
          <w:rFonts w:ascii="Verdana" w:hAnsi="Verdana" w:cs="Tahoma"/>
          <w:sz w:val="18"/>
          <w:szCs w:val="18"/>
        </w:rPr>
        <w:t>1</w:t>
      </w:r>
      <w:r w:rsidR="00F6692A">
        <w:rPr>
          <w:rFonts w:ascii="Verdana" w:hAnsi="Verdana" w:cs="Tahoma"/>
          <w:sz w:val="18"/>
          <w:szCs w:val="18"/>
        </w:rPr>
        <w:t>5</w:t>
      </w:r>
      <w:r w:rsidRPr="00242EE3">
        <w:rPr>
          <w:rFonts w:ascii="Verdana" w:hAnsi="Verdana" w:cs="Tahoma"/>
          <w:sz w:val="18"/>
          <w:szCs w:val="18"/>
        </w:rPr>
        <w:t>.2.</w:t>
      </w:r>
      <w:r w:rsidRPr="00242EE3">
        <w:rPr>
          <w:rFonts w:ascii="Verdana" w:hAnsi="Verdana" w:cs="Tahoma"/>
          <w:sz w:val="18"/>
          <w:szCs w:val="18"/>
        </w:rPr>
        <w:tab/>
      </w:r>
      <w:r w:rsidRPr="00DF2336">
        <w:rPr>
          <w:rFonts w:ascii="Verdana" w:hAnsi="Verdana" w:cs="Tahoma"/>
          <w:sz w:val="18"/>
          <w:szCs w:val="18"/>
        </w:rPr>
        <w:t>Zhotovitel je povinen při podpisu této smlouvy oběma smluvními stranami objednateli předložit originál uzavřené pojistné smlouvy</w:t>
      </w:r>
      <w:r w:rsidR="007A37C7">
        <w:rPr>
          <w:rFonts w:ascii="Verdana" w:hAnsi="Verdana" w:cs="Tahoma"/>
          <w:sz w:val="18"/>
          <w:szCs w:val="18"/>
        </w:rPr>
        <w:t xml:space="preserve"> nebo pojistného certifikátu</w:t>
      </w:r>
      <w:r w:rsidRPr="00DF2336">
        <w:rPr>
          <w:rFonts w:ascii="Verdana" w:hAnsi="Verdana" w:cs="Tahoma"/>
          <w:sz w:val="18"/>
          <w:szCs w:val="18"/>
        </w:rPr>
        <w:t>, jejímž předmětem je pojištění za škodu způsobenou zhotovitelem třetí osobě, přičemž</w:t>
      </w:r>
      <w:r w:rsidR="0045165D" w:rsidRPr="00DF2336">
        <w:rPr>
          <w:rFonts w:ascii="Verdana" w:hAnsi="Verdana" w:cs="Tahoma"/>
          <w:sz w:val="18"/>
          <w:szCs w:val="18"/>
        </w:rPr>
        <w:t xml:space="preserve"> výše pojistné částky činí </w:t>
      </w:r>
      <w:r w:rsidR="00803244" w:rsidRPr="00F6692A">
        <w:rPr>
          <w:rFonts w:ascii="Verdana" w:hAnsi="Verdana" w:cs="Tahoma"/>
          <w:sz w:val="18"/>
          <w:szCs w:val="18"/>
          <w:highlight w:val="yellow"/>
        </w:rPr>
        <w:t>xxx</w:t>
      </w:r>
      <w:r w:rsidRPr="00DF2336">
        <w:rPr>
          <w:rFonts w:ascii="Verdana" w:hAnsi="Verdana" w:cs="Tahoma"/>
          <w:sz w:val="18"/>
          <w:szCs w:val="18"/>
        </w:rPr>
        <w:t xml:space="preserve"> Kč. Toto pojištění zahrnuje zejména pojistná nebezpečí provozní povahy (pády částí díla nebo předmětů montážní výstroje, škody při manipulaci s břemeny, zřícení montážních lešení, stožárů, jeřábů a stavebních strojů, poškození nedbalostí a nešikovností pracovníků). Zhotovitel se zavazuje, že po celou dobu trvání této smlouvy a záruční doby bude pojištěn ve smyslu tohoto ustanovení a že nedojde ke snížení pojistného plnění pod částku uvedenou v tomto odstavci. </w:t>
      </w:r>
    </w:p>
    <w:p w14:paraId="19DDEACC" w14:textId="3637603E" w:rsidR="00FC6A3F" w:rsidRPr="00242EE3" w:rsidRDefault="00FC6A3F" w:rsidP="00FC6A3F">
      <w:pPr>
        <w:spacing w:line="264" w:lineRule="auto"/>
        <w:ind w:left="680" w:hanging="680"/>
        <w:jc w:val="both"/>
        <w:rPr>
          <w:rFonts w:ascii="Verdana" w:hAnsi="Verdana" w:cs="Tahoma"/>
          <w:sz w:val="18"/>
          <w:szCs w:val="18"/>
        </w:rPr>
      </w:pPr>
      <w:r w:rsidRPr="00DF2336">
        <w:rPr>
          <w:rFonts w:ascii="Verdana" w:hAnsi="Verdana" w:cs="Tahoma"/>
          <w:sz w:val="18"/>
          <w:szCs w:val="18"/>
        </w:rPr>
        <w:t>1</w:t>
      </w:r>
      <w:r w:rsidR="00F6692A">
        <w:rPr>
          <w:rFonts w:ascii="Verdana" w:hAnsi="Verdana" w:cs="Tahoma"/>
          <w:sz w:val="18"/>
          <w:szCs w:val="18"/>
        </w:rPr>
        <w:t>5</w:t>
      </w:r>
      <w:r w:rsidRPr="00DF2336">
        <w:rPr>
          <w:rFonts w:ascii="Verdana" w:hAnsi="Verdana" w:cs="Tahoma"/>
          <w:sz w:val="18"/>
          <w:szCs w:val="18"/>
        </w:rPr>
        <w:t>.3.</w:t>
      </w:r>
      <w:r w:rsidRPr="00DF2336">
        <w:rPr>
          <w:rFonts w:ascii="Verdana" w:hAnsi="Verdana" w:cs="Tahoma"/>
          <w:sz w:val="18"/>
          <w:szCs w:val="18"/>
        </w:rPr>
        <w:tab/>
        <w:t xml:space="preserve">Zhotovitel je povinen řádně platit pojistné tak, aby pojistná smlouva či smlouvy sjednané dle této smlouvy či v souvislosti s ní byly platné po celou dobu provádění díla. Zhotovitel je povinen po celou dobu realizace díla toto pojištění řádně udržovat v platnosti v požadované výši pojistného a tuto skutečnost musí kdykoliv na vyžádání objednatele doložit. </w:t>
      </w:r>
      <w:r w:rsidR="00DF2336" w:rsidRPr="00DF2336">
        <w:rPr>
          <w:rFonts w:ascii="Verdana" w:hAnsi="Verdana" w:cs="Tahoma"/>
          <w:sz w:val="18"/>
          <w:szCs w:val="18"/>
        </w:rPr>
        <w:t xml:space="preserve">Spoluúčast zhotovitele v rámci pojištění dle předchozího odstavce je </w:t>
      </w:r>
      <w:r w:rsidR="00DF2336" w:rsidRPr="00F6692A">
        <w:rPr>
          <w:rFonts w:ascii="Verdana" w:hAnsi="Verdana" w:cs="Tahoma"/>
          <w:sz w:val="18"/>
          <w:szCs w:val="18"/>
          <w:highlight w:val="yellow"/>
        </w:rPr>
        <w:t>xxx</w:t>
      </w:r>
      <w:r w:rsidR="00DF2336" w:rsidRPr="00DF2336">
        <w:rPr>
          <w:rFonts w:ascii="Verdana" w:hAnsi="Verdana" w:cs="Tahoma"/>
          <w:sz w:val="18"/>
          <w:szCs w:val="18"/>
        </w:rPr>
        <w:t xml:space="preserve"> %.</w:t>
      </w:r>
      <w:r w:rsidR="00DF2336">
        <w:rPr>
          <w:rFonts w:ascii="Verdana" w:hAnsi="Verdana" w:cs="Tahoma"/>
          <w:sz w:val="18"/>
          <w:szCs w:val="18"/>
        </w:rPr>
        <w:t xml:space="preserve"> </w:t>
      </w:r>
      <w:r w:rsidRPr="00DF2336">
        <w:rPr>
          <w:rFonts w:ascii="Verdana" w:hAnsi="Verdana" w:cs="Tahoma"/>
          <w:sz w:val="18"/>
          <w:szCs w:val="18"/>
        </w:rPr>
        <w:t>V případě, že dojde k zániku pojištění, je zhotovitel povinen o této skutečnosti neprodleně informovat objednatele a ve lhůtě 3 pracovních dnů uzavřít pojistnou smlouvu ve výše uvedeném rozsahu.</w:t>
      </w:r>
      <w:r w:rsidRPr="00242EE3">
        <w:rPr>
          <w:rFonts w:ascii="Verdana" w:hAnsi="Verdana" w:cs="Tahoma"/>
          <w:sz w:val="18"/>
          <w:szCs w:val="18"/>
        </w:rPr>
        <w:t xml:space="preserve"> </w:t>
      </w:r>
    </w:p>
    <w:p w14:paraId="7185622F" w14:textId="0137AD56" w:rsidR="00FC6A3F" w:rsidRPr="00242EE3" w:rsidRDefault="00FC6A3F" w:rsidP="00FC6A3F">
      <w:pPr>
        <w:spacing w:line="264" w:lineRule="auto"/>
        <w:ind w:left="680" w:hanging="680"/>
        <w:jc w:val="both"/>
        <w:rPr>
          <w:rFonts w:ascii="Verdana" w:hAnsi="Verdana" w:cs="Tahoma"/>
          <w:sz w:val="18"/>
          <w:szCs w:val="18"/>
        </w:rPr>
      </w:pPr>
      <w:r w:rsidRPr="00242EE3">
        <w:rPr>
          <w:rFonts w:ascii="Verdana" w:hAnsi="Verdana" w:cs="Tahoma"/>
          <w:sz w:val="18"/>
          <w:szCs w:val="18"/>
        </w:rPr>
        <w:t>1</w:t>
      </w:r>
      <w:r w:rsidR="00F6692A">
        <w:rPr>
          <w:rFonts w:ascii="Verdana" w:hAnsi="Verdana" w:cs="Tahoma"/>
          <w:sz w:val="18"/>
          <w:szCs w:val="18"/>
        </w:rPr>
        <w:t>5</w:t>
      </w:r>
      <w:r w:rsidRPr="00242EE3">
        <w:rPr>
          <w:rFonts w:ascii="Verdana" w:hAnsi="Verdana" w:cs="Tahoma"/>
          <w:sz w:val="18"/>
          <w:szCs w:val="18"/>
        </w:rPr>
        <w:t>.4.</w:t>
      </w:r>
      <w:r w:rsidRPr="00242EE3">
        <w:rPr>
          <w:rFonts w:ascii="Verdana" w:hAnsi="Verdana" w:cs="Tahoma"/>
          <w:sz w:val="18"/>
          <w:szCs w:val="18"/>
        </w:rPr>
        <w:tab/>
        <w:t>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čl. 1</w:t>
      </w:r>
      <w:r w:rsidR="00F6692A">
        <w:rPr>
          <w:rFonts w:ascii="Verdana" w:hAnsi="Verdana" w:cs="Tahoma"/>
          <w:sz w:val="18"/>
          <w:szCs w:val="18"/>
        </w:rPr>
        <w:t>5</w:t>
      </w:r>
      <w:r w:rsidRPr="00242EE3">
        <w:rPr>
          <w:rFonts w:ascii="Verdana" w:hAnsi="Verdana" w:cs="Tahoma"/>
          <w:sz w:val="18"/>
          <w:szCs w:val="18"/>
        </w:rPr>
        <w:t xml:space="preserve"> odst. 1</w:t>
      </w:r>
      <w:r w:rsidR="00F6692A">
        <w:rPr>
          <w:rFonts w:ascii="Verdana" w:hAnsi="Verdana" w:cs="Tahoma"/>
          <w:sz w:val="18"/>
          <w:szCs w:val="18"/>
        </w:rPr>
        <w:t>5</w:t>
      </w:r>
      <w:r w:rsidRPr="00242EE3">
        <w:rPr>
          <w:rFonts w:ascii="Verdana" w:hAnsi="Verdana" w:cs="Tahoma"/>
          <w:sz w:val="18"/>
          <w:szCs w:val="18"/>
        </w:rPr>
        <w:t>.1. a odst. 1</w:t>
      </w:r>
      <w:r w:rsidR="00F6692A">
        <w:rPr>
          <w:rFonts w:ascii="Verdana" w:hAnsi="Verdana" w:cs="Tahoma"/>
          <w:sz w:val="18"/>
          <w:szCs w:val="18"/>
        </w:rPr>
        <w:t>5</w:t>
      </w:r>
      <w:r w:rsidRPr="00242EE3">
        <w:rPr>
          <w:rFonts w:ascii="Verdana" w:hAnsi="Verdana" w:cs="Tahoma"/>
          <w:sz w:val="18"/>
          <w:szCs w:val="18"/>
        </w:rPr>
        <w:t>.2. této smlouvy, odškodnit, ochránit a zbavit objednatele veškeré odpovědnosti v souvislosti se ztrátami, výdaji, náklady, újmou, škodou či odpovědností za škodu na majetku nebo škodu plynoucí z újmy na zdraví nebo smrti osob.</w:t>
      </w:r>
    </w:p>
    <w:p w14:paraId="25148941" w14:textId="61C31C0B" w:rsidR="00FC6A3F" w:rsidRPr="00242EE3" w:rsidRDefault="00FC6A3F" w:rsidP="00FC6A3F">
      <w:pPr>
        <w:spacing w:line="264" w:lineRule="auto"/>
        <w:ind w:left="680" w:hanging="680"/>
        <w:jc w:val="both"/>
        <w:rPr>
          <w:rFonts w:ascii="Verdana" w:hAnsi="Verdana" w:cs="Tahoma"/>
          <w:sz w:val="18"/>
          <w:szCs w:val="18"/>
        </w:rPr>
      </w:pPr>
      <w:r w:rsidRPr="00242EE3">
        <w:rPr>
          <w:rFonts w:ascii="Verdana" w:hAnsi="Verdana" w:cs="Tahoma"/>
          <w:sz w:val="18"/>
          <w:szCs w:val="18"/>
        </w:rPr>
        <w:t>1</w:t>
      </w:r>
      <w:r w:rsidR="00F6692A">
        <w:rPr>
          <w:rFonts w:ascii="Verdana" w:hAnsi="Verdana" w:cs="Tahoma"/>
          <w:sz w:val="18"/>
          <w:szCs w:val="18"/>
        </w:rPr>
        <w:t>5</w:t>
      </w:r>
      <w:r w:rsidRPr="00242EE3">
        <w:rPr>
          <w:rFonts w:ascii="Verdana" w:hAnsi="Verdana" w:cs="Tahoma"/>
          <w:sz w:val="18"/>
          <w:szCs w:val="18"/>
        </w:rPr>
        <w:t>.5.</w:t>
      </w:r>
      <w:r w:rsidRPr="00242EE3">
        <w:rPr>
          <w:rFonts w:ascii="Verdana" w:hAnsi="Verdana" w:cs="Tahoma"/>
          <w:sz w:val="18"/>
          <w:szCs w:val="18"/>
        </w:rPr>
        <w:tab/>
        <w:t xml:space="preserve">Zhotovitel se dále zavazuje zajistit, aby všichni </w:t>
      </w:r>
      <w:r w:rsidR="002B1323" w:rsidRPr="00242EE3">
        <w:rPr>
          <w:rFonts w:ascii="Verdana" w:hAnsi="Verdana" w:cs="Tahoma"/>
          <w:sz w:val="18"/>
          <w:szCs w:val="18"/>
        </w:rPr>
        <w:t>poddodavatel</w:t>
      </w:r>
      <w:r w:rsidRPr="00242EE3">
        <w:rPr>
          <w:rFonts w:ascii="Verdana" w:hAnsi="Verdana" w:cs="Tahoma"/>
          <w:sz w:val="18"/>
          <w:szCs w:val="18"/>
        </w:rPr>
        <w:t xml:space="preserve">é podílející se na stavbě měli uzavřeno pojištění odpovědnosti za škodu způsobenou třetím osobám v rozsahu pojistného plnění přiměřeného možné výši způsobené škody, kterou je možné s ohledem na činnost prováděnou </w:t>
      </w:r>
      <w:r w:rsidR="002B1323" w:rsidRPr="00242EE3">
        <w:rPr>
          <w:rFonts w:ascii="Verdana" w:hAnsi="Verdana" w:cs="Tahoma"/>
          <w:sz w:val="18"/>
          <w:szCs w:val="18"/>
        </w:rPr>
        <w:t>poddodavatel</w:t>
      </w:r>
      <w:r w:rsidRPr="00242EE3">
        <w:rPr>
          <w:rFonts w:ascii="Verdana" w:hAnsi="Verdana" w:cs="Tahoma"/>
          <w:sz w:val="18"/>
          <w:szCs w:val="18"/>
        </w:rPr>
        <w:t xml:space="preserve">em předpokládat, minimálně však ve výši odpovídající výši dodávky prováděné </w:t>
      </w:r>
      <w:r w:rsidR="002B1323" w:rsidRPr="00242EE3">
        <w:rPr>
          <w:rFonts w:ascii="Verdana" w:hAnsi="Verdana" w:cs="Tahoma"/>
          <w:sz w:val="18"/>
          <w:szCs w:val="18"/>
        </w:rPr>
        <w:t>poddodavatel</w:t>
      </w:r>
      <w:r w:rsidRPr="00242EE3">
        <w:rPr>
          <w:rFonts w:ascii="Verdana" w:hAnsi="Verdana" w:cs="Tahoma"/>
          <w:sz w:val="18"/>
          <w:szCs w:val="18"/>
        </w:rPr>
        <w:t xml:space="preserve">em. Na žádost objednatele je zhotovitel povinen prokázat pojištění </w:t>
      </w:r>
      <w:r w:rsidR="002B1323" w:rsidRPr="00242EE3">
        <w:rPr>
          <w:rFonts w:ascii="Verdana" w:hAnsi="Verdana" w:cs="Tahoma"/>
          <w:sz w:val="18"/>
          <w:szCs w:val="18"/>
        </w:rPr>
        <w:t>poddodavatel</w:t>
      </w:r>
      <w:r w:rsidRPr="00242EE3">
        <w:rPr>
          <w:rFonts w:ascii="Verdana" w:hAnsi="Verdana" w:cs="Tahoma"/>
          <w:sz w:val="18"/>
          <w:szCs w:val="18"/>
        </w:rPr>
        <w:t xml:space="preserve">ů. </w:t>
      </w:r>
    </w:p>
    <w:p w14:paraId="1FE256E9" w14:textId="2AA2ED62" w:rsidR="00FC6A3F" w:rsidRPr="00242EE3" w:rsidRDefault="00FC6A3F" w:rsidP="00FC6A3F">
      <w:pPr>
        <w:spacing w:line="264" w:lineRule="auto"/>
        <w:ind w:left="680" w:hanging="680"/>
        <w:jc w:val="both"/>
        <w:rPr>
          <w:rFonts w:ascii="Verdana" w:hAnsi="Verdana" w:cs="Tahoma"/>
          <w:sz w:val="18"/>
          <w:szCs w:val="18"/>
        </w:rPr>
      </w:pPr>
      <w:r w:rsidRPr="00242EE3">
        <w:rPr>
          <w:rFonts w:ascii="Verdana" w:hAnsi="Verdana" w:cs="Tahoma"/>
          <w:sz w:val="18"/>
          <w:szCs w:val="18"/>
        </w:rPr>
        <w:t>1</w:t>
      </w:r>
      <w:r w:rsidR="00F6692A">
        <w:rPr>
          <w:rFonts w:ascii="Verdana" w:hAnsi="Verdana" w:cs="Tahoma"/>
          <w:sz w:val="18"/>
          <w:szCs w:val="18"/>
        </w:rPr>
        <w:t>5</w:t>
      </w:r>
      <w:r w:rsidRPr="00242EE3">
        <w:rPr>
          <w:rFonts w:ascii="Verdana" w:hAnsi="Verdana" w:cs="Tahoma"/>
          <w:sz w:val="18"/>
          <w:szCs w:val="18"/>
        </w:rPr>
        <w:t>.6.</w:t>
      </w:r>
      <w:r w:rsidRPr="00242EE3">
        <w:rPr>
          <w:rFonts w:ascii="Verdana" w:hAnsi="Verdana" w:cs="Tahoma"/>
          <w:sz w:val="18"/>
          <w:szCs w:val="18"/>
        </w:rPr>
        <w:tab/>
      </w:r>
      <w:r w:rsidR="00803244" w:rsidRPr="00242EE3">
        <w:rPr>
          <w:rFonts w:ascii="Verdana" w:hAnsi="Verdana" w:cs="Tahoma"/>
          <w:sz w:val="18"/>
          <w:szCs w:val="18"/>
        </w:rPr>
        <w:t>Zhotovitel nese</w:t>
      </w:r>
      <w:r w:rsidRPr="00242EE3">
        <w:rPr>
          <w:rFonts w:ascii="Verdana" w:hAnsi="Verdana" w:cs="Tahoma"/>
          <w:sz w:val="18"/>
          <w:szCs w:val="18"/>
        </w:rPr>
        <w:t xml:space="preserve"> veškerou odpovědnost za případné odcizení, </w:t>
      </w:r>
      <w:proofErr w:type="gramStart"/>
      <w:r w:rsidRPr="00242EE3">
        <w:rPr>
          <w:rFonts w:ascii="Verdana" w:hAnsi="Verdana" w:cs="Tahoma"/>
          <w:sz w:val="18"/>
          <w:szCs w:val="18"/>
        </w:rPr>
        <w:t>poškození  a</w:t>
      </w:r>
      <w:proofErr w:type="gramEnd"/>
      <w:r w:rsidRPr="00242EE3">
        <w:rPr>
          <w:rFonts w:ascii="Verdana" w:hAnsi="Verdana" w:cs="Tahoma"/>
          <w:sz w:val="18"/>
          <w:szCs w:val="18"/>
        </w:rPr>
        <w:t xml:space="preserve"> zničení  materiálu, zařízení, mechanismů a pomůcek, jakož i za rozpracovanou nebo vybudovanou část díla, a to až do okamžiku převzetí díla objednatelem. Zhotovitel prohlašuje, že má sjednáno odpovídající pojištění za rizika a škody uvedené v předchozí větě.</w:t>
      </w:r>
    </w:p>
    <w:p w14:paraId="28F6AA1E" w14:textId="4B4E5EDD" w:rsidR="00AD2D6A" w:rsidRPr="00C92C09" w:rsidRDefault="00832336" w:rsidP="00AD2D6A">
      <w:pPr>
        <w:spacing w:line="264" w:lineRule="auto"/>
        <w:ind w:left="680" w:hanging="680"/>
        <w:jc w:val="both"/>
        <w:rPr>
          <w:rFonts w:ascii="Verdana" w:hAnsi="Verdana" w:cs="Tahoma"/>
          <w:sz w:val="18"/>
          <w:szCs w:val="18"/>
        </w:rPr>
      </w:pPr>
      <w:r w:rsidRPr="00C92C09">
        <w:rPr>
          <w:rFonts w:ascii="Verdana" w:hAnsi="Verdana" w:cs="Tahoma"/>
          <w:sz w:val="18"/>
          <w:szCs w:val="18"/>
        </w:rPr>
        <w:t>1</w:t>
      </w:r>
      <w:r w:rsidR="00F6692A">
        <w:rPr>
          <w:rFonts w:ascii="Verdana" w:hAnsi="Verdana" w:cs="Tahoma"/>
          <w:sz w:val="18"/>
          <w:szCs w:val="18"/>
        </w:rPr>
        <w:t>5</w:t>
      </w:r>
      <w:r w:rsidRPr="00C92C09">
        <w:rPr>
          <w:rFonts w:ascii="Verdana" w:hAnsi="Verdana" w:cs="Tahoma"/>
          <w:sz w:val="18"/>
          <w:szCs w:val="18"/>
        </w:rPr>
        <w:t>.</w:t>
      </w:r>
      <w:r w:rsidR="007A37C7">
        <w:rPr>
          <w:rFonts w:ascii="Verdana" w:hAnsi="Verdana" w:cs="Tahoma"/>
          <w:sz w:val="18"/>
          <w:szCs w:val="18"/>
        </w:rPr>
        <w:t>7</w:t>
      </w:r>
      <w:r w:rsidR="00AD2D6A" w:rsidRPr="00C92C09">
        <w:rPr>
          <w:rFonts w:ascii="Verdana" w:hAnsi="Verdana" w:cs="Tahoma"/>
          <w:sz w:val="18"/>
          <w:szCs w:val="18"/>
        </w:rPr>
        <w:t>.</w:t>
      </w:r>
      <w:r w:rsidR="00AD2D6A" w:rsidRPr="00C92C09">
        <w:rPr>
          <w:rFonts w:ascii="Verdana" w:hAnsi="Verdana" w:cs="Tahoma"/>
          <w:sz w:val="18"/>
          <w:szCs w:val="18"/>
        </w:rPr>
        <w:tab/>
        <w:t>Nejpozději ke dni dokončení díla dle této smlouvy, tj. ke dni podpisu protokolu o předání a převzetí celého díla a po odstranění vad a nedodělků, předloží zhotovitel objednateli bankovní záruku za kvalitu díla ve výši</w:t>
      </w:r>
      <w:r w:rsidR="0045165D" w:rsidRPr="00C92C09">
        <w:rPr>
          <w:rFonts w:ascii="Verdana" w:hAnsi="Verdana" w:cs="Tahoma"/>
          <w:sz w:val="18"/>
          <w:szCs w:val="18"/>
        </w:rPr>
        <w:t xml:space="preserve"> </w:t>
      </w:r>
      <w:proofErr w:type="gramStart"/>
      <w:r w:rsidR="0045165D" w:rsidRPr="00C92C09">
        <w:rPr>
          <w:rFonts w:ascii="Verdana" w:hAnsi="Verdana" w:cs="Tahoma"/>
          <w:sz w:val="18"/>
          <w:szCs w:val="18"/>
        </w:rPr>
        <w:t>2%</w:t>
      </w:r>
      <w:proofErr w:type="gramEnd"/>
      <w:r w:rsidR="0045165D" w:rsidRPr="00C92C09">
        <w:rPr>
          <w:rFonts w:ascii="Verdana" w:hAnsi="Verdana" w:cs="Tahoma"/>
          <w:sz w:val="18"/>
          <w:szCs w:val="18"/>
        </w:rPr>
        <w:t xml:space="preserve"> z celkové ceny za dílo v Kč bez DPH dle čl. 5 odst. 5.1 této smlouvy o dílo</w:t>
      </w:r>
      <w:r w:rsidR="00AD2D6A" w:rsidRPr="00C92C09">
        <w:rPr>
          <w:rFonts w:ascii="Verdana" w:hAnsi="Verdana" w:cs="Tahoma"/>
          <w:sz w:val="18"/>
          <w:szCs w:val="18"/>
        </w:rPr>
        <w:t xml:space="preserve">. Bankovní záruka bude v plné výši platná po </w:t>
      </w:r>
      <w:r w:rsidR="0045165D" w:rsidRPr="00C92C09">
        <w:rPr>
          <w:rFonts w:ascii="Verdana" w:hAnsi="Verdana" w:cs="Tahoma"/>
          <w:sz w:val="18"/>
          <w:szCs w:val="18"/>
        </w:rPr>
        <w:t xml:space="preserve">celou </w:t>
      </w:r>
      <w:r w:rsidR="00AD2D6A" w:rsidRPr="00C92C09">
        <w:rPr>
          <w:rFonts w:ascii="Verdana" w:hAnsi="Verdana" w:cs="Tahoma"/>
          <w:sz w:val="18"/>
          <w:szCs w:val="18"/>
        </w:rPr>
        <w:t>dobu</w:t>
      </w:r>
      <w:r w:rsidR="0045165D" w:rsidRPr="00C92C09">
        <w:rPr>
          <w:rFonts w:ascii="Verdana" w:hAnsi="Verdana" w:cs="Tahoma"/>
          <w:sz w:val="18"/>
          <w:szCs w:val="18"/>
        </w:rPr>
        <w:t xml:space="preserve"> běhu záruční doby za dílo</w:t>
      </w:r>
      <w:r w:rsidR="00AD2D6A" w:rsidRPr="00C92C09">
        <w:rPr>
          <w:rFonts w:ascii="Verdana" w:hAnsi="Verdana" w:cs="Tahoma"/>
          <w:sz w:val="18"/>
          <w:szCs w:val="18"/>
        </w:rPr>
        <w:t xml:space="preserve">. Objednatel záruku uvolní po uplynutí její platnosti a na základě písemné žádosti zhotovitele. Právo z bankovní záruky za kvalitu díla je objednatel oprávněn uplatnit v případech, že zhotovitel </w:t>
      </w:r>
      <w:r w:rsidR="00D55E62" w:rsidRPr="00C92C09">
        <w:rPr>
          <w:rFonts w:ascii="Verdana" w:hAnsi="Verdana" w:cs="Tahoma"/>
          <w:sz w:val="18"/>
          <w:szCs w:val="18"/>
        </w:rPr>
        <w:t>neodstraní vady a nedodělky uvedené v předávacím protokolu v termínu uvedeném v předávacím protokolu, nenastoupí v souladu s touto smlouvou k odstranění vady reklamované objednatelem v záruční době, neodstraní v souladu s touto smlouvou vadu reklamovanou objednatelem v záruční době</w:t>
      </w:r>
      <w:r w:rsidR="00AD2D6A" w:rsidRPr="00C92C09">
        <w:rPr>
          <w:rFonts w:ascii="Verdana" w:hAnsi="Verdana" w:cs="Tahoma"/>
          <w:sz w:val="18"/>
          <w:szCs w:val="18"/>
        </w:rPr>
        <w:t xml:space="preserve">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v původní výši záruky, vždy nejpozději do 7 kalendářních dnů od jejího úplného vyčerpání. </w:t>
      </w:r>
    </w:p>
    <w:p w14:paraId="19E919FE" w14:textId="321BAC69" w:rsidR="00AD2D6A" w:rsidRPr="00C92C09" w:rsidRDefault="00832336" w:rsidP="00AD2D6A">
      <w:pPr>
        <w:spacing w:line="264" w:lineRule="auto"/>
        <w:ind w:left="680" w:hanging="680"/>
        <w:jc w:val="both"/>
        <w:rPr>
          <w:rFonts w:ascii="Verdana" w:hAnsi="Verdana" w:cs="Tahoma"/>
          <w:sz w:val="18"/>
          <w:szCs w:val="18"/>
        </w:rPr>
      </w:pPr>
      <w:r w:rsidRPr="00C92C09">
        <w:rPr>
          <w:rFonts w:ascii="Verdana" w:hAnsi="Verdana" w:cs="Tahoma"/>
          <w:sz w:val="18"/>
          <w:szCs w:val="18"/>
        </w:rPr>
        <w:t>1</w:t>
      </w:r>
      <w:r w:rsidR="00F6692A">
        <w:rPr>
          <w:rFonts w:ascii="Verdana" w:hAnsi="Verdana" w:cs="Tahoma"/>
          <w:sz w:val="18"/>
          <w:szCs w:val="18"/>
        </w:rPr>
        <w:t>5</w:t>
      </w:r>
      <w:r w:rsidRPr="00C92C09">
        <w:rPr>
          <w:rFonts w:ascii="Verdana" w:hAnsi="Verdana" w:cs="Tahoma"/>
          <w:sz w:val="18"/>
          <w:szCs w:val="18"/>
        </w:rPr>
        <w:t>.</w:t>
      </w:r>
      <w:r w:rsidR="007A37C7">
        <w:rPr>
          <w:rFonts w:ascii="Verdana" w:hAnsi="Verdana" w:cs="Tahoma"/>
          <w:sz w:val="18"/>
          <w:szCs w:val="18"/>
        </w:rPr>
        <w:t>8</w:t>
      </w:r>
      <w:r w:rsidR="00AD2D6A" w:rsidRPr="00C92C09">
        <w:rPr>
          <w:rFonts w:ascii="Verdana" w:hAnsi="Verdana" w:cs="Tahoma"/>
          <w:sz w:val="18"/>
          <w:szCs w:val="18"/>
        </w:rPr>
        <w:t>.</w:t>
      </w:r>
      <w:r w:rsidR="00AD2D6A" w:rsidRPr="00C92C09">
        <w:rPr>
          <w:rFonts w:ascii="Verdana" w:hAnsi="Verdana" w:cs="Tahoma"/>
          <w:sz w:val="18"/>
          <w:szCs w:val="18"/>
        </w:rPr>
        <w:tab/>
        <w:t>Bankovní záruka musí být neodvolatelná, bezpodmínečná, banka nesmí být oprávněna uplatnit vůči objednateli žádné námitky a požadovaná částka musí být vyplacena na první žádost bez toho, aby banka zkoumala důvody požadovaného čerpání.</w:t>
      </w:r>
    </w:p>
    <w:p w14:paraId="1E96D7A1" w14:textId="5487769A" w:rsidR="00AD2D6A" w:rsidRPr="00C92C09" w:rsidRDefault="00AD2D6A" w:rsidP="00AD2D6A">
      <w:pPr>
        <w:spacing w:line="264" w:lineRule="auto"/>
        <w:ind w:left="680" w:hanging="680"/>
        <w:jc w:val="both"/>
        <w:rPr>
          <w:rFonts w:ascii="Verdana" w:hAnsi="Verdana" w:cs="Tahoma"/>
          <w:sz w:val="18"/>
          <w:szCs w:val="18"/>
        </w:rPr>
      </w:pPr>
      <w:r w:rsidRPr="00C92C09">
        <w:rPr>
          <w:rFonts w:ascii="Verdana" w:hAnsi="Verdana" w:cs="Tahoma"/>
          <w:sz w:val="18"/>
          <w:szCs w:val="18"/>
        </w:rPr>
        <w:t>1</w:t>
      </w:r>
      <w:r w:rsidR="00F6692A">
        <w:rPr>
          <w:rFonts w:ascii="Verdana" w:hAnsi="Verdana" w:cs="Tahoma"/>
          <w:sz w:val="18"/>
          <w:szCs w:val="18"/>
        </w:rPr>
        <w:t>5</w:t>
      </w:r>
      <w:r w:rsidRPr="00C92C09">
        <w:rPr>
          <w:rFonts w:ascii="Verdana" w:hAnsi="Verdana" w:cs="Tahoma"/>
          <w:sz w:val="18"/>
          <w:szCs w:val="18"/>
        </w:rPr>
        <w:t>.</w:t>
      </w:r>
      <w:r w:rsidR="007A37C7">
        <w:rPr>
          <w:rFonts w:ascii="Verdana" w:hAnsi="Verdana" w:cs="Tahoma"/>
          <w:sz w:val="18"/>
          <w:szCs w:val="18"/>
        </w:rPr>
        <w:t>9</w:t>
      </w:r>
      <w:r w:rsidRPr="00C92C09">
        <w:rPr>
          <w:rFonts w:ascii="Verdana" w:hAnsi="Verdana" w:cs="Tahoma"/>
          <w:sz w:val="18"/>
          <w:szCs w:val="18"/>
        </w:rPr>
        <w:t>.</w:t>
      </w:r>
      <w:r w:rsidRPr="00C92C09">
        <w:rPr>
          <w:rFonts w:ascii="Verdana" w:hAnsi="Verdana" w:cs="Tahoma"/>
          <w:sz w:val="18"/>
          <w:szCs w:val="18"/>
        </w:rPr>
        <w:tab/>
        <w:t xml:space="preserve">Nejpozději 10 dní před datem, kdy chce zhotovitel poskytnout objednateli bankovní záruku za kvalitu díla, </w:t>
      </w:r>
      <w:proofErr w:type="gramStart"/>
      <w:r w:rsidRPr="00C92C09">
        <w:rPr>
          <w:rFonts w:ascii="Verdana" w:hAnsi="Verdana" w:cs="Tahoma"/>
          <w:sz w:val="18"/>
          <w:szCs w:val="18"/>
        </w:rPr>
        <w:t>předloží</w:t>
      </w:r>
      <w:proofErr w:type="gramEnd"/>
      <w:r w:rsidRPr="00C92C09">
        <w:rPr>
          <w:rFonts w:ascii="Verdana" w:hAnsi="Verdana" w:cs="Tahoma"/>
          <w:sz w:val="18"/>
          <w:szCs w:val="18"/>
        </w:rPr>
        <w:t xml:space="preserve"> zhotovitel objednateli návrh textu záruční listiny k odsouhlasení. Objednatel je povinen text záruční listiny odsouhlasit, resp. sdělit své připomínky, ve lhůtě 7 dnů ode dne, kdy návrh textu záruční listiny </w:t>
      </w:r>
      <w:proofErr w:type="gramStart"/>
      <w:r w:rsidRPr="00C92C09">
        <w:rPr>
          <w:rFonts w:ascii="Verdana" w:hAnsi="Verdana" w:cs="Tahoma"/>
          <w:sz w:val="18"/>
          <w:szCs w:val="18"/>
        </w:rPr>
        <w:t>obdrží</w:t>
      </w:r>
      <w:proofErr w:type="gramEnd"/>
      <w:r w:rsidRPr="00C92C09">
        <w:rPr>
          <w:rFonts w:ascii="Verdana" w:hAnsi="Verdana" w:cs="Tahoma"/>
          <w:sz w:val="18"/>
          <w:szCs w:val="18"/>
        </w:rPr>
        <w:t xml:space="preserve">. Zhotovitel se zavazuje zajistit, aby banka případné připomínky objednatele do textu záruční listiny zapracovala. Pokud nebudou připomínky objednatele bankou zapracovány a záruční listina nebude vystavena podle podmínek této smlouvy, je objednatel oprávněn ji odmítnout. </w:t>
      </w:r>
    </w:p>
    <w:p w14:paraId="396A4744" w14:textId="0ABC54B9" w:rsidR="00AD2D6A" w:rsidRPr="00C92C09" w:rsidRDefault="00AD2D6A" w:rsidP="00832336">
      <w:pPr>
        <w:spacing w:line="264" w:lineRule="auto"/>
        <w:ind w:left="680" w:hanging="680"/>
        <w:jc w:val="both"/>
        <w:rPr>
          <w:rFonts w:ascii="Verdana" w:hAnsi="Verdana" w:cs="Tahoma"/>
          <w:sz w:val="18"/>
          <w:szCs w:val="18"/>
        </w:rPr>
      </w:pPr>
      <w:r w:rsidRPr="00C92C09">
        <w:rPr>
          <w:rFonts w:ascii="Verdana" w:hAnsi="Verdana" w:cs="Tahoma"/>
          <w:sz w:val="18"/>
          <w:szCs w:val="18"/>
        </w:rPr>
        <w:t>1</w:t>
      </w:r>
      <w:r w:rsidR="00F6692A">
        <w:rPr>
          <w:rFonts w:ascii="Verdana" w:hAnsi="Verdana" w:cs="Tahoma"/>
          <w:sz w:val="18"/>
          <w:szCs w:val="18"/>
        </w:rPr>
        <w:t>5</w:t>
      </w:r>
      <w:r w:rsidRPr="00C92C09">
        <w:rPr>
          <w:rFonts w:ascii="Verdana" w:hAnsi="Verdana" w:cs="Tahoma"/>
          <w:sz w:val="18"/>
          <w:szCs w:val="18"/>
        </w:rPr>
        <w:t>.1</w:t>
      </w:r>
      <w:r w:rsidR="007A37C7">
        <w:rPr>
          <w:rFonts w:ascii="Verdana" w:hAnsi="Verdana" w:cs="Tahoma"/>
          <w:sz w:val="18"/>
          <w:szCs w:val="18"/>
        </w:rPr>
        <w:t>0</w:t>
      </w:r>
      <w:r w:rsidRPr="00C92C09">
        <w:rPr>
          <w:rFonts w:ascii="Verdana" w:hAnsi="Verdana" w:cs="Tahoma"/>
          <w:sz w:val="18"/>
          <w:szCs w:val="18"/>
        </w:rPr>
        <w:t>.</w:t>
      </w:r>
      <w:r w:rsidRPr="00C92C09">
        <w:rPr>
          <w:rFonts w:ascii="Verdana" w:hAnsi="Verdana" w:cs="Tahoma"/>
          <w:sz w:val="18"/>
          <w:szCs w:val="18"/>
        </w:rPr>
        <w:tab/>
        <w:t xml:space="preserve">Zhotovitel se zavazuje sjednat s bankou smluvní vztah, na </w:t>
      </w:r>
      <w:proofErr w:type="gramStart"/>
      <w:r w:rsidRPr="00C92C09">
        <w:rPr>
          <w:rFonts w:ascii="Verdana" w:hAnsi="Verdana" w:cs="Tahoma"/>
          <w:sz w:val="18"/>
          <w:szCs w:val="18"/>
        </w:rPr>
        <w:t>základě</w:t>
      </w:r>
      <w:proofErr w:type="gramEnd"/>
      <w:r w:rsidRPr="00C92C09">
        <w:rPr>
          <w:rFonts w:ascii="Verdana" w:hAnsi="Verdana" w:cs="Tahoma"/>
          <w:sz w:val="18"/>
          <w:szCs w:val="18"/>
        </w:rPr>
        <w:t xml:space="preserve"> kterého banka poskytne ve prospěch objednatele bankovní záruku s tímto obsahem:</w:t>
      </w:r>
      <w:r w:rsidR="00832336" w:rsidRPr="00C92C09">
        <w:rPr>
          <w:rFonts w:ascii="Verdana" w:hAnsi="Verdana" w:cs="Tahoma"/>
          <w:sz w:val="18"/>
          <w:szCs w:val="18"/>
        </w:rPr>
        <w:t xml:space="preserve"> </w:t>
      </w:r>
      <w:r w:rsidRPr="00C92C09">
        <w:rPr>
          <w:rFonts w:ascii="Verdana" w:hAnsi="Verdana" w:cs="Tahoma"/>
          <w:sz w:val="18"/>
          <w:szCs w:val="18"/>
        </w:rPr>
        <w:t>Banka prohlásí v záruční listině, že uspok</w:t>
      </w:r>
      <w:r w:rsidR="0045165D" w:rsidRPr="00C92C09">
        <w:rPr>
          <w:rFonts w:ascii="Verdana" w:hAnsi="Verdana" w:cs="Tahoma"/>
          <w:sz w:val="18"/>
          <w:szCs w:val="18"/>
        </w:rPr>
        <w:t xml:space="preserve">ojí objednatele až do výše </w:t>
      </w:r>
      <w:r w:rsidR="0045165D" w:rsidRPr="00C6109E">
        <w:rPr>
          <w:rFonts w:ascii="Verdana" w:hAnsi="Verdana" w:cs="Tahoma"/>
          <w:sz w:val="14"/>
          <w:szCs w:val="14"/>
          <w:highlight w:val="yellow"/>
        </w:rPr>
        <w:t>ΧΧΧ</w:t>
      </w:r>
      <w:r w:rsidRPr="00C92C09">
        <w:rPr>
          <w:rFonts w:ascii="Verdana" w:hAnsi="Verdana" w:cs="Tahoma"/>
          <w:sz w:val="18"/>
          <w:szCs w:val="18"/>
        </w:rPr>
        <w:t xml:space="preserve"> Kč, a to v případě, že zhotovitel nesplní závazky vyplývající ze záruky za jakost díla dle této smlouvy o dílo. Součástí záruční listiny bude název, sídlo a identifikační číslo objednatele.</w:t>
      </w:r>
    </w:p>
    <w:p w14:paraId="3D3CC44F" w14:textId="1DC2EF9C" w:rsidR="00AD2D6A" w:rsidRPr="00C92C09" w:rsidRDefault="00AD2D6A" w:rsidP="00CF1607">
      <w:pPr>
        <w:spacing w:line="264" w:lineRule="auto"/>
        <w:ind w:left="680" w:hanging="680"/>
        <w:jc w:val="both"/>
        <w:rPr>
          <w:rFonts w:ascii="Verdana" w:hAnsi="Verdana" w:cs="Tahoma"/>
          <w:sz w:val="18"/>
          <w:szCs w:val="18"/>
        </w:rPr>
      </w:pPr>
      <w:r w:rsidRPr="00C92C09">
        <w:rPr>
          <w:rFonts w:ascii="Verdana" w:hAnsi="Verdana" w:cs="Tahoma"/>
          <w:sz w:val="18"/>
          <w:szCs w:val="18"/>
        </w:rPr>
        <w:t>1</w:t>
      </w:r>
      <w:r w:rsidR="00EB3076">
        <w:rPr>
          <w:rFonts w:ascii="Verdana" w:hAnsi="Verdana" w:cs="Tahoma"/>
          <w:sz w:val="18"/>
          <w:szCs w:val="18"/>
        </w:rPr>
        <w:t>5</w:t>
      </w:r>
      <w:r w:rsidRPr="00C92C09">
        <w:rPr>
          <w:rFonts w:ascii="Verdana" w:hAnsi="Verdana" w:cs="Tahoma"/>
          <w:sz w:val="18"/>
          <w:szCs w:val="18"/>
        </w:rPr>
        <w:t>.1</w:t>
      </w:r>
      <w:r w:rsidR="007A37C7">
        <w:rPr>
          <w:rFonts w:ascii="Verdana" w:hAnsi="Verdana" w:cs="Tahoma"/>
          <w:sz w:val="18"/>
          <w:szCs w:val="18"/>
        </w:rPr>
        <w:t>1</w:t>
      </w:r>
      <w:r w:rsidRPr="00C92C09">
        <w:rPr>
          <w:rFonts w:ascii="Verdana" w:hAnsi="Verdana" w:cs="Tahoma"/>
          <w:sz w:val="18"/>
          <w:szCs w:val="18"/>
        </w:rPr>
        <w:t>.</w:t>
      </w:r>
      <w:r w:rsidRPr="00C92C09">
        <w:rPr>
          <w:rFonts w:ascii="Verdana" w:hAnsi="Verdana" w:cs="Tahoma"/>
          <w:sz w:val="18"/>
          <w:szCs w:val="18"/>
        </w:rPr>
        <w:tab/>
        <w:t>Právo objednatele na plnění z bankovní záruky vznikne v každém jednotlivém případě porušení těchto povinností ze strany zhotovitele:</w:t>
      </w:r>
    </w:p>
    <w:p w14:paraId="5F43E4E9" w14:textId="77777777" w:rsidR="00AD2D6A" w:rsidRPr="00C92C09" w:rsidRDefault="00AD2D6A" w:rsidP="00494CE2">
      <w:pPr>
        <w:pStyle w:val="Odstavecseseznamem"/>
        <w:numPr>
          <w:ilvl w:val="0"/>
          <w:numId w:val="16"/>
        </w:numPr>
        <w:jc w:val="both"/>
        <w:rPr>
          <w:rFonts w:ascii="Verdana" w:hAnsi="Verdana" w:cs="Tahoma"/>
          <w:sz w:val="18"/>
          <w:szCs w:val="18"/>
        </w:rPr>
      </w:pPr>
      <w:r w:rsidRPr="00C92C09">
        <w:rPr>
          <w:rFonts w:ascii="Verdana" w:hAnsi="Verdana" w:cs="Tahoma"/>
          <w:sz w:val="18"/>
          <w:szCs w:val="18"/>
        </w:rPr>
        <w:t>odstranit vady a nedodělky uvedené v předávacím protokolu v termínu uvedeném v předávacím protokolu, nebo</w:t>
      </w:r>
    </w:p>
    <w:p w14:paraId="4AB1B328" w14:textId="77777777" w:rsidR="00AD2D6A" w:rsidRPr="00C92C09" w:rsidRDefault="00AD2D6A" w:rsidP="00494CE2">
      <w:pPr>
        <w:pStyle w:val="Odstavecseseznamem"/>
        <w:numPr>
          <w:ilvl w:val="0"/>
          <w:numId w:val="16"/>
        </w:numPr>
        <w:jc w:val="both"/>
        <w:rPr>
          <w:rFonts w:ascii="Verdana" w:hAnsi="Verdana" w:cs="Tahoma"/>
          <w:sz w:val="18"/>
          <w:szCs w:val="18"/>
        </w:rPr>
      </w:pPr>
      <w:r w:rsidRPr="00C92C09">
        <w:rPr>
          <w:rFonts w:ascii="Verdana" w:hAnsi="Verdana" w:cs="Tahoma"/>
          <w:sz w:val="18"/>
          <w:szCs w:val="18"/>
        </w:rPr>
        <w:t xml:space="preserve">nastoupit v souladu s touto smlouvou k odstranění vady reklamované objednatelem v záruční době, nebo </w:t>
      </w:r>
    </w:p>
    <w:p w14:paraId="1E32F0AE" w14:textId="77777777" w:rsidR="00AD2D6A" w:rsidRPr="00C92C09" w:rsidRDefault="00AD2D6A" w:rsidP="00494CE2">
      <w:pPr>
        <w:pStyle w:val="Odstavecseseznamem"/>
        <w:numPr>
          <w:ilvl w:val="0"/>
          <w:numId w:val="16"/>
        </w:numPr>
        <w:spacing w:line="264" w:lineRule="auto"/>
        <w:jc w:val="both"/>
        <w:rPr>
          <w:rFonts w:ascii="Verdana" w:hAnsi="Verdana" w:cs="Tahoma"/>
          <w:sz w:val="18"/>
          <w:szCs w:val="18"/>
        </w:rPr>
      </w:pPr>
      <w:r w:rsidRPr="00C92C09">
        <w:rPr>
          <w:rFonts w:ascii="Verdana" w:hAnsi="Verdana" w:cs="Tahoma"/>
          <w:sz w:val="18"/>
          <w:szCs w:val="18"/>
        </w:rPr>
        <w:t>odstranit v souladu s touto smlouvou vadu reklamovanou objednatelem v záruční době, nebo</w:t>
      </w:r>
    </w:p>
    <w:p w14:paraId="23481350" w14:textId="77777777" w:rsidR="00AD2D6A" w:rsidRPr="00C92C09" w:rsidRDefault="00AD2D6A" w:rsidP="00494CE2">
      <w:pPr>
        <w:pStyle w:val="Odstavecseseznamem"/>
        <w:numPr>
          <w:ilvl w:val="0"/>
          <w:numId w:val="16"/>
        </w:numPr>
        <w:spacing w:line="264" w:lineRule="auto"/>
        <w:jc w:val="both"/>
        <w:rPr>
          <w:rFonts w:ascii="Verdana" w:hAnsi="Verdana" w:cs="Tahoma"/>
          <w:sz w:val="18"/>
          <w:szCs w:val="18"/>
        </w:rPr>
      </w:pPr>
      <w:r w:rsidRPr="00C92C09">
        <w:rPr>
          <w:rFonts w:ascii="Verdana" w:hAnsi="Verdana" w:cs="Tahoma"/>
          <w:color w:val="000000"/>
          <w:sz w:val="18"/>
          <w:szCs w:val="18"/>
        </w:rPr>
        <w:t xml:space="preserve">uhradit objednateli nebo třetí straně smluvní pokutu nebo škodu způsobenou v souvislosti s výskytem záruční vady, nebo jiný peněžitý závazek, k němuž bude podle této smlouvy o dílo povinen. </w:t>
      </w:r>
    </w:p>
    <w:p w14:paraId="1F199E36" w14:textId="2822D0AC" w:rsidR="00AD2D6A" w:rsidRPr="00C92C09" w:rsidRDefault="00832336" w:rsidP="00AD2D6A">
      <w:pPr>
        <w:spacing w:line="264" w:lineRule="auto"/>
        <w:ind w:left="680" w:hanging="680"/>
        <w:jc w:val="both"/>
        <w:rPr>
          <w:rFonts w:ascii="Verdana" w:hAnsi="Verdana" w:cs="Tahoma"/>
          <w:sz w:val="18"/>
          <w:szCs w:val="18"/>
        </w:rPr>
      </w:pPr>
      <w:r w:rsidRPr="00C92C09">
        <w:rPr>
          <w:rFonts w:ascii="Verdana" w:hAnsi="Verdana" w:cs="Tahoma"/>
          <w:sz w:val="18"/>
          <w:szCs w:val="18"/>
        </w:rPr>
        <w:t>1</w:t>
      </w:r>
      <w:r w:rsidR="00EB3076">
        <w:rPr>
          <w:rFonts w:ascii="Verdana" w:hAnsi="Verdana" w:cs="Tahoma"/>
          <w:sz w:val="18"/>
          <w:szCs w:val="18"/>
        </w:rPr>
        <w:t>5</w:t>
      </w:r>
      <w:r w:rsidRPr="00C92C09">
        <w:rPr>
          <w:rFonts w:ascii="Verdana" w:hAnsi="Verdana" w:cs="Tahoma"/>
          <w:sz w:val="18"/>
          <w:szCs w:val="18"/>
        </w:rPr>
        <w:t>.</w:t>
      </w:r>
      <w:r w:rsidR="007A37C7">
        <w:rPr>
          <w:rFonts w:ascii="Verdana" w:hAnsi="Verdana" w:cs="Tahoma"/>
          <w:sz w:val="18"/>
          <w:szCs w:val="18"/>
        </w:rPr>
        <w:t>12</w:t>
      </w:r>
      <w:r w:rsidR="00AD2D6A" w:rsidRPr="00C92C09">
        <w:rPr>
          <w:rFonts w:ascii="Verdana" w:hAnsi="Verdana" w:cs="Tahoma"/>
          <w:sz w:val="18"/>
          <w:szCs w:val="18"/>
        </w:rPr>
        <w:t>.</w:t>
      </w:r>
      <w:r w:rsidR="00AD2D6A" w:rsidRPr="00C92C09">
        <w:rPr>
          <w:rFonts w:ascii="Verdana" w:hAnsi="Verdana" w:cs="Tahoma"/>
          <w:sz w:val="18"/>
          <w:szCs w:val="18"/>
        </w:rPr>
        <w:tab/>
        <w:t>Objednatel je oprávněn požadovat k úhradě od banky vždy částku vyplývající z porušení kterékoli z povinností zhotovitele dle předchozího odstavce.</w:t>
      </w:r>
    </w:p>
    <w:p w14:paraId="38C41A46" w14:textId="196521BC" w:rsidR="00AD2D6A" w:rsidRPr="00C92C09" w:rsidRDefault="00832336" w:rsidP="00FC6A3F">
      <w:pPr>
        <w:spacing w:line="264" w:lineRule="auto"/>
        <w:ind w:left="680" w:hanging="680"/>
        <w:jc w:val="both"/>
        <w:rPr>
          <w:rFonts w:ascii="Verdana" w:hAnsi="Verdana" w:cs="Tahoma"/>
          <w:sz w:val="18"/>
          <w:szCs w:val="18"/>
        </w:rPr>
      </w:pPr>
      <w:r w:rsidRPr="00C92C09">
        <w:rPr>
          <w:rFonts w:ascii="Verdana" w:hAnsi="Verdana" w:cs="Tahoma"/>
          <w:sz w:val="18"/>
          <w:szCs w:val="18"/>
        </w:rPr>
        <w:t>1</w:t>
      </w:r>
      <w:r w:rsidR="00EB3076">
        <w:rPr>
          <w:rFonts w:ascii="Verdana" w:hAnsi="Verdana" w:cs="Tahoma"/>
          <w:sz w:val="18"/>
          <w:szCs w:val="18"/>
        </w:rPr>
        <w:t>5</w:t>
      </w:r>
      <w:r w:rsidRPr="00C92C09">
        <w:rPr>
          <w:rFonts w:ascii="Verdana" w:hAnsi="Verdana" w:cs="Tahoma"/>
          <w:sz w:val="18"/>
          <w:szCs w:val="18"/>
        </w:rPr>
        <w:t>.</w:t>
      </w:r>
      <w:r w:rsidR="007D4166">
        <w:rPr>
          <w:rFonts w:ascii="Verdana" w:hAnsi="Verdana" w:cs="Tahoma"/>
          <w:sz w:val="18"/>
          <w:szCs w:val="18"/>
        </w:rPr>
        <w:t>1</w:t>
      </w:r>
      <w:r w:rsidR="007A37C7">
        <w:rPr>
          <w:rFonts w:ascii="Verdana" w:hAnsi="Verdana" w:cs="Tahoma"/>
          <w:sz w:val="18"/>
          <w:szCs w:val="18"/>
        </w:rPr>
        <w:t>3</w:t>
      </w:r>
      <w:r w:rsidR="00AD2D6A" w:rsidRPr="00C92C09">
        <w:rPr>
          <w:rFonts w:ascii="Verdana" w:hAnsi="Verdana" w:cs="Tahoma"/>
          <w:sz w:val="18"/>
          <w:szCs w:val="18"/>
        </w:rPr>
        <w:t>.</w:t>
      </w:r>
      <w:r w:rsidR="00AD2D6A" w:rsidRPr="00C92C09">
        <w:rPr>
          <w:rFonts w:ascii="Verdana" w:hAnsi="Verdana" w:cs="Tahoma"/>
          <w:sz w:val="18"/>
          <w:szCs w:val="18"/>
        </w:rPr>
        <w:tab/>
        <w:t>Předání záruční listiny za kvalitu díla je podmínkou pro zahájení přejímacího řízení celého díla a pro konečné převzetí celého díla objednatelem. Nebude-li záruční listina s obsahovými náležitostmi odpovídajícími zákonu a této smlouvě zhotovitelem poskytnuta, není objednatel povinen zahájit přejímací řízení a dílo se považuje za nedokončené.</w:t>
      </w:r>
    </w:p>
    <w:p w14:paraId="40B80568" w14:textId="6489805A" w:rsidR="00FC6A3F" w:rsidRPr="00C92C09" w:rsidRDefault="00832336" w:rsidP="00FC6A3F">
      <w:pPr>
        <w:spacing w:line="264" w:lineRule="auto"/>
        <w:ind w:left="680" w:hanging="680"/>
        <w:jc w:val="both"/>
        <w:rPr>
          <w:rFonts w:ascii="Verdana" w:hAnsi="Verdana" w:cs="Tahoma"/>
          <w:sz w:val="18"/>
          <w:szCs w:val="18"/>
        </w:rPr>
      </w:pPr>
      <w:r w:rsidRPr="00C92C09">
        <w:rPr>
          <w:rFonts w:ascii="Verdana" w:hAnsi="Verdana" w:cs="Tahoma"/>
          <w:sz w:val="18"/>
          <w:szCs w:val="18"/>
        </w:rPr>
        <w:t>1</w:t>
      </w:r>
      <w:r w:rsidR="00EB3076">
        <w:rPr>
          <w:rFonts w:ascii="Verdana" w:hAnsi="Verdana" w:cs="Tahoma"/>
          <w:sz w:val="18"/>
          <w:szCs w:val="18"/>
        </w:rPr>
        <w:t>5</w:t>
      </w:r>
      <w:r w:rsidRPr="00C92C09">
        <w:rPr>
          <w:rFonts w:ascii="Verdana" w:hAnsi="Verdana" w:cs="Tahoma"/>
          <w:sz w:val="18"/>
          <w:szCs w:val="18"/>
        </w:rPr>
        <w:t>.</w:t>
      </w:r>
      <w:r w:rsidR="007A37C7">
        <w:rPr>
          <w:rFonts w:ascii="Verdana" w:hAnsi="Verdana" w:cs="Tahoma"/>
          <w:sz w:val="18"/>
          <w:szCs w:val="18"/>
        </w:rPr>
        <w:t>14</w:t>
      </w:r>
      <w:r w:rsidR="00FC6A3F" w:rsidRPr="00C92C09">
        <w:rPr>
          <w:rFonts w:ascii="Verdana" w:hAnsi="Verdana" w:cs="Tahoma"/>
          <w:sz w:val="18"/>
          <w:szCs w:val="18"/>
        </w:rPr>
        <w:t>.</w:t>
      </w:r>
      <w:r w:rsidR="00FC6A3F" w:rsidRPr="00C92C09">
        <w:rPr>
          <w:rFonts w:ascii="Verdana" w:hAnsi="Verdana" w:cs="Tahoma"/>
          <w:sz w:val="18"/>
          <w:szCs w:val="18"/>
        </w:rPr>
        <w:tab/>
        <w:t>Bankovní záruka musí být neodvolatelná, bezpodmínečná, banka nesmí být oprávněna uplatnit vůči objednateli žádné námitky a požadovaná částka musí být vyplacena na první žádost bez toho, aby banka zkoumala důvody požadovaného čerpání.</w:t>
      </w:r>
    </w:p>
    <w:p w14:paraId="130911FB" w14:textId="4318F6BA" w:rsidR="00FC6A3F" w:rsidRPr="00C92C09" w:rsidRDefault="00832336" w:rsidP="00FC6A3F">
      <w:pPr>
        <w:spacing w:line="264" w:lineRule="auto"/>
        <w:ind w:left="680" w:hanging="680"/>
        <w:jc w:val="both"/>
        <w:rPr>
          <w:rFonts w:ascii="Verdana" w:hAnsi="Verdana" w:cs="Tahoma"/>
          <w:sz w:val="18"/>
          <w:szCs w:val="18"/>
        </w:rPr>
      </w:pPr>
      <w:r w:rsidRPr="00C92C09">
        <w:rPr>
          <w:rFonts w:ascii="Verdana" w:hAnsi="Verdana" w:cs="Tahoma"/>
          <w:sz w:val="18"/>
          <w:szCs w:val="18"/>
        </w:rPr>
        <w:t>1</w:t>
      </w:r>
      <w:r w:rsidR="00EB3076">
        <w:rPr>
          <w:rFonts w:ascii="Verdana" w:hAnsi="Verdana" w:cs="Tahoma"/>
          <w:sz w:val="18"/>
          <w:szCs w:val="18"/>
        </w:rPr>
        <w:t>5</w:t>
      </w:r>
      <w:r w:rsidRPr="00C92C09">
        <w:rPr>
          <w:rFonts w:ascii="Verdana" w:hAnsi="Verdana" w:cs="Tahoma"/>
          <w:sz w:val="18"/>
          <w:szCs w:val="18"/>
        </w:rPr>
        <w:t>.</w:t>
      </w:r>
      <w:r w:rsidR="007A37C7">
        <w:rPr>
          <w:rFonts w:ascii="Verdana" w:hAnsi="Verdana" w:cs="Tahoma"/>
          <w:sz w:val="18"/>
          <w:szCs w:val="18"/>
        </w:rPr>
        <w:t>15</w:t>
      </w:r>
      <w:r w:rsidR="00FC6A3F" w:rsidRPr="00C92C09">
        <w:rPr>
          <w:rFonts w:ascii="Verdana" w:hAnsi="Verdana" w:cs="Tahoma"/>
          <w:sz w:val="18"/>
          <w:szCs w:val="18"/>
        </w:rPr>
        <w:t>.</w:t>
      </w:r>
      <w:r w:rsidR="00FC6A3F" w:rsidRPr="00C92C09">
        <w:rPr>
          <w:rFonts w:ascii="Verdana" w:hAnsi="Verdana" w:cs="Tahoma"/>
          <w:sz w:val="18"/>
          <w:szCs w:val="18"/>
        </w:rPr>
        <w:tab/>
      </w:r>
      <w:r w:rsidRPr="00C92C09">
        <w:rPr>
          <w:rFonts w:ascii="Verdana" w:hAnsi="Verdana" w:cs="Tahoma"/>
          <w:sz w:val="18"/>
          <w:szCs w:val="18"/>
        </w:rPr>
        <w:t>Jakákoli b</w:t>
      </w:r>
      <w:r w:rsidR="00FC6A3F" w:rsidRPr="00C92C09">
        <w:rPr>
          <w:rFonts w:ascii="Verdana" w:hAnsi="Verdana" w:cs="Tahoma"/>
          <w:sz w:val="18"/>
          <w:szCs w:val="18"/>
        </w:rPr>
        <w:t>ankovní záruka poskytnutá podle podmínek této smlouvy musí být vydána bankou ve smyslu zákona č. 21/1992 Sb., o bankách, ve znění pozdějších předpisů</w:t>
      </w:r>
      <w:r w:rsidR="00081093" w:rsidRPr="00C92C09">
        <w:rPr>
          <w:rFonts w:ascii="Verdana" w:hAnsi="Verdana" w:cs="Tahoma"/>
          <w:sz w:val="18"/>
          <w:szCs w:val="18"/>
        </w:rPr>
        <w:t xml:space="preserve">. </w:t>
      </w:r>
      <w:r w:rsidR="00FC6A3F" w:rsidRPr="00C92C09">
        <w:rPr>
          <w:rFonts w:ascii="Verdana" w:hAnsi="Verdana" w:cs="Tahoma"/>
          <w:sz w:val="18"/>
          <w:szCs w:val="18"/>
        </w:rPr>
        <w:t>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14:paraId="5E038D65" w14:textId="565985A5" w:rsidR="00FC6A3F" w:rsidRPr="00C92C09" w:rsidRDefault="00CF1607" w:rsidP="00FC6A3F">
      <w:pPr>
        <w:spacing w:line="264" w:lineRule="auto"/>
        <w:ind w:left="680" w:hanging="680"/>
        <w:jc w:val="both"/>
        <w:rPr>
          <w:rFonts w:ascii="Verdana" w:hAnsi="Verdana" w:cs="Tahoma"/>
          <w:sz w:val="18"/>
          <w:szCs w:val="18"/>
        </w:rPr>
      </w:pPr>
      <w:r w:rsidRPr="00C92C09">
        <w:rPr>
          <w:rFonts w:ascii="Verdana" w:hAnsi="Verdana" w:cs="Tahoma"/>
          <w:sz w:val="18"/>
          <w:szCs w:val="18"/>
        </w:rPr>
        <w:t>1</w:t>
      </w:r>
      <w:r w:rsidR="00EB3076">
        <w:rPr>
          <w:rFonts w:ascii="Verdana" w:hAnsi="Verdana" w:cs="Tahoma"/>
          <w:sz w:val="18"/>
          <w:szCs w:val="18"/>
        </w:rPr>
        <w:t>5</w:t>
      </w:r>
      <w:r w:rsidRPr="00C92C09">
        <w:rPr>
          <w:rFonts w:ascii="Verdana" w:hAnsi="Verdana" w:cs="Tahoma"/>
          <w:sz w:val="18"/>
          <w:szCs w:val="18"/>
        </w:rPr>
        <w:t>.</w:t>
      </w:r>
      <w:r w:rsidR="007A37C7">
        <w:rPr>
          <w:rFonts w:ascii="Verdana" w:hAnsi="Verdana" w:cs="Tahoma"/>
          <w:sz w:val="18"/>
          <w:szCs w:val="18"/>
        </w:rPr>
        <w:t>16</w:t>
      </w:r>
      <w:r w:rsidR="00FC6A3F" w:rsidRPr="00C92C09">
        <w:rPr>
          <w:rFonts w:ascii="Verdana" w:hAnsi="Verdana" w:cs="Tahoma"/>
          <w:sz w:val="18"/>
          <w:szCs w:val="18"/>
        </w:rPr>
        <w:t>.</w:t>
      </w:r>
      <w:r w:rsidR="00FC6A3F" w:rsidRPr="00C92C09">
        <w:rPr>
          <w:rFonts w:ascii="Verdana" w:hAnsi="Verdana" w:cs="Tahoma"/>
          <w:sz w:val="18"/>
          <w:szCs w:val="18"/>
        </w:rPr>
        <w:tab/>
        <w:t>Poskytnutím bankovní záruky se rozumí předání originálu záruční listiny obsahujícího náležitosti dohodnuté v této smlouvě. Objednatel je oprávněn odmítnout vystavenou bankovní záruku z důvodu, že neobsahuje náležitosti podle této smlouvy.</w:t>
      </w:r>
    </w:p>
    <w:p w14:paraId="07F9D2FC" w14:textId="61031805" w:rsidR="00FC6A3F" w:rsidRPr="00242EE3" w:rsidRDefault="00832336" w:rsidP="00FC6A3F">
      <w:pPr>
        <w:spacing w:line="264" w:lineRule="auto"/>
        <w:ind w:left="680" w:hanging="680"/>
        <w:jc w:val="both"/>
        <w:rPr>
          <w:rFonts w:ascii="Verdana" w:hAnsi="Verdana" w:cs="Tahoma"/>
          <w:sz w:val="18"/>
          <w:szCs w:val="18"/>
        </w:rPr>
      </w:pPr>
      <w:r w:rsidRPr="00C92C09">
        <w:rPr>
          <w:rFonts w:ascii="Verdana" w:hAnsi="Verdana" w:cs="Tahoma"/>
          <w:sz w:val="18"/>
          <w:szCs w:val="18"/>
        </w:rPr>
        <w:t>1</w:t>
      </w:r>
      <w:r w:rsidR="00EB3076">
        <w:rPr>
          <w:rFonts w:ascii="Verdana" w:hAnsi="Verdana" w:cs="Tahoma"/>
          <w:sz w:val="18"/>
          <w:szCs w:val="18"/>
        </w:rPr>
        <w:t>5</w:t>
      </w:r>
      <w:r w:rsidRPr="00C92C09">
        <w:rPr>
          <w:rFonts w:ascii="Verdana" w:hAnsi="Verdana" w:cs="Tahoma"/>
          <w:sz w:val="18"/>
          <w:szCs w:val="18"/>
        </w:rPr>
        <w:t>.</w:t>
      </w:r>
      <w:r w:rsidR="007A37C7">
        <w:rPr>
          <w:rFonts w:ascii="Verdana" w:hAnsi="Verdana" w:cs="Tahoma"/>
          <w:sz w:val="18"/>
          <w:szCs w:val="18"/>
        </w:rPr>
        <w:t>17</w:t>
      </w:r>
      <w:r w:rsidR="00FC6A3F" w:rsidRPr="00C92C09">
        <w:rPr>
          <w:rFonts w:ascii="Verdana" w:hAnsi="Verdana" w:cs="Tahoma"/>
          <w:sz w:val="18"/>
          <w:szCs w:val="18"/>
        </w:rPr>
        <w:t>.</w:t>
      </w:r>
      <w:r w:rsidR="00FC6A3F" w:rsidRPr="00C92C09">
        <w:rPr>
          <w:rFonts w:ascii="Verdana" w:hAnsi="Verdana" w:cs="Tahoma"/>
          <w:sz w:val="18"/>
          <w:szCs w:val="18"/>
        </w:rPr>
        <w:tab/>
        <w:t>Veškeré náklady na vystavení pojistných smluv a bankovní záruky nese zhotovitel a jsou zahrnuty v ceně díla.</w:t>
      </w:r>
    </w:p>
    <w:p w14:paraId="459B1373" w14:textId="77777777" w:rsidR="002B6D1A" w:rsidRPr="00242EE3" w:rsidRDefault="002B6D1A" w:rsidP="00483B61">
      <w:pPr>
        <w:spacing w:line="264" w:lineRule="auto"/>
        <w:ind w:left="680" w:hanging="680"/>
        <w:jc w:val="both"/>
        <w:rPr>
          <w:rFonts w:ascii="Verdana" w:hAnsi="Verdana" w:cs="Tahoma"/>
          <w:sz w:val="18"/>
          <w:szCs w:val="18"/>
        </w:rPr>
      </w:pPr>
    </w:p>
    <w:p w14:paraId="69460E5F" w14:textId="2155B957" w:rsidR="00C83B0C" w:rsidRPr="00242EE3" w:rsidRDefault="00C83B0C" w:rsidP="00C83B0C">
      <w:pPr>
        <w:pStyle w:val="Zkladntext"/>
        <w:tabs>
          <w:tab w:val="left" w:pos="709"/>
        </w:tabs>
        <w:spacing w:line="264" w:lineRule="auto"/>
        <w:jc w:val="center"/>
        <w:rPr>
          <w:rFonts w:ascii="Verdana" w:hAnsi="Verdana" w:cs="Tahoma"/>
          <w:b/>
          <w:sz w:val="18"/>
          <w:szCs w:val="18"/>
        </w:rPr>
      </w:pPr>
      <w:r w:rsidRPr="00242EE3">
        <w:rPr>
          <w:rFonts w:ascii="Verdana" w:hAnsi="Verdana" w:cs="Tahoma"/>
          <w:b/>
          <w:sz w:val="18"/>
          <w:szCs w:val="18"/>
        </w:rPr>
        <w:t>Článek 1</w:t>
      </w:r>
      <w:r w:rsidR="00EB3076">
        <w:rPr>
          <w:rFonts w:ascii="Verdana" w:hAnsi="Verdana" w:cs="Tahoma"/>
          <w:b/>
          <w:sz w:val="18"/>
          <w:szCs w:val="18"/>
        </w:rPr>
        <w:t>6</w:t>
      </w:r>
    </w:p>
    <w:p w14:paraId="3FA24C6C" w14:textId="77777777" w:rsidR="00932CCF" w:rsidRPr="00242EE3" w:rsidRDefault="00932CCF" w:rsidP="00C83B0C">
      <w:pPr>
        <w:spacing w:line="264" w:lineRule="auto"/>
        <w:ind w:left="680" w:hanging="680"/>
        <w:jc w:val="center"/>
        <w:rPr>
          <w:rFonts w:ascii="Verdana" w:hAnsi="Verdana" w:cs="Tahoma"/>
          <w:b/>
          <w:sz w:val="18"/>
          <w:szCs w:val="18"/>
        </w:rPr>
      </w:pPr>
      <w:r w:rsidRPr="00242EE3">
        <w:rPr>
          <w:rFonts w:ascii="Verdana" w:hAnsi="Verdana" w:cs="Tahoma"/>
          <w:b/>
          <w:sz w:val="18"/>
          <w:szCs w:val="18"/>
        </w:rPr>
        <w:t>Oprávnění zástupci smluvních stran</w:t>
      </w:r>
    </w:p>
    <w:p w14:paraId="505A9304" w14:textId="77777777" w:rsidR="00932CCF" w:rsidRPr="00242EE3" w:rsidRDefault="00932CCF" w:rsidP="00483B61">
      <w:pPr>
        <w:spacing w:line="264" w:lineRule="auto"/>
        <w:ind w:left="680" w:hanging="680"/>
        <w:jc w:val="both"/>
        <w:rPr>
          <w:rFonts w:ascii="Verdana" w:hAnsi="Verdana" w:cs="Tahoma"/>
          <w:sz w:val="18"/>
          <w:szCs w:val="18"/>
        </w:rPr>
      </w:pPr>
    </w:p>
    <w:p w14:paraId="10C28025" w14:textId="0A788A76" w:rsidR="00932CCF" w:rsidRPr="00242EE3" w:rsidRDefault="00932CCF" w:rsidP="005E4313">
      <w:pPr>
        <w:ind w:left="680" w:hanging="680"/>
        <w:jc w:val="both"/>
        <w:rPr>
          <w:rFonts w:ascii="Verdana" w:hAnsi="Verdana" w:cs="Tahoma"/>
          <w:sz w:val="18"/>
          <w:szCs w:val="18"/>
        </w:rPr>
      </w:pPr>
      <w:r w:rsidRPr="00242EE3">
        <w:rPr>
          <w:rFonts w:ascii="Verdana" w:hAnsi="Verdana" w:cs="Tahoma"/>
          <w:sz w:val="18"/>
          <w:szCs w:val="18"/>
        </w:rPr>
        <w:t>1</w:t>
      </w:r>
      <w:r w:rsidR="00EB3076">
        <w:rPr>
          <w:rFonts w:ascii="Verdana" w:hAnsi="Verdana" w:cs="Tahoma"/>
          <w:sz w:val="18"/>
          <w:szCs w:val="18"/>
        </w:rPr>
        <w:t>6</w:t>
      </w:r>
      <w:r w:rsidRPr="00242EE3">
        <w:rPr>
          <w:rFonts w:ascii="Verdana" w:hAnsi="Verdana" w:cs="Tahoma"/>
          <w:sz w:val="18"/>
          <w:szCs w:val="18"/>
        </w:rPr>
        <w:t>.</w:t>
      </w:r>
      <w:r w:rsidR="00EB3076">
        <w:rPr>
          <w:rFonts w:ascii="Verdana" w:hAnsi="Verdana" w:cs="Tahoma"/>
          <w:sz w:val="18"/>
          <w:szCs w:val="18"/>
        </w:rPr>
        <w:t>1</w:t>
      </w:r>
      <w:r w:rsidRPr="00242EE3">
        <w:rPr>
          <w:rFonts w:ascii="Verdana" w:hAnsi="Verdana" w:cs="Tahoma"/>
          <w:sz w:val="18"/>
          <w:szCs w:val="18"/>
        </w:rPr>
        <w:t>.</w:t>
      </w:r>
      <w:r w:rsidRPr="00242EE3">
        <w:rPr>
          <w:rFonts w:ascii="Verdana" w:hAnsi="Verdana" w:cs="Tahoma"/>
          <w:sz w:val="18"/>
          <w:szCs w:val="18"/>
        </w:rPr>
        <w:tab/>
        <w:t>Povinnosti a pravomoc TDS:</w:t>
      </w:r>
    </w:p>
    <w:p w14:paraId="10BACC1C" w14:textId="74D302BD" w:rsidR="00932CCF" w:rsidRPr="00242EE3" w:rsidRDefault="00932CCF" w:rsidP="00494CE2">
      <w:pPr>
        <w:pStyle w:val="Odstavecseseznamem"/>
        <w:numPr>
          <w:ilvl w:val="0"/>
          <w:numId w:val="13"/>
        </w:numPr>
        <w:contextualSpacing w:val="0"/>
        <w:jc w:val="both"/>
        <w:rPr>
          <w:rFonts w:ascii="Verdana" w:hAnsi="Verdana" w:cs="Tahoma"/>
          <w:sz w:val="18"/>
          <w:szCs w:val="18"/>
        </w:rPr>
      </w:pPr>
      <w:r w:rsidRPr="00242EE3">
        <w:rPr>
          <w:rFonts w:ascii="Verdana" w:hAnsi="Verdana" w:cs="Tahoma"/>
          <w:sz w:val="18"/>
          <w:szCs w:val="18"/>
        </w:rPr>
        <w:t xml:space="preserve">Za účelem zajištění odborného vedení a kontroly plnění podmínek </w:t>
      </w:r>
      <w:r w:rsidR="00C14B35" w:rsidRPr="00242EE3">
        <w:rPr>
          <w:rFonts w:ascii="Verdana" w:hAnsi="Verdana" w:cs="Tahoma"/>
          <w:sz w:val="18"/>
          <w:szCs w:val="18"/>
        </w:rPr>
        <w:t>s</w:t>
      </w:r>
      <w:r w:rsidRPr="00242EE3">
        <w:rPr>
          <w:rFonts w:ascii="Verdana" w:hAnsi="Verdana" w:cs="Tahoma"/>
          <w:sz w:val="18"/>
          <w:szCs w:val="18"/>
        </w:rPr>
        <w:t xml:space="preserve">mlouvy zastupuje objednatele TDS, který bude vykonávat činnosti a pravomoci objednatele dle </w:t>
      </w:r>
      <w:r w:rsidR="00C14B35" w:rsidRPr="00242EE3">
        <w:rPr>
          <w:rFonts w:ascii="Verdana" w:hAnsi="Verdana" w:cs="Tahoma"/>
          <w:sz w:val="18"/>
          <w:szCs w:val="18"/>
        </w:rPr>
        <w:t>s</w:t>
      </w:r>
      <w:r w:rsidRPr="00242EE3">
        <w:rPr>
          <w:rFonts w:ascii="Verdana" w:hAnsi="Verdana" w:cs="Tahoma"/>
          <w:sz w:val="18"/>
          <w:szCs w:val="18"/>
        </w:rPr>
        <w:t xml:space="preserve">mlouvy stanovené mu v souladu s pracovními povinnostmi. Kdykoli TDS jako zástupce objednatele plní své povinnosti nebo vykonává pravomoc uvedenou ve </w:t>
      </w:r>
      <w:r w:rsidR="00C14B35" w:rsidRPr="00242EE3">
        <w:rPr>
          <w:rFonts w:ascii="Verdana" w:hAnsi="Verdana" w:cs="Tahoma"/>
          <w:sz w:val="18"/>
          <w:szCs w:val="18"/>
        </w:rPr>
        <w:t>s</w:t>
      </w:r>
      <w:r w:rsidRPr="00242EE3">
        <w:rPr>
          <w:rFonts w:ascii="Verdana" w:hAnsi="Verdana" w:cs="Tahoma"/>
          <w:sz w:val="18"/>
          <w:szCs w:val="18"/>
        </w:rPr>
        <w:t xml:space="preserve">mlouvě nebo z ní vyplývající, bude se předpokládat, že TDS jako zástupce objednatele jedná jménem </w:t>
      </w:r>
      <w:proofErr w:type="gramStart"/>
      <w:r w:rsidRPr="00242EE3">
        <w:rPr>
          <w:rFonts w:ascii="Verdana" w:hAnsi="Verdana" w:cs="Tahoma"/>
          <w:sz w:val="18"/>
          <w:szCs w:val="18"/>
        </w:rPr>
        <w:t>objednatele</w:t>
      </w:r>
      <w:proofErr w:type="gramEnd"/>
      <w:r w:rsidRPr="00242EE3">
        <w:rPr>
          <w:rFonts w:ascii="Verdana" w:hAnsi="Verdana" w:cs="Tahoma"/>
          <w:sz w:val="18"/>
          <w:szCs w:val="18"/>
        </w:rPr>
        <w:t xml:space="preserve"> a to i v případech, kdy ustanovení </w:t>
      </w:r>
      <w:r w:rsidR="00C14B35" w:rsidRPr="00242EE3">
        <w:rPr>
          <w:rFonts w:ascii="Verdana" w:hAnsi="Verdana" w:cs="Tahoma"/>
          <w:sz w:val="18"/>
          <w:szCs w:val="18"/>
        </w:rPr>
        <w:t>s</w:t>
      </w:r>
      <w:r w:rsidRPr="00242EE3">
        <w:rPr>
          <w:rFonts w:ascii="Verdana" w:hAnsi="Verdana" w:cs="Tahoma"/>
          <w:sz w:val="18"/>
          <w:szCs w:val="18"/>
        </w:rPr>
        <w:t>mlouvy uvádějí činnosti a úkony objednatele, vyjma těch úkonů, které náleží pouze a jen objednateli a z povahy věci je nemůže zástupce objednatele vykonávat či učinit a provést.</w:t>
      </w:r>
    </w:p>
    <w:p w14:paraId="6934F848" w14:textId="5E1D0BA9" w:rsidR="00932CCF" w:rsidRPr="00242EE3" w:rsidRDefault="00932CCF" w:rsidP="00494CE2">
      <w:pPr>
        <w:pStyle w:val="Odstavecseseznamem"/>
        <w:numPr>
          <w:ilvl w:val="0"/>
          <w:numId w:val="13"/>
        </w:numPr>
        <w:contextualSpacing w:val="0"/>
        <w:jc w:val="both"/>
        <w:rPr>
          <w:rFonts w:ascii="Verdana" w:hAnsi="Verdana" w:cs="Tahoma"/>
          <w:sz w:val="18"/>
          <w:szCs w:val="18"/>
        </w:rPr>
      </w:pPr>
      <w:r w:rsidRPr="00242EE3">
        <w:rPr>
          <w:rFonts w:ascii="Verdana" w:hAnsi="Verdana" w:cs="Tahoma"/>
          <w:sz w:val="18"/>
          <w:szCs w:val="18"/>
        </w:rPr>
        <w:t xml:space="preserve">TDS je zmocněncem objednatele pro jednání se zhotovitelem a dalšími osobami a subjekty zúčastněnými na řádné realizaci předmětu díla s oprávněním jednat, přijímat písemnosti, činit za objednatele rozhodnutí a zajišťovat další specifické činnosti. </w:t>
      </w:r>
    </w:p>
    <w:p w14:paraId="3025BF25" w14:textId="1B554E1B" w:rsidR="00932CCF" w:rsidRPr="00242EE3" w:rsidRDefault="00932CCF" w:rsidP="00494CE2">
      <w:pPr>
        <w:pStyle w:val="Odstavecseseznamem"/>
        <w:numPr>
          <w:ilvl w:val="0"/>
          <w:numId w:val="13"/>
        </w:numPr>
        <w:contextualSpacing w:val="0"/>
        <w:jc w:val="both"/>
        <w:rPr>
          <w:rFonts w:ascii="Verdana" w:hAnsi="Verdana" w:cs="Tahoma"/>
          <w:sz w:val="18"/>
          <w:szCs w:val="18"/>
        </w:rPr>
      </w:pPr>
      <w:r w:rsidRPr="00242EE3">
        <w:rPr>
          <w:rFonts w:ascii="Verdana" w:hAnsi="Verdana" w:cs="Tahoma"/>
          <w:sz w:val="18"/>
          <w:szCs w:val="18"/>
        </w:rPr>
        <w:t xml:space="preserve">Veškerá schválení, kontroly, potvrzení, souhlasy, ověření, prohlídky, pokyny, oznámení, návrhy, žádosti, zkoušky nebo podobné kroky TDS (včetně absence zamítnutí) nezbavují zhotovitele žádné odpovědnosti, kterou má podle </w:t>
      </w:r>
      <w:r w:rsidR="00C14B35" w:rsidRPr="00242EE3">
        <w:rPr>
          <w:rFonts w:ascii="Verdana" w:hAnsi="Verdana" w:cs="Tahoma"/>
          <w:sz w:val="18"/>
          <w:szCs w:val="18"/>
        </w:rPr>
        <w:t>s</w:t>
      </w:r>
      <w:r w:rsidRPr="00242EE3">
        <w:rPr>
          <w:rFonts w:ascii="Verdana" w:hAnsi="Verdana" w:cs="Tahoma"/>
          <w:sz w:val="18"/>
          <w:szCs w:val="18"/>
        </w:rPr>
        <w:t>mlouvy, včetně odpovědnosti za chyby, opomenutí, nesrovnalosti a neplnění.</w:t>
      </w:r>
    </w:p>
    <w:p w14:paraId="337B4819" w14:textId="31D4DD3C" w:rsidR="00932CCF" w:rsidRDefault="00932CCF" w:rsidP="00CF03B8">
      <w:pPr>
        <w:spacing w:line="264" w:lineRule="auto"/>
        <w:ind w:left="680" w:hanging="680"/>
        <w:jc w:val="both"/>
        <w:rPr>
          <w:rFonts w:ascii="Verdana" w:hAnsi="Verdana" w:cs="Tahoma"/>
          <w:sz w:val="18"/>
          <w:szCs w:val="18"/>
        </w:rPr>
      </w:pPr>
      <w:r w:rsidRPr="00242EE3">
        <w:rPr>
          <w:rFonts w:ascii="Verdana" w:hAnsi="Verdana" w:cs="Tahoma"/>
          <w:sz w:val="18"/>
          <w:szCs w:val="18"/>
        </w:rPr>
        <w:t>1</w:t>
      </w:r>
      <w:r w:rsidR="00EB3076">
        <w:rPr>
          <w:rFonts w:ascii="Verdana" w:hAnsi="Verdana" w:cs="Tahoma"/>
          <w:sz w:val="18"/>
          <w:szCs w:val="18"/>
        </w:rPr>
        <w:t>6</w:t>
      </w:r>
      <w:r w:rsidRPr="00242EE3">
        <w:rPr>
          <w:rFonts w:ascii="Verdana" w:hAnsi="Verdana" w:cs="Tahoma"/>
          <w:sz w:val="18"/>
          <w:szCs w:val="18"/>
        </w:rPr>
        <w:t>.</w:t>
      </w:r>
      <w:r w:rsidR="00EB3076">
        <w:rPr>
          <w:rFonts w:ascii="Verdana" w:hAnsi="Verdana" w:cs="Tahoma"/>
          <w:sz w:val="18"/>
          <w:szCs w:val="18"/>
        </w:rPr>
        <w:t>2</w:t>
      </w:r>
      <w:r w:rsidRPr="00242EE3">
        <w:rPr>
          <w:rFonts w:ascii="Verdana" w:hAnsi="Verdana" w:cs="Tahoma"/>
          <w:sz w:val="18"/>
          <w:szCs w:val="18"/>
        </w:rPr>
        <w:t>.</w:t>
      </w:r>
      <w:r w:rsidRPr="00242EE3">
        <w:rPr>
          <w:rFonts w:ascii="Verdana" w:hAnsi="Verdana" w:cs="Tahoma"/>
          <w:sz w:val="18"/>
          <w:szCs w:val="18"/>
        </w:rPr>
        <w:tab/>
        <w:t xml:space="preserve">Zhotovitel jmenuje všeobecně pověřeného pracovníka, který je oprávněný činit za zhotovitele právní </w:t>
      </w:r>
      <w:r w:rsidR="00C93C1B" w:rsidRPr="00242EE3">
        <w:rPr>
          <w:rFonts w:ascii="Verdana" w:hAnsi="Verdana" w:cs="Tahoma"/>
          <w:sz w:val="18"/>
          <w:szCs w:val="18"/>
        </w:rPr>
        <w:t>jednání spojená</w:t>
      </w:r>
      <w:r w:rsidRPr="00242EE3">
        <w:rPr>
          <w:rFonts w:ascii="Verdana" w:hAnsi="Verdana" w:cs="Tahoma"/>
          <w:sz w:val="18"/>
          <w:szCs w:val="18"/>
        </w:rPr>
        <w:t xml:space="preserve"> s prováděním plně</w:t>
      </w:r>
      <w:r w:rsidR="00C93C1B" w:rsidRPr="00242EE3">
        <w:rPr>
          <w:rFonts w:ascii="Verdana" w:hAnsi="Verdana" w:cs="Tahoma"/>
          <w:sz w:val="18"/>
          <w:szCs w:val="18"/>
        </w:rPr>
        <w:t xml:space="preserve">ní dle této smlouvy vyjma právních jednání </w:t>
      </w:r>
      <w:r w:rsidRPr="00242EE3">
        <w:rPr>
          <w:rFonts w:ascii="Verdana" w:hAnsi="Verdana" w:cs="Tahoma"/>
          <w:sz w:val="18"/>
          <w:szCs w:val="18"/>
        </w:rPr>
        <w:t>směřujících ke změně nebo ukončení této smlouvy, jakož i předání díla</w:t>
      </w:r>
      <w:r w:rsidR="00E8231B" w:rsidRPr="00242EE3">
        <w:rPr>
          <w:rFonts w:ascii="Verdana" w:hAnsi="Verdana" w:cs="Tahoma"/>
          <w:sz w:val="18"/>
          <w:szCs w:val="18"/>
        </w:rPr>
        <w:t xml:space="preserve"> v souladu s touto</w:t>
      </w:r>
      <w:r w:rsidRPr="00242EE3">
        <w:rPr>
          <w:rFonts w:ascii="Verdana" w:hAnsi="Verdana" w:cs="Tahoma"/>
          <w:sz w:val="18"/>
          <w:szCs w:val="18"/>
        </w:rPr>
        <w:t xml:space="preserve"> smlouv</w:t>
      </w:r>
      <w:r w:rsidR="00E8231B" w:rsidRPr="00242EE3">
        <w:rPr>
          <w:rFonts w:ascii="Verdana" w:hAnsi="Verdana" w:cs="Tahoma"/>
          <w:sz w:val="18"/>
          <w:szCs w:val="18"/>
        </w:rPr>
        <w:t>ou</w:t>
      </w:r>
      <w:r w:rsidRPr="00242EE3">
        <w:rPr>
          <w:rFonts w:ascii="Verdana" w:hAnsi="Verdana" w:cs="Tahoma"/>
          <w:sz w:val="18"/>
          <w:szCs w:val="18"/>
        </w:rPr>
        <w:t xml:space="preserve">. Všeobecně pověřeným pracovníkem zhotovitele je: </w:t>
      </w:r>
      <w:r w:rsidR="00E8231B" w:rsidRPr="00EB3076">
        <w:rPr>
          <w:rFonts w:ascii="Verdana" w:hAnsi="Verdana" w:cs="Tahoma"/>
          <w:sz w:val="18"/>
          <w:szCs w:val="18"/>
          <w:highlight w:val="yellow"/>
        </w:rPr>
        <w:t xml:space="preserve">jméno a příjmení: </w:t>
      </w:r>
      <w:r w:rsidR="0003164D" w:rsidRPr="00EB3076">
        <w:rPr>
          <w:rFonts w:ascii="Verdana" w:hAnsi="Verdana" w:cs="Tahoma"/>
          <w:sz w:val="18"/>
          <w:szCs w:val="18"/>
          <w:highlight w:val="yellow"/>
        </w:rPr>
        <w:t>xxx</w:t>
      </w:r>
      <w:r w:rsidRPr="00EB3076">
        <w:rPr>
          <w:rFonts w:ascii="Verdana" w:hAnsi="Verdana" w:cs="Tahoma"/>
          <w:sz w:val="18"/>
          <w:szCs w:val="18"/>
          <w:highlight w:val="yellow"/>
        </w:rPr>
        <w:t>, tel</w:t>
      </w:r>
      <w:r w:rsidR="00425E71" w:rsidRPr="00EB3076">
        <w:rPr>
          <w:rFonts w:ascii="Verdana" w:hAnsi="Verdana" w:cs="Tahoma"/>
          <w:sz w:val="18"/>
          <w:szCs w:val="18"/>
          <w:highlight w:val="yellow"/>
        </w:rPr>
        <w:t>efon</w:t>
      </w:r>
      <w:r w:rsidR="00E8231B" w:rsidRPr="00EB3076">
        <w:rPr>
          <w:rFonts w:ascii="Verdana" w:hAnsi="Verdana" w:cs="Tahoma"/>
          <w:sz w:val="18"/>
          <w:szCs w:val="18"/>
          <w:highlight w:val="yellow"/>
        </w:rPr>
        <w:t>:</w:t>
      </w:r>
      <w:r w:rsidR="0003164D" w:rsidRPr="00EB3076">
        <w:rPr>
          <w:rFonts w:ascii="Verdana" w:hAnsi="Verdana" w:cs="Tahoma"/>
          <w:sz w:val="18"/>
          <w:szCs w:val="18"/>
          <w:highlight w:val="yellow"/>
        </w:rPr>
        <w:t xml:space="preserve"> xxx</w:t>
      </w:r>
      <w:r w:rsidRPr="00EB3076">
        <w:rPr>
          <w:rFonts w:ascii="Verdana" w:hAnsi="Verdana" w:cs="Tahoma"/>
          <w:sz w:val="18"/>
          <w:szCs w:val="18"/>
          <w:highlight w:val="yellow"/>
        </w:rPr>
        <w:t>, e-mail</w:t>
      </w:r>
      <w:r w:rsidR="00E8231B" w:rsidRPr="00EB3076">
        <w:rPr>
          <w:rFonts w:ascii="Verdana" w:hAnsi="Verdana" w:cs="Tahoma"/>
          <w:sz w:val="18"/>
          <w:szCs w:val="18"/>
          <w:highlight w:val="yellow"/>
        </w:rPr>
        <w:t>:</w:t>
      </w:r>
      <w:r w:rsidRPr="00EB3076">
        <w:rPr>
          <w:rFonts w:ascii="Verdana" w:hAnsi="Verdana" w:cs="Tahoma"/>
          <w:sz w:val="18"/>
          <w:szCs w:val="18"/>
          <w:highlight w:val="yellow"/>
        </w:rPr>
        <w:t xml:space="preserve"> </w:t>
      </w:r>
      <w:r w:rsidR="0003164D" w:rsidRPr="00EB3076">
        <w:rPr>
          <w:rFonts w:ascii="Verdana" w:hAnsi="Verdana" w:cs="Tahoma"/>
          <w:sz w:val="18"/>
          <w:szCs w:val="18"/>
          <w:highlight w:val="yellow"/>
        </w:rPr>
        <w:t>xxx</w:t>
      </w:r>
      <w:r w:rsidRPr="00EB3076">
        <w:rPr>
          <w:rFonts w:ascii="Verdana" w:hAnsi="Verdana" w:cs="Tahoma"/>
          <w:sz w:val="18"/>
          <w:szCs w:val="18"/>
          <w:highlight w:val="yellow"/>
        </w:rPr>
        <w:t>.</w:t>
      </w:r>
      <w:r w:rsidR="00E8231B" w:rsidRPr="00242EE3">
        <w:rPr>
          <w:rFonts w:ascii="Verdana" w:hAnsi="Verdana" w:cs="Tahoma"/>
          <w:sz w:val="18"/>
          <w:szCs w:val="18"/>
        </w:rPr>
        <w:t xml:space="preserve"> </w:t>
      </w:r>
    </w:p>
    <w:p w14:paraId="5DB8BFFA" w14:textId="5A967B65" w:rsidR="008212EC" w:rsidRDefault="008212EC" w:rsidP="008212EC">
      <w:pPr>
        <w:spacing w:line="264" w:lineRule="auto"/>
        <w:ind w:left="680" w:hanging="680"/>
        <w:jc w:val="both"/>
        <w:rPr>
          <w:rFonts w:ascii="Verdana" w:hAnsi="Verdana" w:cs="Tahoma"/>
          <w:sz w:val="18"/>
          <w:szCs w:val="18"/>
        </w:rPr>
      </w:pPr>
      <w:r>
        <w:rPr>
          <w:rFonts w:ascii="Verdana" w:hAnsi="Verdana" w:cs="Tahoma"/>
          <w:sz w:val="18"/>
          <w:szCs w:val="18"/>
        </w:rPr>
        <w:t>1</w:t>
      </w:r>
      <w:r w:rsidR="00EB3076">
        <w:rPr>
          <w:rFonts w:ascii="Verdana" w:hAnsi="Verdana" w:cs="Tahoma"/>
          <w:sz w:val="18"/>
          <w:szCs w:val="18"/>
        </w:rPr>
        <w:t>6</w:t>
      </w:r>
      <w:r>
        <w:rPr>
          <w:rFonts w:ascii="Verdana" w:hAnsi="Verdana" w:cs="Tahoma"/>
          <w:sz w:val="18"/>
          <w:szCs w:val="18"/>
        </w:rPr>
        <w:t>.</w:t>
      </w:r>
      <w:r w:rsidR="00EB3076">
        <w:rPr>
          <w:rFonts w:ascii="Verdana" w:hAnsi="Verdana" w:cs="Tahoma"/>
          <w:sz w:val="18"/>
          <w:szCs w:val="18"/>
        </w:rPr>
        <w:t>3</w:t>
      </w:r>
      <w:r>
        <w:rPr>
          <w:rFonts w:ascii="Verdana" w:hAnsi="Verdana" w:cs="Tahoma"/>
          <w:sz w:val="18"/>
          <w:szCs w:val="18"/>
        </w:rPr>
        <w:t>.</w:t>
      </w:r>
      <w:r>
        <w:rPr>
          <w:rFonts w:ascii="Verdana" w:hAnsi="Verdana" w:cs="Tahoma"/>
          <w:sz w:val="18"/>
          <w:szCs w:val="18"/>
        </w:rPr>
        <w:tab/>
        <w:t>Objednatel</w:t>
      </w:r>
      <w:r w:rsidRPr="00242EE3">
        <w:rPr>
          <w:rFonts w:ascii="Verdana" w:hAnsi="Verdana" w:cs="Tahoma"/>
          <w:sz w:val="18"/>
          <w:szCs w:val="18"/>
        </w:rPr>
        <w:t xml:space="preserve"> jmenuje </w:t>
      </w:r>
      <w:r>
        <w:rPr>
          <w:rFonts w:ascii="Verdana" w:hAnsi="Verdana" w:cs="Tahoma"/>
          <w:sz w:val="18"/>
          <w:szCs w:val="18"/>
        </w:rPr>
        <w:t>technický dozor stavebníka (TDS)</w:t>
      </w:r>
      <w:r w:rsidRPr="00242EE3">
        <w:rPr>
          <w:rFonts w:ascii="Verdana" w:hAnsi="Verdana" w:cs="Tahoma"/>
          <w:sz w:val="18"/>
          <w:szCs w:val="18"/>
        </w:rPr>
        <w:t xml:space="preserve">, </w:t>
      </w:r>
      <w:r>
        <w:rPr>
          <w:rFonts w:ascii="Verdana" w:hAnsi="Verdana" w:cs="Tahoma"/>
          <w:sz w:val="18"/>
          <w:szCs w:val="18"/>
        </w:rPr>
        <w:t>kterým</w:t>
      </w:r>
      <w:r w:rsidRPr="00242EE3">
        <w:rPr>
          <w:rFonts w:ascii="Verdana" w:hAnsi="Verdana" w:cs="Tahoma"/>
          <w:sz w:val="18"/>
          <w:szCs w:val="18"/>
        </w:rPr>
        <w:t xml:space="preserve"> je</w:t>
      </w:r>
      <w:r>
        <w:rPr>
          <w:rFonts w:ascii="Verdana" w:hAnsi="Verdana" w:cs="Tahoma"/>
          <w:sz w:val="18"/>
          <w:szCs w:val="18"/>
        </w:rPr>
        <w:t xml:space="preserve"> </w:t>
      </w:r>
      <w:r w:rsidRPr="00242EE3">
        <w:rPr>
          <w:rFonts w:ascii="Verdana" w:hAnsi="Verdana" w:cs="Tahoma"/>
          <w:sz w:val="18"/>
          <w:szCs w:val="18"/>
        </w:rPr>
        <w:t xml:space="preserve">jméno a příjmení: </w:t>
      </w:r>
      <w:r w:rsidRPr="00EB3076">
        <w:rPr>
          <w:rFonts w:ascii="Verdana" w:hAnsi="Verdana" w:cs="Tahoma"/>
          <w:sz w:val="18"/>
          <w:szCs w:val="18"/>
          <w:highlight w:val="yellow"/>
        </w:rPr>
        <w:t>(bude doplněno před podpisem smlouvy), telefon: (bude doplněno před podpisem smlouvy), e-mail: (bude doplněno před podpisem smlouvy).</w:t>
      </w:r>
    </w:p>
    <w:p w14:paraId="71404F18" w14:textId="77777777" w:rsidR="00BF0ADD" w:rsidRPr="00242EE3" w:rsidRDefault="00BF0ADD" w:rsidP="008212EC">
      <w:pPr>
        <w:spacing w:line="264" w:lineRule="auto"/>
        <w:ind w:left="680" w:hanging="680"/>
        <w:jc w:val="both"/>
        <w:rPr>
          <w:rFonts w:ascii="Verdana" w:hAnsi="Verdana" w:cs="Tahoma"/>
          <w:sz w:val="18"/>
          <w:szCs w:val="18"/>
        </w:rPr>
      </w:pPr>
    </w:p>
    <w:p w14:paraId="4F92B7DD" w14:textId="1D9EB06E" w:rsidR="00BF0ADD" w:rsidRDefault="00BF0ADD" w:rsidP="00BF0ADD">
      <w:pPr>
        <w:spacing w:line="264" w:lineRule="auto"/>
        <w:ind w:left="680" w:hanging="680"/>
        <w:jc w:val="both"/>
        <w:rPr>
          <w:rFonts w:ascii="Verdana" w:hAnsi="Verdana" w:cs="Tahoma"/>
          <w:sz w:val="18"/>
          <w:szCs w:val="18"/>
        </w:rPr>
      </w:pPr>
      <w:r w:rsidRPr="007A37C7">
        <w:rPr>
          <w:rFonts w:ascii="Verdana" w:hAnsi="Verdana" w:cs="Tahoma"/>
          <w:sz w:val="18"/>
          <w:szCs w:val="18"/>
        </w:rPr>
        <w:t>1</w:t>
      </w:r>
      <w:r w:rsidR="00EB3076" w:rsidRPr="007A37C7">
        <w:rPr>
          <w:rFonts w:ascii="Verdana" w:hAnsi="Verdana" w:cs="Tahoma"/>
          <w:sz w:val="18"/>
          <w:szCs w:val="18"/>
        </w:rPr>
        <w:t>6</w:t>
      </w:r>
      <w:r w:rsidRPr="007A37C7">
        <w:rPr>
          <w:rFonts w:ascii="Verdana" w:hAnsi="Verdana" w:cs="Tahoma"/>
          <w:sz w:val="18"/>
          <w:szCs w:val="18"/>
        </w:rPr>
        <w:t>.</w:t>
      </w:r>
      <w:r w:rsidR="00EB3076" w:rsidRPr="007A37C7">
        <w:rPr>
          <w:rFonts w:ascii="Verdana" w:hAnsi="Verdana" w:cs="Tahoma"/>
          <w:sz w:val="18"/>
          <w:szCs w:val="18"/>
        </w:rPr>
        <w:t>4</w:t>
      </w:r>
      <w:r w:rsidRPr="007A37C7">
        <w:rPr>
          <w:rFonts w:ascii="Verdana" w:hAnsi="Verdana" w:cs="Tahoma"/>
          <w:sz w:val="18"/>
          <w:szCs w:val="18"/>
        </w:rPr>
        <w:t>.</w:t>
      </w:r>
      <w:r w:rsidRPr="007A37C7">
        <w:rPr>
          <w:rFonts w:ascii="Verdana" w:hAnsi="Verdana" w:cs="Tahoma"/>
          <w:sz w:val="18"/>
          <w:szCs w:val="18"/>
        </w:rPr>
        <w:tab/>
        <w:t>Zhotovitel je povinen určit pracovníka odpovědného za koordinaci s akcí „</w:t>
      </w:r>
      <w:proofErr w:type="gramStart"/>
      <w:r w:rsidRPr="007A37C7">
        <w:rPr>
          <w:rFonts w:ascii="Verdana" w:hAnsi="Verdana" w:cs="Tahoma"/>
          <w:sz w:val="18"/>
          <w:szCs w:val="18"/>
        </w:rPr>
        <w:t>Gastro - školní</w:t>
      </w:r>
      <w:proofErr w:type="gramEnd"/>
      <w:r w:rsidRPr="007A37C7">
        <w:rPr>
          <w:rFonts w:ascii="Verdana" w:hAnsi="Verdana" w:cs="Tahoma"/>
          <w:sz w:val="18"/>
          <w:szCs w:val="18"/>
        </w:rPr>
        <w:t xml:space="preserve"> jídeln</w:t>
      </w:r>
      <w:r w:rsidR="00BC7B9D" w:rsidRPr="007A37C7">
        <w:rPr>
          <w:rFonts w:ascii="Verdana" w:hAnsi="Verdana" w:cs="Tahoma"/>
          <w:sz w:val="18"/>
          <w:szCs w:val="18"/>
        </w:rPr>
        <w:t>a</w:t>
      </w:r>
      <w:r w:rsidRPr="007A37C7">
        <w:rPr>
          <w:rFonts w:ascii="Verdana" w:hAnsi="Verdana" w:cs="Tahoma"/>
          <w:sz w:val="18"/>
          <w:szCs w:val="18"/>
        </w:rPr>
        <w:t xml:space="preserve"> </w:t>
      </w:r>
      <w:r w:rsidR="00BC7B9D" w:rsidRPr="007A37C7">
        <w:rPr>
          <w:rFonts w:ascii="Verdana" w:hAnsi="Verdana" w:cs="Tahoma"/>
          <w:sz w:val="18"/>
          <w:szCs w:val="18"/>
        </w:rPr>
        <w:t>Rybitví</w:t>
      </w:r>
      <w:r w:rsidRPr="007A37C7">
        <w:rPr>
          <w:rFonts w:ascii="Verdana" w:hAnsi="Verdana" w:cs="Tahoma"/>
          <w:sz w:val="18"/>
          <w:szCs w:val="18"/>
        </w:rPr>
        <w:t>“. Tento odpovědný pracovník bude určen nejpozději při první koordinační schůzce dle čl. 1.4 této smlouvy.</w:t>
      </w:r>
    </w:p>
    <w:p w14:paraId="7FDD093F" w14:textId="77777777" w:rsidR="008212EC" w:rsidRPr="00242EE3" w:rsidRDefault="008212EC" w:rsidP="00CF03B8">
      <w:pPr>
        <w:spacing w:line="264" w:lineRule="auto"/>
        <w:ind w:left="680" w:hanging="680"/>
        <w:jc w:val="both"/>
        <w:rPr>
          <w:rFonts w:ascii="Verdana" w:hAnsi="Verdana" w:cs="Tahoma"/>
          <w:sz w:val="18"/>
          <w:szCs w:val="18"/>
        </w:rPr>
      </w:pPr>
    </w:p>
    <w:p w14:paraId="41362CF6" w14:textId="3D57A683" w:rsidR="002C3FDC" w:rsidRPr="00242EE3" w:rsidRDefault="002C3FDC" w:rsidP="00BD5E0B">
      <w:pPr>
        <w:spacing w:line="264" w:lineRule="auto"/>
        <w:jc w:val="both"/>
        <w:rPr>
          <w:rFonts w:ascii="Verdana" w:hAnsi="Verdana" w:cs="Tahoma"/>
          <w:sz w:val="18"/>
          <w:szCs w:val="18"/>
        </w:rPr>
      </w:pPr>
    </w:p>
    <w:p w14:paraId="0D733E27" w14:textId="61F9E506" w:rsidR="00C83B0C" w:rsidRPr="00242EE3" w:rsidRDefault="00C83B0C" w:rsidP="00C83B0C">
      <w:pPr>
        <w:pStyle w:val="Zkladntext"/>
        <w:tabs>
          <w:tab w:val="left" w:pos="709"/>
        </w:tabs>
        <w:spacing w:line="264" w:lineRule="auto"/>
        <w:jc w:val="center"/>
        <w:rPr>
          <w:rFonts w:ascii="Verdana" w:hAnsi="Verdana" w:cs="Tahoma"/>
          <w:b/>
          <w:sz w:val="18"/>
          <w:szCs w:val="18"/>
        </w:rPr>
      </w:pPr>
      <w:bookmarkStart w:id="2" w:name="_Toc243753685"/>
      <w:bookmarkStart w:id="3" w:name="_Toc256429601"/>
      <w:r w:rsidRPr="00242EE3">
        <w:rPr>
          <w:rFonts w:ascii="Verdana" w:hAnsi="Verdana" w:cs="Tahoma"/>
          <w:b/>
          <w:sz w:val="18"/>
          <w:szCs w:val="18"/>
        </w:rPr>
        <w:t>Článek 1</w:t>
      </w:r>
      <w:r w:rsidR="00EB3076">
        <w:rPr>
          <w:rFonts w:ascii="Verdana" w:hAnsi="Verdana" w:cs="Tahoma"/>
          <w:b/>
          <w:sz w:val="18"/>
          <w:szCs w:val="18"/>
        </w:rPr>
        <w:t>7</w:t>
      </w:r>
    </w:p>
    <w:p w14:paraId="19241AA3" w14:textId="77777777" w:rsidR="00937119" w:rsidRPr="00242EE3" w:rsidRDefault="00937119" w:rsidP="00C83B0C">
      <w:pPr>
        <w:spacing w:line="264" w:lineRule="auto"/>
        <w:jc w:val="center"/>
        <w:rPr>
          <w:rFonts w:ascii="Verdana" w:hAnsi="Verdana" w:cs="Tahoma"/>
          <w:b/>
          <w:sz w:val="18"/>
          <w:szCs w:val="18"/>
        </w:rPr>
      </w:pPr>
      <w:r w:rsidRPr="00242EE3">
        <w:rPr>
          <w:rFonts w:ascii="Verdana" w:hAnsi="Verdana" w:cs="Tahoma"/>
          <w:b/>
          <w:sz w:val="18"/>
          <w:szCs w:val="18"/>
        </w:rPr>
        <w:t>Společná ustanovení</w:t>
      </w:r>
    </w:p>
    <w:bookmarkEnd w:id="2"/>
    <w:bookmarkEnd w:id="3"/>
    <w:p w14:paraId="191EA919" w14:textId="77777777" w:rsidR="00937119" w:rsidRPr="00242EE3" w:rsidRDefault="00937119" w:rsidP="00F43686">
      <w:pPr>
        <w:rPr>
          <w:rFonts w:ascii="Verdana" w:hAnsi="Verdana" w:cs="Tahoma"/>
          <w:sz w:val="18"/>
          <w:szCs w:val="18"/>
        </w:rPr>
      </w:pPr>
    </w:p>
    <w:p w14:paraId="4849DB4E" w14:textId="3FE07DD8" w:rsidR="00937119" w:rsidRPr="00242EE3" w:rsidRDefault="00937119" w:rsidP="00F43686">
      <w:pPr>
        <w:pStyle w:val="Normlnodsazen"/>
        <w:spacing w:line="264" w:lineRule="auto"/>
        <w:ind w:left="709" w:hanging="709"/>
        <w:jc w:val="both"/>
        <w:rPr>
          <w:rFonts w:ascii="Verdana" w:hAnsi="Verdana" w:cs="Tahoma"/>
          <w:i/>
          <w:sz w:val="18"/>
          <w:szCs w:val="18"/>
          <w:lang w:val="cs-CZ"/>
        </w:rPr>
      </w:pPr>
      <w:r w:rsidRPr="00242EE3">
        <w:rPr>
          <w:rFonts w:ascii="Verdana" w:hAnsi="Verdana" w:cs="Tahoma"/>
          <w:sz w:val="18"/>
          <w:szCs w:val="18"/>
          <w:lang w:val="cs-CZ"/>
        </w:rPr>
        <w:t>1</w:t>
      </w:r>
      <w:r w:rsidR="00EB3076">
        <w:rPr>
          <w:rFonts w:ascii="Verdana" w:hAnsi="Verdana" w:cs="Tahoma"/>
          <w:sz w:val="18"/>
          <w:szCs w:val="18"/>
          <w:lang w:val="cs-CZ"/>
        </w:rPr>
        <w:t>7</w:t>
      </w:r>
      <w:r w:rsidRPr="00242EE3">
        <w:rPr>
          <w:rFonts w:ascii="Verdana" w:hAnsi="Verdana" w:cs="Tahoma"/>
          <w:sz w:val="18"/>
          <w:szCs w:val="18"/>
          <w:lang w:val="cs-CZ"/>
        </w:rPr>
        <w:t>.1.</w:t>
      </w:r>
      <w:r w:rsidRPr="00242EE3">
        <w:rPr>
          <w:rFonts w:ascii="Verdana" w:hAnsi="Verdana" w:cs="Tahoma"/>
          <w:sz w:val="18"/>
          <w:szCs w:val="18"/>
          <w:lang w:val="cs-CZ"/>
        </w:rPr>
        <w:tab/>
        <w:t>Smluvní strany se dohodly na tom, že jakákoliv peněžitá plnění dle smlouvy jsou řádně a včas splněna, pokud byla příslušná částka odepsána z účtu povinné strany ve prospěch účtu oprávněné smluvní strany nejpozději v poslední den splatnosti.</w:t>
      </w:r>
    </w:p>
    <w:p w14:paraId="546F1427" w14:textId="543969B6" w:rsidR="00937119" w:rsidRPr="00242EE3" w:rsidRDefault="00937119" w:rsidP="00F43686">
      <w:pPr>
        <w:pStyle w:val="Normlnodsazen"/>
        <w:spacing w:line="264" w:lineRule="auto"/>
        <w:ind w:left="709" w:hanging="709"/>
        <w:jc w:val="both"/>
        <w:rPr>
          <w:rFonts w:ascii="Verdana" w:hAnsi="Verdana" w:cs="Tahoma"/>
          <w:sz w:val="18"/>
          <w:szCs w:val="18"/>
          <w:lang w:val="cs-CZ"/>
        </w:rPr>
      </w:pPr>
      <w:r w:rsidRPr="00242EE3">
        <w:rPr>
          <w:rFonts w:ascii="Verdana" w:hAnsi="Verdana" w:cs="Tahoma"/>
          <w:sz w:val="18"/>
          <w:szCs w:val="18"/>
          <w:lang w:val="cs-CZ"/>
        </w:rPr>
        <w:t>1</w:t>
      </w:r>
      <w:r w:rsidR="00EB3076">
        <w:rPr>
          <w:rFonts w:ascii="Verdana" w:hAnsi="Verdana" w:cs="Tahoma"/>
          <w:sz w:val="18"/>
          <w:szCs w:val="18"/>
          <w:lang w:val="cs-CZ"/>
        </w:rPr>
        <w:t>7</w:t>
      </w:r>
      <w:r w:rsidRPr="00242EE3">
        <w:rPr>
          <w:rFonts w:ascii="Verdana" w:hAnsi="Verdana" w:cs="Tahoma"/>
          <w:sz w:val="18"/>
          <w:szCs w:val="18"/>
          <w:lang w:val="cs-CZ"/>
        </w:rPr>
        <w:t>.2.</w:t>
      </w:r>
      <w:r w:rsidRPr="00242EE3">
        <w:rPr>
          <w:rFonts w:ascii="Verdana" w:hAnsi="Verdana" w:cs="Tahoma"/>
          <w:sz w:val="18"/>
          <w:szCs w:val="18"/>
          <w:lang w:val="cs-CZ"/>
        </w:rPr>
        <w:tab/>
        <w:t xml:space="preserve">V případě, že některá ustanovení této smlouvy jsou nebo se stanou z jakéhokoliv důvodu obsoletní, neúčinná nebo neplatná, a to i v důsledku rozhodnutí příslušných správních orgánů, nebude to mít za 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w:t>
      </w:r>
      <w:r w:rsidR="00657AEC" w:rsidRPr="00242EE3">
        <w:rPr>
          <w:rFonts w:ascii="Verdana" w:hAnsi="Verdana" w:cs="Tahoma"/>
          <w:sz w:val="18"/>
          <w:szCs w:val="18"/>
          <w:lang w:val="cs-CZ"/>
        </w:rPr>
        <w:t xml:space="preserve">této </w:t>
      </w:r>
      <w:r w:rsidRPr="00242EE3">
        <w:rPr>
          <w:rFonts w:ascii="Verdana" w:hAnsi="Verdana" w:cs="Tahoma"/>
          <w:sz w:val="18"/>
          <w:szCs w:val="18"/>
          <w:lang w:val="cs-CZ"/>
        </w:rPr>
        <w:t>smlouvy, popř. se smluvní strany zavazují požádat o vydání nového rozhodnutí správního orgánu, které bude nejblíže odpovídat smyslu a účelu této smlouvy.</w:t>
      </w:r>
    </w:p>
    <w:p w14:paraId="44650DAF" w14:textId="48F7112A" w:rsidR="00937119" w:rsidRPr="00242EE3" w:rsidRDefault="00937119" w:rsidP="00F43686">
      <w:pPr>
        <w:spacing w:line="264" w:lineRule="auto"/>
        <w:ind w:left="680" w:hanging="680"/>
        <w:jc w:val="both"/>
        <w:rPr>
          <w:rFonts w:ascii="Verdana" w:hAnsi="Verdana" w:cs="Tahoma"/>
          <w:sz w:val="18"/>
          <w:szCs w:val="18"/>
        </w:rPr>
      </w:pPr>
      <w:r w:rsidRPr="00242EE3">
        <w:rPr>
          <w:rFonts w:ascii="Verdana" w:hAnsi="Verdana" w:cs="Tahoma"/>
          <w:sz w:val="18"/>
          <w:szCs w:val="18"/>
        </w:rPr>
        <w:t>1</w:t>
      </w:r>
      <w:r w:rsidR="00EB3076">
        <w:rPr>
          <w:rFonts w:ascii="Verdana" w:hAnsi="Verdana" w:cs="Tahoma"/>
          <w:sz w:val="18"/>
          <w:szCs w:val="18"/>
        </w:rPr>
        <w:t>7</w:t>
      </w:r>
      <w:r w:rsidRPr="00242EE3">
        <w:rPr>
          <w:rFonts w:ascii="Verdana" w:hAnsi="Verdana" w:cs="Tahoma"/>
          <w:sz w:val="18"/>
          <w:szCs w:val="18"/>
        </w:rPr>
        <w:t>.3.</w:t>
      </w:r>
      <w:r w:rsidRPr="00242EE3">
        <w:rPr>
          <w:rFonts w:ascii="Verdana" w:hAnsi="Verdana" w:cs="Tahoma"/>
          <w:sz w:val="18"/>
          <w:szCs w:val="18"/>
        </w:rPr>
        <w:tab/>
        <w:t xml:space="preserve">Není-li touto smlouvou stanoveno výslovně něco jiného, lze tuto smlouvu měnit, doplňovat a upřesňovat pouze oboustranně odsouhlasenými, písemnými a </w:t>
      </w:r>
      <w:r w:rsidR="00657AEC" w:rsidRPr="00242EE3">
        <w:rPr>
          <w:rFonts w:ascii="Verdana" w:hAnsi="Verdana" w:cs="Tahoma"/>
          <w:sz w:val="18"/>
          <w:szCs w:val="18"/>
        </w:rPr>
        <w:t>vzestupn</w:t>
      </w:r>
      <w:r w:rsidRPr="00242EE3">
        <w:rPr>
          <w:rFonts w:ascii="Verdana" w:hAnsi="Verdana" w:cs="Tahoma"/>
          <w:sz w:val="18"/>
          <w:szCs w:val="18"/>
        </w:rPr>
        <w:t>ě číslovanými dodatky,</w:t>
      </w:r>
      <w:r w:rsidR="00416F5E">
        <w:rPr>
          <w:rFonts w:ascii="Verdana" w:hAnsi="Verdana" w:cs="Tahoma"/>
          <w:sz w:val="18"/>
          <w:szCs w:val="18"/>
        </w:rPr>
        <w:t xml:space="preserve"> vyhotovenými v listinné podobě a</w:t>
      </w:r>
      <w:r w:rsidRPr="00242EE3">
        <w:rPr>
          <w:rFonts w:ascii="Verdana" w:hAnsi="Verdana" w:cs="Tahoma"/>
          <w:sz w:val="18"/>
          <w:szCs w:val="18"/>
        </w:rPr>
        <w:t xml:space="preserve"> podepsanými oprávněnými zástupci obou smluvních stran.</w:t>
      </w:r>
    </w:p>
    <w:p w14:paraId="73CAD387" w14:textId="2B81DE6F" w:rsidR="00937119" w:rsidRPr="00242EE3" w:rsidRDefault="00937119" w:rsidP="00F43686">
      <w:pPr>
        <w:spacing w:line="264" w:lineRule="auto"/>
        <w:ind w:left="680" w:hanging="680"/>
        <w:jc w:val="both"/>
        <w:rPr>
          <w:rFonts w:ascii="Verdana" w:hAnsi="Verdana" w:cs="Tahoma"/>
          <w:sz w:val="18"/>
          <w:szCs w:val="18"/>
        </w:rPr>
      </w:pPr>
      <w:r w:rsidRPr="00242EE3">
        <w:rPr>
          <w:rFonts w:ascii="Verdana" w:hAnsi="Verdana" w:cs="Tahoma"/>
          <w:sz w:val="18"/>
          <w:szCs w:val="18"/>
        </w:rPr>
        <w:t>1</w:t>
      </w:r>
      <w:r w:rsidR="00EB3076">
        <w:rPr>
          <w:rFonts w:ascii="Verdana" w:hAnsi="Verdana" w:cs="Tahoma"/>
          <w:sz w:val="18"/>
          <w:szCs w:val="18"/>
        </w:rPr>
        <w:t>7</w:t>
      </w:r>
      <w:r w:rsidRPr="00242EE3">
        <w:rPr>
          <w:rFonts w:ascii="Verdana" w:hAnsi="Verdana" w:cs="Tahoma"/>
          <w:sz w:val="18"/>
          <w:szCs w:val="18"/>
        </w:rPr>
        <w:t>.4.</w:t>
      </w:r>
      <w:r w:rsidRPr="00242EE3">
        <w:rPr>
          <w:rFonts w:ascii="Verdana" w:hAnsi="Verdana" w:cs="Tahoma"/>
          <w:sz w:val="18"/>
          <w:szCs w:val="18"/>
        </w:rPr>
        <w:tab/>
        <w:t xml:space="preserve">Veškeré spory mezi smluvními stranami vyplývající nebo související s ustanoveními této smlouvy budou řešeny nejprve smírně. V případě, že se </w:t>
      </w:r>
      <w:proofErr w:type="gramStart"/>
      <w:r w:rsidRPr="00242EE3">
        <w:rPr>
          <w:rFonts w:ascii="Verdana" w:hAnsi="Verdana" w:cs="Tahoma"/>
          <w:sz w:val="18"/>
          <w:szCs w:val="18"/>
        </w:rPr>
        <w:t>nepodaří</w:t>
      </w:r>
      <w:proofErr w:type="gramEnd"/>
      <w:r w:rsidRPr="00242EE3">
        <w:rPr>
          <w:rFonts w:ascii="Verdana" w:hAnsi="Verdana" w:cs="Tahoma"/>
          <w:sz w:val="18"/>
          <w:szCs w:val="18"/>
        </w:rPr>
        <w:t xml:space="preserve"> vyřešit takový spor smírnou cestou, může se kterákoli ze smluvních stran obrátit v souladu se zákonem č. 99/1963 Sb., občanský soudní řád, ve znění pozdějších předpisů, na věcně a místně příslušný soud.</w:t>
      </w:r>
    </w:p>
    <w:p w14:paraId="4721E3E5" w14:textId="7DF7FA7E" w:rsidR="00937119" w:rsidRPr="00242EE3" w:rsidRDefault="00937119" w:rsidP="00F43686">
      <w:pPr>
        <w:spacing w:line="264" w:lineRule="auto"/>
        <w:ind w:left="680" w:hanging="680"/>
        <w:jc w:val="both"/>
        <w:rPr>
          <w:rFonts w:ascii="Verdana" w:hAnsi="Verdana" w:cs="Tahoma"/>
          <w:sz w:val="18"/>
          <w:szCs w:val="18"/>
        </w:rPr>
      </w:pPr>
      <w:r w:rsidRPr="00242EE3">
        <w:rPr>
          <w:rFonts w:ascii="Verdana" w:hAnsi="Verdana" w:cs="Tahoma"/>
          <w:sz w:val="18"/>
          <w:szCs w:val="18"/>
        </w:rPr>
        <w:t>1</w:t>
      </w:r>
      <w:r w:rsidR="00EB3076">
        <w:rPr>
          <w:rFonts w:ascii="Verdana" w:hAnsi="Verdana" w:cs="Tahoma"/>
          <w:sz w:val="18"/>
          <w:szCs w:val="18"/>
        </w:rPr>
        <w:t>7</w:t>
      </w:r>
      <w:r w:rsidRPr="00242EE3">
        <w:rPr>
          <w:rFonts w:ascii="Verdana" w:hAnsi="Verdana" w:cs="Tahoma"/>
          <w:sz w:val="18"/>
          <w:szCs w:val="18"/>
        </w:rPr>
        <w:t>.5.</w:t>
      </w:r>
      <w:r w:rsidRPr="00242EE3">
        <w:rPr>
          <w:rFonts w:ascii="Verdana" w:hAnsi="Verdana" w:cs="Tahoma"/>
          <w:sz w:val="18"/>
          <w:szCs w:val="18"/>
        </w:rPr>
        <w:tab/>
        <w:t>Smluvní strany si ujednávají, že tato smlouva a veškeré vztahy z této smlouvy vyplývající se řídí právním řádem České republiky, a to zejména ustanoveními občanského zákoníku.</w:t>
      </w:r>
    </w:p>
    <w:p w14:paraId="7A3099C9" w14:textId="2FBD8ED0" w:rsidR="00937119" w:rsidRPr="00242EE3" w:rsidRDefault="00937119" w:rsidP="00F43686">
      <w:pPr>
        <w:spacing w:line="264" w:lineRule="auto"/>
        <w:ind w:left="680" w:hanging="680"/>
        <w:jc w:val="both"/>
        <w:rPr>
          <w:rFonts w:ascii="Verdana" w:hAnsi="Verdana" w:cs="Tahoma"/>
          <w:sz w:val="18"/>
          <w:szCs w:val="18"/>
        </w:rPr>
      </w:pPr>
      <w:r w:rsidRPr="00242EE3">
        <w:rPr>
          <w:rFonts w:ascii="Verdana" w:hAnsi="Verdana" w:cs="Tahoma"/>
          <w:sz w:val="18"/>
          <w:szCs w:val="18"/>
        </w:rPr>
        <w:t>1</w:t>
      </w:r>
      <w:r w:rsidR="00EB3076">
        <w:rPr>
          <w:rFonts w:ascii="Verdana" w:hAnsi="Verdana" w:cs="Tahoma"/>
          <w:sz w:val="18"/>
          <w:szCs w:val="18"/>
        </w:rPr>
        <w:t>7</w:t>
      </w:r>
      <w:r w:rsidRPr="00242EE3">
        <w:rPr>
          <w:rFonts w:ascii="Verdana" w:hAnsi="Verdana" w:cs="Tahoma"/>
          <w:sz w:val="18"/>
          <w:szCs w:val="18"/>
        </w:rPr>
        <w:t>.</w:t>
      </w:r>
      <w:r w:rsidR="00932CCF" w:rsidRPr="00242EE3">
        <w:rPr>
          <w:rFonts w:ascii="Verdana" w:hAnsi="Verdana" w:cs="Tahoma"/>
          <w:sz w:val="18"/>
          <w:szCs w:val="18"/>
        </w:rPr>
        <w:t>6</w:t>
      </w:r>
      <w:r w:rsidRPr="00242EE3">
        <w:rPr>
          <w:rFonts w:ascii="Verdana" w:hAnsi="Verdana" w:cs="Tahoma"/>
          <w:sz w:val="18"/>
          <w:szCs w:val="18"/>
        </w:rPr>
        <w:t>.</w:t>
      </w:r>
      <w:r w:rsidRPr="00242EE3">
        <w:rPr>
          <w:rFonts w:ascii="Verdana" w:hAnsi="Verdana" w:cs="Tahoma"/>
          <w:sz w:val="18"/>
          <w:szCs w:val="18"/>
        </w:rPr>
        <w:tab/>
        <w:t xml:space="preserve">Smluvní strany zajistí, aby byly všeobecně pověření pracovníci nebo jejich zástupci pro případ urgentních záležitostí spojených s prováděním díla k dosažení na mobilních telefonech 7 dnů v týdnu. </w:t>
      </w:r>
    </w:p>
    <w:p w14:paraId="2325B4A8" w14:textId="0513DDBD" w:rsidR="00C45681" w:rsidRPr="005E7BC7" w:rsidRDefault="00937119" w:rsidP="00C45681">
      <w:pPr>
        <w:spacing w:line="264" w:lineRule="auto"/>
        <w:ind w:left="680" w:hanging="680"/>
        <w:jc w:val="both"/>
        <w:rPr>
          <w:rFonts w:ascii="Verdana" w:hAnsi="Verdana" w:cs="Tahoma"/>
          <w:sz w:val="18"/>
          <w:szCs w:val="18"/>
        </w:rPr>
      </w:pPr>
      <w:r w:rsidRPr="00242EE3">
        <w:rPr>
          <w:rFonts w:ascii="Verdana" w:hAnsi="Verdana" w:cs="Tahoma"/>
          <w:sz w:val="18"/>
          <w:szCs w:val="18"/>
        </w:rPr>
        <w:t>1</w:t>
      </w:r>
      <w:r w:rsidR="00EB3076">
        <w:rPr>
          <w:rFonts w:ascii="Verdana" w:hAnsi="Verdana" w:cs="Tahoma"/>
          <w:sz w:val="18"/>
          <w:szCs w:val="18"/>
        </w:rPr>
        <w:t>7</w:t>
      </w:r>
      <w:r w:rsidRPr="00242EE3">
        <w:rPr>
          <w:rFonts w:ascii="Verdana" w:hAnsi="Verdana" w:cs="Tahoma"/>
          <w:sz w:val="18"/>
          <w:szCs w:val="18"/>
        </w:rPr>
        <w:t>.</w:t>
      </w:r>
      <w:r w:rsidR="00EB3076">
        <w:rPr>
          <w:rFonts w:ascii="Verdana" w:hAnsi="Verdana" w:cs="Tahoma"/>
          <w:sz w:val="18"/>
          <w:szCs w:val="18"/>
        </w:rPr>
        <w:t>7</w:t>
      </w:r>
      <w:r w:rsidRPr="00242EE3">
        <w:rPr>
          <w:rFonts w:ascii="Verdana" w:hAnsi="Verdana" w:cs="Tahoma"/>
          <w:sz w:val="18"/>
          <w:szCs w:val="18"/>
        </w:rPr>
        <w:t>.</w:t>
      </w:r>
      <w:r w:rsidRPr="00242EE3">
        <w:rPr>
          <w:rFonts w:ascii="Verdana" w:hAnsi="Verdana" w:cs="Tahoma"/>
          <w:sz w:val="18"/>
          <w:szCs w:val="18"/>
        </w:rPr>
        <w:tab/>
      </w:r>
      <w:bookmarkStart w:id="4" w:name="_Hlk36032525"/>
      <w:r w:rsidRPr="00242EE3">
        <w:rPr>
          <w:rFonts w:ascii="Verdana" w:hAnsi="Verdana" w:cs="Tahoma"/>
          <w:sz w:val="18"/>
          <w:szCs w:val="18"/>
        </w:rPr>
        <w:t xml:space="preserve">Komunikace mezi smluvními stranami musí být provedena písemně, kde to stanoví tato smlouva. Pokud jednotlivá ustanovení této smlouvy nevymezují prostředky komunikace jinak, může být písemná komunikace zaslána druhé smluvní straně doporučenou poštou, kurýrem nebo předána osobně na adresu </w:t>
      </w:r>
      <w:r w:rsidRPr="005E7BC7">
        <w:rPr>
          <w:rFonts w:ascii="Verdana" w:hAnsi="Verdana" w:cs="Tahoma"/>
          <w:sz w:val="18"/>
          <w:szCs w:val="18"/>
        </w:rPr>
        <w:t>uvedenou v záhlaví této smlouvy</w:t>
      </w:r>
      <w:r w:rsidR="00D2469C" w:rsidRPr="005E7BC7">
        <w:rPr>
          <w:rFonts w:ascii="Verdana" w:hAnsi="Verdana" w:cs="Tahoma"/>
          <w:sz w:val="18"/>
          <w:szCs w:val="18"/>
        </w:rPr>
        <w:t>, případně datovou schránkou či e-mailem</w:t>
      </w:r>
      <w:r w:rsidRPr="005E7BC7">
        <w:rPr>
          <w:rFonts w:ascii="Verdana" w:hAnsi="Verdana" w:cs="Tahoma"/>
          <w:sz w:val="18"/>
          <w:szCs w:val="18"/>
        </w:rPr>
        <w:t xml:space="preserve">. Změny doručovacích údajů musí být druhé smluvní straně doručeny písemně do </w:t>
      </w:r>
      <w:r w:rsidR="00D2469C" w:rsidRPr="005E7BC7">
        <w:rPr>
          <w:rFonts w:ascii="Verdana" w:hAnsi="Verdana" w:cs="Tahoma"/>
          <w:sz w:val="18"/>
          <w:szCs w:val="18"/>
        </w:rPr>
        <w:t>8</w:t>
      </w:r>
      <w:r w:rsidRPr="005E7BC7">
        <w:rPr>
          <w:rFonts w:ascii="Verdana" w:hAnsi="Verdana" w:cs="Tahoma"/>
          <w:sz w:val="18"/>
          <w:szCs w:val="18"/>
        </w:rPr>
        <w:t xml:space="preserve"> dnů od jejich vzniku. Písemnost se považuje za doručenou uplynutím </w:t>
      </w:r>
      <w:r w:rsidR="00D2469C" w:rsidRPr="005E7BC7">
        <w:rPr>
          <w:rFonts w:ascii="Verdana" w:hAnsi="Verdana" w:cs="Tahoma"/>
          <w:sz w:val="18"/>
          <w:szCs w:val="18"/>
        </w:rPr>
        <w:t>5</w:t>
      </w:r>
      <w:r w:rsidRPr="005E7BC7">
        <w:rPr>
          <w:rFonts w:ascii="Verdana" w:hAnsi="Verdana" w:cs="Tahoma"/>
          <w:sz w:val="18"/>
          <w:szCs w:val="18"/>
        </w:rPr>
        <w:t xml:space="preserve"> pracovních dnů od jejího prokazatelného předání poskytovateli poštovních služeb k přepravě doporučenou poštou.</w:t>
      </w:r>
      <w:r w:rsidR="00D2469C" w:rsidRPr="005E7BC7">
        <w:rPr>
          <w:rFonts w:ascii="Verdana" w:hAnsi="Verdana" w:cs="Tahoma"/>
          <w:sz w:val="18"/>
          <w:szCs w:val="18"/>
        </w:rPr>
        <w:t xml:space="preserve"> </w:t>
      </w:r>
      <w:r w:rsidRPr="005E7BC7">
        <w:rPr>
          <w:rFonts w:ascii="Verdana" w:hAnsi="Verdana" w:cs="Tahoma"/>
          <w:sz w:val="18"/>
          <w:szCs w:val="18"/>
        </w:rPr>
        <w:t xml:space="preserve"> </w:t>
      </w:r>
      <w:bookmarkEnd w:id="4"/>
    </w:p>
    <w:p w14:paraId="114F6551" w14:textId="77777777" w:rsidR="00BD576E" w:rsidRPr="00242EE3" w:rsidRDefault="00BD576E" w:rsidP="00BD576E">
      <w:pPr>
        <w:spacing w:line="264" w:lineRule="auto"/>
        <w:ind w:left="680" w:hanging="680"/>
        <w:jc w:val="both"/>
        <w:rPr>
          <w:rFonts w:ascii="Verdana" w:hAnsi="Verdana" w:cs="Tahoma"/>
          <w:sz w:val="18"/>
          <w:szCs w:val="18"/>
        </w:rPr>
      </w:pPr>
    </w:p>
    <w:p w14:paraId="1F1D44A4" w14:textId="230AA909" w:rsidR="00C83B0C" w:rsidRPr="00242EE3" w:rsidRDefault="00C83B0C" w:rsidP="00C83B0C">
      <w:pPr>
        <w:pStyle w:val="Zkladntext"/>
        <w:tabs>
          <w:tab w:val="left" w:pos="709"/>
        </w:tabs>
        <w:spacing w:line="264" w:lineRule="auto"/>
        <w:jc w:val="center"/>
        <w:rPr>
          <w:rFonts w:ascii="Verdana" w:hAnsi="Verdana" w:cs="Tahoma"/>
          <w:b/>
          <w:sz w:val="18"/>
          <w:szCs w:val="18"/>
        </w:rPr>
      </w:pPr>
      <w:r w:rsidRPr="00242EE3">
        <w:rPr>
          <w:rFonts w:ascii="Verdana" w:hAnsi="Verdana" w:cs="Tahoma"/>
          <w:b/>
          <w:sz w:val="18"/>
          <w:szCs w:val="18"/>
        </w:rPr>
        <w:t xml:space="preserve">Článek </w:t>
      </w:r>
      <w:r w:rsidR="00CE729F" w:rsidRPr="00242EE3">
        <w:rPr>
          <w:rFonts w:ascii="Verdana" w:hAnsi="Verdana" w:cs="Tahoma"/>
          <w:b/>
          <w:sz w:val="18"/>
          <w:szCs w:val="18"/>
        </w:rPr>
        <w:t>1</w:t>
      </w:r>
      <w:r w:rsidR="00EB3076">
        <w:rPr>
          <w:rFonts w:ascii="Verdana" w:hAnsi="Verdana" w:cs="Tahoma"/>
          <w:b/>
          <w:sz w:val="18"/>
          <w:szCs w:val="18"/>
        </w:rPr>
        <w:t>8</w:t>
      </w:r>
    </w:p>
    <w:p w14:paraId="40DF16B4" w14:textId="77777777" w:rsidR="00937119" w:rsidRPr="00242EE3" w:rsidRDefault="00937119" w:rsidP="00C83B0C">
      <w:pPr>
        <w:jc w:val="center"/>
        <w:rPr>
          <w:rFonts w:ascii="Verdana" w:hAnsi="Verdana" w:cs="Tahoma"/>
          <w:sz w:val="18"/>
          <w:szCs w:val="18"/>
        </w:rPr>
      </w:pPr>
      <w:r w:rsidRPr="00242EE3">
        <w:rPr>
          <w:rFonts w:ascii="Verdana" w:hAnsi="Verdana" w:cs="Tahoma"/>
          <w:b/>
          <w:sz w:val="18"/>
          <w:szCs w:val="18"/>
        </w:rPr>
        <w:t>Závěrečná ustanovení</w:t>
      </w:r>
    </w:p>
    <w:p w14:paraId="1A2FF7BD" w14:textId="67CB892A" w:rsidR="002C7725" w:rsidRPr="00C92C09" w:rsidRDefault="002C7725" w:rsidP="002C7725">
      <w:pPr>
        <w:spacing w:line="264" w:lineRule="auto"/>
        <w:ind w:left="680" w:hanging="680"/>
        <w:jc w:val="both"/>
        <w:rPr>
          <w:rFonts w:ascii="Verdana" w:hAnsi="Verdana"/>
          <w:sz w:val="18"/>
          <w:szCs w:val="18"/>
        </w:rPr>
      </w:pPr>
      <w:r w:rsidRPr="00C92C09">
        <w:rPr>
          <w:rFonts w:ascii="Verdana" w:hAnsi="Verdana" w:cs="Tahoma"/>
          <w:sz w:val="18"/>
          <w:szCs w:val="18"/>
        </w:rPr>
        <w:t>1</w:t>
      </w:r>
      <w:r w:rsidR="00EB3076">
        <w:rPr>
          <w:rFonts w:ascii="Verdana" w:hAnsi="Verdana" w:cs="Tahoma"/>
          <w:sz w:val="18"/>
          <w:szCs w:val="18"/>
        </w:rPr>
        <w:t>8</w:t>
      </w:r>
      <w:r w:rsidRPr="00C92C09">
        <w:rPr>
          <w:rFonts w:ascii="Verdana" w:hAnsi="Verdana" w:cs="Tahoma"/>
          <w:sz w:val="18"/>
          <w:szCs w:val="18"/>
        </w:rPr>
        <w:t>.1.</w:t>
      </w:r>
      <w:r w:rsidRPr="00C92C09">
        <w:rPr>
          <w:rFonts w:ascii="Verdana" w:hAnsi="Verdana" w:cs="Tahoma"/>
          <w:sz w:val="18"/>
          <w:szCs w:val="18"/>
        </w:rPr>
        <w:tab/>
      </w:r>
      <w:r w:rsidRPr="00C92C09">
        <w:rPr>
          <w:rFonts w:ascii="Verdana" w:hAnsi="Verdana"/>
          <w:sz w:val="18"/>
          <w:szCs w:val="18"/>
        </w:rPr>
        <w:t>Smlouva nabývá platnosti</w:t>
      </w:r>
      <w:r w:rsidR="007A37C7">
        <w:rPr>
          <w:rFonts w:ascii="Verdana" w:hAnsi="Verdana"/>
          <w:sz w:val="18"/>
          <w:szCs w:val="18"/>
        </w:rPr>
        <w:t xml:space="preserve"> i účinnosti</w:t>
      </w:r>
      <w:r w:rsidRPr="00C92C09">
        <w:rPr>
          <w:rFonts w:ascii="Verdana" w:hAnsi="Verdana"/>
          <w:sz w:val="18"/>
          <w:szCs w:val="18"/>
        </w:rPr>
        <w:t xml:space="preserve"> dnem podpisu oběma smluvními stranami</w:t>
      </w:r>
      <w:r w:rsidR="007A37C7">
        <w:rPr>
          <w:rFonts w:ascii="Verdana" w:hAnsi="Verdana"/>
          <w:sz w:val="18"/>
          <w:szCs w:val="18"/>
        </w:rPr>
        <w:t>.</w:t>
      </w:r>
    </w:p>
    <w:p w14:paraId="2434ADB2" w14:textId="2405D82B" w:rsidR="00937119" w:rsidRPr="00C92C09" w:rsidRDefault="004904B6" w:rsidP="00F43686">
      <w:pPr>
        <w:spacing w:line="264" w:lineRule="auto"/>
        <w:ind w:left="680" w:hanging="680"/>
        <w:jc w:val="both"/>
        <w:rPr>
          <w:rFonts w:ascii="Verdana" w:hAnsi="Verdana" w:cs="Tahoma"/>
          <w:sz w:val="18"/>
          <w:szCs w:val="18"/>
        </w:rPr>
      </w:pPr>
      <w:r w:rsidRPr="00C92C09">
        <w:rPr>
          <w:rFonts w:ascii="Verdana" w:hAnsi="Verdana" w:cs="Tahoma"/>
          <w:sz w:val="18"/>
          <w:szCs w:val="18"/>
        </w:rPr>
        <w:t>1</w:t>
      </w:r>
      <w:r w:rsidR="00EB3076">
        <w:rPr>
          <w:rFonts w:ascii="Verdana" w:hAnsi="Verdana" w:cs="Tahoma"/>
          <w:sz w:val="18"/>
          <w:szCs w:val="18"/>
        </w:rPr>
        <w:t>8</w:t>
      </w:r>
      <w:r w:rsidR="00937119" w:rsidRPr="00C92C09">
        <w:rPr>
          <w:rFonts w:ascii="Verdana" w:hAnsi="Verdana" w:cs="Tahoma"/>
          <w:sz w:val="18"/>
          <w:szCs w:val="18"/>
        </w:rPr>
        <w:t>.2.</w:t>
      </w:r>
      <w:r w:rsidR="00937119" w:rsidRPr="00C92C09">
        <w:rPr>
          <w:rFonts w:ascii="Verdana" w:hAnsi="Verdana" w:cs="Tahoma"/>
          <w:sz w:val="18"/>
          <w:szCs w:val="18"/>
        </w:rPr>
        <w:tab/>
        <w:t xml:space="preserve">Tato smlouva byla vyhotovena ve </w:t>
      </w:r>
      <w:r w:rsidR="00EE50BB" w:rsidRPr="00C92C09">
        <w:rPr>
          <w:rFonts w:ascii="Verdana" w:hAnsi="Verdana" w:cs="Tahoma"/>
          <w:sz w:val="18"/>
          <w:szCs w:val="18"/>
        </w:rPr>
        <w:t xml:space="preserve">dvou </w:t>
      </w:r>
      <w:r w:rsidR="00937119" w:rsidRPr="00C92C09">
        <w:rPr>
          <w:rFonts w:ascii="Verdana" w:hAnsi="Verdana" w:cs="Tahoma"/>
          <w:sz w:val="18"/>
          <w:szCs w:val="18"/>
        </w:rPr>
        <w:t xml:space="preserve">stejnopisech, z nichž objednatel </w:t>
      </w:r>
      <w:r w:rsidR="003F4401" w:rsidRPr="00C92C09">
        <w:rPr>
          <w:rFonts w:ascii="Verdana" w:hAnsi="Verdana" w:cs="Tahoma"/>
          <w:sz w:val="18"/>
          <w:szCs w:val="18"/>
        </w:rPr>
        <w:t xml:space="preserve">i zhotovitel </w:t>
      </w:r>
      <w:proofErr w:type="gramStart"/>
      <w:r w:rsidR="00937119" w:rsidRPr="00C92C09">
        <w:rPr>
          <w:rFonts w:ascii="Verdana" w:hAnsi="Verdana" w:cs="Tahoma"/>
          <w:sz w:val="18"/>
          <w:szCs w:val="18"/>
        </w:rPr>
        <w:t>obdrží</w:t>
      </w:r>
      <w:proofErr w:type="gramEnd"/>
      <w:r w:rsidR="00937119" w:rsidRPr="00C92C09">
        <w:rPr>
          <w:rFonts w:ascii="Verdana" w:hAnsi="Verdana" w:cs="Tahoma"/>
          <w:sz w:val="18"/>
          <w:szCs w:val="18"/>
        </w:rPr>
        <w:t xml:space="preserve"> </w:t>
      </w:r>
      <w:r w:rsidR="003F4401" w:rsidRPr="00C92C09">
        <w:rPr>
          <w:rFonts w:ascii="Verdana" w:hAnsi="Verdana" w:cs="Tahoma"/>
          <w:sz w:val="18"/>
          <w:szCs w:val="18"/>
        </w:rPr>
        <w:t xml:space="preserve">po jednom </w:t>
      </w:r>
      <w:r w:rsidR="00937119" w:rsidRPr="00C92C09">
        <w:rPr>
          <w:rFonts w:ascii="Verdana" w:hAnsi="Verdana" w:cs="Tahoma"/>
          <w:sz w:val="18"/>
          <w:szCs w:val="18"/>
        </w:rPr>
        <w:t xml:space="preserve">vyhotovení. </w:t>
      </w:r>
    </w:p>
    <w:p w14:paraId="13F8565D" w14:textId="0EBEBE23" w:rsidR="00937119" w:rsidRPr="00242EE3" w:rsidRDefault="004904B6" w:rsidP="00F43686">
      <w:pPr>
        <w:spacing w:line="264" w:lineRule="auto"/>
        <w:ind w:left="680" w:hanging="680"/>
        <w:jc w:val="both"/>
        <w:rPr>
          <w:rFonts w:ascii="Verdana" w:hAnsi="Verdana" w:cs="Tahoma"/>
          <w:sz w:val="18"/>
          <w:szCs w:val="18"/>
        </w:rPr>
      </w:pPr>
      <w:r w:rsidRPr="00C92C09">
        <w:rPr>
          <w:rFonts w:ascii="Verdana" w:hAnsi="Verdana" w:cs="Tahoma"/>
          <w:sz w:val="18"/>
          <w:szCs w:val="18"/>
        </w:rPr>
        <w:t>1</w:t>
      </w:r>
      <w:r w:rsidR="00EB3076">
        <w:rPr>
          <w:rFonts w:ascii="Verdana" w:hAnsi="Verdana" w:cs="Tahoma"/>
          <w:sz w:val="18"/>
          <w:szCs w:val="18"/>
        </w:rPr>
        <w:t>8</w:t>
      </w:r>
      <w:r w:rsidR="00F66B13" w:rsidRPr="00C92C09">
        <w:rPr>
          <w:rFonts w:ascii="Verdana" w:hAnsi="Verdana" w:cs="Tahoma"/>
          <w:sz w:val="18"/>
          <w:szCs w:val="18"/>
        </w:rPr>
        <w:t>.</w:t>
      </w:r>
      <w:r w:rsidR="00F275B1">
        <w:rPr>
          <w:rFonts w:ascii="Verdana" w:hAnsi="Verdana" w:cs="Tahoma"/>
          <w:sz w:val="18"/>
          <w:szCs w:val="18"/>
        </w:rPr>
        <w:t>3</w:t>
      </w:r>
      <w:r w:rsidR="00F66B13" w:rsidRPr="00C92C09">
        <w:rPr>
          <w:rFonts w:ascii="Verdana" w:hAnsi="Verdana" w:cs="Tahoma"/>
          <w:sz w:val="18"/>
          <w:szCs w:val="18"/>
        </w:rPr>
        <w:t>.</w:t>
      </w:r>
      <w:r w:rsidR="00F66B13" w:rsidRPr="00C92C09">
        <w:rPr>
          <w:rFonts w:ascii="Verdana" w:hAnsi="Verdana" w:cs="Tahoma"/>
          <w:sz w:val="18"/>
          <w:szCs w:val="18"/>
        </w:rPr>
        <w:tab/>
      </w:r>
      <w:r w:rsidR="00937119" w:rsidRPr="00C92C09">
        <w:rPr>
          <w:rFonts w:ascii="Verdana" w:hAnsi="Verdana" w:cs="Tahoma"/>
          <w:sz w:val="18"/>
          <w:szCs w:val="18"/>
        </w:rPr>
        <w:t>Smluvní strany se dohodly, že v případě zániku právního vztahu založeného touto smlouvou</w:t>
      </w:r>
      <w:r w:rsidR="00937119" w:rsidRPr="00242EE3">
        <w:rPr>
          <w:rFonts w:ascii="Verdana" w:hAnsi="Verdana" w:cs="Tahoma"/>
          <w:sz w:val="18"/>
          <w:szCs w:val="18"/>
        </w:rPr>
        <w:t xml:space="preserve"> zůstávají v platnosti a účinnosti i nadále ustanovení, z jejichž povahy vyplývá, že mají zůstat nedotčena zánikem právního vztahu založeného touto smlouvou.</w:t>
      </w:r>
    </w:p>
    <w:p w14:paraId="3915F950" w14:textId="453D4290" w:rsidR="00937119" w:rsidRPr="00242EE3" w:rsidRDefault="004904B6" w:rsidP="00F43686">
      <w:pPr>
        <w:spacing w:line="264" w:lineRule="auto"/>
        <w:ind w:left="680" w:hanging="680"/>
        <w:jc w:val="both"/>
        <w:rPr>
          <w:rFonts w:ascii="Verdana" w:hAnsi="Verdana" w:cs="Tahoma"/>
          <w:sz w:val="18"/>
          <w:szCs w:val="18"/>
        </w:rPr>
      </w:pPr>
      <w:r w:rsidRPr="00242EE3">
        <w:rPr>
          <w:rFonts w:ascii="Verdana" w:hAnsi="Verdana" w:cs="Tahoma"/>
          <w:sz w:val="18"/>
          <w:szCs w:val="18"/>
        </w:rPr>
        <w:t>1</w:t>
      </w:r>
      <w:r w:rsidR="00EB3076">
        <w:rPr>
          <w:rFonts w:ascii="Verdana" w:hAnsi="Verdana" w:cs="Tahoma"/>
          <w:sz w:val="18"/>
          <w:szCs w:val="18"/>
        </w:rPr>
        <w:t>8</w:t>
      </w:r>
      <w:r w:rsidR="00937119" w:rsidRPr="00242EE3">
        <w:rPr>
          <w:rFonts w:ascii="Verdana" w:hAnsi="Verdana" w:cs="Tahoma"/>
          <w:sz w:val="18"/>
          <w:szCs w:val="18"/>
        </w:rPr>
        <w:t>.</w:t>
      </w:r>
      <w:r w:rsidR="00F275B1">
        <w:rPr>
          <w:rFonts w:ascii="Verdana" w:hAnsi="Verdana" w:cs="Tahoma"/>
          <w:sz w:val="18"/>
          <w:szCs w:val="18"/>
        </w:rPr>
        <w:t>4</w:t>
      </w:r>
      <w:r w:rsidR="00937119" w:rsidRPr="00242EE3">
        <w:rPr>
          <w:rFonts w:ascii="Verdana" w:hAnsi="Verdana" w:cs="Tahoma"/>
          <w:sz w:val="18"/>
          <w:szCs w:val="18"/>
        </w:rPr>
        <w:t xml:space="preserve">. </w:t>
      </w:r>
      <w:r w:rsidR="00937119" w:rsidRPr="00242EE3">
        <w:rPr>
          <w:rFonts w:ascii="Verdana" w:hAnsi="Verdana" w:cs="Tahoma"/>
          <w:sz w:val="18"/>
          <w:szCs w:val="18"/>
        </w:rPr>
        <w:tab/>
        <w:t xml:space="preserve">Nedílnou součást této smlouvy </w:t>
      </w:r>
      <w:proofErr w:type="gramStart"/>
      <w:r w:rsidR="00937119" w:rsidRPr="00242EE3">
        <w:rPr>
          <w:rFonts w:ascii="Verdana" w:hAnsi="Verdana" w:cs="Tahoma"/>
          <w:sz w:val="18"/>
          <w:szCs w:val="18"/>
        </w:rPr>
        <w:t>tvoří</w:t>
      </w:r>
      <w:proofErr w:type="gramEnd"/>
      <w:r w:rsidR="00937119" w:rsidRPr="00242EE3">
        <w:rPr>
          <w:rFonts w:ascii="Verdana" w:hAnsi="Verdana" w:cs="Tahoma"/>
          <w:sz w:val="18"/>
          <w:szCs w:val="18"/>
        </w:rPr>
        <w:t xml:space="preserve"> jako přílohy této smlouvy: </w:t>
      </w:r>
    </w:p>
    <w:p w14:paraId="1B0A4F80" w14:textId="2FA1B7BE" w:rsidR="00A63F1F" w:rsidRPr="00242EE3" w:rsidRDefault="00937119" w:rsidP="00A63F1F">
      <w:pPr>
        <w:spacing w:line="264" w:lineRule="auto"/>
        <w:ind w:left="709"/>
        <w:jc w:val="both"/>
        <w:rPr>
          <w:rFonts w:ascii="Verdana" w:hAnsi="Verdana" w:cs="Tahoma"/>
          <w:sz w:val="18"/>
          <w:szCs w:val="18"/>
        </w:rPr>
      </w:pPr>
      <w:r w:rsidRPr="00242EE3">
        <w:rPr>
          <w:rFonts w:ascii="Verdana" w:hAnsi="Verdana" w:cs="Tahoma"/>
          <w:sz w:val="18"/>
          <w:szCs w:val="18"/>
        </w:rPr>
        <w:t xml:space="preserve">Příloha č. 1: </w:t>
      </w:r>
      <w:r w:rsidRPr="00242EE3">
        <w:rPr>
          <w:rFonts w:ascii="Verdana" w:hAnsi="Verdana" w:cs="Tahoma"/>
          <w:sz w:val="18"/>
          <w:szCs w:val="18"/>
        </w:rPr>
        <w:tab/>
        <w:t xml:space="preserve">Oceněný </w:t>
      </w:r>
      <w:r w:rsidR="00EB3076">
        <w:rPr>
          <w:rFonts w:ascii="Verdana" w:hAnsi="Verdana" w:cs="Tahoma"/>
          <w:sz w:val="18"/>
          <w:szCs w:val="18"/>
        </w:rPr>
        <w:t>soupis prací, dodávek a služeb</w:t>
      </w:r>
    </w:p>
    <w:p w14:paraId="7598A861" w14:textId="6A12ADA4" w:rsidR="00937119" w:rsidRPr="00242EE3" w:rsidRDefault="00937119" w:rsidP="009C48A1">
      <w:pPr>
        <w:spacing w:line="264" w:lineRule="auto"/>
        <w:ind w:left="709"/>
        <w:jc w:val="both"/>
        <w:rPr>
          <w:rFonts w:ascii="Verdana" w:hAnsi="Verdana" w:cs="Tahoma"/>
          <w:sz w:val="18"/>
          <w:szCs w:val="18"/>
        </w:rPr>
      </w:pPr>
      <w:r w:rsidRPr="00242EE3">
        <w:rPr>
          <w:rFonts w:ascii="Verdana" w:hAnsi="Verdana" w:cs="Tahoma"/>
          <w:sz w:val="18"/>
          <w:szCs w:val="18"/>
        </w:rPr>
        <w:t xml:space="preserve">Příloha č. 2: </w:t>
      </w:r>
      <w:r w:rsidRPr="00242EE3">
        <w:rPr>
          <w:rFonts w:ascii="Verdana" w:hAnsi="Verdana" w:cs="Tahoma"/>
          <w:sz w:val="18"/>
          <w:szCs w:val="18"/>
        </w:rPr>
        <w:tab/>
      </w:r>
      <w:r w:rsidR="0022151A" w:rsidRPr="00242EE3">
        <w:rPr>
          <w:rFonts w:ascii="Verdana" w:hAnsi="Verdana" w:cs="Tahoma"/>
          <w:sz w:val="18"/>
          <w:szCs w:val="18"/>
        </w:rPr>
        <w:t>Podrobný h</w:t>
      </w:r>
      <w:r w:rsidRPr="00242EE3">
        <w:rPr>
          <w:rFonts w:ascii="Verdana" w:hAnsi="Verdana" w:cs="Tahoma"/>
          <w:sz w:val="18"/>
          <w:szCs w:val="18"/>
        </w:rPr>
        <w:t>armonogram</w:t>
      </w:r>
      <w:r w:rsidR="009E331D" w:rsidRPr="00242EE3">
        <w:rPr>
          <w:rFonts w:ascii="Verdana" w:hAnsi="Verdana" w:cs="Tahoma"/>
          <w:sz w:val="18"/>
          <w:szCs w:val="18"/>
        </w:rPr>
        <w:t xml:space="preserve"> </w:t>
      </w:r>
      <w:r w:rsidR="00865D87">
        <w:rPr>
          <w:rFonts w:ascii="Verdana" w:hAnsi="Verdana" w:cs="Tahoma"/>
          <w:sz w:val="18"/>
          <w:szCs w:val="18"/>
        </w:rPr>
        <w:t>(bude doložen v souladu s čl. 3.7 této smlouvy)</w:t>
      </w:r>
    </w:p>
    <w:p w14:paraId="06F5ED11" w14:textId="1A94CA79" w:rsidR="00101A9D" w:rsidRPr="00242EE3" w:rsidRDefault="00937119" w:rsidP="00CC6358">
      <w:pPr>
        <w:spacing w:line="264" w:lineRule="auto"/>
        <w:ind w:left="709"/>
        <w:jc w:val="both"/>
        <w:rPr>
          <w:rFonts w:ascii="Verdana" w:hAnsi="Verdana" w:cs="Tahoma"/>
          <w:sz w:val="18"/>
          <w:szCs w:val="18"/>
        </w:rPr>
      </w:pPr>
      <w:r w:rsidRPr="00C33B8C">
        <w:rPr>
          <w:rFonts w:ascii="Verdana" w:hAnsi="Verdana" w:cs="Tahoma"/>
          <w:sz w:val="18"/>
          <w:szCs w:val="18"/>
        </w:rPr>
        <w:t xml:space="preserve">Příloha č. </w:t>
      </w:r>
      <w:r w:rsidR="00144879" w:rsidRPr="00C33B8C">
        <w:rPr>
          <w:rFonts w:ascii="Verdana" w:hAnsi="Verdana" w:cs="Tahoma"/>
          <w:sz w:val="18"/>
          <w:szCs w:val="18"/>
        </w:rPr>
        <w:t>3</w:t>
      </w:r>
      <w:r w:rsidRPr="00C33B8C">
        <w:rPr>
          <w:rFonts w:ascii="Verdana" w:hAnsi="Verdana" w:cs="Tahoma"/>
          <w:sz w:val="18"/>
          <w:szCs w:val="18"/>
        </w:rPr>
        <w:t>:</w:t>
      </w:r>
      <w:r w:rsidRPr="00242EE3">
        <w:rPr>
          <w:rFonts w:ascii="Verdana" w:hAnsi="Verdana" w:cs="Tahoma"/>
          <w:sz w:val="18"/>
          <w:szCs w:val="18"/>
        </w:rPr>
        <w:t xml:space="preserve"> </w:t>
      </w:r>
      <w:r w:rsidRPr="00242EE3">
        <w:rPr>
          <w:rFonts w:ascii="Verdana" w:hAnsi="Verdana" w:cs="Tahoma"/>
          <w:sz w:val="18"/>
          <w:szCs w:val="18"/>
        </w:rPr>
        <w:tab/>
        <w:t>Projektová dokumentace</w:t>
      </w:r>
      <w:r w:rsidR="0099793E">
        <w:rPr>
          <w:rFonts w:ascii="Verdana" w:hAnsi="Verdana" w:cs="Tahoma"/>
          <w:sz w:val="18"/>
          <w:szCs w:val="18"/>
        </w:rPr>
        <w:t xml:space="preserve"> (v elektronické podobě)</w:t>
      </w:r>
      <w:r w:rsidRPr="00242EE3">
        <w:rPr>
          <w:rFonts w:ascii="Verdana" w:hAnsi="Verdana" w:cs="Tahoma"/>
          <w:sz w:val="18"/>
          <w:szCs w:val="18"/>
        </w:rPr>
        <w:t xml:space="preserve"> </w:t>
      </w:r>
    </w:p>
    <w:p w14:paraId="35F9E350" w14:textId="698A3D04" w:rsidR="00937119" w:rsidRPr="00242EE3" w:rsidRDefault="004904B6" w:rsidP="00F43686">
      <w:pPr>
        <w:spacing w:line="264" w:lineRule="auto"/>
        <w:ind w:left="680" w:hanging="680"/>
        <w:jc w:val="both"/>
        <w:rPr>
          <w:rFonts w:ascii="Verdana" w:hAnsi="Verdana" w:cs="Tahoma"/>
          <w:sz w:val="18"/>
          <w:szCs w:val="18"/>
        </w:rPr>
      </w:pPr>
      <w:r w:rsidRPr="00242EE3">
        <w:rPr>
          <w:rFonts w:ascii="Verdana" w:hAnsi="Verdana" w:cs="Tahoma"/>
          <w:sz w:val="18"/>
          <w:szCs w:val="18"/>
        </w:rPr>
        <w:t>1</w:t>
      </w:r>
      <w:r w:rsidR="00EB3076">
        <w:rPr>
          <w:rFonts w:ascii="Verdana" w:hAnsi="Verdana" w:cs="Tahoma"/>
          <w:sz w:val="18"/>
          <w:szCs w:val="18"/>
        </w:rPr>
        <w:t>8</w:t>
      </w:r>
      <w:r w:rsidR="00937119" w:rsidRPr="00242EE3">
        <w:rPr>
          <w:rFonts w:ascii="Verdana" w:hAnsi="Verdana" w:cs="Tahoma"/>
          <w:sz w:val="18"/>
          <w:szCs w:val="18"/>
        </w:rPr>
        <w:t>.</w:t>
      </w:r>
      <w:r w:rsidR="00F275B1">
        <w:rPr>
          <w:rFonts w:ascii="Verdana" w:hAnsi="Verdana" w:cs="Tahoma"/>
          <w:sz w:val="18"/>
          <w:szCs w:val="18"/>
        </w:rPr>
        <w:t>5</w:t>
      </w:r>
      <w:r w:rsidR="00937119" w:rsidRPr="00242EE3">
        <w:rPr>
          <w:rFonts w:ascii="Verdana" w:hAnsi="Verdana" w:cs="Tahoma"/>
          <w:sz w:val="18"/>
          <w:szCs w:val="18"/>
        </w:rPr>
        <w:t>.</w:t>
      </w:r>
      <w:r w:rsidR="00937119" w:rsidRPr="00242EE3">
        <w:rPr>
          <w:rFonts w:ascii="Verdana" w:hAnsi="Verdana" w:cs="Tahoma"/>
          <w:sz w:val="18"/>
          <w:szCs w:val="18"/>
        </w:rPr>
        <w:tab/>
        <w:t>Smluvní strany tímto prohlašují, že jsou zcela svéprávné</w:t>
      </w:r>
      <w:r w:rsidR="00657AEC" w:rsidRPr="00242EE3">
        <w:rPr>
          <w:rFonts w:ascii="Verdana" w:hAnsi="Verdana" w:cs="Tahoma"/>
          <w:sz w:val="18"/>
          <w:szCs w:val="18"/>
        </w:rPr>
        <w:t xml:space="preserve"> subjekty</w:t>
      </w:r>
      <w:r w:rsidR="00937119" w:rsidRPr="00242EE3">
        <w:rPr>
          <w:rFonts w:ascii="Verdana" w:hAnsi="Verdana" w:cs="Tahoma"/>
          <w:sz w:val="18"/>
          <w:szCs w:val="18"/>
        </w:rPr>
        <w:t xml:space="preserve"> a že jim nejsou známy skutečnosti, které by vylučovaly či ohrožovaly uzavření a realizaci této smlouvy.</w:t>
      </w:r>
    </w:p>
    <w:p w14:paraId="4E92443C" w14:textId="619C2D01" w:rsidR="00937119" w:rsidRPr="00242EE3" w:rsidRDefault="004904B6" w:rsidP="00F43686">
      <w:pPr>
        <w:spacing w:line="264" w:lineRule="auto"/>
        <w:ind w:left="680" w:hanging="680"/>
        <w:jc w:val="both"/>
        <w:rPr>
          <w:rFonts w:ascii="Verdana" w:hAnsi="Verdana" w:cs="Tahoma"/>
          <w:sz w:val="18"/>
          <w:szCs w:val="18"/>
        </w:rPr>
      </w:pPr>
      <w:r w:rsidRPr="00242EE3">
        <w:rPr>
          <w:rFonts w:ascii="Verdana" w:hAnsi="Verdana" w:cs="Tahoma"/>
          <w:sz w:val="18"/>
          <w:szCs w:val="18"/>
        </w:rPr>
        <w:t>1</w:t>
      </w:r>
      <w:r w:rsidR="00EB3076">
        <w:rPr>
          <w:rFonts w:ascii="Verdana" w:hAnsi="Verdana" w:cs="Tahoma"/>
          <w:sz w:val="18"/>
          <w:szCs w:val="18"/>
        </w:rPr>
        <w:t>8</w:t>
      </w:r>
      <w:r w:rsidR="00937119" w:rsidRPr="00242EE3">
        <w:rPr>
          <w:rFonts w:ascii="Verdana" w:hAnsi="Verdana" w:cs="Tahoma"/>
          <w:sz w:val="18"/>
          <w:szCs w:val="18"/>
        </w:rPr>
        <w:t>.</w:t>
      </w:r>
      <w:r w:rsidR="00F275B1">
        <w:rPr>
          <w:rFonts w:ascii="Verdana" w:hAnsi="Verdana" w:cs="Tahoma"/>
          <w:sz w:val="18"/>
          <w:szCs w:val="18"/>
        </w:rPr>
        <w:t>6</w:t>
      </w:r>
      <w:r w:rsidR="00937119" w:rsidRPr="00242EE3">
        <w:rPr>
          <w:rFonts w:ascii="Verdana" w:hAnsi="Verdana" w:cs="Tahoma"/>
          <w:sz w:val="18"/>
          <w:szCs w:val="18"/>
        </w:rPr>
        <w:t>.</w:t>
      </w:r>
      <w:r w:rsidR="00937119" w:rsidRPr="00242EE3">
        <w:rPr>
          <w:rFonts w:ascii="Verdana" w:hAnsi="Verdana" w:cs="Tahoma"/>
          <w:sz w:val="18"/>
          <w:szCs w:val="18"/>
        </w:rPr>
        <w:tab/>
        <w:t>Práva a povinnosti dle této smlouvy není zhotovitel oprávněn převést na třetí osobu bez předchozího písemného souhlasu objednatele.</w:t>
      </w:r>
    </w:p>
    <w:p w14:paraId="5C509945" w14:textId="6590F8EA" w:rsidR="00937119" w:rsidRDefault="004904B6" w:rsidP="00F43686">
      <w:pPr>
        <w:spacing w:line="264" w:lineRule="auto"/>
        <w:ind w:left="680" w:hanging="680"/>
        <w:jc w:val="both"/>
        <w:rPr>
          <w:rFonts w:ascii="Verdana" w:hAnsi="Verdana" w:cs="Tahoma"/>
          <w:sz w:val="18"/>
          <w:szCs w:val="18"/>
        </w:rPr>
      </w:pPr>
      <w:r w:rsidRPr="00242EE3">
        <w:rPr>
          <w:rFonts w:ascii="Verdana" w:hAnsi="Verdana" w:cs="Tahoma"/>
          <w:sz w:val="18"/>
          <w:szCs w:val="18"/>
        </w:rPr>
        <w:t>1</w:t>
      </w:r>
      <w:r w:rsidR="00EB3076">
        <w:rPr>
          <w:rFonts w:ascii="Verdana" w:hAnsi="Verdana" w:cs="Tahoma"/>
          <w:sz w:val="18"/>
          <w:szCs w:val="18"/>
        </w:rPr>
        <w:t>8</w:t>
      </w:r>
      <w:r w:rsidR="00937119" w:rsidRPr="00242EE3">
        <w:rPr>
          <w:rFonts w:ascii="Verdana" w:hAnsi="Verdana" w:cs="Tahoma"/>
          <w:sz w:val="18"/>
          <w:szCs w:val="18"/>
        </w:rPr>
        <w:t>.</w:t>
      </w:r>
      <w:r w:rsidR="00F275B1">
        <w:rPr>
          <w:rFonts w:ascii="Verdana" w:hAnsi="Verdana" w:cs="Tahoma"/>
          <w:sz w:val="18"/>
          <w:szCs w:val="18"/>
        </w:rPr>
        <w:t>7</w:t>
      </w:r>
      <w:r w:rsidR="00937119" w:rsidRPr="00242EE3">
        <w:rPr>
          <w:rFonts w:ascii="Verdana" w:hAnsi="Verdana" w:cs="Tahoma"/>
          <w:sz w:val="18"/>
          <w:szCs w:val="18"/>
        </w:rPr>
        <w:t>.</w:t>
      </w:r>
      <w:r w:rsidR="00937119" w:rsidRPr="00242EE3">
        <w:rPr>
          <w:rFonts w:ascii="Verdana" w:hAnsi="Verdana" w:cs="Tahoma"/>
          <w:sz w:val="18"/>
          <w:szCs w:val="18"/>
        </w:rPr>
        <w:tab/>
        <w:t xml:space="preserve">Smluvní strany prohlašují, že tuto smlouvu uzavírají po vzájemné dohodě, na základě jejich pravé a svobodné vůle, určitě, vážně a </w:t>
      </w:r>
      <w:proofErr w:type="gramStart"/>
      <w:r w:rsidR="00937119" w:rsidRPr="00242EE3">
        <w:rPr>
          <w:rFonts w:ascii="Verdana" w:hAnsi="Verdana" w:cs="Tahoma"/>
          <w:sz w:val="18"/>
          <w:szCs w:val="18"/>
        </w:rPr>
        <w:t>srozumitelně</w:t>
      </w:r>
      <w:proofErr w:type="gramEnd"/>
      <w:r w:rsidR="00937119" w:rsidRPr="00242EE3">
        <w:rPr>
          <w:rFonts w:ascii="Verdana" w:hAnsi="Verdana" w:cs="Tahoma"/>
          <w:sz w:val="18"/>
          <w:szCs w:val="18"/>
        </w:rPr>
        <w:t xml:space="preserve"> a nikoliv v omylu. Smluvní strany si smlouvu přečetly a s jejím obsahem souhlasí a na důkaz toho připojují své podpisy.</w:t>
      </w:r>
    </w:p>
    <w:p w14:paraId="14998877" w14:textId="626C89B9" w:rsidR="00EC2748" w:rsidRPr="00242EE3" w:rsidRDefault="00EC2748" w:rsidP="00F43686">
      <w:pPr>
        <w:spacing w:line="264" w:lineRule="auto"/>
        <w:ind w:left="680" w:hanging="680"/>
        <w:jc w:val="both"/>
        <w:rPr>
          <w:rFonts w:ascii="Verdana" w:hAnsi="Verdana" w:cs="Tahoma"/>
          <w:sz w:val="18"/>
          <w:szCs w:val="18"/>
        </w:rPr>
      </w:pPr>
      <w:r w:rsidRPr="007A37C7">
        <w:rPr>
          <w:rFonts w:ascii="Verdana" w:hAnsi="Verdana" w:cs="Tahoma"/>
          <w:sz w:val="18"/>
          <w:szCs w:val="18"/>
        </w:rPr>
        <w:t>1</w:t>
      </w:r>
      <w:r w:rsidR="00EB3076" w:rsidRPr="007A37C7">
        <w:rPr>
          <w:rFonts w:ascii="Verdana" w:hAnsi="Verdana" w:cs="Tahoma"/>
          <w:sz w:val="18"/>
          <w:szCs w:val="18"/>
        </w:rPr>
        <w:t>8</w:t>
      </w:r>
      <w:r w:rsidRPr="007A37C7">
        <w:rPr>
          <w:rFonts w:ascii="Verdana" w:hAnsi="Verdana" w:cs="Tahoma"/>
          <w:sz w:val="18"/>
          <w:szCs w:val="18"/>
        </w:rPr>
        <w:t>.9.</w:t>
      </w:r>
      <w:r w:rsidRPr="007A37C7">
        <w:rPr>
          <w:rFonts w:ascii="Verdana" w:hAnsi="Verdana" w:cs="Tahoma"/>
          <w:sz w:val="18"/>
          <w:szCs w:val="18"/>
        </w:rPr>
        <w:tab/>
      </w:r>
      <w:r w:rsidR="00BF1CB2" w:rsidRPr="007A37C7">
        <w:rPr>
          <w:rFonts w:ascii="Verdana" w:hAnsi="Verdana" w:cs="Tahoma"/>
          <w:sz w:val="18"/>
          <w:szCs w:val="18"/>
        </w:rPr>
        <w:t>Smlouvu schválilo Zastupitelstvo Obce Rybitví usnesením č. …………… ze dne …………….</w:t>
      </w:r>
    </w:p>
    <w:p w14:paraId="5A0D264F" w14:textId="77777777" w:rsidR="0022151A" w:rsidRPr="00242EE3" w:rsidRDefault="0022151A" w:rsidP="00F43686">
      <w:pPr>
        <w:spacing w:line="264" w:lineRule="auto"/>
        <w:jc w:val="both"/>
        <w:rPr>
          <w:rFonts w:ascii="Verdana" w:hAnsi="Verdana" w:cs="Tahoma"/>
          <w:sz w:val="18"/>
          <w:szCs w:val="18"/>
        </w:rPr>
      </w:pPr>
    </w:p>
    <w:p w14:paraId="56F0E4BF" w14:textId="77777777" w:rsidR="00C80203" w:rsidRDefault="00C80203" w:rsidP="00AF4F55">
      <w:pPr>
        <w:spacing w:line="264" w:lineRule="auto"/>
        <w:jc w:val="both"/>
        <w:rPr>
          <w:rFonts w:ascii="Verdana" w:hAnsi="Verdana" w:cs="Tahoma"/>
          <w:sz w:val="18"/>
          <w:szCs w:val="18"/>
        </w:rPr>
      </w:pPr>
    </w:p>
    <w:p w14:paraId="5A57E4CA" w14:textId="77777777" w:rsidR="00BF1CB2" w:rsidRPr="00242EE3" w:rsidRDefault="00BF1CB2" w:rsidP="00BF1CB2">
      <w:pPr>
        <w:spacing w:line="264" w:lineRule="auto"/>
        <w:jc w:val="both"/>
        <w:rPr>
          <w:rFonts w:ascii="Verdana" w:hAnsi="Verdana" w:cs="Tahoma"/>
          <w:sz w:val="18"/>
          <w:szCs w:val="18"/>
        </w:rPr>
      </w:pPr>
      <w:r w:rsidRPr="00242EE3">
        <w:rPr>
          <w:rFonts w:ascii="Verdana" w:hAnsi="Verdana" w:cs="Tahoma"/>
          <w:sz w:val="18"/>
          <w:szCs w:val="18"/>
        </w:rPr>
        <w:t>Za objednatele:</w:t>
      </w:r>
      <w:r w:rsidRPr="00242EE3">
        <w:rPr>
          <w:rFonts w:ascii="Verdana" w:hAnsi="Verdana" w:cs="Tahoma"/>
          <w:sz w:val="18"/>
          <w:szCs w:val="18"/>
        </w:rPr>
        <w:tab/>
      </w:r>
      <w:r w:rsidRPr="00242EE3">
        <w:rPr>
          <w:rFonts w:ascii="Verdana" w:hAnsi="Verdana" w:cs="Tahoma"/>
          <w:sz w:val="18"/>
          <w:szCs w:val="18"/>
        </w:rPr>
        <w:tab/>
      </w:r>
      <w:r w:rsidRPr="00242EE3">
        <w:rPr>
          <w:rFonts w:ascii="Verdana" w:hAnsi="Verdana" w:cs="Tahoma"/>
          <w:sz w:val="18"/>
          <w:szCs w:val="18"/>
        </w:rPr>
        <w:tab/>
      </w:r>
      <w:r w:rsidRPr="00242EE3">
        <w:rPr>
          <w:rFonts w:ascii="Verdana" w:hAnsi="Verdana" w:cs="Tahoma"/>
          <w:sz w:val="18"/>
          <w:szCs w:val="18"/>
        </w:rPr>
        <w:tab/>
      </w:r>
      <w:r w:rsidRPr="00242EE3">
        <w:rPr>
          <w:rFonts w:ascii="Verdana" w:hAnsi="Verdana" w:cs="Tahoma"/>
          <w:sz w:val="18"/>
          <w:szCs w:val="18"/>
        </w:rPr>
        <w:tab/>
        <w:t xml:space="preserve">Za zhotovitele: </w:t>
      </w:r>
    </w:p>
    <w:p w14:paraId="78F0F804" w14:textId="77777777" w:rsidR="00BF1CB2" w:rsidRPr="00242EE3" w:rsidRDefault="00BF1CB2" w:rsidP="00BF1CB2">
      <w:pPr>
        <w:spacing w:line="264" w:lineRule="auto"/>
        <w:jc w:val="both"/>
        <w:rPr>
          <w:rFonts w:ascii="Verdana" w:hAnsi="Verdana" w:cs="Tahoma"/>
          <w:sz w:val="18"/>
          <w:szCs w:val="18"/>
        </w:rPr>
      </w:pPr>
    </w:p>
    <w:p w14:paraId="4F679B1A" w14:textId="77777777" w:rsidR="00BF1CB2" w:rsidRPr="00242EE3" w:rsidRDefault="00BF1CB2" w:rsidP="00BF1CB2">
      <w:pPr>
        <w:spacing w:line="264" w:lineRule="auto"/>
        <w:jc w:val="both"/>
        <w:rPr>
          <w:rFonts w:ascii="Verdana" w:hAnsi="Verdana" w:cs="Tahoma"/>
          <w:sz w:val="18"/>
          <w:szCs w:val="18"/>
        </w:rPr>
      </w:pPr>
      <w:r w:rsidRPr="00242EE3">
        <w:rPr>
          <w:rFonts w:ascii="Verdana" w:hAnsi="Verdana" w:cs="Tahoma"/>
          <w:sz w:val="18"/>
          <w:szCs w:val="18"/>
        </w:rPr>
        <w:t>V</w:t>
      </w:r>
      <w:r>
        <w:rPr>
          <w:rFonts w:ascii="Verdana" w:hAnsi="Verdana" w:cs="Tahoma"/>
          <w:sz w:val="18"/>
          <w:szCs w:val="18"/>
        </w:rPr>
        <w:t xml:space="preserve"> Rybitví</w:t>
      </w:r>
      <w:r w:rsidRPr="00242EE3">
        <w:rPr>
          <w:rFonts w:ascii="Verdana" w:hAnsi="Verdana" w:cs="Tahoma"/>
          <w:sz w:val="18"/>
          <w:szCs w:val="18"/>
        </w:rPr>
        <w:t xml:space="preserve"> dne ___________</w:t>
      </w:r>
      <w:r w:rsidRPr="00242EE3">
        <w:rPr>
          <w:rFonts w:ascii="Verdana" w:hAnsi="Verdana" w:cs="Tahoma"/>
          <w:sz w:val="18"/>
          <w:szCs w:val="18"/>
        </w:rPr>
        <w:tab/>
      </w:r>
      <w:r>
        <w:rPr>
          <w:rFonts w:ascii="Verdana" w:hAnsi="Verdana" w:cs="Tahoma"/>
          <w:sz w:val="18"/>
          <w:szCs w:val="18"/>
        </w:rPr>
        <w:tab/>
      </w:r>
      <w:r>
        <w:rPr>
          <w:rFonts w:ascii="Verdana" w:hAnsi="Verdana" w:cs="Tahoma"/>
          <w:sz w:val="18"/>
          <w:szCs w:val="18"/>
        </w:rPr>
        <w:tab/>
      </w:r>
      <w:r w:rsidRPr="00242EE3">
        <w:rPr>
          <w:rFonts w:ascii="Verdana" w:hAnsi="Verdana" w:cs="Tahoma"/>
          <w:sz w:val="18"/>
          <w:szCs w:val="18"/>
        </w:rPr>
        <w:tab/>
      </w:r>
      <w:proofErr w:type="gramStart"/>
      <w:r w:rsidRPr="00242EE3">
        <w:rPr>
          <w:rFonts w:ascii="Verdana" w:hAnsi="Verdana" w:cs="Tahoma"/>
          <w:sz w:val="18"/>
          <w:szCs w:val="18"/>
        </w:rPr>
        <w:t>V  xxx</w:t>
      </w:r>
      <w:proofErr w:type="gramEnd"/>
      <w:r w:rsidRPr="00242EE3">
        <w:rPr>
          <w:rFonts w:ascii="Verdana" w:hAnsi="Verdana" w:cs="Tahoma"/>
          <w:sz w:val="18"/>
          <w:szCs w:val="18"/>
        </w:rPr>
        <w:t xml:space="preserve"> dne xxx</w:t>
      </w:r>
      <w:r w:rsidRPr="00242EE3">
        <w:rPr>
          <w:rFonts w:ascii="Verdana" w:hAnsi="Verdana" w:cs="Tahoma"/>
          <w:sz w:val="18"/>
          <w:szCs w:val="18"/>
        </w:rPr>
        <w:tab/>
      </w:r>
      <w:r w:rsidRPr="00242EE3">
        <w:rPr>
          <w:rFonts w:ascii="Verdana" w:hAnsi="Verdana" w:cs="Tahoma"/>
          <w:sz w:val="18"/>
          <w:szCs w:val="18"/>
        </w:rPr>
        <w:tab/>
      </w:r>
    </w:p>
    <w:p w14:paraId="54B612C7" w14:textId="77777777" w:rsidR="00BF1CB2" w:rsidRPr="00242EE3" w:rsidRDefault="00BF1CB2" w:rsidP="00BF1CB2">
      <w:pPr>
        <w:spacing w:line="264" w:lineRule="auto"/>
        <w:jc w:val="both"/>
        <w:rPr>
          <w:rFonts w:ascii="Verdana" w:hAnsi="Verdana" w:cs="Tahoma"/>
          <w:sz w:val="18"/>
          <w:szCs w:val="18"/>
        </w:rPr>
      </w:pPr>
    </w:p>
    <w:p w14:paraId="67FB506E" w14:textId="77777777" w:rsidR="00BF1CB2" w:rsidRPr="00242EE3" w:rsidRDefault="00BF1CB2" w:rsidP="00BF1CB2">
      <w:pPr>
        <w:spacing w:line="264" w:lineRule="auto"/>
        <w:jc w:val="both"/>
        <w:rPr>
          <w:rFonts w:ascii="Verdana" w:hAnsi="Verdana" w:cs="Tahoma"/>
          <w:sz w:val="18"/>
          <w:szCs w:val="18"/>
        </w:rPr>
      </w:pPr>
    </w:p>
    <w:p w14:paraId="2F497AA2" w14:textId="77777777" w:rsidR="00BF1CB2" w:rsidRPr="00242EE3" w:rsidRDefault="00BF1CB2" w:rsidP="00BF1CB2">
      <w:pPr>
        <w:spacing w:line="264" w:lineRule="auto"/>
        <w:jc w:val="both"/>
        <w:rPr>
          <w:rFonts w:ascii="Verdana" w:hAnsi="Verdana" w:cs="Tahoma"/>
          <w:sz w:val="18"/>
          <w:szCs w:val="18"/>
        </w:rPr>
      </w:pPr>
    </w:p>
    <w:p w14:paraId="30F25731" w14:textId="77777777" w:rsidR="00BF1CB2" w:rsidRPr="00242EE3" w:rsidRDefault="00BF1CB2" w:rsidP="00BF1CB2">
      <w:pPr>
        <w:spacing w:line="264" w:lineRule="auto"/>
        <w:jc w:val="both"/>
        <w:rPr>
          <w:rFonts w:ascii="Verdana" w:hAnsi="Verdana" w:cs="Tahoma"/>
          <w:sz w:val="18"/>
          <w:szCs w:val="18"/>
        </w:rPr>
      </w:pPr>
    </w:p>
    <w:p w14:paraId="5C07D16F" w14:textId="77777777" w:rsidR="00BF1CB2" w:rsidRPr="00242EE3" w:rsidRDefault="00BF1CB2" w:rsidP="00BF1CB2">
      <w:pPr>
        <w:spacing w:line="264" w:lineRule="auto"/>
        <w:jc w:val="both"/>
        <w:rPr>
          <w:rFonts w:ascii="Verdana" w:hAnsi="Verdana" w:cs="Tahoma"/>
          <w:b/>
          <w:sz w:val="18"/>
          <w:szCs w:val="18"/>
        </w:rPr>
      </w:pPr>
      <w:r w:rsidRPr="00242EE3">
        <w:rPr>
          <w:rFonts w:ascii="Verdana" w:hAnsi="Verdana" w:cs="Tahoma"/>
          <w:b/>
          <w:sz w:val="18"/>
          <w:szCs w:val="18"/>
        </w:rPr>
        <w:t>__________________________</w:t>
      </w:r>
      <w:r w:rsidRPr="00242EE3">
        <w:rPr>
          <w:rFonts w:ascii="Verdana" w:hAnsi="Verdana" w:cs="Tahoma"/>
          <w:b/>
          <w:sz w:val="18"/>
          <w:szCs w:val="18"/>
        </w:rPr>
        <w:tab/>
      </w:r>
      <w:r w:rsidRPr="00242EE3">
        <w:rPr>
          <w:rFonts w:ascii="Verdana" w:hAnsi="Verdana" w:cs="Tahoma"/>
          <w:b/>
          <w:sz w:val="18"/>
          <w:szCs w:val="18"/>
        </w:rPr>
        <w:tab/>
      </w:r>
      <w:r w:rsidRPr="00242EE3">
        <w:rPr>
          <w:rFonts w:ascii="Verdana" w:hAnsi="Verdana" w:cs="Tahoma"/>
          <w:b/>
          <w:sz w:val="18"/>
          <w:szCs w:val="18"/>
        </w:rPr>
        <w:tab/>
        <w:t>________________________</w:t>
      </w:r>
      <w:r w:rsidRPr="00242EE3">
        <w:rPr>
          <w:rFonts w:ascii="Verdana" w:hAnsi="Verdana" w:cs="Tahoma"/>
          <w:b/>
          <w:sz w:val="18"/>
          <w:szCs w:val="18"/>
        </w:rPr>
        <w:tab/>
      </w:r>
      <w:r w:rsidRPr="00242EE3">
        <w:rPr>
          <w:rFonts w:ascii="Verdana" w:hAnsi="Verdana" w:cs="Tahoma"/>
          <w:b/>
          <w:sz w:val="18"/>
          <w:szCs w:val="18"/>
        </w:rPr>
        <w:tab/>
      </w:r>
    </w:p>
    <w:p w14:paraId="32FA78F9" w14:textId="77777777" w:rsidR="00BF1CB2" w:rsidRPr="00242EE3" w:rsidRDefault="00BF1CB2" w:rsidP="00BF1CB2">
      <w:pPr>
        <w:spacing w:line="264" w:lineRule="auto"/>
        <w:jc w:val="both"/>
        <w:rPr>
          <w:rFonts w:ascii="Verdana" w:hAnsi="Verdana" w:cs="Tahoma"/>
          <w:b/>
          <w:sz w:val="18"/>
          <w:szCs w:val="18"/>
        </w:rPr>
      </w:pPr>
      <w:r>
        <w:rPr>
          <w:rFonts w:ascii="Verdana" w:hAnsi="Verdana" w:cs="Tahoma"/>
          <w:b/>
          <w:sz w:val="18"/>
          <w:szCs w:val="18"/>
        </w:rPr>
        <w:t>Bc. Eva Šmeralová,</w:t>
      </w:r>
      <w:r w:rsidRPr="00242EE3">
        <w:rPr>
          <w:rFonts w:ascii="Verdana" w:hAnsi="Verdana" w:cs="Tahoma"/>
          <w:b/>
          <w:sz w:val="18"/>
          <w:szCs w:val="18"/>
        </w:rPr>
        <w:t xml:space="preserve"> starost</w:t>
      </w:r>
      <w:r>
        <w:rPr>
          <w:rFonts w:ascii="Verdana" w:hAnsi="Verdana" w:cs="Tahoma"/>
          <w:b/>
          <w:sz w:val="18"/>
          <w:szCs w:val="18"/>
        </w:rPr>
        <w:t>ka</w:t>
      </w:r>
      <w:r w:rsidRPr="00242EE3">
        <w:rPr>
          <w:rFonts w:ascii="Verdana" w:hAnsi="Verdana" w:cs="Tahoma"/>
          <w:b/>
          <w:sz w:val="18"/>
          <w:szCs w:val="18"/>
        </w:rPr>
        <w:tab/>
      </w:r>
      <w:r w:rsidRPr="00242EE3">
        <w:rPr>
          <w:rFonts w:ascii="Verdana" w:hAnsi="Verdana" w:cs="Tahoma"/>
          <w:b/>
          <w:sz w:val="18"/>
          <w:szCs w:val="18"/>
        </w:rPr>
        <w:tab/>
      </w:r>
      <w:r w:rsidRPr="00242EE3">
        <w:rPr>
          <w:rFonts w:ascii="Verdana" w:hAnsi="Verdana" w:cs="Tahoma"/>
          <w:b/>
          <w:sz w:val="18"/>
          <w:szCs w:val="18"/>
        </w:rPr>
        <w:tab/>
        <w:t xml:space="preserve"> </w:t>
      </w:r>
      <w:r w:rsidRPr="00242EE3">
        <w:rPr>
          <w:rFonts w:ascii="Verdana" w:hAnsi="Verdana" w:cs="Tahoma"/>
          <w:b/>
          <w:sz w:val="18"/>
          <w:szCs w:val="18"/>
        </w:rPr>
        <w:tab/>
      </w:r>
      <w:r w:rsidRPr="00242EE3">
        <w:rPr>
          <w:rFonts w:ascii="Verdana" w:hAnsi="Verdana" w:cs="Tahoma"/>
          <w:b/>
          <w:sz w:val="18"/>
          <w:szCs w:val="18"/>
        </w:rPr>
        <w:tab/>
        <w:t xml:space="preserve"> </w:t>
      </w:r>
      <w:r w:rsidRPr="00242EE3">
        <w:rPr>
          <w:rFonts w:ascii="Verdana" w:hAnsi="Verdana" w:cs="Tahoma"/>
          <w:b/>
          <w:sz w:val="18"/>
          <w:szCs w:val="18"/>
        </w:rPr>
        <w:tab/>
        <w:t>xxx</w:t>
      </w:r>
    </w:p>
    <w:p w14:paraId="72A93120" w14:textId="6E0BEB89" w:rsidR="00827244" w:rsidRPr="005E1FC2" w:rsidRDefault="00827244" w:rsidP="00BF1CB2">
      <w:pPr>
        <w:spacing w:line="264" w:lineRule="auto"/>
        <w:jc w:val="both"/>
        <w:rPr>
          <w:rFonts w:ascii="Verdana" w:hAnsi="Verdana" w:cs="Tahoma"/>
          <w:b/>
          <w:sz w:val="18"/>
          <w:szCs w:val="18"/>
        </w:rPr>
      </w:pPr>
    </w:p>
    <w:sectPr w:rsidR="00827244" w:rsidRPr="005E1FC2" w:rsidSect="002E5FEC">
      <w:footerReference w:type="default" r:id="rId8"/>
      <w:headerReference w:type="first" r:id="rId9"/>
      <w:pgSz w:w="11907" w:h="16840" w:code="9"/>
      <w:pgMar w:top="1418" w:right="1304" w:bottom="1418" w:left="1304" w:header="709"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5076E" w14:textId="77777777" w:rsidR="002E5FEC" w:rsidRDefault="002E5FEC" w:rsidP="00452187">
      <w:r>
        <w:separator/>
      </w:r>
    </w:p>
  </w:endnote>
  <w:endnote w:type="continuationSeparator" w:id="0">
    <w:p w14:paraId="648452DD" w14:textId="77777777" w:rsidR="002E5FEC" w:rsidRDefault="002E5FEC" w:rsidP="0045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NimbusSanNovTEE">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678E" w14:textId="5E83DB45" w:rsidR="000B7C9B" w:rsidRDefault="000B7C9B">
    <w:pPr>
      <w:pStyle w:val="Zpat"/>
      <w:jc w:val="center"/>
    </w:pPr>
    <w:r>
      <w:fldChar w:fldCharType="begin"/>
    </w:r>
    <w:r>
      <w:instrText xml:space="preserve"> PAGE   \* MERGEFORMAT </w:instrText>
    </w:r>
    <w:r>
      <w:fldChar w:fldCharType="separate"/>
    </w:r>
    <w:r>
      <w:rPr>
        <w:noProof/>
      </w:rPr>
      <w:t>26</w:t>
    </w:r>
    <w:r>
      <w:rPr>
        <w:noProof/>
      </w:rPr>
      <w:fldChar w:fldCharType="end"/>
    </w:r>
  </w:p>
  <w:p w14:paraId="14779798" w14:textId="77777777" w:rsidR="000B7C9B" w:rsidRDefault="000B7C9B">
    <w:pPr>
      <w:pStyle w:val="Zpat"/>
      <w:rPr>
        <w:rStyle w:val="slostrnk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F4AC" w14:textId="77777777" w:rsidR="002E5FEC" w:rsidRDefault="002E5FEC" w:rsidP="00452187">
      <w:r>
        <w:separator/>
      </w:r>
    </w:p>
  </w:footnote>
  <w:footnote w:type="continuationSeparator" w:id="0">
    <w:p w14:paraId="423B0441" w14:textId="77777777" w:rsidR="002E5FEC" w:rsidRDefault="002E5FEC" w:rsidP="00452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93EE" w14:textId="6307D516" w:rsidR="000B7C9B" w:rsidRPr="009B0BEA" w:rsidRDefault="000B7C9B" w:rsidP="009B0BEA">
    <w:pPr>
      <w:pStyle w:val="Zhlav"/>
      <w:jc w:val="right"/>
      <w:rPr>
        <w:lang w:val="cs-CZ"/>
      </w:rPr>
    </w:pPr>
    <w:r>
      <w:rPr>
        <w:lang w:val="cs-CZ"/>
      </w:rPr>
      <w:t>T-XXX-XX/2017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Num1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A"/>
    <w:multiLevelType w:val="multilevel"/>
    <w:tmpl w:val="0000000A"/>
    <w:name w:val="WWNum13"/>
    <w:lvl w:ilvl="0">
      <w:start w:val="1"/>
      <w:numFmt w:val="lowerLetter"/>
      <w:lvlText w:val="%1)"/>
      <w:lvlJc w:val="left"/>
      <w:pPr>
        <w:tabs>
          <w:tab w:val="num" w:pos="180"/>
        </w:tabs>
        <w:ind w:left="900" w:hanging="360"/>
      </w:pPr>
      <w:rPr>
        <w:rFonts w:cs="Times New Roman"/>
      </w:rPr>
    </w:lvl>
    <w:lvl w:ilvl="1">
      <w:start w:val="1"/>
      <w:numFmt w:val="lowerLetter"/>
      <w:lvlText w:val="%2."/>
      <w:lvlJc w:val="left"/>
      <w:pPr>
        <w:tabs>
          <w:tab w:val="num" w:pos="180"/>
        </w:tabs>
        <w:ind w:left="1620" w:hanging="360"/>
      </w:pPr>
      <w:rPr>
        <w:rFonts w:cs="Times New Roman"/>
      </w:rPr>
    </w:lvl>
    <w:lvl w:ilvl="2">
      <w:start w:val="1"/>
      <w:numFmt w:val="lowerRoman"/>
      <w:lvlText w:val="%2.%3."/>
      <w:lvlJc w:val="right"/>
      <w:pPr>
        <w:tabs>
          <w:tab w:val="num" w:pos="180"/>
        </w:tabs>
        <w:ind w:left="2340" w:hanging="180"/>
      </w:pPr>
      <w:rPr>
        <w:rFonts w:cs="Times New Roman"/>
      </w:rPr>
    </w:lvl>
    <w:lvl w:ilvl="3">
      <w:start w:val="1"/>
      <w:numFmt w:val="decimal"/>
      <w:lvlText w:val="%2.%3.%4."/>
      <w:lvlJc w:val="left"/>
      <w:pPr>
        <w:tabs>
          <w:tab w:val="num" w:pos="180"/>
        </w:tabs>
        <w:ind w:left="3060" w:hanging="360"/>
      </w:pPr>
      <w:rPr>
        <w:rFonts w:cs="Times New Roman"/>
      </w:rPr>
    </w:lvl>
    <w:lvl w:ilvl="4">
      <w:start w:val="1"/>
      <w:numFmt w:val="lowerLetter"/>
      <w:lvlText w:val="%2.%3.%4.%5."/>
      <w:lvlJc w:val="left"/>
      <w:pPr>
        <w:tabs>
          <w:tab w:val="num" w:pos="180"/>
        </w:tabs>
        <w:ind w:left="3780" w:hanging="360"/>
      </w:pPr>
      <w:rPr>
        <w:rFonts w:cs="Times New Roman"/>
      </w:rPr>
    </w:lvl>
    <w:lvl w:ilvl="5">
      <w:start w:val="1"/>
      <w:numFmt w:val="lowerRoman"/>
      <w:lvlText w:val="%2.%3.%4.%5.%6."/>
      <w:lvlJc w:val="right"/>
      <w:pPr>
        <w:tabs>
          <w:tab w:val="num" w:pos="180"/>
        </w:tabs>
        <w:ind w:left="4500" w:hanging="180"/>
      </w:pPr>
      <w:rPr>
        <w:rFonts w:cs="Times New Roman"/>
      </w:rPr>
    </w:lvl>
    <w:lvl w:ilvl="6">
      <w:start w:val="1"/>
      <w:numFmt w:val="decimal"/>
      <w:lvlText w:val="%2.%3.%4.%5.%6.%7."/>
      <w:lvlJc w:val="left"/>
      <w:pPr>
        <w:tabs>
          <w:tab w:val="num" w:pos="180"/>
        </w:tabs>
        <w:ind w:left="5220" w:hanging="360"/>
      </w:pPr>
      <w:rPr>
        <w:rFonts w:cs="Times New Roman"/>
      </w:rPr>
    </w:lvl>
    <w:lvl w:ilvl="7">
      <w:start w:val="1"/>
      <w:numFmt w:val="lowerLetter"/>
      <w:lvlText w:val="%2.%3.%4.%5.%6.%7.%8."/>
      <w:lvlJc w:val="left"/>
      <w:pPr>
        <w:tabs>
          <w:tab w:val="num" w:pos="180"/>
        </w:tabs>
        <w:ind w:left="5940" w:hanging="360"/>
      </w:pPr>
      <w:rPr>
        <w:rFonts w:cs="Times New Roman"/>
      </w:rPr>
    </w:lvl>
    <w:lvl w:ilvl="8">
      <w:start w:val="1"/>
      <w:numFmt w:val="lowerRoman"/>
      <w:lvlText w:val="%2.%3.%4.%5.%6.%7.%8.%9."/>
      <w:lvlJc w:val="right"/>
      <w:pPr>
        <w:tabs>
          <w:tab w:val="num" w:pos="180"/>
        </w:tabs>
        <w:ind w:left="6660" w:hanging="180"/>
      </w:pPr>
      <w:rPr>
        <w:rFonts w:cs="Times New Roman"/>
      </w:rPr>
    </w:lvl>
  </w:abstractNum>
  <w:abstractNum w:abstractNumId="2" w15:restartNumberingAfterBreak="0">
    <w:nsid w:val="0B7420D7"/>
    <w:multiLevelType w:val="multilevel"/>
    <w:tmpl w:val="01CC6E96"/>
    <w:lvl w:ilvl="0">
      <w:start w:val="9"/>
      <w:numFmt w:val="decimal"/>
      <w:lvlText w:val="%1."/>
      <w:lvlJc w:val="left"/>
      <w:pPr>
        <w:tabs>
          <w:tab w:val="num" w:pos="675"/>
        </w:tabs>
        <w:ind w:left="675" w:hanging="675"/>
      </w:pPr>
      <w:rPr>
        <w:rFonts w:cs="Times New Roman" w:hint="default"/>
      </w:rPr>
    </w:lvl>
    <w:lvl w:ilvl="1">
      <w:start w:val="3"/>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03F6625"/>
    <w:multiLevelType w:val="hybridMultilevel"/>
    <w:tmpl w:val="DF86B12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CF33DDD"/>
    <w:multiLevelType w:val="hybridMultilevel"/>
    <w:tmpl w:val="917014E6"/>
    <w:lvl w:ilvl="0" w:tplc="9FC0FC46">
      <w:start w:val="1"/>
      <w:numFmt w:val="lowerLetter"/>
      <w:lvlText w:val="%1)"/>
      <w:lvlJc w:val="left"/>
      <w:pPr>
        <w:ind w:left="720" w:hanging="360"/>
      </w:pPr>
      <w:rPr>
        <w:rFonts w:cs="Calibri"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8E00FF"/>
    <w:multiLevelType w:val="multilevel"/>
    <w:tmpl w:val="B5367540"/>
    <w:lvl w:ilvl="0">
      <w:start w:val="9"/>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36B6FD8"/>
    <w:multiLevelType w:val="multilevel"/>
    <w:tmpl w:val="095213FE"/>
    <w:lvl w:ilvl="0">
      <w:start w:val="4"/>
      <w:numFmt w:val="decimal"/>
      <w:lvlText w:val="%1."/>
      <w:lvlJc w:val="left"/>
      <w:pPr>
        <w:ind w:left="360" w:hanging="360"/>
      </w:pPr>
      <w:rPr>
        <w:rFonts w:cs="Times New Roman" w:hint="default"/>
        <w:i w:val="0"/>
      </w:rPr>
    </w:lvl>
    <w:lvl w:ilvl="1">
      <w:start w:val="1"/>
      <w:numFmt w:val="decimal"/>
      <w:lvlText w:val="%1.%2."/>
      <w:lvlJc w:val="left"/>
      <w:pPr>
        <w:ind w:left="1080" w:hanging="360"/>
      </w:pPr>
      <w:rPr>
        <w:rFonts w:cs="Times New Roman" w:hint="default"/>
        <w:i w:val="0"/>
      </w:rPr>
    </w:lvl>
    <w:lvl w:ilvl="2">
      <w:start w:val="1"/>
      <w:numFmt w:val="decimal"/>
      <w:lvlText w:val="%1.%2.%3."/>
      <w:lvlJc w:val="left"/>
      <w:pPr>
        <w:ind w:left="2160" w:hanging="720"/>
      </w:pPr>
      <w:rPr>
        <w:rFonts w:cs="Times New Roman" w:hint="default"/>
        <w:i w:val="0"/>
      </w:rPr>
    </w:lvl>
    <w:lvl w:ilvl="3">
      <w:start w:val="1"/>
      <w:numFmt w:val="decimal"/>
      <w:lvlText w:val="%1.%2.%3.%4."/>
      <w:lvlJc w:val="left"/>
      <w:pPr>
        <w:ind w:left="2880" w:hanging="720"/>
      </w:pPr>
      <w:rPr>
        <w:rFonts w:cs="Times New Roman" w:hint="default"/>
        <w:i w:val="0"/>
      </w:rPr>
    </w:lvl>
    <w:lvl w:ilvl="4">
      <w:start w:val="1"/>
      <w:numFmt w:val="decimal"/>
      <w:lvlText w:val="%1.%2.%3.%4.%5."/>
      <w:lvlJc w:val="left"/>
      <w:pPr>
        <w:ind w:left="3960" w:hanging="1080"/>
      </w:pPr>
      <w:rPr>
        <w:rFonts w:cs="Times New Roman" w:hint="default"/>
        <w:i w:val="0"/>
      </w:rPr>
    </w:lvl>
    <w:lvl w:ilvl="5">
      <w:start w:val="1"/>
      <w:numFmt w:val="decimal"/>
      <w:lvlText w:val="%1.%2.%3.%4.%5.%6."/>
      <w:lvlJc w:val="left"/>
      <w:pPr>
        <w:ind w:left="4680" w:hanging="1080"/>
      </w:pPr>
      <w:rPr>
        <w:rFonts w:cs="Times New Roman" w:hint="default"/>
        <w:i w:val="0"/>
      </w:rPr>
    </w:lvl>
    <w:lvl w:ilvl="6">
      <w:start w:val="1"/>
      <w:numFmt w:val="decimal"/>
      <w:lvlText w:val="%1.%2.%3.%4.%5.%6.%7."/>
      <w:lvlJc w:val="left"/>
      <w:pPr>
        <w:ind w:left="5760" w:hanging="1440"/>
      </w:pPr>
      <w:rPr>
        <w:rFonts w:cs="Times New Roman" w:hint="default"/>
        <w:i w:val="0"/>
      </w:rPr>
    </w:lvl>
    <w:lvl w:ilvl="7">
      <w:start w:val="1"/>
      <w:numFmt w:val="decimal"/>
      <w:lvlText w:val="%1.%2.%3.%4.%5.%6.%7.%8."/>
      <w:lvlJc w:val="left"/>
      <w:pPr>
        <w:ind w:left="6480" w:hanging="1440"/>
      </w:pPr>
      <w:rPr>
        <w:rFonts w:cs="Times New Roman" w:hint="default"/>
        <w:i w:val="0"/>
      </w:rPr>
    </w:lvl>
    <w:lvl w:ilvl="8">
      <w:start w:val="1"/>
      <w:numFmt w:val="decimal"/>
      <w:lvlText w:val="%1.%2.%3.%4.%5.%6.%7.%8.%9."/>
      <w:lvlJc w:val="left"/>
      <w:pPr>
        <w:ind w:left="7560" w:hanging="1800"/>
      </w:pPr>
      <w:rPr>
        <w:rFonts w:cs="Times New Roman" w:hint="default"/>
        <w:i w:val="0"/>
      </w:rPr>
    </w:lvl>
  </w:abstractNum>
  <w:abstractNum w:abstractNumId="8" w15:restartNumberingAfterBreak="0">
    <w:nsid w:val="2A9D7128"/>
    <w:multiLevelType w:val="hybridMultilevel"/>
    <w:tmpl w:val="DAACB4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591CAB"/>
    <w:multiLevelType w:val="hybridMultilevel"/>
    <w:tmpl w:val="FFDE8E92"/>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0" w15:restartNumberingAfterBreak="0">
    <w:nsid w:val="3AAB62EB"/>
    <w:multiLevelType w:val="multilevel"/>
    <w:tmpl w:val="F2F686FC"/>
    <w:lvl w:ilvl="0">
      <w:start w:val="9"/>
      <w:numFmt w:val="decimal"/>
      <w:lvlText w:val="%1."/>
      <w:lvlJc w:val="left"/>
      <w:pPr>
        <w:tabs>
          <w:tab w:val="num" w:pos="675"/>
        </w:tabs>
        <w:ind w:left="675" w:hanging="675"/>
      </w:pPr>
      <w:rPr>
        <w:rFonts w:cs="Times New Roman" w:hint="default"/>
      </w:rPr>
    </w:lvl>
    <w:lvl w:ilvl="1">
      <w:start w:val="6"/>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1907072"/>
    <w:multiLevelType w:val="hybridMultilevel"/>
    <w:tmpl w:val="2B94382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 w15:restartNumberingAfterBreak="0">
    <w:nsid w:val="41B04D69"/>
    <w:multiLevelType w:val="hybridMultilevel"/>
    <w:tmpl w:val="0EE8610E"/>
    <w:lvl w:ilvl="0" w:tplc="D86C3AEE">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3" w15:restartNumberingAfterBreak="0">
    <w:nsid w:val="42027E44"/>
    <w:multiLevelType w:val="multilevel"/>
    <w:tmpl w:val="886E5FC6"/>
    <w:lvl w:ilvl="0">
      <w:start w:val="1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31074FA"/>
    <w:multiLevelType w:val="multilevel"/>
    <w:tmpl w:val="77428CA2"/>
    <w:lvl w:ilvl="0">
      <w:start w:val="1"/>
      <w:numFmt w:val="upperRoman"/>
      <w:lvlText w:val="%1."/>
      <w:lvlJc w:val="left"/>
      <w:pPr>
        <w:ind w:left="1080" w:hanging="720"/>
      </w:pPr>
      <w:rPr>
        <w:rFonts w:hint="default"/>
      </w:rPr>
    </w:lvl>
    <w:lvl w:ilvl="1">
      <w:start w:val="1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C33FAF"/>
    <w:multiLevelType w:val="singleLevel"/>
    <w:tmpl w:val="CBFCFF4C"/>
    <w:lvl w:ilvl="0">
      <w:start w:val="1"/>
      <w:numFmt w:val="upperLetter"/>
      <w:lvlText w:val="(%1)"/>
      <w:lvlJc w:val="left"/>
      <w:pPr>
        <w:tabs>
          <w:tab w:val="num" w:pos="705"/>
        </w:tabs>
        <w:ind w:left="705" w:hanging="705"/>
      </w:pPr>
      <w:rPr>
        <w:rFonts w:cs="Times New Roman" w:hint="default"/>
      </w:rPr>
    </w:lvl>
  </w:abstractNum>
  <w:abstractNum w:abstractNumId="16" w15:restartNumberingAfterBreak="0">
    <w:nsid w:val="530000C8"/>
    <w:multiLevelType w:val="multilevel"/>
    <w:tmpl w:val="ACF6EA84"/>
    <w:lvl w:ilvl="0">
      <w:start w:val="1"/>
      <w:numFmt w:val="decimal"/>
      <w:pStyle w:val="Nadpis1"/>
      <w:lvlText w:val="%1."/>
      <w:lvlJc w:val="left"/>
      <w:pPr>
        <w:tabs>
          <w:tab w:val="num" w:pos="0"/>
        </w:tabs>
      </w:pPr>
      <w:rPr>
        <w:rFonts w:cs="Times New Roman" w:hint="default"/>
      </w:rPr>
    </w:lvl>
    <w:lvl w:ilvl="1">
      <w:start w:val="1"/>
      <w:numFmt w:val="decimal"/>
      <w:pStyle w:val="Nadpis2"/>
      <w:lvlText w:val="%1.%2"/>
      <w:lvlJc w:val="left"/>
      <w:pPr>
        <w:tabs>
          <w:tab w:val="num" w:pos="180"/>
        </w:tabs>
        <w:ind w:left="180"/>
      </w:pPr>
      <w:rPr>
        <w:rFonts w:ascii="Calibri" w:hAnsi="Calibri" w:cs="Times New Roman" w:hint="default"/>
        <w:b w:val="0"/>
        <w:bCs w:val="0"/>
        <w:i w:val="0"/>
        <w:iCs w:val="0"/>
        <w:caps w:val="0"/>
        <w:smallCaps w:val="0"/>
        <w:strike w:val="0"/>
        <w:dstrike w:val="0"/>
        <w:color w:val="auto"/>
        <w:spacing w:val="0"/>
        <w:w w:val="100"/>
        <w:kern w:val="0"/>
        <w:position w:val="0"/>
        <w:sz w:val="22"/>
        <w:szCs w:val="22"/>
        <w:u w:val="none"/>
        <w:effect w:val="none"/>
      </w:rPr>
    </w:lvl>
    <w:lvl w:ilvl="2">
      <w:start w:val="1"/>
      <w:numFmt w:val="decimal"/>
      <w:pStyle w:val="Nadpis3"/>
      <w:lvlText w:val="%1.%2.%3"/>
      <w:lvlJc w:val="left"/>
      <w:pPr>
        <w:tabs>
          <w:tab w:val="num" w:pos="1800"/>
        </w:tabs>
        <w:ind w:left="1080"/>
      </w:pPr>
      <w:rPr>
        <w:rFonts w:ascii="Calibri" w:hAnsi="Calibri" w:cs="Times New Roman" w:hint="default"/>
        <w:b w:val="0"/>
        <w:i w:val="0"/>
        <w:sz w:val="22"/>
        <w:szCs w:val="22"/>
      </w:rPr>
    </w:lvl>
    <w:lvl w:ilvl="3">
      <w:start w:val="1"/>
      <w:numFmt w:val="decimal"/>
      <w:pStyle w:val="Nadpis4"/>
      <w:lvlText w:val="%1.%2.%3.%4"/>
      <w:lvlJc w:val="left"/>
      <w:pPr>
        <w:tabs>
          <w:tab w:val="num" w:pos="1080"/>
        </w:tabs>
      </w:pPr>
      <w:rPr>
        <w:rFonts w:ascii="Garamond" w:hAnsi="Garamond" w:cs="Times New Roman" w:hint="default"/>
        <w:b w:val="0"/>
        <w:i w:val="0"/>
        <w:sz w:val="24"/>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17" w15:restartNumberingAfterBreak="0">
    <w:nsid w:val="59C471B1"/>
    <w:multiLevelType w:val="hybridMultilevel"/>
    <w:tmpl w:val="D960C8C4"/>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18" w15:restartNumberingAfterBreak="0">
    <w:nsid w:val="600605D9"/>
    <w:multiLevelType w:val="hybridMultilevel"/>
    <w:tmpl w:val="C5840BB6"/>
    <w:lvl w:ilvl="0" w:tplc="04050017">
      <w:start w:val="1"/>
      <w:numFmt w:val="lowerLetter"/>
      <w:lvlText w:val="%1)"/>
      <w:lvlJc w:val="left"/>
      <w:pPr>
        <w:ind w:left="1260" w:hanging="360"/>
      </w:pPr>
    </w:lvl>
    <w:lvl w:ilvl="1" w:tplc="AB706E18">
      <w:start w:val="1"/>
      <w:numFmt w:val="decimal"/>
      <w:lvlText w:val="%2)"/>
      <w:lvlJc w:val="left"/>
      <w:pPr>
        <w:ind w:left="2325" w:hanging="705"/>
      </w:pPr>
      <w:rPr>
        <w:rFonts w:hint="default"/>
      </w:r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15:restartNumberingAfterBreak="0">
    <w:nsid w:val="602819E9"/>
    <w:multiLevelType w:val="hybridMultilevel"/>
    <w:tmpl w:val="55DC7560"/>
    <w:lvl w:ilvl="0" w:tplc="BA143DE2">
      <w:start w:val="1"/>
      <w:numFmt w:val="lowerLetter"/>
      <w:lvlText w:val="%1)"/>
      <w:lvlJc w:val="left"/>
      <w:pPr>
        <w:tabs>
          <w:tab w:val="num" w:pos="1035"/>
        </w:tabs>
        <w:ind w:left="1035" w:hanging="360"/>
      </w:pPr>
      <w:rPr>
        <w:rFonts w:cs="Times New Roman" w:hint="default"/>
      </w:rPr>
    </w:lvl>
    <w:lvl w:ilvl="1" w:tplc="04090019" w:tentative="1">
      <w:start w:val="1"/>
      <w:numFmt w:val="lowerLetter"/>
      <w:lvlText w:val="%2."/>
      <w:lvlJc w:val="left"/>
      <w:pPr>
        <w:tabs>
          <w:tab w:val="num" w:pos="1755"/>
        </w:tabs>
        <w:ind w:left="1755" w:hanging="360"/>
      </w:pPr>
      <w:rPr>
        <w:rFonts w:cs="Times New Roman"/>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20" w15:restartNumberingAfterBreak="0">
    <w:nsid w:val="637A7FA3"/>
    <w:multiLevelType w:val="multilevel"/>
    <w:tmpl w:val="A6D00FE6"/>
    <w:lvl w:ilvl="0">
      <w:start w:val="14"/>
      <w:numFmt w:val="decimal"/>
      <w:lvlText w:val="%1."/>
      <w:lvlJc w:val="left"/>
      <w:pPr>
        <w:tabs>
          <w:tab w:val="num" w:pos="705"/>
        </w:tabs>
        <w:ind w:left="705" w:hanging="705"/>
      </w:pPr>
      <w:rPr>
        <w:rFonts w:cs="Times New Roman" w:hint="default"/>
        <w:sz w:val="20"/>
      </w:rPr>
    </w:lvl>
    <w:lvl w:ilvl="1">
      <w:start w:val="1"/>
      <w:numFmt w:val="decimal"/>
      <w:lvlText w:val="%1.%2."/>
      <w:lvlJc w:val="left"/>
      <w:pPr>
        <w:tabs>
          <w:tab w:val="num" w:pos="705"/>
        </w:tabs>
        <w:ind w:left="705" w:hanging="705"/>
      </w:pPr>
      <w:rPr>
        <w:rFonts w:cs="Times New Roman" w:hint="default"/>
        <w:sz w:val="18"/>
        <w:szCs w:val="18"/>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080"/>
        </w:tabs>
        <w:ind w:left="1080" w:hanging="108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440"/>
        </w:tabs>
        <w:ind w:left="1440" w:hanging="1440"/>
      </w:pPr>
      <w:rPr>
        <w:rFonts w:cs="Times New Roman" w:hint="default"/>
        <w:sz w:val="20"/>
      </w:rPr>
    </w:lvl>
  </w:abstractNum>
  <w:abstractNum w:abstractNumId="21" w15:restartNumberingAfterBreak="0">
    <w:nsid w:val="691A586E"/>
    <w:multiLevelType w:val="hybridMultilevel"/>
    <w:tmpl w:val="9212228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750B7072"/>
    <w:multiLevelType w:val="hybridMultilevel"/>
    <w:tmpl w:val="0F8A9838"/>
    <w:lvl w:ilvl="0" w:tplc="04050017">
      <w:start w:val="1"/>
      <w:numFmt w:val="lowerLetter"/>
      <w:lvlText w:val="%1)"/>
      <w:lvlJc w:val="left"/>
      <w:pPr>
        <w:ind w:left="1408" w:hanging="360"/>
      </w:pPr>
      <w:rPr>
        <w:rFonts w:cs="Times New Roman"/>
      </w:rPr>
    </w:lvl>
    <w:lvl w:ilvl="1" w:tplc="04050019">
      <w:start w:val="1"/>
      <w:numFmt w:val="lowerLetter"/>
      <w:lvlText w:val="%2."/>
      <w:lvlJc w:val="left"/>
      <w:pPr>
        <w:ind w:left="2128" w:hanging="360"/>
      </w:pPr>
      <w:rPr>
        <w:rFonts w:cs="Times New Roman"/>
      </w:rPr>
    </w:lvl>
    <w:lvl w:ilvl="2" w:tplc="0405001B" w:tentative="1">
      <w:start w:val="1"/>
      <w:numFmt w:val="lowerRoman"/>
      <w:lvlText w:val="%3."/>
      <w:lvlJc w:val="right"/>
      <w:pPr>
        <w:ind w:left="2848" w:hanging="180"/>
      </w:pPr>
      <w:rPr>
        <w:rFonts w:cs="Times New Roman"/>
      </w:rPr>
    </w:lvl>
    <w:lvl w:ilvl="3" w:tplc="0405000F" w:tentative="1">
      <w:start w:val="1"/>
      <w:numFmt w:val="decimal"/>
      <w:lvlText w:val="%4."/>
      <w:lvlJc w:val="left"/>
      <w:pPr>
        <w:ind w:left="3568" w:hanging="360"/>
      </w:pPr>
      <w:rPr>
        <w:rFonts w:cs="Times New Roman"/>
      </w:rPr>
    </w:lvl>
    <w:lvl w:ilvl="4" w:tplc="04050019" w:tentative="1">
      <w:start w:val="1"/>
      <w:numFmt w:val="lowerLetter"/>
      <w:lvlText w:val="%5."/>
      <w:lvlJc w:val="left"/>
      <w:pPr>
        <w:ind w:left="4288" w:hanging="360"/>
      </w:pPr>
      <w:rPr>
        <w:rFonts w:cs="Times New Roman"/>
      </w:rPr>
    </w:lvl>
    <w:lvl w:ilvl="5" w:tplc="0405001B" w:tentative="1">
      <w:start w:val="1"/>
      <w:numFmt w:val="lowerRoman"/>
      <w:lvlText w:val="%6."/>
      <w:lvlJc w:val="right"/>
      <w:pPr>
        <w:ind w:left="5008" w:hanging="180"/>
      </w:pPr>
      <w:rPr>
        <w:rFonts w:cs="Times New Roman"/>
      </w:rPr>
    </w:lvl>
    <w:lvl w:ilvl="6" w:tplc="0405000F" w:tentative="1">
      <w:start w:val="1"/>
      <w:numFmt w:val="decimal"/>
      <w:lvlText w:val="%7."/>
      <w:lvlJc w:val="left"/>
      <w:pPr>
        <w:ind w:left="5728" w:hanging="360"/>
      </w:pPr>
      <w:rPr>
        <w:rFonts w:cs="Times New Roman"/>
      </w:rPr>
    </w:lvl>
    <w:lvl w:ilvl="7" w:tplc="04050019" w:tentative="1">
      <w:start w:val="1"/>
      <w:numFmt w:val="lowerLetter"/>
      <w:lvlText w:val="%8."/>
      <w:lvlJc w:val="left"/>
      <w:pPr>
        <w:ind w:left="6448" w:hanging="360"/>
      </w:pPr>
      <w:rPr>
        <w:rFonts w:cs="Times New Roman"/>
      </w:rPr>
    </w:lvl>
    <w:lvl w:ilvl="8" w:tplc="0405001B" w:tentative="1">
      <w:start w:val="1"/>
      <w:numFmt w:val="lowerRoman"/>
      <w:lvlText w:val="%9."/>
      <w:lvlJc w:val="right"/>
      <w:pPr>
        <w:ind w:left="7168" w:hanging="180"/>
      </w:pPr>
      <w:rPr>
        <w:rFonts w:cs="Times New Roman"/>
      </w:rPr>
    </w:lvl>
  </w:abstractNum>
  <w:num w:numId="1" w16cid:durableId="1233083227">
    <w:abstractNumId w:val="16"/>
  </w:num>
  <w:num w:numId="2" w16cid:durableId="344135446">
    <w:abstractNumId w:val="4"/>
  </w:num>
  <w:num w:numId="3" w16cid:durableId="1934321299">
    <w:abstractNumId w:val="15"/>
  </w:num>
  <w:num w:numId="4" w16cid:durableId="761225204">
    <w:abstractNumId w:val="20"/>
  </w:num>
  <w:num w:numId="5" w16cid:durableId="43694968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258226">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05955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3032171">
    <w:abstractNumId w:val="10"/>
  </w:num>
  <w:num w:numId="9" w16cid:durableId="677849509">
    <w:abstractNumId w:val="7"/>
  </w:num>
  <w:num w:numId="10" w16cid:durableId="565458371">
    <w:abstractNumId w:val="22"/>
  </w:num>
  <w:num w:numId="11" w16cid:durableId="1523397023">
    <w:abstractNumId w:val="17"/>
  </w:num>
  <w:num w:numId="12" w16cid:durableId="1898859564">
    <w:abstractNumId w:val="14"/>
  </w:num>
  <w:num w:numId="13" w16cid:durableId="710686856">
    <w:abstractNumId w:val="9"/>
  </w:num>
  <w:num w:numId="14" w16cid:durableId="1967999453">
    <w:abstractNumId w:val="21"/>
  </w:num>
  <w:num w:numId="15" w16cid:durableId="1568883931">
    <w:abstractNumId w:val="11"/>
  </w:num>
  <w:num w:numId="16" w16cid:durableId="1586109703">
    <w:abstractNumId w:val="12"/>
  </w:num>
  <w:num w:numId="17" w16cid:durableId="699623360">
    <w:abstractNumId w:val="18"/>
  </w:num>
  <w:num w:numId="18" w16cid:durableId="1471554375">
    <w:abstractNumId w:val="8"/>
  </w:num>
  <w:num w:numId="19" w16cid:durableId="2753001">
    <w:abstractNumId w:val="3"/>
  </w:num>
  <w:num w:numId="20" w16cid:durableId="1438718629">
    <w:abstractNumId w:val="5"/>
  </w:num>
  <w:num w:numId="21" w16cid:durableId="1177110464">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86"/>
    <w:rsid w:val="0000260D"/>
    <w:rsid w:val="000037B0"/>
    <w:rsid w:val="00010D25"/>
    <w:rsid w:val="000148CD"/>
    <w:rsid w:val="00014B78"/>
    <w:rsid w:val="00015CAD"/>
    <w:rsid w:val="00015DE9"/>
    <w:rsid w:val="00023343"/>
    <w:rsid w:val="00023717"/>
    <w:rsid w:val="00024E4A"/>
    <w:rsid w:val="0003164D"/>
    <w:rsid w:val="00041095"/>
    <w:rsid w:val="000410F9"/>
    <w:rsid w:val="0004153A"/>
    <w:rsid w:val="000438A3"/>
    <w:rsid w:val="000440E4"/>
    <w:rsid w:val="0004520F"/>
    <w:rsid w:val="0004620F"/>
    <w:rsid w:val="00047E0F"/>
    <w:rsid w:val="00053FE3"/>
    <w:rsid w:val="00055849"/>
    <w:rsid w:val="00056E4C"/>
    <w:rsid w:val="0005768D"/>
    <w:rsid w:val="00064E59"/>
    <w:rsid w:val="0006751B"/>
    <w:rsid w:val="0006765C"/>
    <w:rsid w:val="0008019D"/>
    <w:rsid w:val="00081093"/>
    <w:rsid w:val="000813F3"/>
    <w:rsid w:val="000859DB"/>
    <w:rsid w:val="000878DB"/>
    <w:rsid w:val="000918FA"/>
    <w:rsid w:val="0009490C"/>
    <w:rsid w:val="00094F83"/>
    <w:rsid w:val="000966CD"/>
    <w:rsid w:val="000971EB"/>
    <w:rsid w:val="00097E42"/>
    <w:rsid w:val="000A00AF"/>
    <w:rsid w:val="000A3269"/>
    <w:rsid w:val="000B3092"/>
    <w:rsid w:val="000B40A5"/>
    <w:rsid w:val="000B427C"/>
    <w:rsid w:val="000B7C9B"/>
    <w:rsid w:val="000C067F"/>
    <w:rsid w:val="000C1EB9"/>
    <w:rsid w:val="000C1F14"/>
    <w:rsid w:val="000C28A6"/>
    <w:rsid w:val="000C2E9E"/>
    <w:rsid w:val="000C3242"/>
    <w:rsid w:val="000C558F"/>
    <w:rsid w:val="000C7DCE"/>
    <w:rsid w:val="000D0130"/>
    <w:rsid w:val="000D5A23"/>
    <w:rsid w:val="000D6A5A"/>
    <w:rsid w:val="000E428E"/>
    <w:rsid w:val="000E4414"/>
    <w:rsid w:val="000E4493"/>
    <w:rsid w:val="000E5B1C"/>
    <w:rsid w:val="000F2B93"/>
    <w:rsid w:val="000F4646"/>
    <w:rsid w:val="000F4A5B"/>
    <w:rsid w:val="000F510F"/>
    <w:rsid w:val="000F6AE1"/>
    <w:rsid w:val="001013B0"/>
    <w:rsid w:val="00101A9D"/>
    <w:rsid w:val="001038F2"/>
    <w:rsid w:val="00105397"/>
    <w:rsid w:val="00106929"/>
    <w:rsid w:val="00111117"/>
    <w:rsid w:val="00112634"/>
    <w:rsid w:val="00116697"/>
    <w:rsid w:val="001170F7"/>
    <w:rsid w:val="0011753B"/>
    <w:rsid w:val="001206CF"/>
    <w:rsid w:val="00120D96"/>
    <w:rsid w:val="00130164"/>
    <w:rsid w:val="00130D3F"/>
    <w:rsid w:val="001320B0"/>
    <w:rsid w:val="00135B9E"/>
    <w:rsid w:val="00135F2F"/>
    <w:rsid w:val="00136317"/>
    <w:rsid w:val="001365A5"/>
    <w:rsid w:val="00142C24"/>
    <w:rsid w:val="00144879"/>
    <w:rsid w:val="0014635D"/>
    <w:rsid w:val="00150222"/>
    <w:rsid w:val="00152340"/>
    <w:rsid w:val="001528F5"/>
    <w:rsid w:val="001535CD"/>
    <w:rsid w:val="00154900"/>
    <w:rsid w:val="001564BB"/>
    <w:rsid w:val="00156E37"/>
    <w:rsid w:val="00161F25"/>
    <w:rsid w:val="0016233F"/>
    <w:rsid w:val="00167E2A"/>
    <w:rsid w:val="001739A6"/>
    <w:rsid w:val="00174785"/>
    <w:rsid w:val="00175DC3"/>
    <w:rsid w:val="00182C2B"/>
    <w:rsid w:val="00183F9A"/>
    <w:rsid w:val="0018566F"/>
    <w:rsid w:val="001856BF"/>
    <w:rsid w:val="00194C07"/>
    <w:rsid w:val="001958F4"/>
    <w:rsid w:val="00195B95"/>
    <w:rsid w:val="001A0311"/>
    <w:rsid w:val="001A0702"/>
    <w:rsid w:val="001A683D"/>
    <w:rsid w:val="001A7C08"/>
    <w:rsid w:val="001B1A3B"/>
    <w:rsid w:val="001C0BF3"/>
    <w:rsid w:val="001C0C9A"/>
    <w:rsid w:val="001C631C"/>
    <w:rsid w:val="001C7188"/>
    <w:rsid w:val="001C7459"/>
    <w:rsid w:val="001C7E5C"/>
    <w:rsid w:val="001D644E"/>
    <w:rsid w:val="001D6F21"/>
    <w:rsid w:val="001D7533"/>
    <w:rsid w:val="001D75CB"/>
    <w:rsid w:val="001E0EF8"/>
    <w:rsid w:val="001E399B"/>
    <w:rsid w:val="001E3AB2"/>
    <w:rsid w:val="001E7223"/>
    <w:rsid w:val="001E79AB"/>
    <w:rsid w:val="001F0675"/>
    <w:rsid w:val="001F187A"/>
    <w:rsid w:val="001F5639"/>
    <w:rsid w:val="001F5CAF"/>
    <w:rsid w:val="001F60BF"/>
    <w:rsid w:val="002037B0"/>
    <w:rsid w:val="0020596E"/>
    <w:rsid w:val="00205F47"/>
    <w:rsid w:val="00210A32"/>
    <w:rsid w:val="002160FF"/>
    <w:rsid w:val="00216DDC"/>
    <w:rsid w:val="0021716D"/>
    <w:rsid w:val="002200D7"/>
    <w:rsid w:val="002209A4"/>
    <w:rsid w:val="0022151A"/>
    <w:rsid w:val="00231A16"/>
    <w:rsid w:val="002332F8"/>
    <w:rsid w:val="00233C4D"/>
    <w:rsid w:val="00233E56"/>
    <w:rsid w:val="002341DE"/>
    <w:rsid w:val="0023451A"/>
    <w:rsid w:val="00234666"/>
    <w:rsid w:val="00235941"/>
    <w:rsid w:val="00236565"/>
    <w:rsid w:val="00237AF8"/>
    <w:rsid w:val="0024056E"/>
    <w:rsid w:val="00240960"/>
    <w:rsid w:val="002426AB"/>
    <w:rsid w:val="00242EE3"/>
    <w:rsid w:val="00243676"/>
    <w:rsid w:val="00252A32"/>
    <w:rsid w:val="0025340F"/>
    <w:rsid w:val="0025544A"/>
    <w:rsid w:val="00255A36"/>
    <w:rsid w:val="00261D5E"/>
    <w:rsid w:val="00262040"/>
    <w:rsid w:val="00262504"/>
    <w:rsid w:val="00262B8D"/>
    <w:rsid w:val="00263691"/>
    <w:rsid w:val="0026377C"/>
    <w:rsid w:val="002640BB"/>
    <w:rsid w:val="00265861"/>
    <w:rsid w:val="0026793D"/>
    <w:rsid w:val="00270687"/>
    <w:rsid w:val="00271AB0"/>
    <w:rsid w:val="002720AF"/>
    <w:rsid w:val="0027302D"/>
    <w:rsid w:val="00273225"/>
    <w:rsid w:val="00273783"/>
    <w:rsid w:val="00275871"/>
    <w:rsid w:val="00276035"/>
    <w:rsid w:val="00276E70"/>
    <w:rsid w:val="00280409"/>
    <w:rsid w:val="0028058E"/>
    <w:rsid w:val="002820CA"/>
    <w:rsid w:val="00284636"/>
    <w:rsid w:val="0028754C"/>
    <w:rsid w:val="002919BC"/>
    <w:rsid w:val="00291B73"/>
    <w:rsid w:val="002947FD"/>
    <w:rsid w:val="00297C4F"/>
    <w:rsid w:val="002A0E40"/>
    <w:rsid w:val="002A20EF"/>
    <w:rsid w:val="002A30F9"/>
    <w:rsid w:val="002A417D"/>
    <w:rsid w:val="002B098C"/>
    <w:rsid w:val="002B1323"/>
    <w:rsid w:val="002B4062"/>
    <w:rsid w:val="002B648A"/>
    <w:rsid w:val="002B6D1A"/>
    <w:rsid w:val="002B7ACA"/>
    <w:rsid w:val="002C1F7E"/>
    <w:rsid w:val="002C2574"/>
    <w:rsid w:val="002C3FDC"/>
    <w:rsid w:val="002C42DB"/>
    <w:rsid w:val="002C7725"/>
    <w:rsid w:val="002D6D23"/>
    <w:rsid w:val="002E132D"/>
    <w:rsid w:val="002E5FA5"/>
    <w:rsid w:val="002E5FEC"/>
    <w:rsid w:val="002E7B82"/>
    <w:rsid w:val="002F29FA"/>
    <w:rsid w:val="002F2FDC"/>
    <w:rsid w:val="002F30EA"/>
    <w:rsid w:val="002F7E0F"/>
    <w:rsid w:val="003032B4"/>
    <w:rsid w:val="00310D9F"/>
    <w:rsid w:val="003112B0"/>
    <w:rsid w:val="003222DC"/>
    <w:rsid w:val="00322DCB"/>
    <w:rsid w:val="00324A0D"/>
    <w:rsid w:val="0032525D"/>
    <w:rsid w:val="00326038"/>
    <w:rsid w:val="00327EF5"/>
    <w:rsid w:val="00331D10"/>
    <w:rsid w:val="0033350F"/>
    <w:rsid w:val="0033417C"/>
    <w:rsid w:val="00337723"/>
    <w:rsid w:val="0034165A"/>
    <w:rsid w:val="0034202F"/>
    <w:rsid w:val="00344E14"/>
    <w:rsid w:val="0034511E"/>
    <w:rsid w:val="00345A34"/>
    <w:rsid w:val="00350D11"/>
    <w:rsid w:val="0035100E"/>
    <w:rsid w:val="00352672"/>
    <w:rsid w:val="00356A38"/>
    <w:rsid w:val="00361788"/>
    <w:rsid w:val="003714AF"/>
    <w:rsid w:val="00372465"/>
    <w:rsid w:val="0037383D"/>
    <w:rsid w:val="00373853"/>
    <w:rsid w:val="003740E0"/>
    <w:rsid w:val="00377F6F"/>
    <w:rsid w:val="00385877"/>
    <w:rsid w:val="003915D3"/>
    <w:rsid w:val="00393B64"/>
    <w:rsid w:val="00393C36"/>
    <w:rsid w:val="003958F8"/>
    <w:rsid w:val="00395EF7"/>
    <w:rsid w:val="0039607D"/>
    <w:rsid w:val="003963DF"/>
    <w:rsid w:val="00396CE2"/>
    <w:rsid w:val="0039716E"/>
    <w:rsid w:val="00397BF6"/>
    <w:rsid w:val="003A02B0"/>
    <w:rsid w:val="003A112D"/>
    <w:rsid w:val="003A53AF"/>
    <w:rsid w:val="003B35C1"/>
    <w:rsid w:val="003B4BAD"/>
    <w:rsid w:val="003B6601"/>
    <w:rsid w:val="003B66C1"/>
    <w:rsid w:val="003C0BE7"/>
    <w:rsid w:val="003C0BEC"/>
    <w:rsid w:val="003C18E7"/>
    <w:rsid w:val="003C2A28"/>
    <w:rsid w:val="003C4513"/>
    <w:rsid w:val="003C505C"/>
    <w:rsid w:val="003C5737"/>
    <w:rsid w:val="003C6B5E"/>
    <w:rsid w:val="003D22CA"/>
    <w:rsid w:val="003D2428"/>
    <w:rsid w:val="003D5523"/>
    <w:rsid w:val="003E32DE"/>
    <w:rsid w:val="003E5334"/>
    <w:rsid w:val="003F0BD2"/>
    <w:rsid w:val="003F2127"/>
    <w:rsid w:val="003F4401"/>
    <w:rsid w:val="003F448A"/>
    <w:rsid w:val="003F617A"/>
    <w:rsid w:val="0040100D"/>
    <w:rsid w:val="00401463"/>
    <w:rsid w:val="004043F1"/>
    <w:rsid w:val="00405904"/>
    <w:rsid w:val="004077E9"/>
    <w:rsid w:val="004079AF"/>
    <w:rsid w:val="00413872"/>
    <w:rsid w:val="00414F0F"/>
    <w:rsid w:val="004154B9"/>
    <w:rsid w:val="00416F5E"/>
    <w:rsid w:val="00417278"/>
    <w:rsid w:val="00422403"/>
    <w:rsid w:val="0042284A"/>
    <w:rsid w:val="004239D5"/>
    <w:rsid w:val="00423CCD"/>
    <w:rsid w:val="00425B7C"/>
    <w:rsid w:val="00425E71"/>
    <w:rsid w:val="00427879"/>
    <w:rsid w:val="00430CCF"/>
    <w:rsid w:val="00432756"/>
    <w:rsid w:val="00432B81"/>
    <w:rsid w:val="00433FD5"/>
    <w:rsid w:val="0043719A"/>
    <w:rsid w:val="00440BE5"/>
    <w:rsid w:val="0045144F"/>
    <w:rsid w:val="0045165D"/>
    <w:rsid w:val="00451DCB"/>
    <w:rsid w:val="00451E65"/>
    <w:rsid w:val="00452187"/>
    <w:rsid w:val="00454F63"/>
    <w:rsid w:val="0046076F"/>
    <w:rsid w:val="00461D47"/>
    <w:rsid w:val="004620C1"/>
    <w:rsid w:val="004702C0"/>
    <w:rsid w:val="00470361"/>
    <w:rsid w:val="00470EE9"/>
    <w:rsid w:val="00471859"/>
    <w:rsid w:val="00474D50"/>
    <w:rsid w:val="0047533B"/>
    <w:rsid w:val="0047609F"/>
    <w:rsid w:val="00483B52"/>
    <w:rsid w:val="00483B61"/>
    <w:rsid w:val="00487B9B"/>
    <w:rsid w:val="004904B6"/>
    <w:rsid w:val="00490BE1"/>
    <w:rsid w:val="00492B5E"/>
    <w:rsid w:val="00494CE2"/>
    <w:rsid w:val="0049568E"/>
    <w:rsid w:val="004972AF"/>
    <w:rsid w:val="004A0271"/>
    <w:rsid w:val="004A135E"/>
    <w:rsid w:val="004A2202"/>
    <w:rsid w:val="004A29B3"/>
    <w:rsid w:val="004A2A59"/>
    <w:rsid w:val="004A43B2"/>
    <w:rsid w:val="004A72F3"/>
    <w:rsid w:val="004A7AE3"/>
    <w:rsid w:val="004A7E9D"/>
    <w:rsid w:val="004B3F02"/>
    <w:rsid w:val="004B627F"/>
    <w:rsid w:val="004B67EF"/>
    <w:rsid w:val="004C175E"/>
    <w:rsid w:val="004C2A24"/>
    <w:rsid w:val="004C5C96"/>
    <w:rsid w:val="004C69CB"/>
    <w:rsid w:val="004C6E91"/>
    <w:rsid w:val="004D037D"/>
    <w:rsid w:val="004D6DEE"/>
    <w:rsid w:val="004E14DB"/>
    <w:rsid w:val="004F1312"/>
    <w:rsid w:val="004F214C"/>
    <w:rsid w:val="004F6439"/>
    <w:rsid w:val="004F7070"/>
    <w:rsid w:val="00500903"/>
    <w:rsid w:val="00506BC3"/>
    <w:rsid w:val="00512B67"/>
    <w:rsid w:val="005148A4"/>
    <w:rsid w:val="00517B0A"/>
    <w:rsid w:val="00517E88"/>
    <w:rsid w:val="00521014"/>
    <w:rsid w:val="00521EA4"/>
    <w:rsid w:val="00522703"/>
    <w:rsid w:val="00523353"/>
    <w:rsid w:val="00524276"/>
    <w:rsid w:val="0052496D"/>
    <w:rsid w:val="005305CB"/>
    <w:rsid w:val="005318FF"/>
    <w:rsid w:val="005422C3"/>
    <w:rsid w:val="005437CA"/>
    <w:rsid w:val="00546EA1"/>
    <w:rsid w:val="00547FAF"/>
    <w:rsid w:val="00555C6D"/>
    <w:rsid w:val="00557DA5"/>
    <w:rsid w:val="00560977"/>
    <w:rsid w:val="005626EE"/>
    <w:rsid w:val="00565611"/>
    <w:rsid w:val="00571517"/>
    <w:rsid w:val="00571681"/>
    <w:rsid w:val="00572641"/>
    <w:rsid w:val="00582CD9"/>
    <w:rsid w:val="0058458C"/>
    <w:rsid w:val="00585036"/>
    <w:rsid w:val="00591DB2"/>
    <w:rsid w:val="005943A9"/>
    <w:rsid w:val="005A1579"/>
    <w:rsid w:val="005A31EA"/>
    <w:rsid w:val="005A32E5"/>
    <w:rsid w:val="005A7209"/>
    <w:rsid w:val="005B0146"/>
    <w:rsid w:val="005B26BF"/>
    <w:rsid w:val="005B292A"/>
    <w:rsid w:val="005B2B78"/>
    <w:rsid w:val="005B4966"/>
    <w:rsid w:val="005B4E47"/>
    <w:rsid w:val="005B5A39"/>
    <w:rsid w:val="005B6FE3"/>
    <w:rsid w:val="005B7576"/>
    <w:rsid w:val="005C07D4"/>
    <w:rsid w:val="005C5662"/>
    <w:rsid w:val="005C604F"/>
    <w:rsid w:val="005C69DF"/>
    <w:rsid w:val="005D1A30"/>
    <w:rsid w:val="005D2DC2"/>
    <w:rsid w:val="005E00FA"/>
    <w:rsid w:val="005E17A4"/>
    <w:rsid w:val="005E1FC2"/>
    <w:rsid w:val="005E2D9D"/>
    <w:rsid w:val="005E34EB"/>
    <w:rsid w:val="005E4313"/>
    <w:rsid w:val="005E7BC7"/>
    <w:rsid w:val="005F0062"/>
    <w:rsid w:val="005F11B9"/>
    <w:rsid w:val="005F16FB"/>
    <w:rsid w:val="005F2B3C"/>
    <w:rsid w:val="005F3CFA"/>
    <w:rsid w:val="005F62A2"/>
    <w:rsid w:val="005F6BCB"/>
    <w:rsid w:val="006000DD"/>
    <w:rsid w:val="0060112B"/>
    <w:rsid w:val="00603414"/>
    <w:rsid w:val="00603AB6"/>
    <w:rsid w:val="00604157"/>
    <w:rsid w:val="00606113"/>
    <w:rsid w:val="00606C06"/>
    <w:rsid w:val="006115FF"/>
    <w:rsid w:val="00615EC5"/>
    <w:rsid w:val="006170E2"/>
    <w:rsid w:val="00624DC7"/>
    <w:rsid w:val="006276C7"/>
    <w:rsid w:val="0063263C"/>
    <w:rsid w:val="00634151"/>
    <w:rsid w:val="0064184D"/>
    <w:rsid w:val="006453E4"/>
    <w:rsid w:val="0064598D"/>
    <w:rsid w:val="00645CC8"/>
    <w:rsid w:val="00645D31"/>
    <w:rsid w:val="00647B10"/>
    <w:rsid w:val="00647F1C"/>
    <w:rsid w:val="006512A5"/>
    <w:rsid w:val="0065335A"/>
    <w:rsid w:val="00657AEC"/>
    <w:rsid w:val="0066155A"/>
    <w:rsid w:val="00662D0D"/>
    <w:rsid w:val="0066590D"/>
    <w:rsid w:val="00665EB8"/>
    <w:rsid w:val="00667CF8"/>
    <w:rsid w:val="006702F1"/>
    <w:rsid w:val="006733FF"/>
    <w:rsid w:val="00674800"/>
    <w:rsid w:val="00674B3B"/>
    <w:rsid w:val="00677476"/>
    <w:rsid w:val="006774EC"/>
    <w:rsid w:val="00685724"/>
    <w:rsid w:val="00690FCA"/>
    <w:rsid w:val="00691EC8"/>
    <w:rsid w:val="00691F59"/>
    <w:rsid w:val="0069204C"/>
    <w:rsid w:val="0069492A"/>
    <w:rsid w:val="00695211"/>
    <w:rsid w:val="006953F3"/>
    <w:rsid w:val="00696EE0"/>
    <w:rsid w:val="006970CD"/>
    <w:rsid w:val="006B0EC1"/>
    <w:rsid w:val="006B2BCA"/>
    <w:rsid w:val="006B3582"/>
    <w:rsid w:val="006B5288"/>
    <w:rsid w:val="006B589C"/>
    <w:rsid w:val="006B61FA"/>
    <w:rsid w:val="006B6358"/>
    <w:rsid w:val="006B6E2B"/>
    <w:rsid w:val="006D0B2A"/>
    <w:rsid w:val="006D4879"/>
    <w:rsid w:val="006E65D2"/>
    <w:rsid w:val="006E79A6"/>
    <w:rsid w:val="006F21C9"/>
    <w:rsid w:val="006F4821"/>
    <w:rsid w:val="006F660A"/>
    <w:rsid w:val="00706DFF"/>
    <w:rsid w:val="00712797"/>
    <w:rsid w:val="00714D0C"/>
    <w:rsid w:val="0071782D"/>
    <w:rsid w:val="00720547"/>
    <w:rsid w:val="007206B9"/>
    <w:rsid w:val="007209B2"/>
    <w:rsid w:val="007245AC"/>
    <w:rsid w:val="00724FAD"/>
    <w:rsid w:val="00726AAE"/>
    <w:rsid w:val="007318BA"/>
    <w:rsid w:val="00732C78"/>
    <w:rsid w:val="00735539"/>
    <w:rsid w:val="00736765"/>
    <w:rsid w:val="007444DD"/>
    <w:rsid w:val="007447BF"/>
    <w:rsid w:val="0074587D"/>
    <w:rsid w:val="00747543"/>
    <w:rsid w:val="007503DD"/>
    <w:rsid w:val="00752BAD"/>
    <w:rsid w:val="00752CC1"/>
    <w:rsid w:val="007570F5"/>
    <w:rsid w:val="00761A00"/>
    <w:rsid w:val="00761BC2"/>
    <w:rsid w:val="00765AC4"/>
    <w:rsid w:val="007663E5"/>
    <w:rsid w:val="0077095C"/>
    <w:rsid w:val="00772B8B"/>
    <w:rsid w:val="00772D16"/>
    <w:rsid w:val="00774825"/>
    <w:rsid w:val="007769E1"/>
    <w:rsid w:val="0077775D"/>
    <w:rsid w:val="00782947"/>
    <w:rsid w:val="00782F69"/>
    <w:rsid w:val="007859FD"/>
    <w:rsid w:val="00785EC9"/>
    <w:rsid w:val="00790B41"/>
    <w:rsid w:val="00796442"/>
    <w:rsid w:val="007A0020"/>
    <w:rsid w:val="007A20AB"/>
    <w:rsid w:val="007A230D"/>
    <w:rsid w:val="007A37C7"/>
    <w:rsid w:val="007A57E0"/>
    <w:rsid w:val="007B512D"/>
    <w:rsid w:val="007C1662"/>
    <w:rsid w:val="007C3612"/>
    <w:rsid w:val="007C5AAB"/>
    <w:rsid w:val="007C6D74"/>
    <w:rsid w:val="007D0D01"/>
    <w:rsid w:val="007D1B03"/>
    <w:rsid w:val="007D23F4"/>
    <w:rsid w:val="007D33AB"/>
    <w:rsid w:val="007D4166"/>
    <w:rsid w:val="007E0C3D"/>
    <w:rsid w:val="007E1DE7"/>
    <w:rsid w:val="007E23B1"/>
    <w:rsid w:val="007E7749"/>
    <w:rsid w:val="007F1C9D"/>
    <w:rsid w:val="007F2C4F"/>
    <w:rsid w:val="008001F9"/>
    <w:rsid w:val="00800859"/>
    <w:rsid w:val="008010AE"/>
    <w:rsid w:val="008021E0"/>
    <w:rsid w:val="008026CD"/>
    <w:rsid w:val="00803244"/>
    <w:rsid w:val="008033FC"/>
    <w:rsid w:val="0080791A"/>
    <w:rsid w:val="00811335"/>
    <w:rsid w:val="00814E2C"/>
    <w:rsid w:val="008212EC"/>
    <w:rsid w:val="008255B7"/>
    <w:rsid w:val="00826116"/>
    <w:rsid w:val="00827244"/>
    <w:rsid w:val="00832336"/>
    <w:rsid w:val="008437BF"/>
    <w:rsid w:val="00846A4D"/>
    <w:rsid w:val="008517E3"/>
    <w:rsid w:val="00853284"/>
    <w:rsid w:val="00857CD3"/>
    <w:rsid w:val="00860C35"/>
    <w:rsid w:val="00865B41"/>
    <w:rsid w:val="00865D87"/>
    <w:rsid w:val="0086743D"/>
    <w:rsid w:val="00871FCD"/>
    <w:rsid w:val="00873CA7"/>
    <w:rsid w:val="00874B7C"/>
    <w:rsid w:val="00887D60"/>
    <w:rsid w:val="008911E0"/>
    <w:rsid w:val="00891F5E"/>
    <w:rsid w:val="00893243"/>
    <w:rsid w:val="00895343"/>
    <w:rsid w:val="0089557C"/>
    <w:rsid w:val="0089654B"/>
    <w:rsid w:val="00896B09"/>
    <w:rsid w:val="00897ACD"/>
    <w:rsid w:val="00897FEA"/>
    <w:rsid w:val="008A0927"/>
    <w:rsid w:val="008A164F"/>
    <w:rsid w:val="008A1A12"/>
    <w:rsid w:val="008A2D6B"/>
    <w:rsid w:val="008A58A6"/>
    <w:rsid w:val="008B277D"/>
    <w:rsid w:val="008B3996"/>
    <w:rsid w:val="008B5AA4"/>
    <w:rsid w:val="008B767D"/>
    <w:rsid w:val="008C01BB"/>
    <w:rsid w:val="008C095D"/>
    <w:rsid w:val="008C1857"/>
    <w:rsid w:val="008C24CF"/>
    <w:rsid w:val="008C5CCA"/>
    <w:rsid w:val="008C61FB"/>
    <w:rsid w:val="008C7699"/>
    <w:rsid w:val="008D0C6C"/>
    <w:rsid w:val="008D0FC9"/>
    <w:rsid w:val="008E030F"/>
    <w:rsid w:val="008E298F"/>
    <w:rsid w:val="008E2BFE"/>
    <w:rsid w:val="008E33D9"/>
    <w:rsid w:val="008E43C2"/>
    <w:rsid w:val="008E6774"/>
    <w:rsid w:val="008E7B96"/>
    <w:rsid w:val="008F4041"/>
    <w:rsid w:val="008F43EC"/>
    <w:rsid w:val="008F616D"/>
    <w:rsid w:val="009019FD"/>
    <w:rsid w:val="0090337A"/>
    <w:rsid w:val="00903E46"/>
    <w:rsid w:val="00911D74"/>
    <w:rsid w:val="009148E7"/>
    <w:rsid w:val="00914CCC"/>
    <w:rsid w:val="009157F2"/>
    <w:rsid w:val="00915824"/>
    <w:rsid w:val="00916949"/>
    <w:rsid w:val="00920FAF"/>
    <w:rsid w:val="009217F0"/>
    <w:rsid w:val="0092393E"/>
    <w:rsid w:val="009239AC"/>
    <w:rsid w:val="00923DB2"/>
    <w:rsid w:val="0092637D"/>
    <w:rsid w:val="00932CCF"/>
    <w:rsid w:val="0093387D"/>
    <w:rsid w:val="00937119"/>
    <w:rsid w:val="00937428"/>
    <w:rsid w:val="0094479F"/>
    <w:rsid w:val="00944E22"/>
    <w:rsid w:val="009521BF"/>
    <w:rsid w:val="00954037"/>
    <w:rsid w:val="00954BBB"/>
    <w:rsid w:val="00962FEA"/>
    <w:rsid w:val="0096399A"/>
    <w:rsid w:val="009657BE"/>
    <w:rsid w:val="00965F4A"/>
    <w:rsid w:val="00975E7C"/>
    <w:rsid w:val="009806A1"/>
    <w:rsid w:val="00986861"/>
    <w:rsid w:val="009871DB"/>
    <w:rsid w:val="00992FE9"/>
    <w:rsid w:val="0099793E"/>
    <w:rsid w:val="009A015B"/>
    <w:rsid w:val="009A0B9D"/>
    <w:rsid w:val="009A13D5"/>
    <w:rsid w:val="009A34FD"/>
    <w:rsid w:val="009A5489"/>
    <w:rsid w:val="009A5DF6"/>
    <w:rsid w:val="009A6EB6"/>
    <w:rsid w:val="009B0AAA"/>
    <w:rsid w:val="009B0BEA"/>
    <w:rsid w:val="009B4EC9"/>
    <w:rsid w:val="009B73E6"/>
    <w:rsid w:val="009C48A1"/>
    <w:rsid w:val="009C648C"/>
    <w:rsid w:val="009D15F4"/>
    <w:rsid w:val="009D2CE1"/>
    <w:rsid w:val="009D4A8B"/>
    <w:rsid w:val="009D6F18"/>
    <w:rsid w:val="009D6F21"/>
    <w:rsid w:val="009E331D"/>
    <w:rsid w:val="009E6ECC"/>
    <w:rsid w:val="009F0861"/>
    <w:rsid w:val="009F0A60"/>
    <w:rsid w:val="009F1C16"/>
    <w:rsid w:val="009F38CB"/>
    <w:rsid w:val="00A01045"/>
    <w:rsid w:val="00A014D8"/>
    <w:rsid w:val="00A01EE8"/>
    <w:rsid w:val="00A020A6"/>
    <w:rsid w:val="00A07B73"/>
    <w:rsid w:val="00A10A8D"/>
    <w:rsid w:val="00A119D8"/>
    <w:rsid w:val="00A125F0"/>
    <w:rsid w:val="00A126D9"/>
    <w:rsid w:val="00A12D6E"/>
    <w:rsid w:val="00A13C52"/>
    <w:rsid w:val="00A13E86"/>
    <w:rsid w:val="00A1562B"/>
    <w:rsid w:val="00A17665"/>
    <w:rsid w:val="00A20477"/>
    <w:rsid w:val="00A21057"/>
    <w:rsid w:val="00A220D2"/>
    <w:rsid w:val="00A22CC2"/>
    <w:rsid w:val="00A33303"/>
    <w:rsid w:val="00A335B2"/>
    <w:rsid w:val="00A33ABA"/>
    <w:rsid w:val="00A40F7D"/>
    <w:rsid w:val="00A41B06"/>
    <w:rsid w:val="00A43F77"/>
    <w:rsid w:val="00A50A84"/>
    <w:rsid w:val="00A53EA9"/>
    <w:rsid w:val="00A55ADE"/>
    <w:rsid w:val="00A56C72"/>
    <w:rsid w:val="00A603D3"/>
    <w:rsid w:val="00A61D9D"/>
    <w:rsid w:val="00A62E1B"/>
    <w:rsid w:val="00A63F1F"/>
    <w:rsid w:val="00A64CE8"/>
    <w:rsid w:val="00A65983"/>
    <w:rsid w:val="00A67B26"/>
    <w:rsid w:val="00A735AD"/>
    <w:rsid w:val="00A75292"/>
    <w:rsid w:val="00A8079B"/>
    <w:rsid w:val="00A8207D"/>
    <w:rsid w:val="00A82AEF"/>
    <w:rsid w:val="00A8366F"/>
    <w:rsid w:val="00A86AC0"/>
    <w:rsid w:val="00AA14BF"/>
    <w:rsid w:val="00AA1CDC"/>
    <w:rsid w:val="00AB0635"/>
    <w:rsid w:val="00AB6D43"/>
    <w:rsid w:val="00AB7C03"/>
    <w:rsid w:val="00AC4232"/>
    <w:rsid w:val="00AC5241"/>
    <w:rsid w:val="00AC59C8"/>
    <w:rsid w:val="00AD2D6A"/>
    <w:rsid w:val="00AD57F5"/>
    <w:rsid w:val="00AE1AD8"/>
    <w:rsid w:val="00AE4F4A"/>
    <w:rsid w:val="00AE54D6"/>
    <w:rsid w:val="00AE708F"/>
    <w:rsid w:val="00AF04A4"/>
    <w:rsid w:val="00AF4F55"/>
    <w:rsid w:val="00AF6A18"/>
    <w:rsid w:val="00AF78B1"/>
    <w:rsid w:val="00B05FD2"/>
    <w:rsid w:val="00B06FE2"/>
    <w:rsid w:val="00B161A0"/>
    <w:rsid w:val="00B16273"/>
    <w:rsid w:val="00B17136"/>
    <w:rsid w:val="00B2091E"/>
    <w:rsid w:val="00B212E7"/>
    <w:rsid w:val="00B217A5"/>
    <w:rsid w:val="00B22CF5"/>
    <w:rsid w:val="00B24CBB"/>
    <w:rsid w:val="00B252A5"/>
    <w:rsid w:val="00B2544B"/>
    <w:rsid w:val="00B3047F"/>
    <w:rsid w:val="00B3300C"/>
    <w:rsid w:val="00B34387"/>
    <w:rsid w:val="00B35EAC"/>
    <w:rsid w:val="00B3656C"/>
    <w:rsid w:val="00B40C38"/>
    <w:rsid w:val="00B42EFA"/>
    <w:rsid w:val="00B519A9"/>
    <w:rsid w:val="00B57B1F"/>
    <w:rsid w:val="00B62545"/>
    <w:rsid w:val="00B65A82"/>
    <w:rsid w:val="00B672C5"/>
    <w:rsid w:val="00B67A63"/>
    <w:rsid w:val="00B7398C"/>
    <w:rsid w:val="00B74588"/>
    <w:rsid w:val="00B76987"/>
    <w:rsid w:val="00B80BDE"/>
    <w:rsid w:val="00B80DDC"/>
    <w:rsid w:val="00B8247F"/>
    <w:rsid w:val="00B82D8B"/>
    <w:rsid w:val="00B8333E"/>
    <w:rsid w:val="00B84567"/>
    <w:rsid w:val="00B96ADF"/>
    <w:rsid w:val="00B973E0"/>
    <w:rsid w:val="00B97943"/>
    <w:rsid w:val="00BA02EA"/>
    <w:rsid w:val="00BA08D8"/>
    <w:rsid w:val="00BA0928"/>
    <w:rsid w:val="00BA72FB"/>
    <w:rsid w:val="00BB3304"/>
    <w:rsid w:val="00BB6FEB"/>
    <w:rsid w:val="00BB7E2F"/>
    <w:rsid w:val="00BC03D7"/>
    <w:rsid w:val="00BC49C6"/>
    <w:rsid w:val="00BC7B9D"/>
    <w:rsid w:val="00BD576E"/>
    <w:rsid w:val="00BD5E0B"/>
    <w:rsid w:val="00BE0524"/>
    <w:rsid w:val="00BE2F64"/>
    <w:rsid w:val="00BE31F6"/>
    <w:rsid w:val="00BE68EB"/>
    <w:rsid w:val="00BE6E3A"/>
    <w:rsid w:val="00BE7939"/>
    <w:rsid w:val="00BE7E97"/>
    <w:rsid w:val="00BF0ADD"/>
    <w:rsid w:val="00BF1075"/>
    <w:rsid w:val="00BF1CB2"/>
    <w:rsid w:val="00BF343C"/>
    <w:rsid w:val="00BF6086"/>
    <w:rsid w:val="00BF7CF3"/>
    <w:rsid w:val="00C03875"/>
    <w:rsid w:val="00C03DCA"/>
    <w:rsid w:val="00C111E4"/>
    <w:rsid w:val="00C14244"/>
    <w:rsid w:val="00C149CD"/>
    <w:rsid w:val="00C14B35"/>
    <w:rsid w:val="00C17143"/>
    <w:rsid w:val="00C21002"/>
    <w:rsid w:val="00C2244D"/>
    <w:rsid w:val="00C224EE"/>
    <w:rsid w:val="00C22584"/>
    <w:rsid w:val="00C23298"/>
    <w:rsid w:val="00C2536C"/>
    <w:rsid w:val="00C27BD8"/>
    <w:rsid w:val="00C27E4A"/>
    <w:rsid w:val="00C31342"/>
    <w:rsid w:val="00C33B8C"/>
    <w:rsid w:val="00C34143"/>
    <w:rsid w:val="00C358B0"/>
    <w:rsid w:val="00C364FE"/>
    <w:rsid w:val="00C42A80"/>
    <w:rsid w:val="00C45681"/>
    <w:rsid w:val="00C45A4F"/>
    <w:rsid w:val="00C46E66"/>
    <w:rsid w:val="00C47090"/>
    <w:rsid w:val="00C47419"/>
    <w:rsid w:val="00C54927"/>
    <w:rsid w:val="00C575A6"/>
    <w:rsid w:val="00C60BE8"/>
    <w:rsid w:val="00C6109E"/>
    <w:rsid w:val="00C7082B"/>
    <w:rsid w:val="00C70B69"/>
    <w:rsid w:val="00C70CCB"/>
    <w:rsid w:val="00C774C4"/>
    <w:rsid w:val="00C80203"/>
    <w:rsid w:val="00C803DB"/>
    <w:rsid w:val="00C80785"/>
    <w:rsid w:val="00C80A97"/>
    <w:rsid w:val="00C83B0C"/>
    <w:rsid w:val="00C853E2"/>
    <w:rsid w:val="00C8635C"/>
    <w:rsid w:val="00C869DF"/>
    <w:rsid w:val="00C919A6"/>
    <w:rsid w:val="00C92C09"/>
    <w:rsid w:val="00C93C1B"/>
    <w:rsid w:val="00CA37E7"/>
    <w:rsid w:val="00CA64D1"/>
    <w:rsid w:val="00CA753A"/>
    <w:rsid w:val="00CC1DE8"/>
    <w:rsid w:val="00CC345A"/>
    <w:rsid w:val="00CC48E9"/>
    <w:rsid w:val="00CC6358"/>
    <w:rsid w:val="00CD0F01"/>
    <w:rsid w:val="00CD23E1"/>
    <w:rsid w:val="00CD50A9"/>
    <w:rsid w:val="00CD50C7"/>
    <w:rsid w:val="00CD6007"/>
    <w:rsid w:val="00CD7504"/>
    <w:rsid w:val="00CE2294"/>
    <w:rsid w:val="00CE6FE7"/>
    <w:rsid w:val="00CE729F"/>
    <w:rsid w:val="00CE748E"/>
    <w:rsid w:val="00CE7A64"/>
    <w:rsid w:val="00CE7B92"/>
    <w:rsid w:val="00CE7FAA"/>
    <w:rsid w:val="00CE7FDA"/>
    <w:rsid w:val="00CF03B8"/>
    <w:rsid w:val="00CF1607"/>
    <w:rsid w:val="00CF333B"/>
    <w:rsid w:val="00CF36B8"/>
    <w:rsid w:val="00CF36EF"/>
    <w:rsid w:val="00CF5ED1"/>
    <w:rsid w:val="00D0388B"/>
    <w:rsid w:val="00D11438"/>
    <w:rsid w:val="00D11F88"/>
    <w:rsid w:val="00D200EB"/>
    <w:rsid w:val="00D224B6"/>
    <w:rsid w:val="00D22EB3"/>
    <w:rsid w:val="00D23906"/>
    <w:rsid w:val="00D23C5C"/>
    <w:rsid w:val="00D2469C"/>
    <w:rsid w:val="00D252B3"/>
    <w:rsid w:val="00D25381"/>
    <w:rsid w:val="00D259ED"/>
    <w:rsid w:val="00D26F3B"/>
    <w:rsid w:val="00D27613"/>
    <w:rsid w:val="00D2789A"/>
    <w:rsid w:val="00D27E11"/>
    <w:rsid w:val="00D30CCB"/>
    <w:rsid w:val="00D325A0"/>
    <w:rsid w:val="00D3348D"/>
    <w:rsid w:val="00D3705E"/>
    <w:rsid w:val="00D4661F"/>
    <w:rsid w:val="00D47B7C"/>
    <w:rsid w:val="00D55C4C"/>
    <w:rsid w:val="00D55E62"/>
    <w:rsid w:val="00D62529"/>
    <w:rsid w:val="00D6279F"/>
    <w:rsid w:val="00D63A57"/>
    <w:rsid w:val="00D66AA2"/>
    <w:rsid w:val="00D73283"/>
    <w:rsid w:val="00D73308"/>
    <w:rsid w:val="00D75E2D"/>
    <w:rsid w:val="00D82870"/>
    <w:rsid w:val="00D829E7"/>
    <w:rsid w:val="00D87DC5"/>
    <w:rsid w:val="00D9286B"/>
    <w:rsid w:val="00D94A33"/>
    <w:rsid w:val="00D9699E"/>
    <w:rsid w:val="00D978AE"/>
    <w:rsid w:val="00DA0A1B"/>
    <w:rsid w:val="00DA1206"/>
    <w:rsid w:val="00DA38A1"/>
    <w:rsid w:val="00DA4EA3"/>
    <w:rsid w:val="00DA53BC"/>
    <w:rsid w:val="00DA5947"/>
    <w:rsid w:val="00DA65F4"/>
    <w:rsid w:val="00DB0A6A"/>
    <w:rsid w:val="00DB14B0"/>
    <w:rsid w:val="00DB1A36"/>
    <w:rsid w:val="00DB43FF"/>
    <w:rsid w:val="00DB64A6"/>
    <w:rsid w:val="00DC1BD1"/>
    <w:rsid w:val="00DC3F10"/>
    <w:rsid w:val="00DC4EED"/>
    <w:rsid w:val="00DC585A"/>
    <w:rsid w:val="00DD2920"/>
    <w:rsid w:val="00DD53F4"/>
    <w:rsid w:val="00DD596C"/>
    <w:rsid w:val="00DD7B8B"/>
    <w:rsid w:val="00DD7EE1"/>
    <w:rsid w:val="00DE06D4"/>
    <w:rsid w:val="00DE1923"/>
    <w:rsid w:val="00DF2336"/>
    <w:rsid w:val="00DF685D"/>
    <w:rsid w:val="00E06EA7"/>
    <w:rsid w:val="00E07802"/>
    <w:rsid w:val="00E13D66"/>
    <w:rsid w:val="00E15748"/>
    <w:rsid w:val="00E15919"/>
    <w:rsid w:val="00E17895"/>
    <w:rsid w:val="00E245EB"/>
    <w:rsid w:val="00E30EE9"/>
    <w:rsid w:val="00E31B5D"/>
    <w:rsid w:val="00E32E0D"/>
    <w:rsid w:val="00E36749"/>
    <w:rsid w:val="00E36DE0"/>
    <w:rsid w:val="00E36FF3"/>
    <w:rsid w:val="00E37523"/>
    <w:rsid w:val="00E37D40"/>
    <w:rsid w:val="00E400D3"/>
    <w:rsid w:val="00E4128C"/>
    <w:rsid w:val="00E45513"/>
    <w:rsid w:val="00E472AF"/>
    <w:rsid w:val="00E50F74"/>
    <w:rsid w:val="00E53EAB"/>
    <w:rsid w:val="00E542AB"/>
    <w:rsid w:val="00E605EC"/>
    <w:rsid w:val="00E61039"/>
    <w:rsid w:val="00E65713"/>
    <w:rsid w:val="00E67BD9"/>
    <w:rsid w:val="00E70A8C"/>
    <w:rsid w:val="00E76285"/>
    <w:rsid w:val="00E800C2"/>
    <w:rsid w:val="00E8231B"/>
    <w:rsid w:val="00E82442"/>
    <w:rsid w:val="00E84C4D"/>
    <w:rsid w:val="00E84E09"/>
    <w:rsid w:val="00E85CA8"/>
    <w:rsid w:val="00E87D04"/>
    <w:rsid w:val="00E9010E"/>
    <w:rsid w:val="00E9018B"/>
    <w:rsid w:val="00E91A25"/>
    <w:rsid w:val="00E952D9"/>
    <w:rsid w:val="00E95948"/>
    <w:rsid w:val="00E966FB"/>
    <w:rsid w:val="00EA2D17"/>
    <w:rsid w:val="00EA5773"/>
    <w:rsid w:val="00EB3076"/>
    <w:rsid w:val="00EB3A98"/>
    <w:rsid w:val="00EC2748"/>
    <w:rsid w:val="00EC2A1E"/>
    <w:rsid w:val="00EC41D7"/>
    <w:rsid w:val="00EC6B1D"/>
    <w:rsid w:val="00EC7603"/>
    <w:rsid w:val="00ED0406"/>
    <w:rsid w:val="00ED4501"/>
    <w:rsid w:val="00ED4619"/>
    <w:rsid w:val="00EE2285"/>
    <w:rsid w:val="00EE29F8"/>
    <w:rsid w:val="00EE2E72"/>
    <w:rsid w:val="00EE3AA4"/>
    <w:rsid w:val="00EE50BB"/>
    <w:rsid w:val="00EF3334"/>
    <w:rsid w:val="00F0201F"/>
    <w:rsid w:val="00F02A15"/>
    <w:rsid w:val="00F062E4"/>
    <w:rsid w:val="00F071BE"/>
    <w:rsid w:val="00F1571F"/>
    <w:rsid w:val="00F20C1C"/>
    <w:rsid w:val="00F25B87"/>
    <w:rsid w:val="00F26999"/>
    <w:rsid w:val="00F275B1"/>
    <w:rsid w:val="00F312C4"/>
    <w:rsid w:val="00F31EB9"/>
    <w:rsid w:val="00F33550"/>
    <w:rsid w:val="00F36D58"/>
    <w:rsid w:val="00F374DB"/>
    <w:rsid w:val="00F42FA8"/>
    <w:rsid w:val="00F43686"/>
    <w:rsid w:val="00F4526C"/>
    <w:rsid w:val="00F45496"/>
    <w:rsid w:val="00F4712B"/>
    <w:rsid w:val="00F5099A"/>
    <w:rsid w:val="00F55705"/>
    <w:rsid w:val="00F5641C"/>
    <w:rsid w:val="00F56D78"/>
    <w:rsid w:val="00F60215"/>
    <w:rsid w:val="00F603AB"/>
    <w:rsid w:val="00F6071D"/>
    <w:rsid w:val="00F626AA"/>
    <w:rsid w:val="00F6692A"/>
    <w:rsid w:val="00F66B13"/>
    <w:rsid w:val="00F71BEB"/>
    <w:rsid w:val="00F72A80"/>
    <w:rsid w:val="00F74302"/>
    <w:rsid w:val="00F74956"/>
    <w:rsid w:val="00F756E8"/>
    <w:rsid w:val="00F76D39"/>
    <w:rsid w:val="00F77D82"/>
    <w:rsid w:val="00F80FA4"/>
    <w:rsid w:val="00F81744"/>
    <w:rsid w:val="00F86E00"/>
    <w:rsid w:val="00F930D7"/>
    <w:rsid w:val="00F93168"/>
    <w:rsid w:val="00F94D5E"/>
    <w:rsid w:val="00F951E1"/>
    <w:rsid w:val="00F9538B"/>
    <w:rsid w:val="00F962AC"/>
    <w:rsid w:val="00FA235E"/>
    <w:rsid w:val="00FA3E05"/>
    <w:rsid w:val="00FA7394"/>
    <w:rsid w:val="00FB2F68"/>
    <w:rsid w:val="00FB3555"/>
    <w:rsid w:val="00FB54C5"/>
    <w:rsid w:val="00FC0EF2"/>
    <w:rsid w:val="00FC143C"/>
    <w:rsid w:val="00FC3CBD"/>
    <w:rsid w:val="00FC5985"/>
    <w:rsid w:val="00FC6A3F"/>
    <w:rsid w:val="00FC6C9A"/>
    <w:rsid w:val="00FC7196"/>
    <w:rsid w:val="00FD14F2"/>
    <w:rsid w:val="00FD2F9F"/>
    <w:rsid w:val="00FD384A"/>
    <w:rsid w:val="00FD47D8"/>
    <w:rsid w:val="00FD507C"/>
    <w:rsid w:val="00FD7722"/>
    <w:rsid w:val="00FE034A"/>
    <w:rsid w:val="00FE0460"/>
    <w:rsid w:val="00FE2092"/>
    <w:rsid w:val="00FE30F4"/>
    <w:rsid w:val="00FE33AE"/>
    <w:rsid w:val="00FE5DCA"/>
    <w:rsid w:val="00FE7283"/>
    <w:rsid w:val="00FF23FC"/>
    <w:rsid w:val="00FF6B4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2B28AB"/>
  <w15:docId w15:val="{DACFA80E-6050-41F1-8699-C8C4FD20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3686"/>
    <w:rPr>
      <w:rFonts w:ascii="Arial" w:eastAsia="Times New Roman" w:hAnsi="Arial"/>
    </w:rPr>
  </w:style>
  <w:style w:type="paragraph" w:styleId="Nadpis1">
    <w:name w:val="heading 1"/>
    <w:aliases w:val="H1,Chapter,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F43686"/>
    <w:pPr>
      <w:keepNext/>
      <w:widowControl w:val="0"/>
      <w:numPr>
        <w:numId w:val="1"/>
      </w:numPr>
      <w:shd w:val="pct5" w:color="auto" w:fill="auto"/>
      <w:spacing w:before="600" w:after="300"/>
      <w:outlineLvl w:val="0"/>
    </w:pPr>
    <w:rPr>
      <w:b/>
      <w:kern w:val="28"/>
      <w:sz w:val="26"/>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autoRedefine/>
    <w:uiPriority w:val="99"/>
    <w:qFormat/>
    <w:rsid w:val="00F43686"/>
    <w:pPr>
      <w:widowControl w:val="0"/>
      <w:numPr>
        <w:ilvl w:val="1"/>
        <w:numId w:val="1"/>
      </w:numPr>
      <w:spacing w:before="240" w:after="120" w:line="240" w:lineRule="atLeast"/>
      <w:jc w:val="both"/>
      <w:outlineLvl w:val="1"/>
    </w:pPr>
    <w:rPr>
      <w:rFonts w:ascii="Calibri" w:hAnsi="Calibri"/>
      <w:bCs/>
      <w:sz w:val="22"/>
      <w:szCs w:val="22"/>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9"/>
    <w:qFormat/>
    <w:rsid w:val="00F43686"/>
    <w:pPr>
      <w:widowControl w:val="0"/>
      <w:numPr>
        <w:ilvl w:val="2"/>
        <w:numId w:val="1"/>
      </w:numPr>
      <w:spacing w:before="240" w:after="240"/>
      <w:outlineLvl w:val="2"/>
    </w:pPr>
    <w:rPr>
      <w:rFonts w:ascii="NimbusSanNovTEE" w:hAnsi="NimbusSanNovTEE"/>
      <w:b/>
      <w:sz w:val="22"/>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F43686"/>
    <w:pPr>
      <w:keepNext/>
      <w:numPr>
        <w:ilvl w:val="3"/>
        <w:numId w:val="1"/>
      </w:numPr>
      <w:spacing w:before="240" w:after="240"/>
      <w:outlineLvl w:val="3"/>
    </w:pPr>
    <w:rPr>
      <w:rFonts w:ascii="NimbusSanNovTEE" w:hAnsi="NimbusSanNovTEE"/>
      <w:b/>
      <w:sz w:val="22"/>
      <w:lang w:val="en-GB"/>
    </w:rPr>
  </w:style>
  <w:style w:type="paragraph" w:styleId="Nadpis5">
    <w:name w:val="heading 5"/>
    <w:aliases w:val="H5,Level 3 - i"/>
    <w:basedOn w:val="Normln"/>
    <w:next w:val="Normln"/>
    <w:link w:val="Nadpis5Char"/>
    <w:uiPriority w:val="99"/>
    <w:qFormat/>
    <w:rsid w:val="00F43686"/>
    <w:pPr>
      <w:numPr>
        <w:ilvl w:val="4"/>
        <w:numId w:val="1"/>
      </w:numPr>
      <w:spacing w:before="240" w:after="60"/>
      <w:outlineLvl w:val="4"/>
    </w:pPr>
    <w:rPr>
      <w:sz w:val="22"/>
    </w:rPr>
  </w:style>
  <w:style w:type="paragraph" w:styleId="Nadpis6">
    <w:name w:val="heading 6"/>
    <w:aliases w:val="H6"/>
    <w:basedOn w:val="Normln"/>
    <w:next w:val="Normln"/>
    <w:link w:val="Nadpis6Char"/>
    <w:uiPriority w:val="99"/>
    <w:qFormat/>
    <w:rsid w:val="00F43686"/>
    <w:pPr>
      <w:numPr>
        <w:ilvl w:val="5"/>
        <w:numId w:val="1"/>
      </w:numPr>
      <w:spacing w:before="240" w:after="60"/>
      <w:outlineLvl w:val="5"/>
    </w:pPr>
    <w:rPr>
      <w:i/>
      <w:sz w:val="22"/>
    </w:rPr>
  </w:style>
  <w:style w:type="paragraph" w:styleId="Nadpis7">
    <w:name w:val="heading 7"/>
    <w:aliases w:val="H7"/>
    <w:basedOn w:val="Normln"/>
    <w:next w:val="Normln"/>
    <w:link w:val="Nadpis7Char"/>
    <w:uiPriority w:val="99"/>
    <w:qFormat/>
    <w:rsid w:val="00F43686"/>
    <w:pPr>
      <w:numPr>
        <w:ilvl w:val="6"/>
        <w:numId w:val="1"/>
      </w:numPr>
      <w:spacing w:before="240" w:after="60"/>
      <w:outlineLvl w:val="6"/>
    </w:pPr>
  </w:style>
  <w:style w:type="paragraph" w:styleId="Nadpis8">
    <w:name w:val="heading 8"/>
    <w:aliases w:val="H8"/>
    <w:basedOn w:val="Normln"/>
    <w:next w:val="Normln"/>
    <w:link w:val="Nadpis8Char"/>
    <w:uiPriority w:val="99"/>
    <w:qFormat/>
    <w:rsid w:val="00F43686"/>
    <w:pPr>
      <w:numPr>
        <w:ilvl w:val="7"/>
        <w:numId w:val="1"/>
      </w:numPr>
      <w:spacing w:before="240" w:after="60"/>
      <w:outlineLvl w:val="7"/>
    </w:pPr>
    <w:rPr>
      <w:i/>
    </w:rPr>
  </w:style>
  <w:style w:type="paragraph" w:styleId="Nadpis9">
    <w:name w:val="heading 9"/>
    <w:aliases w:val="H9,h9,heading9,App Heading"/>
    <w:basedOn w:val="Normln"/>
    <w:next w:val="Normln"/>
    <w:link w:val="Nadpis9Char"/>
    <w:uiPriority w:val="99"/>
    <w:qFormat/>
    <w:rsid w:val="00F43686"/>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Chapter Char,1 Char,section Char,ASAPHeading 1 Char,Celého textu Char,V_Head1 Char,Záhlaví 1 Char,h1 Char,1. Char,Kapitola1 Char,Kapitola2 Char,Kapitola3 Char,Kapitola4 Char,Kapitola5 Char,Kapitola11 Char,Kapitola21 Char"/>
    <w:link w:val="Nadpis1"/>
    <w:uiPriority w:val="99"/>
    <w:locked/>
    <w:rsid w:val="00F43686"/>
    <w:rPr>
      <w:rFonts w:ascii="Arial" w:eastAsia="Times New Roman" w:hAnsi="Arial"/>
      <w:b/>
      <w:kern w:val="28"/>
      <w:sz w:val="26"/>
      <w:shd w:val="pct5" w:color="auto" w:fill="auto"/>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uiPriority w:val="99"/>
    <w:locked/>
    <w:rsid w:val="00F43686"/>
    <w:rPr>
      <w:rFonts w:eastAsia="Times New Roman"/>
      <w:bCs/>
      <w:sz w:val="22"/>
      <w:szCs w:val="22"/>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uiPriority w:val="99"/>
    <w:locked/>
    <w:rsid w:val="00F43686"/>
    <w:rPr>
      <w:rFonts w:ascii="NimbusSanNovTEE" w:eastAsia="Times New Roman" w:hAnsi="NimbusSanNovTEE"/>
      <w:b/>
      <w:sz w:val="22"/>
    </w:rPr>
  </w:style>
  <w:style w:type="character" w:customStyle="1" w:styleId="Nadpis4Char">
    <w:name w:val="Nadpis 4 Char"/>
    <w:aliases w:val="H4 Char,ASAPHeading 4 Char,Sub Sub Paragraph Char,Podkapitola3 Char,Podkapitola31 Char,Odstavec 1 Char,Odstavec 11 Char,Odstavec 12 Char,Odstavec 13 Char,Odstavec 14 Char,Odstavec 111 Char,Odstavec 121 Char,Odstavec 131 Char"/>
    <w:link w:val="Nadpis4"/>
    <w:uiPriority w:val="99"/>
    <w:locked/>
    <w:rsid w:val="00F43686"/>
    <w:rPr>
      <w:rFonts w:ascii="NimbusSanNovTEE" w:eastAsia="Times New Roman" w:hAnsi="NimbusSanNovTEE"/>
      <w:b/>
      <w:sz w:val="22"/>
      <w:lang w:val="en-GB"/>
    </w:rPr>
  </w:style>
  <w:style w:type="character" w:customStyle="1" w:styleId="Nadpis5Char">
    <w:name w:val="Nadpis 5 Char"/>
    <w:aliases w:val="H5 Char,Level 3 - i Char"/>
    <w:link w:val="Nadpis5"/>
    <w:uiPriority w:val="99"/>
    <w:locked/>
    <w:rsid w:val="00F43686"/>
    <w:rPr>
      <w:rFonts w:ascii="Arial" w:eastAsia="Times New Roman" w:hAnsi="Arial"/>
      <w:sz w:val="22"/>
    </w:rPr>
  </w:style>
  <w:style w:type="character" w:customStyle="1" w:styleId="Nadpis6Char">
    <w:name w:val="Nadpis 6 Char"/>
    <w:aliases w:val="H6 Char"/>
    <w:link w:val="Nadpis6"/>
    <w:uiPriority w:val="99"/>
    <w:locked/>
    <w:rsid w:val="00F43686"/>
    <w:rPr>
      <w:rFonts w:ascii="Arial" w:eastAsia="Times New Roman" w:hAnsi="Arial"/>
      <w:i/>
      <w:sz w:val="22"/>
    </w:rPr>
  </w:style>
  <w:style w:type="character" w:customStyle="1" w:styleId="Nadpis7Char">
    <w:name w:val="Nadpis 7 Char"/>
    <w:aliases w:val="H7 Char"/>
    <w:link w:val="Nadpis7"/>
    <w:uiPriority w:val="99"/>
    <w:locked/>
    <w:rsid w:val="00F43686"/>
    <w:rPr>
      <w:rFonts w:ascii="Arial" w:eastAsia="Times New Roman" w:hAnsi="Arial"/>
    </w:rPr>
  </w:style>
  <w:style w:type="character" w:customStyle="1" w:styleId="Nadpis8Char">
    <w:name w:val="Nadpis 8 Char"/>
    <w:aliases w:val="H8 Char"/>
    <w:link w:val="Nadpis8"/>
    <w:uiPriority w:val="99"/>
    <w:locked/>
    <w:rsid w:val="00F43686"/>
    <w:rPr>
      <w:rFonts w:ascii="Arial" w:eastAsia="Times New Roman" w:hAnsi="Arial"/>
      <w:i/>
    </w:rPr>
  </w:style>
  <w:style w:type="character" w:customStyle="1" w:styleId="Nadpis9Char">
    <w:name w:val="Nadpis 9 Char"/>
    <w:aliases w:val="H9 Char,h9 Char,heading9 Char,App Heading Char"/>
    <w:link w:val="Nadpis9"/>
    <w:uiPriority w:val="99"/>
    <w:locked/>
    <w:rsid w:val="00F43686"/>
    <w:rPr>
      <w:rFonts w:ascii="Arial" w:eastAsia="Times New Roman" w:hAnsi="Arial"/>
      <w:b/>
      <w:i/>
      <w:sz w:val="18"/>
    </w:rPr>
  </w:style>
  <w:style w:type="paragraph" w:styleId="Zkladntext">
    <w:name w:val="Body Text"/>
    <w:basedOn w:val="Normln"/>
    <w:link w:val="ZkladntextChar"/>
    <w:uiPriority w:val="99"/>
    <w:rsid w:val="00F43686"/>
    <w:pPr>
      <w:widowControl w:val="0"/>
      <w:jc w:val="both"/>
    </w:pPr>
  </w:style>
  <w:style w:type="character" w:customStyle="1" w:styleId="ZkladntextChar">
    <w:name w:val="Základní text Char"/>
    <w:link w:val="Zkladntext"/>
    <w:uiPriority w:val="99"/>
    <w:locked/>
    <w:rsid w:val="00F43686"/>
    <w:rPr>
      <w:rFonts w:ascii="Arial" w:hAnsi="Arial" w:cs="Times New Roman"/>
      <w:sz w:val="20"/>
      <w:szCs w:val="20"/>
      <w:lang w:eastAsia="cs-CZ"/>
    </w:rPr>
  </w:style>
  <w:style w:type="paragraph" w:styleId="Zkladntextodsazen">
    <w:name w:val="Body Text Indent"/>
    <w:basedOn w:val="Normln"/>
    <w:link w:val="ZkladntextodsazenChar"/>
    <w:uiPriority w:val="99"/>
    <w:rsid w:val="00F43686"/>
    <w:pPr>
      <w:ind w:left="284"/>
      <w:jc w:val="both"/>
    </w:pPr>
  </w:style>
  <w:style w:type="character" w:customStyle="1" w:styleId="ZkladntextodsazenChar">
    <w:name w:val="Základní text odsazený Char"/>
    <w:link w:val="Zkladntextodsazen"/>
    <w:uiPriority w:val="99"/>
    <w:locked/>
    <w:rsid w:val="00F43686"/>
    <w:rPr>
      <w:rFonts w:ascii="Arial" w:hAnsi="Arial" w:cs="Times New Roman"/>
      <w:sz w:val="20"/>
      <w:szCs w:val="20"/>
      <w:lang w:eastAsia="cs-CZ"/>
    </w:rPr>
  </w:style>
  <w:style w:type="character" w:styleId="slostrnky">
    <w:name w:val="page number"/>
    <w:uiPriority w:val="99"/>
    <w:rsid w:val="00F43686"/>
    <w:rPr>
      <w:rFonts w:cs="Times New Roman"/>
    </w:rPr>
  </w:style>
  <w:style w:type="paragraph" w:styleId="Zhlav">
    <w:name w:val="header"/>
    <w:basedOn w:val="Normln"/>
    <w:link w:val="ZhlavChar"/>
    <w:uiPriority w:val="99"/>
    <w:rsid w:val="00F43686"/>
    <w:pPr>
      <w:tabs>
        <w:tab w:val="center" w:pos="4536"/>
        <w:tab w:val="right" w:pos="9072"/>
      </w:tabs>
    </w:pPr>
    <w:rPr>
      <w:rFonts w:ascii="Times New Roman" w:hAnsi="Times New Roman"/>
      <w:lang w:val="en-GB"/>
    </w:rPr>
  </w:style>
  <w:style w:type="character" w:customStyle="1" w:styleId="ZhlavChar">
    <w:name w:val="Záhlaví Char"/>
    <w:link w:val="Zhlav"/>
    <w:uiPriority w:val="99"/>
    <w:locked/>
    <w:rsid w:val="00F43686"/>
    <w:rPr>
      <w:rFonts w:ascii="Times New Roman" w:hAnsi="Times New Roman" w:cs="Times New Roman"/>
      <w:sz w:val="20"/>
      <w:szCs w:val="20"/>
      <w:lang w:val="en-GB" w:eastAsia="cs-CZ"/>
    </w:rPr>
  </w:style>
  <w:style w:type="paragraph" w:styleId="Zpat">
    <w:name w:val="footer"/>
    <w:basedOn w:val="Normln"/>
    <w:link w:val="ZpatChar"/>
    <w:uiPriority w:val="99"/>
    <w:rsid w:val="00F43686"/>
    <w:pPr>
      <w:tabs>
        <w:tab w:val="center" w:pos="4536"/>
        <w:tab w:val="right" w:pos="9072"/>
      </w:tabs>
    </w:pPr>
    <w:rPr>
      <w:rFonts w:ascii="Times New Roman" w:hAnsi="Times New Roman"/>
      <w:lang w:val="en-GB"/>
    </w:rPr>
  </w:style>
  <w:style w:type="character" w:customStyle="1" w:styleId="ZpatChar">
    <w:name w:val="Zápatí Char"/>
    <w:link w:val="Zpat"/>
    <w:uiPriority w:val="99"/>
    <w:locked/>
    <w:rsid w:val="00F43686"/>
    <w:rPr>
      <w:rFonts w:ascii="Times New Roman" w:hAnsi="Times New Roman" w:cs="Times New Roman"/>
      <w:sz w:val="20"/>
      <w:szCs w:val="20"/>
      <w:lang w:val="en-GB" w:eastAsia="cs-CZ"/>
    </w:rPr>
  </w:style>
  <w:style w:type="paragraph" w:styleId="Zkladntext2">
    <w:name w:val="Body Text 2"/>
    <w:basedOn w:val="Normln"/>
    <w:link w:val="Zkladntext2Char"/>
    <w:uiPriority w:val="99"/>
    <w:rsid w:val="00F43686"/>
    <w:rPr>
      <w:sz w:val="22"/>
    </w:rPr>
  </w:style>
  <w:style w:type="character" w:customStyle="1" w:styleId="Zkladntext2Char">
    <w:name w:val="Základní text 2 Char"/>
    <w:link w:val="Zkladntext2"/>
    <w:uiPriority w:val="99"/>
    <w:locked/>
    <w:rsid w:val="00F43686"/>
    <w:rPr>
      <w:rFonts w:ascii="Arial" w:hAnsi="Arial" w:cs="Times New Roman"/>
      <w:sz w:val="20"/>
      <w:szCs w:val="20"/>
      <w:lang w:eastAsia="cs-CZ"/>
    </w:rPr>
  </w:style>
  <w:style w:type="paragraph" w:styleId="Zkladntextodsazen3">
    <w:name w:val="Body Text Indent 3"/>
    <w:basedOn w:val="Normln"/>
    <w:link w:val="Zkladntextodsazen3Char"/>
    <w:uiPriority w:val="99"/>
    <w:rsid w:val="00F43686"/>
    <w:pPr>
      <w:spacing w:after="120"/>
      <w:ind w:left="540"/>
      <w:jc w:val="both"/>
    </w:pPr>
    <w:rPr>
      <w:sz w:val="22"/>
      <w:szCs w:val="22"/>
    </w:rPr>
  </w:style>
  <w:style w:type="character" w:customStyle="1" w:styleId="Zkladntextodsazen3Char">
    <w:name w:val="Základní text odsazený 3 Char"/>
    <w:link w:val="Zkladntextodsazen3"/>
    <w:uiPriority w:val="99"/>
    <w:locked/>
    <w:rsid w:val="00F43686"/>
    <w:rPr>
      <w:rFonts w:ascii="Arial" w:hAnsi="Arial" w:cs="Times New Roman"/>
      <w:lang w:eastAsia="cs-CZ"/>
    </w:rPr>
  </w:style>
  <w:style w:type="paragraph" w:styleId="Normlnodsazen">
    <w:name w:val="Normal Indent"/>
    <w:basedOn w:val="Normln"/>
    <w:uiPriority w:val="99"/>
    <w:rsid w:val="00F43686"/>
    <w:pPr>
      <w:ind w:left="708"/>
    </w:pPr>
    <w:rPr>
      <w:lang w:val="fr-FR" w:eastAsia="en-US"/>
    </w:rPr>
  </w:style>
  <w:style w:type="paragraph" w:customStyle="1" w:styleId="AAOdstavec">
    <w:name w:val="AA_Odstavec"/>
    <w:basedOn w:val="Normln"/>
    <w:rsid w:val="00F43686"/>
    <w:pPr>
      <w:jc w:val="both"/>
    </w:pPr>
    <w:rPr>
      <w:rFonts w:cs="Arial"/>
      <w:lang w:eastAsia="en-US"/>
    </w:rPr>
  </w:style>
  <w:style w:type="paragraph" w:customStyle="1" w:styleId="ANadpis2">
    <w:name w:val="A_Nadpis2"/>
    <w:basedOn w:val="Normln"/>
    <w:uiPriority w:val="99"/>
    <w:rsid w:val="00F43686"/>
    <w:pPr>
      <w:tabs>
        <w:tab w:val="left" w:pos="567"/>
      </w:tabs>
      <w:overflowPunct w:val="0"/>
      <w:autoSpaceDE w:val="0"/>
      <w:autoSpaceDN w:val="0"/>
      <w:adjustRightInd w:val="0"/>
      <w:spacing w:before="120"/>
      <w:ind w:left="567" w:hanging="567"/>
      <w:jc w:val="both"/>
      <w:textAlignment w:val="baseline"/>
    </w:pPr>
    <w:rPr>
      <w:rFonts w:ascii="Times New Roman" w:hAnsi="Times New Roman"/>
      <w:b/>
      <w:sz w:val="24"/>
    </w:rPr>
  </w:style>
  <w:style w:type="paragraph" w:customStyle="1" w:styleId="BodyText21">
    <w:name w:val="Body Text 21"/>
    <w:basedOn w:val="Normln"/>
    <w:uiPriority w:val="99"/>
    <w:rsid w:val="00F43686"/>
    <w:pPr>
      <w:widowControl w:val="0"/>
      <w:jc w:val="both"/>
    </w:pPr>
    <w:rPr>
      <w:rFonts w:ascii="Times New Roman" w:hAnsi="Times New Roman"/>
      <w:sz w:val="22"/>
    </w:rPr>
  </w:style>
  <w:style w:type="character" w:styleId="Siln">
    <w:name w:val="Strong"/>
    <w:uiPriority w:val="99"/>
    <w:qFormat/>
    <w:rsid w:val="00F43686"/>
    <w:rPr>
      <w:rFonts w:cs="Times New Roman"/>
      <w:b/>
      <w:bCs/>
    </w:rPr>
  </w:style>
  <w:style w:type="paragraph" w:styleId="Textbubliny">
    <w:name w:val="Balloon Text"/>
    <w:basedOn w:val="Normln"/>
    <w:link w:val="TextbublinyChar"/>
    <w:uiPriority w:val="99"/>
    <w:semiHidden/>
    <w:rsid w:val="00452187"/>
    <w:rPr>
      <w:rFonts w:ascii="Tahoma" w:hAnsi="Tahoma" w:cs="Tahoma"/>
      <w:sz w:val="16"/>
      <w:szCs w:val="16"/>
    </w:rPr>
  </w:style>
  <w:style w:type="character" w:customStyle="1" w:styleId="TextbublinyChar">
    <w:name w:val="Text bubliny Char"/>
    <w:link w:val="Textbubliny"/>
    <w:uiPriority w:val="99"/>
    <w:semiHidden/>
    <w:locked/>
    <w:rsid w:val="00452187"/>
    <w:rPr>
      <w:rFonts w:ascii="Tahoma" w:hAnsi="Tahoma" w:cs="Tahoma"/>
      <w:sz w:val="16"/>
      <w:szCs w:val="16"/>
      <w:lang w:eastAsia="cs-CZ"/>
    </w:rPr>
  </w:style>
  <w:style w:type="paragraph" w:styleId="Odstavecseseznamem">
    <w:name w:val="List Paragraph"/>
    <w:basedOn w:val="Normln"/>
    <w:link w:val="OdstavecseseznamemChar"/>
    <w:uiPriority w:val="34"/>
    <w:qFormat/>
    <w:rsid w:val="005B4E47"/>
    <w:pPr>
      <w:ind w:left="720"/>
      <w:contextualSpacing/>
    </w:pPr>
  </w:style>
  <w:style w:type="character" w:customStyle="1" w:styleId="OdstavecseseznamemChar">
    <w:name w:val="Odstavec se seznamem Char"/>
    <w:link w:val="Odstavecseseznamem"/>
    <w:uiPriority w:val="34"/>
    <w:locked/>
    <w:rsid w:val="00D0388B"/>
    <w:rPr>
      <w:rFonts w:ascii="Arial" w:hAnsi="Arial" w:cs="Times New Roman"/>
      <w:sz w:val="20"/>
      <w:szCs w:val="20"/>
      <w:lang w:eastAsia="cs-CZ"/>
    </w:rPr>
  </w:style>
  <w:style w:type="character" w:customStyle="1" w:styleId="ListLabel3">
    <w:name w:val="ListLabel 3"/>
    <w:uiPriority w:val="99"/>
    <w:rsid w:val="00142C24"/>
    <w:rPr>
      <w:b/>
    </w:rPr>
  </w:style>
  <w:style w:type="character" w:styleId="Odkaznakoment">
    <w:name w:val="annotation reference"/>
    <w:uiPriority w:val="99"/>
    <w:semiHidden/>
    <w:rsid w:val="00D27613"/>
    <w:rPr>
      <w:rFonts w:cs="Times New Roman"/>
      <w:sz w:val="16"/>
      <w:szCs w:val="16"/>
    </w:rPr>
  </w:style>
  <w:style w:type="paragraph" w:styleId="Textkomente">
    <w:name w:val="annotation text"/>
    <w:basedOn w:val="Normln"/>
    <w:link w:val="TextkomenteChar"/>
    <w:uiPriority w:val="99"/>
    <w:semiHidden/>
    <w:rsid w:val="00D27613"/>
  </w:style>
  <w:style w:type="character" w:customStyle="1" w:styleId="TextkomenteChar">
    <w:name w:val="Text komentáře Char"/>
    <w:link w:val="Textkomente"/>
    <w:uiPriority w:val="99"/>
    <w:semiHidden/>
    <w:locked/>
    <w:rsid w:val="00D27613"/>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rsid w:val="00D27613"/>
    <w:rPr>
      <w:b/>
      <w:bCs/>
    </w:rPr>
  </w:style>
  <w:style w:type="character" w:customStyle="1" w:styleId="PedmtkomenteChar">
    <w:name w:val="Předmět komentáře Char"/>
    <w:link w:val="Pedmtkomente"/>
    <w:uiPriority w:val="99"/>
    <w:semiHidden/>
    <w:locked/>
    <w:rsid w:val="00D27613"/>
    <w:rPr>
      <w:rFonts w:ascii="Arial" w:hAnsi="Arial" w:cs="Times New Roman"/>
      <w:b/>
      <w:bCs/>
      <w:sz w:val="20"/>
      <w:szCs w:val="20"/>
      <w:lang w:eastAsia="cs-CZ"/>
    </w:rPr>
  </w:style>
  <w:style w:type="character" w:customStyle="1" w:styleId="ZKLADNChar">
    <w:name w:val="ZÁKLADNÍ Char"/>
    <w:uiPriority w:val="99"/>
    <w:rsid w:val="007769E1"/>
    <w:rPr>
      <w:rFonts w:ascii="Garamond" w:hAnsi="Garamond"/>
      <w:sz w:val="20"/>
    </w:rPr>
  </w:style>
  <w:style w:type="paragraph" w:customStyle="1" w:styleId="lnek">
    <w:name w:val="článek"/>
    <w:basedOn w:val="Nadpis2"/>
    <w:uiPriority w:val="99"/>
    <w:rsid w:val="00E15919"/>
    <w:pPr>
      <w:keepNext/>
      <w:widowControl/>
      <w:numPr>
        <w:ilvl w:val="0"/>
        <w:numId w:val="0"/>
      </w:numPr>
      <w:tabs>
        <w:tab w:val="num" w:pos="0"/>
      </w:tabs>
      <w:suppressAutoHyphens/>
      <w:spacing w:after="60" w:line="320" w:lineRule="atLeast"/>
      <w:jc w:val="left"/>
    </w:pPr>
    <w:rPr>
      <w:rFonts w:ascii="Times New Roman" w:hAnsi="Times New Roman" w:cs="Calibri"/>
      <w:bCs w:val="0"/>
      <w:kern w:val="1"/>
      <w:lang w:eastAsia="ar-SA"/>
    </w:rPr>
  </w:style>
  <w:style w:type="character" w:customStyle="1" w:styleId="ZhlavChar1">
    <w:name w:val="Záhlaví Char1"/>
    <w:uiPriority w:val="99"/>
    <w:rsid w:val="0045144F"/>
    <w:rPr>
      <w:rFonts w:ascii="Arial" w:hAnsi="Arial"/>
      <w:kern w:val="1"/>
      <w:lang w:eastAsia="ar-SA" w:bidi="ar-SA"/>
    </w:rPr>
  </w:style>
  <w:style w:type="character" w:customStyle="1" w:styleId="OdstavecseseznamemChar1">
    <w:name w:val="Odstavec se seznamem Char1"/>
    <w:uiPriority w:val="99"/>
    <w:locked/>
    <w:rsid w:val="003F0BD2"/>
    <w:rPr>
      <w:rFonts w:ascii="Arial" w:hAnsi="Arial"/>
      <w:kern w:val="1"/>
      <w:lang w:eastAsia="ar-SA" w:bidi="ar-SA"/>
    </w:rPr>
  </w:style>
  <w:style w:type="character" w:styleId="Hypertextovodkaz">
    <w:name w:val="Hyperlink"/>
    <w:basedOn w:val="Standardnpsmoodstavce"/>
    <w:uiPriority w:val="99"/>
    <w:unhideWhenUsed/>
    <w:locked/>
    <w:rsid w:val="00352672"/>
    <w:rPr>
      <w:color w:val="0000FF" w:themeColor="hyperlink"/>
      <w:u w:val="single"/>
    </w:rPr>
  </w:style>
  <w:style w:type="paragraph" w:customStyle="1" w:styleId="Odstavecinzert">
    <w:name w:val="Odstavec inzert"/>
    <w:basedOn w:val="Normln"/>
    <w:uiPriority w:val="99"/>
    <w:rsid w:val="00352672"/>
    <w:pPr>
      <w:ind w:left="340"/>
      <w:jc w:val="both"/>
    </w:pPr>
    <w:rPr>
      <w:rFonts w:ascii="Tahoma" w:hAnsi="Tahoma"/>
    </w:rPr>
  </w:style>
  <w:style w:type="paragraph" w:styleId="Rozloendokumentu">
    <w:name w:val="Document Map"/>
    <w:basedOn w:val="Normln"/>
    <w:link w:val="RozloendokumentuChar"/>
    <w:uiPriority w:val="99"/>
    <w:semiHidden/>
    <w:unhideWhenUsed/>
    <w:locked/>
    <w:rsid w:val="002B1323"/>
    <w:rPr>
      <w:rFonts w:ascii="Helvetica" w:hAnsi="Helvetica"/>
      <w:sz w:val="24"/>
      <w:szCs w:val="24"/>
    </w:rPr>
  </w:style>
  <w:style w:type="character" w:customStyle="1" w:styleId="RozloendokumentuChar">
    <w:name w:val="Rozložení dokumentu Char"/>
    <w:basedOn w:val="Standardnpsmoodstavce"/>
    <w:link w:val="Rozloendokumentu"/>
    <w:uiPriority w:val="99"/>
    <w:semiHidden/>
    <w:rsid w:val="002B1323"/>
    <w:rPr>
      <w:rFonts w:ascii="Helvetica" w:eastAsia="Times New Roman" w:hAnsi="Helvetica"/>
      <w:sz w:val="24"/>
      <w:szCs w:val="24"/>
    </w:rPr>
  </w:style>
  <w:style w:type="paragraph" w:styleId="Revize">
    <w:name w:val="Revision"/>
    <w:hidden/>
    <w:uiPriority w:val="99"/>
    <w:semiHidden/>
    <w:rsid w:val="000C1EB9"/>
    <w:rPr>
      <w:rFonts w:ascii="Arial" w:eastAsia="Times New Roman" w:hAnsi="Arial"/>
    </w:rPr>
  </w:style>
  <w:style w:type="character" w:styleId="Nevyeenzmnka">
    <w:name w:val="Unresolved Mention"/>
    <w:basedOn w:val="Standardnpsmoodstavce"/>
    <w:uiPriority w:val="99"/>
    <w:semiHidden/>
    <w:unhideWhenUsed/>
    <w:rsid w:val="00CC6358"/>
    <w:rPr>
      <w:color w:val="605E5C"/>
      <w:shd w:val="clear" w:color="auto" w:fill="E1DFDD"/>
    </w:rPr>
  </w:style>
  <w:style w:type="paragraph" w:customStyle="1" w:styleId="Zkladntext0">
    <w:name w:val="Základní text~"/>
    <w:basedOn w:val="Normln"/>
    <w:uiPriority w:val="99"/>
    <w:rsid w:val="00CD7504"/>
    <w:pPr>
      <w:widowControl w:val="0"/>
      <w:spacing w:line="288"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90825">
      <w:bodyDiv w:val="1"/>
      <w:marLeft w:val="0"/>
      <w:marRight w:val="0"/>
      <w:marTop w:val="0"/>
      <w:marBottom w:val="0"/>
      <w:divBdr>
        <w:top w:val="none" w:sz="0" w:space="0" w:color="auto"/>
        <w:left w:val="none" w:sz="0" w:space="0" w:color="auto"/>
        <w:bottom w:val="none" w:sz="0" w:space="0" w:color="auto"/>
        <w:right w:val="none" w:sz="0" w:space="0" w:color="auto"/>
      </w:divBdr>
    </w:div>
    <w:div w:id="673647663">
      <w:bodyDiv w:val="1"/>
      <w:marLeft w:val="0"/>
      <w:marRight w:val="0"/>
      <w:marTop w:val="0"/>
      <w:marBottom w:val="0"/>
      <w:divBdr>
        <w:top w:val="none" w:sz="0" w:space="0" w:color="auto"/>
        <w:left w:val="none" w:sz="0" w:space="0" w:color="auto"/>
        <w:bottom w:val="none" w:sz="0" w:space="0" w:color="auto"/>
        <w:right w:val="none" w:sz="0" w:space="0" w:color="auto"/>
      </w:divBdr>
    </w:div>
    <w:div w:id="951280465">
      <w:bodyDiv w:val="1"/>
      <w:marLeft w:val="0"/>
      <w:marRight w:val="0"/>
      <w:marTop w:val="0"/>
      <w:marBottom w:val="0"/>
      <w:divBdr>
        <w:top w:val="none" w:sz="0" w:space="0" w:color="auto"/>
        <w:left w:val="none" w:sz="0" w:space="0" w:color="auto"/>
        <w:bottom w:val="none" w:sz="0" w:space="0" w:color="auto"/>
        <w:right w:val="none" w:sz="0" w:space="0" w:color="auto"/>
      </w:divBdr>
    </w:div>
    <w:div w:id="1060137065">
      <w:bodyDiv w:val="1"/>
      <w:marLeft w:val="0"/>
      <w:marRight w:val="0"/>
      <w:marTop w:val="0"/>
      <w:marBottom w:val="0"/>
      <w:divBdr>
        <w:top w:val="none" w:sz="0" w:space="0" w:color="auto"/>
        <w:left w:val="none" w:sz="0" w:space="0" w:color="auto"/>
        <w:bottom w:val="none" w:sz="0" w:space="0" w:color="auto"/>
        <w:right w:val="none" w:sz="0" w:space="0" w:color="auto"/>
      </w:divBdr>
    </w:div>
    <w:div w:id="1375347400">
      <w:bodyDiv w:val="1"/>
      <w:marLeft w:val="0"/>
      <w:marRight w:val="0"/>
      <w:marTop w:val="0"/>
      <w:marBottom w:val="0"/>
      <w:divBdr>
        <w:top w:val="none" w:sz="0" w:space="0" w:color="auto"/>
        <w:left w:val="none" w:sz="0" w:space="0" w:color="auto"/>
        <w:bottom w:val="none" w:sz="0" w:space="0" w:color="auto"/>
        <w:right w:val="none" w:sz="0" w:space="0" w:color="auto"/>
      </w:divBdr>
    </w:div>
    <w:div w:id="1955863742">
      <w:bodyDiv w:val="1"/>
      <w:marLeft w:val="0"/>
      <w:marRight w:val="0"/>
      <w:marTop w:val="0"/>
      <w:marBottom w:val="0"/>
      <w:divBdr>
        <w:top w:val="none" w:sz="0" w:space="0" w:color="auto"/>
        <w:left w:val="none" w:sz="0" w:space="0" w:color="auto"/>
        <w:bottom w:val="none" w:sz="0" w:space="0" w:color="auto"/>
        <w:right w:val="none" w:sz="0" w:space="0" w:color="auto"/>
      </w:divBdr>
    </w:div>
    <w:div w:id="2060587174">
      <w:bodyDiv w:val="1"/>
      <w:marLeft w:val="0"/>
      <w:marRight w:val="0"/>
      <w:marTop w:val="0"/>
      <w:marBottom w:val="0"/>
      <w:divBdr>
        <w:top w:val="none" w:sz="0" w:space="0" w:color="auto"/>
        <w:left w:val="none" w:sz="0" w:space="0" w:color="auto"/>
        <w:bottom w:val="none" w:sz="0" w:space="0" w:color="auto"/>
        <w:right w:val="none" w:sz="0" w:space="0" w:color="auto"/>
      </w:divBdr>
    </w:div>
    <w:div w:id="20642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5433B-D534-4C28-81B0-EAFDA017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18</Pages>
  <Words>10716</Words>
  <Characters>64131</Characters>
  <Application>Microsoft Office Word</Application>
  <DocSecurity>0</DocSecurity>
  <Lines>534</Lines>
  <Paragraphs>149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Pavel Zteiskar</cp:lastModifiedBy>
  <cp:revision>14</cp:revision>
  <cp:lastPrinted>2017-01-30T10:50:00Z</cp:lastPrinted>
  <dcterms:created xsi:type="dcterms:W3CDTF">2018-05-21T15:25:00Z</dcterms:created>
  <dcterms:modified xsi:type="dcterms:W3CDTF">2024-03-21T13:55:00Z</dcterms:modified>
</cp:coreProperties>
</file>