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 w:ascii="Calibri" w:hAnsi="Calibri"/>
          <w:b w:val="false"/>
          <w:bCs w:val="false"/>
          <w:i w:val="false"/>
          <w:iCs w:val="false"/>
          <w:color w:val="000000"/>
          <w:spacing w:val="1"/>
          <w:kern w:val="2"/>
          <w:position w:val="0"/>
          <w:sz w:val="26"/>
          <w:sz w:val="26"/>
          <w:szCs w:val="26"/>
          <w:shd w:fill="FFFFFF" w:val="clear"/>
          <w:vertAlign w:val="baseline"/>
          <w:lang w:val="pl-PL" w:eastAsia="zh-CN" w:bidi="hi-IN"/>
        </w:rPr>
        <w:t>Koszenie terenów zielonych oraz pielęgnacja żywopłotów na terenie Gminy Andrychów w roku 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</w:t>
      </w:r>
      <w:r>
        <w:rPr>
          <w:rFonts w:cs="Calibri"/>
          <w:sz w:val="26"/>
          <w:szCs w:val="26"/>
          <w:shd w:fill="auto" w:val="clear"/>
        </w:rPr>
        <w:t>17</w:t>
      </w:r>
      <w:r>
        <w:rPr>
          <w:rFonts w:cs="Calibri"/>
          <w:sz w:val="26"/>
          <w:szCs w:val="26"/>
          <w:shd w:fill="auto" w:val="clear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LibreOffice/7.4.7.2$Windows_X86_64 LibreOffice_project/723314e595e8007d3cf785c16538505a1c878ca5</Application>
  <AppVersion>15.0000</AppVersion>
  <Pages>2</Pages>
  <Words>180</Words>
  <Characters>1356</Characters>
  <CharactersWithSpaces>1514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2024-04-15T13:05:10Z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