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2D9C" w14:textId="77777777" w:rsidR="001F41FD" w:rsidRPr="00D41351" w:rsidRDefault="00511676" w:rsidP="00CC224F">
      <w:pPr>
        <w:pStyle w:val="Nzev"/>
        <w:spacing w:after="120"/>
        <w:rPr>
          <w:rFonts w:ascii="Verdana" w:hAnsi="Verdana" w:cs="Arial"/>
          <w:szCs w:val="32"/>
        </w:rPr>
      </w:pPr>
      <w:r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Pr="00D41351">
        <w:rPr>
          <w:rFonts w:ascii="Verdana" w:hAnsi="Verdana" w:cs="Arial"/>
          <w:szCs w:val="32"/>
        </w:rPr>
        <w:t>a</w:t>
      </w:r>
    </w:p>
    <w:p w14:paraId="60F072AD" w14:textId="77777777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>KNL č. S2024/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39E4C01D" w:rsidR="005C6369" w:rsidRPr="005A2090" w:rsidRDefault="005A2090" w:rsidP="00CC224F">
      <w:pPr>
        <w:spacing w:after="120"/>
        <w:jc w:val="center"/>
        <w:rPr>
          <w:rFonts w:ascii="Verdana" w:hAnsi="Verdana" w:cs="Arial"/>
          <w:b/>
          <w:sz w:val="24"/>
          <w:szCs w:val="24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dodávka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5E752089" w14:textId="77777777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„Kupující“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„Prodávající“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32AD69A1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00A335CB">
        <w:rPr>
          <w:rFonts w:ascii="Verdana" w:hAnsi="Verdana" w:cs="Arial"/>
          <w:sz w:val="20"/>
          <w:szCs w:val="20"/>
        </w:rPr>
        <w:t>smlouva byla uzavřena v souladu s ustanovením §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2079 a násl. zákona č.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89/2012 Sb., občanského zákoníku, v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platném znění</w:t>
      </w:r>
      <w:r>
        <w:rPr>
          <w:rFonts w:ascii="Verdana" w:hAnsi="Verdana" w:cs="Arial"/>
          <w:sz w:val="20"/>
          <w:szCs w:val="20"/>
        </w:rPr>
        <w:t xml:space="preserve"> (dále jen „občanský zákoník“),</w:t>
      </w:r>
      <w:r w:rsidRPr="00A335CB">
        <w:rPr>
          <w:rFonts w:ascii="Verdana" w:hAnsi="Verdana" w:cs="Arial"/>
          <w:sz w:val="20"/>
          <w:szCs w:val="20"/>
        </w:rPr>
        <w:t xml:space="preserve"> a na základě </w:t>
      </w:r>
      <w:r w:rsidRPr="00F14A65">
        <w:rPr>
          <w:rFonts w:ascii="Verdana" w:hAnsi="Verdana"/>
          <w:color w:val="000000"/>
          <w:sz w:val="20"/>
          <w:szCs w:val="20"/>
        </w:rPr>
        <w:t xml:space="preserve">veřejné zakázky na zavedení Dynamického nákupního systému (dále jen „DNS“) </w:t>
      </w:r>
      <w:r w:rsidRPr="00F14A65">
        <w:rPr>
          <w:rFonts w:ascii="Verdana" w:hAnsi="Verdana"/>
          <w:b/>
          <w:color w:val="000000"/>
          <w:sz w:val="20"/>
          <w:szCs w:val="20"/>
        </w:rPr>
        <w:t>„</w:t>
      </w:r>
      <w:r w:rsidRPr="00F14A65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Pr="00F14A65">
        <w:rPr>
          <w:rFonts w:ascii="Verdana" w:hAnsi="Verdana" w:cs="Arial"/>
          <w:b/>
          <w:sz w:val="20"/>
          <w:szCs w:val="20"/>
        </w:rPr>
        <w:t xml:space="preserve">dodávky </w:t>
      </w:r>
      <w:r>
        <w:rPr>
          <w:rFonts w:ascii="Verdana" w:hAnsi="Verdana" w:cs="Arial"/>
          <w:b/>
          <w:sz w:val="20"/>
          <w:szCs w:val="20"/>
        </w:rPr>
        <w:t>výpočetní techniky</w:t>
      </w:r>
      <w:r w:rsidRPr="00F14A65">
        <w:rPr>
          <w:rFonts w:ascii="Verdana" w:hAnsi="Verdana" w:cs="Arial"/>
          <w:b/>
          <w:color w:val="000000"/>
          <w:sz w:val="20"/>
          <w:szCs w:val="20"/>
        </w:rPr>
        <w:t>“</w:t>
      </w:r>
      <w:r w:rsidRPr="00F14A65">
        <w:rPr>
          <w:rFonts w:ascii="Verdana" w:hAnsi="Verdana"/>
          <w:color w:val="000000"/>
          <w:sz w:val="20"/>
          <w:szCs w:val="20"/>
        </w:rPr>
        <w:t xml:space="preserve">, pořadové číslo Kupujícího </w:t>
      </w:r>
      <w:r w:rsidRPr="00F14A65">
        <w:rPr>
          <w:rFonts w:ascii="Verdana" w:hAnsi="Verdana" w:cs="Arial"/>
          <w:color w:val="000000"/>
          <w:sz w:val="20"/>
          <w:szCs w:val="20"/>
        </w:rPr>
        <w:t>DNS202</w:t>
      </w:r>
      <w:r>
        <w:rPr>
          <w:rFonts w:ascii="Verdana" w:hAnsi="Verdana" w:cs="Arial"/>
          <w:color w:val="000000"/>
          <w:sz w:val="20"/>
          <w:szCs w:val="20"/>
        </w:rPr>
        <w:t>4</w:t>
      </w:r>
      <w:r w:rsidRPr="00F14A65">
        <w:rPr>
          <w:rFonts w:ascii="Verdana" w:hAnsi="Verdana" w:cs="Arial"/>
          <w:color w:val="000000"/>
          <w:sz w:val="20"/>
          <w:szCs w:val="20"/>
        </w:rPr>
        <w:t>00</w:t>
      </w:r>
      <w:r>
        <w:rPr>
          <w:rFonts w:ascii="Verdana" w:hAnsi="Verdana" w:cs="Arial"/>
          <w:color w:val="000000"/>
          <w:sz w:val="20"/>
          <w:szCs w:val="20"/>
        </w:rPr>
        <w:t>2</w:t>
      </w:r>
      <w:r w:rsidRPr="00F14A65">
        <w:rPr>
          <w:rFonts w:ascii="Verdana" w:hAnsi="Verdana" w:cs="Arial"/>
          <w:color w:val="000000"/>
          <w:sz w:val="20"/>
          <w:szCs w:val="20"/>
        </w:rPr>
        <w:t xml:space="preserve"> a následné zakázky zadávané v tomto </w:t>
      </w:r>
      <w:r>
        <w:rPr>
          <w:rFonts w:ascii="Verdana" w:hAnsi="Verdana" w:cs="Arial"/>
          <w:color w:val="000000"/>
          <w:sz w:val="20"/>
          <w:szCs w:val="20"/>
        </w:rPr>
        <w:t>D</w:t>
      </w:r>
      <w:r w:rsidRPr="00F14A65">
        <w:rPr>
          <w:rFonts w:ascii="Verdana" w:hAnsi="Verdana" w:cs="Arial"/>
          <w:color w:val="000000"/>
          <w:sz w:val="20"/>
          <w:szCs w:val="20"/>
        </w:rPr>
        <w:t>NS202</w:t>
      </w:r>
      <w:r>
        <w:rPr>
          <w:rFonts w:ascii="Verdana" w:hAnsi="Verdana" w:cs="Arial"/>
          <w:color w:val="000000"/>
          <w:sz w:val="20"/>
          <w:szCs w:val="20"/>
        </w:rPr>
        <w:t>4</w:t>
      </w:r>
      <w:r w:rsidRPr="00F14A65">
        <w:rPr>
          <w:rFonts w:ascii="Verdana" w:hAnsi="Verdana" w:cs="Arial"/>
          <w:color w:val="000000"/>
          <w:sz w:val="20"/>
          <w:szCs w:val="20"/>
        </w:rPr>
        <w:t>00</w:t>
      </w:r>
      <w:r>
        <w:rPr>
          <w:rFonts w:ascii="Verdana" w:hAnsi="Verdana" w:cs="Arial"/>
          <w:color w:val="000000"/>
          <w:sz w:val="20"/>
          <w:szCs w:val="20"/>
        </w:rPr>
        <w:t>2</w:t>
      </w:r>
      <w:r w:rsidRPr="00F14A65">
        <w:rPr>
          <w:rFonts w:ascii="Verdana" w:hAnsi="Verdana" w:cs="Arial"/>
          <w:color w:val="000000"/>
          <w:sz w:val="20"/>
          <w:szCs w:val="20"/>
        </w:rPr>
        <w:t>-</w:t>
      </w:r>
      <w:r w:rsidRPr="00F14A65">
        <w:rPr>
          <w:rFonts w:ascii="Verdana" w:hAnsi="Verdana" w:cs="Arial"/>
          <w:color w:val="000000"/>
          <w:sz w:val="20"/>
          <w:szCs w:val="20"/>
          <w:highlight w:val="yellow"/>
        </w:rPr>
        <w:t xml:space="preserve">00x </w:t>
      </w:r>
      <w:r w:rsidRPr="00F14A65">
        <w:rPr>
          <w:rFonts w:ascii="Verdana" w:hAnsi="Verdana"/>
          <w:sz w:val="20"/>
          <w:szCs w:val="20"/>
        </w:rPr>
        <w:t>(dále jen „</w:t>
      </w:r>
      <w:r w:rsidRPr="00F14A65">
        <w:rPr>
          <w:rFonts w:ascii="Verdana" w:hAnsi="Verdana"/>
          <w:bCs/>
          <w:sz w:val="20"/>
          <w:szCs w:val="20"/>
        </w:rPr>
        <w:t>Veřejná zakázka</w:t>
      </w:r>
      <w:r w:rsidRPr="00F14A65">
        <w:rPr>
          <w:rFonts w:ascii="Verdana" w:hAnsi="Verdana"/>
          <w:sz w:val="20"/>
          <w:szCs w:val="20"/>
        </w:rPr>
        <w:t>“)</w:t>
      </w:r>
      <w:r w:rsidRPr="00F14A65">
        <w:rPr>
          <w:rFonts w:ascii="Verdana" w:hAnsi="Verdana"/>
          <w:color w:val="000000"/>
          <w:sz w:val="20"/>
          <w:szCs w:val="20"/>
        </w:rPr>
        <w:t>.</w:t>
      </w:r>
      <w:r w:rsidRPr="00F14A65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Plnění této smlouvy se řídí taktéž zadávacími podmínkami</w:t>
      </w:r>
      <w:r>
        <w:rPr>
          <w:rFonts w:ascii="Verdana" w:hAnsi="Verdana"/>
          <w:sz w:val="20"/>
          <w:szCs w:val="20"/>
        </w:rPr>
        <w:t xml:space="preserve"> Kupujícího</w:t>
      </w:r>
      <w:r w:rsidRPr="00A335CB">
        <w:rPr>
          <w:rFonts w:ascii="Verdana" w:hAnsi="Verdana"/>
          <w:sz w:val="20"/>
          <w:szCs w:val="20"/>
        </w:rPr>
        <w:t>.</w:t>
      </w:r>
      <w:r w:rsidRPr="00A335CB">
        <w:rPr>
          <w:rFonts w:ascii="Verdana" w:hAnsi="Verdana" w:cs="Arial"/>
          <w:sz w:val="20"/>
          <w:szCs w:val="20"/>
        </w:rPr>
        <w:t xml:space="preserve"> </w:t>
      </w:r>
      <w:r w:rsidRPr="00CB4AD5">
        <w:rPr>
          <w:rFonts w:ascii="Verdana" w:hAnsi="Verdana"/>
          <w:sz w:val="20"/>
          <w:szCs w:val="20"/>
        </w:rPr>
        <w:t>Tyto podmínky jsou pro plnění smlouvy závazné, i když v ní nejsou výslovně uvedeny. Plnění této smlouvy se řídí také nabídkou Prodávajícího,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51A580AD" w14:textId="751E59D9" w:rsidR="0012148C" w:rsidRPr="0012148C" w:rsidRDefault="00E075CA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 xml:space="preserve">Tato smlouva </w:t>
      </w:r>
      <w:proofErr w:type="gramStart"/>
      <w:r>
        <w:rPr>
          <w:rFonts w:ascii="Verdana" w:hAnsi="Verdana"/>
        </w:rPr>
        <w:t>slouží</w:t>
      </w:r>
      <w:proofErr w:type="gramEnd"/>
      <w:r>
        <w:rPr>
          <w:rFonts w:ascii="Verdana" w:hAnsi="Verdana"/>
        </w:rPr>
        <w:t xml:space="preserve">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>zavedeném dynamickém nákupním systému Kupujícího „</w:t>
      </w:r>
      <w:r w:rsidR="006F099D" w:rsidRPr="006F099D">
        <w:rPr>
          <w:rFonts w:ascii="Verdana" w:hAnsi="Verdana" w:cs="Arial"/>
          <w:b/>
        </w:rPr>
        <w:t xml:space="preserve">DNS – dodávky </w:t>
      </w:r>
      <w:r w:rsidR="006F099D">
        <w:rPr>
          <w:rFonts w:ascii="Verdana" w:hAnsi="Verdana" w:cs="Arial"/>
          <w:b/>
        </w:rPr>
        <w:t>v</w:t>
      </w:r>
      <w:r w:rsidR="00BB4DF6">
        <w:rPr>
          <w:rFonts w:ascii="Verdana" w:hAnsi="Verdana" w:cs="Arial"/>
          <w:b/>
        </w:rPr>
        <w:t>ýpočetní te</w:t>
      </w:r>
      <w:r w:rsidR="0012148C">
        <w:rPr>
          <w:rFonts w:ascii="Verdana" w:hAnsi="Verdana" w:cs="Arial"/>
          <w:b/>
        </w:rPr>
        <w:t>chniky</w:t>
      </w:r>
      <w:r w:rsidR="006F099D" w:rsidRPr="006F099D">
        <w:rPr>
          <w:rFonts w:ascii="Verdana" w:hAnsi="Verdana" w:cs="Arial"/>
        </w:rPr>
        <w:t>“ (ev. číslo Z2024-</w:t>
      </w:r>
      <w:r w:rsidR="006F099D" w:rsidRPr="00ED7D98">
        <w:rPr>
          <w:rFonts w:ascii="Verdana" w:hAnsi="Verdana" w:cs="Arial"/>
          <w:highlight w:val="yellow"/>
        </w:rPr>
        <w:t>…………………</w:t>
      </w:r>
      <w:r w:rsidR="006F099D" w:rsidRPr="006F099D">
        <w:rPr>
          <w:rFonts w:ascii="Verdana" w:hAnsi="Verdana" w:cs="Arial"/>
        </w:rPr>
        <w:t xml:space="preserve">). </w:t>
      </w:r>
    </w:p>
    <w:p w14:paraId="50109CD1" w14:textId="6B819C06" w:rsidR="00553747" w:rsidRDefault="006F099D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6F099D">
        <w:rPr>
          <w:rFonts w:ascii="Verdana" w:hAnsi="Verdana" w:cs="Arial"/>
        </w:rPr>
        <w:t>P</w:t>
      </w:r>
      <w:r w:rsidRPr="0012148C">
        <w:rPr>
          <w:rFonts w:ascii="Verdana" w:hAnsi="Verdana" w:cs="Arial"/>
        </w:rPr>
        <w:t xml:space="preserve">ředmětem této smlouvy </w:t>
      </w:r>
      <w:r w:rsidR="00F1624C" w:rsidRPr="0012148C">
        <w:rPr>
          <w:rFonts w:ascii="Verdana" w:hAnsi="Verdana"/>
        </w:rPr>
        <w:t xml:space="preserve">je </w:t>
      </w:r>
      <w:r w:rsidR="00223B3E" w:rsidRPr="0012148C">
        <w:rPr>
          <w:rFonts w:ascii="Verdana" w:hAnsi="Verdana"/>
        </w:rPr>
        <w:t xml:space="preserve">závazek prodávajícího zajistit pro kupujícího </w:t>
      </w:r>
      <w:r w:rsidR="00F1624C" w:rsidRPr="0012148C">
        <w:rPr>
          <w:rFonts w:ascii="Verdana" w:hAnsi="Verdana"/>
        </w:rPr>
        <w:t>dodávk</w:t>
      </w:r>
      <w:r w:rsidR="00223B3E" w:rsidRPr="0012148C">
        <w:rPr>
          <w:rFonts w:ascii="Verdana" w:hAnsi="Verdana"/>
        </w:rPr>
        <w:t>u</w:t>
      </w:r>
      <w:r w:rsidR="009A6D70">
        <w:rPr>
          <w:rFonts w:ascii="Verdana" w:hAnsi="Verdana"/>
        </w:rPr>
        <w:t xml:space="preserve"> výpočetní techniky </w:t>
      </w:r>
      <w:r w:rsidR="009A6D70" w:rsidRPr="009A6D70">
        <w:rPr>
          <w:rFonts w:ascii="Verdana" w:hAnsi="Verdana"/>
          <w:highlight w:val="yellow"/>
        </w:rPr>
        <w:t>…………</w:t>
      </w:r>
      <w:r w:rsidR="00442E79" w:rsidRPr="009A6D70">
        <w:rPr>
          <w:rFonts w:ascii="Verdana" w:hAnsi="Verdana"/>
          <w:highlight w:val="yellow"/>
        </w:rPr>
        <w:t xml:space="preserve"> </w:t>
      </w:r>
      <w:r w:rsidR="00AC1CC5" w:rsidRPr="00917D18">
        <w:rPr>
          <w:rFonts w:ascii="Verdana" w:hAnsi="Verdana"/>
          <w:i/>
          <w:iCs/>
          <w:color w:val="FF0000"/>
          <w:highlight w:val="yellow"/>
        </w:rPr>
        <w:t>(</w:t>
      </w:r>
      <w:r w:rsidR="005A2090" w:rsidRPr="00917D18">
        <w:rPr>
          <w:rFonts w:ascii="Verdana" w:hAnsi="Verdana"/>
          <w:i/>
          <w:iCs/>
          <w:color w:val="FF0000"/>
          <w:highlight w:val="yellow"/>
        </w:rPr>
        <w:t xml:space="preserve">předmět včetně technických parametrů bude vymezen vždy v rámci každého </w:t>
      </w:r>
      <w:r w:rsidR="00E53E30" w:rsidRPr="00917D18">
        <w:rPr>
          <w:rFonts w:ascii="Verdana" w:hAnsi="Verdana"/>
          <w:i/>
          <w:iCs/>
          <w:color w:val="FF0000"/>
          <w:highlight w:val="yellow"/>
        </w:rPr>
        <w:t>mini tendru</w:t>
      </w:r>
      <w:r w:rsidR="00AC1CC5" w:rsidRPr="00917D18">
        <w:rPr>
          <w:rFonts w:ascii="Verdana" w:hAnsi="Verdana"/>
          <w:i/>
          <w:iCs/>
          <w:color w:val="FF0000"/>
        </w:rPr>
        <w:t>)</w:t>
      </w:r>
      <w:r w:rsidR="005A2090" w:rsidRPr="0012148C">
        <w:rPr>
          <w:rFonts w:ascii="Verdana" w:hAnsi="Verdana" w:cs="Arial"/>
        </w:rPr>
        <w:t xml:space="preserve"> </w:t>
      </w:r>
      <w:r w:rsidR="000C51E0" w:rsidRPr="0012148C">
        <w:rPr>
          <w:rFonts w:ascii="Verdana" w:hAnsi="Verdana" w:cs="Arial"/>
        </w:rPr>
        <w:t>dle technické spe</w:t>
      </w:r>
      <w:r w:rsidR="008344D0" w:rsidRPr="0012148C">
        <w:rPr>
          <w:rFonts w:ascii="Verdana" w:hAnsi="Verdana" w:cs="Arial"/>
        </w:rPr>
        <w:t>cifikace, která je přílohou č. 2</w:t>
      </w:r>
      <w:r w:rsidR="000C51E0" w:rsidRPr="0012148C">
        <w:rPr>
          <w:rFonts w:ascii="Verdana" w:hAnsi="Verdana" w:cs="Arial"/>
        </w:rPr>
        <w:t xml:space="preserve"> </w:t>
      </w:r>
      <w:r w:rsidR="00E46B98">
        <w:rPr>
          <w:rFonts w:ascii="Verdana" w:hAnsi="Verdana" w:cs="Arial"/>
        </w:rPr>
        <w:t xml:space="preserve">této </w:t>
      </w:r>
      <w:r w:rsidR="000C51E0" w:rsidRPr="0012148C">
        <w:rPr>
          <w:rFonts w:ascii="Verdana" w:hAnsi="Verdana" w:cs="Arial"/>
        </w:rPr>
        <w:t xml:space="preserve">smlouvy </w:t>
      </w:r>
      <w:r w:rsidR="00E50441" w:rsidRPr="0012148C">
        <w:rPr>
          <w:rFonts w:ascii="Verdana" w:hAnsi="Verdana" w:cs="Arial"/>
        </w:rPr>
        <w:t>(dále též „zboží“)</w:t>
      </w:r>
      <w:r w:rsidR="00993BA0">
        <w:rPr>
          <w:rFonts w:ascii="Verdana" w:hAnsi="Verdana" w:cs="Arial"/>
        </w:rPr>
        <w:t xml:space="preserve">, </w:t>
      </w:r>
      <w:r w:rsidR="003E253E">
        <w:rPr>
          <w:rFonts w:ascii="Verdana" w:hAnsi="Verdana" w:cs="Arial"/>
        </w:rPr>
        <w:t xml:space="preserve">a za podmínek stanovených touto smlouvou, </w:t>
      </w:r>
      <w:r w:rsidR="00993BA0">
        <w:rPr>
          <w:rFonts w:ascii="Verdana" w:hAnsi="Verdana" w:cs="Arial"/>
        </w:rPr>
        <w:t xml:space="preserve">jakož i závazek kupujícího </w:t>
      </w:r>
      <w:r w:rsidR="003E253E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12148C">
        <w:rPr>
          <w:rFonts w:ascii="Verdana" w:hAnsi="Verdana" w:cs="Arial"/>
        </w:rPr>
        <w:t>.</w:t>
      </w:r>
      <w:r w:rsidR="00B337CD" w:rsidRPr="0012148C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5EC635B" w14:textId="77777777" w:rsidR="00F21203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Dodací podmínky</w:t>
      </w:r>
    </w:p>
    <w:p w14:paraId="58CC4806" w14:textId="1A896846" w:rsidR="00934ED3" w:rsidRDefault="00FD6C9C" w:rsidP="001E06B5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Courier New"/>
        </w:rPr>
        <w:t xml:space="preserve">Místem plnění </w:t>
      </w:r>
      <w:r w:rsidR="00304AAD">
        <w:rPr>
          <w:rFonts w:ascii="Verdana" w:hAnsi="Verdana" w:cs="Courier New"/>
        </w:rPr>
        <w:t xml:space="preserve">pro </w:t>
      </w:r>
      <w:r w:rsidR="00D9713A" w:rsidRPr="00D9713A">
        <w:rPr>
          <w:rFonts w:ascii="Verdana" w:hAnsi="Verdana" w:cs="Courier New"/>
        </w:rPr>
        <w:t>dodání</w:t>
      </w:r>
      <w:r w:rsidR="00304AAD">
        <w:rPr>
          <w:rFonts w:ascii="Verdana" w:hAnsi="Verdana" w:cs="Courier New"/>
        </w:rPr>
        <w:t xml:space="preserve"> zboží</w:t>
      </w:r>
      <w:r w:rsidR="00D9713A" w:rsidRPr="00D9713A">
        <w:rPr>
          <w:rFonts w:ascii="Verdana" w:hAnsi="Verdana" w:cs="Courier New"/>
        </w:rPr>
        <w:t xml:space="preserve"> </w:t>
      </w:r>
      <w:r w:rsidRPr="00D9713A">
        <w:rPr>
          <w:rFonts w:ascii="Verdana" w:hAnsi="Verdana" w:cs="Courier New"/>
        </w:rPr>
        <w:t xml:space="preserve">je Krajská nemocnice Liberec, a.s., </w:t>
      </w:r>
      <w:r w:rsidRPr="00E8203A">
        <w:rPr>
          <w:rFonts w:ascii="Verdana" w:hAnsi="Verdana" w:cs="Courier New"/>
          <w:u w:val="single"/>
        </w:rPr>
        <w:t xml:space="preserve">oddělení </w:t>
      </w:r>
      <w:r w:rsidR="00D9713A" w:rsidRPr="00E8203A">
        <w:rPr>
          <w:rFonts w:ascii="Verdana" w:hAnsi="Verdana" w:cs="Courier New"/>
          <w:u w:val="single"/>
        </w:rPr>
        <w:t>ICT</w:t>
      </w:r>
      <w:r w:rsidRPr="00D9713A">
        <w:rPr>
          <w:rFonts w:ascii="Verdana" w:hAnsi="Verdana" w:cs="Courier New"/>
        </w:rPr>
        <w:t xml:space="preserve">, Husova </w:t>
      </w:r>
      <w:r w:rsidR="00633726">
        <w:rPr>
          <w:rFonts w:ascii="Verdana" w:hAnsi="Verdana" w:cs="Courier New"/>
        </w:rPr>
        <w:t>1430</w:t>
      </w:r>
      <w:r w:rsidRPr="00D9713A">
        <w:rPr>
          <w:rFonts w:ascii="Verdana" w:hAnsi="Verdana" w:cs="Courier New"/>
        </w:rPr>
        <w:t>/</w:t>
      </w:r>
      <w:r w:rsidR="00015666">
        <w:rPr>
          <w:rFonts w:ascii="Verdana" w:hAnsi="Verdana" w:cs="Courier New"/>
        </w:rPr>
        <w:t>34</w:t>
      </w:r>
      <w:r w:rsidRPr="00D9713A">
        <w:rPr>
          <w:rFonts w:ascii="Verdana" w:hAnsi="Verdana" w:cs="Courier New"/>
        </w:rPr>
        <w:t xml:space="preserve">, 460 01 Liberec I – Staré Město. </w:t>
      </w:r>
    </w:p>
    <w:p w14:paraId="2FF3E76C" w14:textId="2FB315A4" w:rsidR="00D9713A" w:rsidRPr="00D9713A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Arial"/>
        </w:rPr>
        <w:t xml:space="preserve">Místem plnění </w:t>
      </w:r>
      <w:r w:rsidR="00304AAD">
        <w:rPr>
          <w:rFonts w:ascii="Verdana" w:hAnsi="Verdana" w:cs="Arial"/>
        </w:rPr>
        <w:t xml:space="preserve">pro </w:t>
      </w:r>
      <w:r w:rsidRPr="00D9713A">
        <w:rPr>
          <w:rFonts w:ascii="Verdana" w:hAnsi="Verdana" w:cs="Arial"/>
        </w:rPr>
        <w:t>př</w:t>
      </w:r>
      <w:r w:rsidR="00305A1B">
        <w:rPr>
          <w:rFonts w:ascii="Verdana" w:hAnsi="Verdana" w:cs="Arial"/>
        </w:rPr>
        <w:t>ípadné servisní zásah</w:t>
      </w:r>
      <w:r w:rsidR="00DE5CF2">
        <w:rPr>
          <w:rFonts w:ascii="Verdana" w:hAnsi="Verdana" w:cs="Arial"/>
        </w:rPr>
        <w:t>y</w:t>
      </w:r>
      <w:r w:rsidR="00305A1B">
        <w:rPr>
          <w:rFonts w:ascii="Verdana" w:hAnsi="Verdana" w:cs="Arial"/>
        </w:rPr>
        <w:t xml:space="preserve"> je</w:t>
      </w:r>
      <w:r w:rsidRPr="00D9713A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430D70B1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00891779">
        <w:rPr>
          <w:rFonts w:ascii="Verdana" w:hAnsi="Verdana"/>
        </w:rPr>
        <w:t>Prodávají</w:t>
      </w:r>
      <w:r w:rsidR="005C6369">
        <w:rPr>
          <w:rFonts w:ascii="Verdana" w:hAnsi="Verdana"/>
        </w:rPr>
        <w:t>cí</w:t>
      </w:r>
      <w:r w:rsidRPr="00891779">
        <w:rPr>
          <w:rFonts w:ascii="Verdana" w:hAnsi="Verdana"/>
        </w:rPr>
        <w:t xml:space="preserve"> se zavazuje dodat </w:t>
      </w:r>
      <w:r w:rsidR="00DA2F31" w:rsidRPr="00891779">
        <w:rPr>
          <w:rFonts w:ascii="Verdana" w:hAnsi="Verdana"/>
        </w:rPr>
        <w:t>K</w:t>
      </w:r>
      <w:r w:rsidRPr="00891779">
        <w:rPr>
          <w:rFonts w:ascii="Verdana" w:hAnsi="Verdana"/>
        </w:rPr>
        <w:t xml:space="preserve">upujícímu zboží </w:t>
      </w:r>
      <w:r w:rsidRPr="00891779">
        <w:rPr>
          <w:rFonts w:ascii="Verdana" w:hAnsi="Verdana"/>
          <w:b/>
        </w:rPr>
        <w:t>nejpozději</w:t>
      </w:r>
      <w:r w:rsidR="009967B5">
        <w:rPr>
          <w:rFonts w:ascii="Verdana" w:hAnsi="Verdana"/>
          <w:b/>
        </w:rPr>
        <w:t xml:space="preserve"> do</w:t>
      </w:r>
      <w:r w:rsidRPr="00891779">
        <w:rPr>
          <w:rFonts w:ascii="Verdana" w:hAnsi="Verdana"/>
          <w:b/>
        </w:rPr>
        <w:t xml:space="preserve"> </w:t>
      </w:r>
      <w:r w:rsidR="00AC1CC5" w:rsidRPr="00AC1CC5">
        <w:rPr>
          <w:rFonts w:ascii="Verdana" w:hAnsi="Verdana"/>
          <w:b/>
          <w:highlight w:val="yellow"/>
        </w:rPr>
        <w:t>…………</w:t>
      </w:r>
      <w:r w:rsidR="00AC1CC5" w:rsidRPr="00AC1CC5">
        <w:rPr>
          <w:rFonts w:ascii="Verdana" w:hAnsi="Verdana"/>
          <w:i/>
          <w:iCs/>
          <w:color w:val="FF0000"/>
          <w:highlight w:val="yellow"/>
        </w:rPr>
        <w:t xml:space="preserve"> </w:t>
      </w:r>
      <w:r w:rsidR="00AC1CC5">
        <w:rPr>
          <w:rFonts w:ascii="Verdana" w:hAnsi="Verdana"/>
          <w:i/>
          <w:iCs/>
          <w:color w:val="FF0000"/>
          <w:highlight w:val="yellow"/>
        </w:rPr>
        <w:t>(</w:t>
      </w:r>
      <w:r w:rsidR="00AC1CC5" w:rsidRPr="00AC1CC5">
        <w:rPr>
          <w:rFonts w:ascii="Verdana" w:hAnsi="Verdana"/>
          <w:i/>
          <w:iCs/>
          <w:color w:val="FF0000"/>
          <w:highlight w:val="yellow"/>
        </w:rPr>
        <w:t xml:space="preserve">bude </w:t>
      </w:r>
      <w:r w:rsidR="00AC1CC5">
        <w:rPr>
          <w:rFonts w:ascii="Verdana" w:hAnsi="Verdana"/>
          <w:i/>
          <w:iCs/>
          <w:color w:val="FF0000"/>
          <w:highlight w:val="yellow"/>
        </w:rPr>
        <w:t>upřesněno</w:t>
      </w:r>
      <w:r w:rsidR="00AC1CC5" w:rsidRPr="00AC1CC5">
        <w:rPr>
          <w:rFonts w:ascii="Verdana" w:hAnsi="Verdana"/>
          <w:i/>
          <w:iCs/>
          <w:color w:val="FF0000"/>
          <w:highlight w:val="yellow"/>
        </w:rPr>
        <w:t xml:space="preserve"> v rámci každého </w:t>
      </w:r>
      <w:r w:rsidR="00E53E30" w:rsidRPr="00AC1CC5">
        <w:rPr>
          <w:rFonts w:ascii="Verdana" w:hAnsi="Verdana"/>
          <w:i/>
          <w:iCs/>
          <w:color w:val="FF0000"/>
          <w:highlight w:val="yellow"/>
        </w:rPr>
        <w:t>mini tendru</w:t>
      </w:r>
      <w:r w:rsidR="00AC1CC5">
        <w:rPr>
          <w:rFonts w:ascii="Verdana" w:hAnsi="Verdana"/>
          <w:i/>
          <w:iCs/>
          <w:color w:val="FF0000"/>
        </w:rPr>
        <w:t>)</w:t>
      </w:r>
      <w:r w:rsidR="00032406">
        <w:rPr>
          <w:rFonts w:ascii="Verdana" w:hAnsi="Verdana"/>
          <w:b/>
        </w:rPr>
        <w:t xml:space="preserve"> </w:t>
      </w:r>
      <w:r w:rsidR="00032406" w:rsidRPr="00032406">
        <w:rPr>
          <w:rFonts w:ascii="Verdana" w:hAnsi="Verdana"/>
          <w:b/>
        </w:rPr>
        <w:t>dnů</w:t>
      </w:r>
      <w:r w:rsidR="002056ED" w:rsidRPr="00032406">
        <w:rPr>
          <w:rFonts w:ascii="Verdana" w:hAnsi="Verdana"/>
          <w:b/>
        </w:rPr>
        <w:t xml:space="preserve"> od podpisu</w:t>
      </w:r>
      <w:r w:rsidR="002056ED">
        <w:rPr>
          <w:rFonts w:ascii="Verdana" w:hAnsi="Verdana"/>
          <w:b/>
        </w:rPr>
        <w:t xml:space="preserve"> této </w:t>
      </w:r>
      <w:r w:rsidR="00032406">
        <w:rPr>
          <w:rFonts w:ascii="Verdana" w:hAnsi="Verdana"/>
          <w:b/>
        </w:rPr>
        <w:t xml:space="preserve">kupní </w:t>
      </w:r>
      <w:r w:rsidR="002056ED">
        <w:rPr>
          <w:rFonts w:ascii="Verdana" w:hAnsi="Verdana"/>
          <w:b/>
        </w:rPr>
        <w:t>smlouvy</w:t>
      </w:r>
      <w:r w:rsidRPr="00891779">
        <w:rPr>
          <w:rFonts w:ascii="Verdana" w:hAnsi="Verdana"/>
          <w:b/>
        </w:rPr>
        <w:t>.</w:t>
      </w:r>
      <w:r w:rsidRPr="00891779">
        <w:rPr>
          <w:rFonts w:ascii="Verdana" w:hAnsi="Verdana"/>
          <w:i/>
        </w:rPr>
        <w:t xml:space="preserve"> </w:t>
      </w:r>
      <w:r w:rsidRPr="00891779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>
        <w:rPr>
          <w:rFonts w:ascii="Verdana" w:hAnsi="Verdana"/>
        </w:rPr>
        <w:t>předem</w:t>
      </w:r>
      <w:r w:rsidR="00691C05" w:rsidRPr="00891779">
        <w:rPr>
          <w:rFonts w:ascii="Verdana" w:hAnsi="Verdana"/>
        </w:rPr>
        <w:t xml:space="preserve"> </w:t>
      </w:r>
      <w:r w:rsidRPr="00891779">
        <w:rPr>
          <w:rFonts w:ascii="Verdana" w:hAnsi="Verdana"/>
        </w:rPr>
        <w:t>oznámit kupujícímu termín dodání</w:t>
      </w:r>
      <w:r w:rsidR="00A84E31">
        <w:rPr>
          <w:rFonts w:ascii="Verdana" w:hAnsi="Verdana"/>
        </w:rPr>
        <w:t xml:space="preserve">. </w:t>
      </w:r>
      <w:r w:rsidR="00B506A9">
        <w:rPr>
          <w:rFonts w:ascii="Verdana" w:hAnsi="Verdana"/>
        </w:rPr>
        <w:t xml:space="preserve">Povinnost předchozího </w:t>
      </w:r>
      <w:r w:rsidR="00C4587D">
        <w:rPr>
          <w:rFonts w:ascii="Verdana" w:hAnsi="Verdana"/>
        </w:rPr>
        <w:t>oznámení nepl</w:t>
      </w:r>
      <w:r w:rsidR="00141225">
        <w:rPr>
          <w:rFonts w:ascii="Verdana" w:hAnsi="Verdana"/>
        </w:rPr>
        <w:t>atí, pokud</w:t>
      </w:r>
      <w:r w:rsidRPr="00891779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4B53A036" w14:textId="77777777" w:rsidR="006510BE" w:rsidRDefault="006510BE" w:rsidP="001E06B5">
      <w:pPr>
        <w:pStyle w:val="Zkladntext"/>
        <w:spacing w:after="120"/>
        <w:rPr>
          <w:rFonts w:ascii="Verdana" w:hAnsi="Verdana" w:cs="Courier New"/>
          <w:sz w:val="20"/>
        </w:rPr>
      </w:pP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 xml:space="preserve">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 xml:space="preserve">…………………………………,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763CE3D0" w14:textId="6078A680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Kupující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 xml:space="preserve">ve věcech smluvních </w:t>
      </w:r>
      <w:r w:rsidR="0012092B">
        <w:rPr>
          <w:rFonts w:ascii="Verdana" w:hAnsi="Verdana" w:cs="Courier New"/>
          <w:sz w:val="20"/>
        </w:rPr>
        <w:t>a technických je pověřena:</w:t>
      </w:r>
    </w:p>
    <w:p w14:paraId="4E0DD2DB" w14:textId="06113D78" w:rsidR="00C2024C" w:rsidRPr="00C2024C" w:rsidRDefault="00882ECA" w:rsidP="00C2024C">
      <w:pPr>
        <w:pStyle w:val="Zkladntext"/>
        <w:spacing w:after="120"/>
        <w:ind w:left="426"/>
        <w:rPr>
          <w:rFonts w:ascii="Verdana" w:hAnsi="Verdana" w:cs="Courier New"/>
          <w:color w:val="467886"/>
          <w:sz w:val="20"/>
          <w:u w:val="single"/>
        </w:rPr>
      </w:pPr>
      <w:r>
        <w:rPr>
          <w:rFonts w:ascii="Verdana" w:hAnsi="Verdana" w:cs="Courier New"/>
          <w:sz w:val="20"/>
        </w:rPr>
        <w:t xml:space="preserve">Ing. </w:t>
      </w:r>
      <w:r w:rsidR="008C395C">
        <w:rPr>
          <w:rFonts w:ascii="Verdana" w:hAnsi="Verdana" w:cs="Courier New"/>
          <w:sz w:val="20"/>
        </w:rPr>
        <w:t>Martina Jirsová</w:t>
      </w:r>
      <w:r w:rsidR="007E6C8A">
        <w:rPr>
          <w:rFonts w:ascii="Verdana" w:hAnsi="Verdana" w:cs="Courier New"/>
          <w:sz w:val="20"/>
        </w:rPr>
        <w:t xml:space="preserve">, vedoucí odd. </w:t>
      </w:r>
      <w:r w:rsidR="008C395C">
        <w:rPr>
          <w:rFonts w:ascii="Verdana" w:hAnsi="Verdana" w:cs="Courier New"/>
          <w:sz w:val="20"/>
        </w:rPr>
        <w:t>ICT</w:t>
      </w:r>
      <w:r w:rsidR="00E3378F" w:rsidRPr="00E3378F">
        <w:rPr>
          <w:rFonts w:ascii="Verdana" w:hAnsi="Verdana" w:cs="Courier New"/>
          <w:sz w:val="20"/>
        </w:rPr>
        <w:t>, tel: 485</w:t>
      </w:r>
      <w:r w:rsidR="00E01E66">
        <w:rPr>
          <w:rFonts w:ascii="Verdana" w:hAnsi="Verdana" w:cs="Courier New"/>
          <w:sz w:val="20"/>
        </w:rPr>
        <w:t> </w:t>
      </w:r>
      <w:r w:rsidR="00E3378F" w:rsidRPr="00E3378F">
        <w:rPr>
          <w:rFonts w:ascii="Verdana" w:hAnsi="Verdana" w:cs="Courier New"/>
          <w:sz w:val="20"/>
        </w:rPr>
        <w:t>31</w:t>
      </w:r>
      <w:r w:rsidR="00E3378F" w:rsidRPr="00E3378F">
        <w:rPr>
          <w:rFonts w:ascii="Verdana" w:hAnsi="Verdana"/>
          <w:sz w:val="20"/>
        </w:rPr>
        <w:t>3</w:t>
      </w:r>
      <w:r w:rsidR="00482D76">
        <w:rPr>
          <w:rFonts w:ascii="Verdana" w:hAnsi="Verdana"/>
          <w:sz w:val="20"/>
        </w:rPr>
        <w:t> </w:t>
      </w:r>
      <w:r w:rsidR="00E3378F" w:rsidRPr="00E3378F">
        <w:rPr>
          <w:rFonts w:ascii="Verdana" w:hAnsi="Verdana"/>
          <w:sz w:val="20"/>
        </w:rPr>
        <w:t>493</w:t>
      </w:r>
      <w:r w:rsidR="00E3378F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E46638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4FF77150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r w:rsidRPr="005B5487">
        <w:rPr>
          <w:rFonts w:ascii="Verdana" w:hAnsi="Verdana" w:cs="TTE1D5A388t00"/>
          <w:b/>
        </w:rPr>
        <w:t>předložil zhotovitel objednateli v rámci součinnosti před podpisem této smlouvy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6732BD13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</w:t>
      </w:r>
      <w:r w:rsidR="008C395C" w:rsidRPr="00226537">
        <w:rPr>
          <w:rFonts w:ascii="Verdana" w:hAnsi="Verdana" w:cs="Arial"/>
        </w:rPr>
        <w:t>poskytovan</w:t>
      </w:r>
      <w:r w:rsidR="0095123B" w:rsidRPr="00226537">
        <w:rPr>
          <w:rFonts w:ascii="Verdana" w:hAnsi="Verdana" w:cs="Arial"/>
        </w:rPr>
        <w:t>ou</w:t>
      </w:r>
      <w:r w:rsidR="0095123B" w:rsidRPr="00226537">
        <w:rPr>
          <w:rFonts w:ascii="Verdana" w:hAnsi="Verdana" w:cs="Arial"/>
        </w:rPr>
        <w:t xml:space="preserve"> </w:t>
      </w:r>
      <w:r w:rsidR="008C395C" w:rsidRPr="00226537">
        <w:rPr>
          <w:rFonts w:ascii="Verdana" w:hAnsi="Verdana" w:cs="Arial"/>
        </w:rPr>
        <w:t xml:space="preserve">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77777777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Smluvní pokuty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</w:t>
      </w:r>
      <w:r w:rsidRPr="00F14778">
        <w:rPr>
          <w:rFonts w:ascii="Verdana" w:hAnsi="Verdana"/>
        </w:rPr>
        <w:t xml:space="preserve">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200AC87D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 xml:space="preserve">zpoždění s </w:t>
      </w:r>
      <w:r w:rsidRPr="002A662A">
        <w:rPr>
          <w:rFonts w:ascii="Verdana" w:hAnsi="Verdana"/>
        </w:rPr>
        <w:t>nástup</w:t>
      </w:r>
      <w:r w:rsidR="00305A1B" w:rsidRPr="002A662A">
        <w:rPr>
          <w:rFonts w:ascii="Verdana" w:hAnsi="Verdana"/>
        </w:rPr>
        <w:t>em</w:t>
      </w:r>
      <w:r w:rsidR="009D0D4E" w:rsidRPr="002A662A">
        <w:rPr>
          <w:rFonts w:ascii="Verdana" w:hAnsi="Verdana"/>
        </w:rPr>
        <w:t xml:space="preserve"> na opravu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5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13CE1F48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8F7EE0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F14778">
        <w:rPr>
          <w:rFonts w:ascii="Verdana" w:hAnsi="Verdana" w:cs="Arial"/>
        </w:rPr>
        <w:t>Sjednáním smluvní pokuty nejsou dotčeny nároky smluvních stran na náhradu škody.</w:t>
      </w:r>
    </w:p>
    <w:p w14:paraId="46CB2704" w14:textId="77777777" w:rsidR="0009089E" w:rsidRDefault="0009089E" w:rsidP="00CC224F">
      <w:pPr>
        <w:spacing w:after="120"/>
        <w:rPr>
          <w:rFonts w:ascii="Verdana" w:hAnsi="Verdana" w:cs="Courier New"/>
          <w:b/>
        </w:rPr>
      </w:pP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5A79025D" w14:textId="790F3179" w:rsidR="00956F8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>
        <w:rPr>
          <w:rFonts w:ascii="Verdana" w:hAnsi="Verdana" w:cs="Courier New"/>
          <w:color w:val="000000"/>
          <w:sz w:val="20"/>
        </w:rPr>
        <w:t> </w:t>
      </w:r>
      <w:r w:rsidRPr="004E4CB4">
        <w:rPr>
          <w:rFonts w:ascii="Verdana" w:hAnsi="Verdana" w:cs="Courier New"/>
          <w:color w:val="000000"/>
          <w:sz w:val="20"/>
        </w:rPr>
        <w:t xml:space="preserve">povaze záležitosti. </w:t>
      </w:r>
    </w:p>
    <w:p w14:paraId="4E62BE11" w14:textId="77777777" w:rsidR="00F21203" w:rsidRDefault="00F21203" w:rsidP="00CC224F">
      <w:pPr>
        <w:pStyle w:val="Text"/>
        <w:spacing w:after="120"/>
        <w:jc w:val="both"/>
        <w:rPr>
          <w:rFonts w:ascii="Verdana" w:hAnsi="Verdana" w:cs="Courier New"/>
          <w:color w:val="000000"/>
          <w:sz w:val="20"/>
        </w:rPr>
      </w:pP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1379D59" w14:textId="1BECB8C1" w:rsidR="00B337B9" w:rsidRPr="002624F4" w:rsidRDefault="004D6989" w:rsidP="00CC224F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12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br/>
        <w:t>3.</w:t>
      </w:r>
      <w:r w:rsidRPr="002624F4">
        <w:rPr>
          <w:rFonts w:ascii="Verdana" w:hAnsi="Verdana" w:cs="Arial"/>
          <w:sz w:val="20"/>
        </w:rPr>
        <w:tab/>
        <w:t xml:space="preserve">Smluvní strany si výslovně sjednaly, že </w:t>
      </w:r>
      <w:r w:rsidR="00250A86">
        <w:rPr>
          <w:rFonts w:ascii="Verdana" w:hAnsi="Verdana" w:cs="Arial"/>
          <w:sz w:val="20"/>
        </w:rPr>
        <w:t>p</w:t>
      </w:r>
      <w:r w:rsidRPr="002624F4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>
        <w:rPr>
          <w:rFonts w:ascii="Verdana" w:hAnsi="Verdana" w:cs="Arial"/>
          <w:sz w:val="20"/>
        </w:rPr>
        <w:t>svého</w:t>
      </w:r>
      <w:r w:rsidR="00E36FB7" w:rsidRPr="002624F4">
        <w:rPr>
          <w:rFonts w:ascii="Verdana" w:hAnsi="Verdana" w:cs="Arial"/>
          <w:sz w:val="20"/>
        </w:rPr>
        <w:t xml:space="preserve">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</w:t>
      </w:r>
      <w:r w:rsidR="00E36FB7">
        <w:rPr>
          <w:rFonts w:ascii="Verdana" w:hAnsi="Verdana" w:cs="Arial"/>
          <w:sz w:val="20"/>
        </w:rPr>
        <w:t>.</w:t>
      </w:r>
    </w:p>
    <w:p w14:paraId="3D9C1F65" w14:textId="77777777" w:rsidR="00626C48" w:rsidRDefault="00626C48" w:rsidP="00CC224F">
      <w:pPr>
        <w:spacing w:after="120"/>
        <w:rPr>
          <w:rFonts w:ascii="Verdana" w:hAnsi="Verdana" w:cs="Courier New"/>
          <w:b/>
        </w:rPr>
      </w:pP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7E822868" w14:textId="77777777" w:rsidR="004D6989" w:rsidRPr="004E4CB4" w:rsidRDefault="004D6989" w:rsidP="00CC224F">
      <w:pPr>
        <w:spacing w:after="120"/>
        <w:jc w:val="center"/>
        <w:rPr>
          <w:rFonts w:ascii="Verdana" w:hAnsi="Verdana" w:cs="Courier New"/>
          <w:b/>
        </w:rPr>
      </w:pP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7C953C9A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2.</w:t>
      </w:r>
      <w:r>
        <w:rPr>
          <w:rFonts w:ascii="Verdana" w:hAnsi="Verdana" w:cs="Courier New"/>
          <w:color w:val="000000"/>
        </w:rPr>
        <w:tab/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20A4A11D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předmětu plnění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plnění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60387DFF" w14:textId="47089D04" w:rsidR="004D6989" w:rsidRPr="00DE129B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>
        <w:rPr>
          <w:rFonts w:ascii="Verdana" w:hAnsi="Verdana"/>
        </w:rPr>
        <w:t>S</w:t>
      </w:r>
      <w:r w:rsidRPr="00DE129B">
        <w:rPr>
          <w:rFonts w:ascii="Verdana" w:hAnsi="Verdana" w:cs="Courier New"/>
          <w:color w:val="000000"/>
        </w:rPr>
        <w:t>končením účinnosti smlouvy nebo jejím zánikem</w:t>
      </w:r>
      <w:r w:rsidR="00FB5E1E">
        <w:rPr>
          <w:rFonts w:ascii="Verdana" w:hAnsi="Verdana" w:cs="Courier New"/>
          <w:color w:val="000000"/>
        </w:rPr>
        <w:t xml:space="preserve">, čímž však </w:t>
      </w:r>
      <w:r w:rsidRPr="00DE129B">
        <w:rPr>
          <w:rFonts w:ascii="Verdana" w:hAnsi="Verdana" w:cs="Courier New"/>
          <w:color w:val="000000"/>
        </w:rPr>
        <w:t xml:space="preserve">nezanikají nároky na náhradu škody, zaplacení smluvních pokut sjednaných pro případ porušení </w:t>
      </w:r>
      <w:r w:rsidRPr="002633C9">
        <w:rPr>
          <w:rFonts w:ascii="Verdana" w:hAnsi="Verdana" w:cs="Arial"/>
        </w:rPr>
        <w:t>smluvních</w:t>
      </w:r>
      <w:r w:rsidRPr="00DE129B">
        <w:rPr>
          <w:rFonts w:ascii="Verdana" w:hAnsi="Verdana" w:cs="Courier New"/>
          <w:color w:val="000000"/>
        </w:rPr>
        <w:t xml:space="preserve"> povinností, a ty závazky smluvních stran, které podle smlouvy nebo vzhledem ke své povaze mají trvat i nadále, nebo u kterých tak stanoví zákon.</w:t>
      </w:r>
    </w:p>
    <w:p w14:paraId="72468E74" w14:textId="77777777" w:rsidR="004D6989" w:rsidRPr="002633C9" w:rsidRDefault="004D6989" w:rsidP="002633C9">
      <w:pPr>
        <w:spacing w:after="120"/>
        <w:rPr>
          <w:rFonts w:ascii="Verdana" w:hAnsi="Verdana" w:cs="Courier New"/>
          <w:bCs/>
          <w:color w:val="000000"/>
        </w:rPr>
      </w:pP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0E91C0E9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>
        <w:rPr>
          <w:rFonts w:ascii="Verdana" w:hAnsi="Verdana" w:cs="Arial"/>
        </w:rPr>
        <w:t xml:space="preserve">objednatel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08A25668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>
        <w:rPr>
          <w:rFonts w:ascii="Verdana" w:hAnsi="Verdana" w:cs="Arial"/>
        </w:rPr>
        <w:t>objednatel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CBE49F4" w14:textId="77777777" w:rsidR="00673C88" w:rsidRPr="002B340E" w:rsidRDefault="00673C88" w:rsidP="002633C9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2B340E">
        <w:rPr>
          <w:rFonts w:ascii="Verdana" w:hAnsi="Verdana" w:cs="Courier New"/>
          <w:sz w:val="20"/>
        </w:rPr>
        <w:t>Přílohy:</w:t>
      </w:r>
    </w:p>
    <w:p w14:paraId="2079FB1D" w14:textId="6A95E8D6" w:rsidR="00212C8E" w:rsidRPr="003C455E" w:rsidRDefault="00212C8E" w:rsidP="003C455E">
      <w:pPr>
        <w:pStyle w:val="Odstavecseseznamem"/>
        <w:numPr>
          <w:ilvl w:val="0"/>
          <w:numId w:val="38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3C455E">
        <w:rPr>
          <w:rFonts w:ascii="Verdana" w:eastAsia="Arial Unicode MS" w:hAnsi="Verdana" w:cs="Arial"/>
        </w:rPr>
        <w:t>Formulář pro zpracování nabídkové ceny</w:t>
      </w:r>
    </w:p>
    <w:p w14:paraId="21F410FA" w14:textId="66EB088A" w:rsidR="00DA2F31" w:rsidRPr="0033137D" w:rsidRDefault="00B01FC6" w:rsidP="00BA42FD">
      <w:pPr>
        <w:numPr>
          <w:ilvl w:val="0"/>
          <w:numId w:val="38"/>
        </w:numPr>
        <w:tabs>
          <w:tab w:val="clear" w:pos="720"/>
          <w:tab w:val="num" w:pos="851"/>
        </w:tabs>
        <w:suppressAutoHyphens/>
        <w:spacing w:after="120"/>
        <w:ind w:left="851" w:hanging="425"/>
        <w:jc w:val="both"/>
        <w:rPr>
          <w:rFonts w:ascii="Verdana" w:eastAsia="Arial Unicode MS" w:hAnsi="Verdana" w:cs="Arial"/>
        </w:rPr>
      </w:pPr>
      <w:r w:rsidRPr="0033137D">
        <w:rPr>
          <w:rFonts w:ascii="Verdana" w:hAnsi="Verdana" w:cs="Arial"/>
        </w:rPr>
        <w:t xml:space="preserve">Formulář technické specifikace parametrů </w:t>
      </w:r>
    </w:p>
    <w:p w14:paraId="372085BB" w14:textId="77777777" w:rsidR="004B5723" w:rsidRDefault="004B5723" w:rsidP="00CC224F">
      <w:pPr>
        <w:pStyle w:val="Zkladntext"/>
        <w:spacing w:after="120"/>
        <w:ind w:left="360"/>
        <w:rPr>
          <w:rFonts w:ascii="Verdana" w:hAnsi="Verdana" w:cs="Courier New"/>
          <w:sz w:val="20"/>
        </w:rPr>
      </w:pPr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710EA2EE" w14:textId="5FF183C1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25581D3C" w14:textId="1681C11B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3522A6D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28AC50A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3BB2C93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CDBFCCA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77777777" w:rsidR="00DA2F31" w:rsidRPr="00DA2F31" w:rsidRDefault="00DA2F31" w:rsidP="00CC224F">
      <w:pPr>
        <w:pStyle w:val="Zkladntext"/>
        <w:spacing w:after="120"/>
        <w:rPr>
          <w:rFonts w:ascii="Verdana" w:hAnsi="Verdana" w:cs="Courier New"/>
          <w:sz w:val="20"/>
        </w:rPr>
      </w:pPr>
    </w:p>
    <w:sectPr w:rsidR="00DA2F31" w:rsidRPr="00DA2F31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00F4" w14:textId="77777777" w:rsidR="00ED15D5" w:rsidRDefault="00ED15D5">
      <w:r>
        <w:separator/>
      </w:r>
    </w:p>
  </w:endnote>
  <w:endnote w:type="continuationSeparator" w:id="0">
    <w:p w14:paraId="3D6624D0" w14:textId="77777777" w:rsidR="00ED15D5" w:rsidRDefault="00ED15D5">
      <w:r>
        <w:continuationSeparator/>
      </w:r>
    </w:p>
  </w:endnote>
  <w:endnote w:type="continuationNotice" w:id="1">
    <w:p w14:paraId="7CC97426" w14:textId="77777777" w:rsidR="00ED15D5" w:rsidRDefault="00ED15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E395" w14:textId="77777777" w:rsidR="00ED15D5" w:rsidRDefault="00ED15D5">
      <w:r>
        <w:separator/>
      </w:r>
    </w:p>
  </w:footnote>
  <w:footnote w:type="continuationSeparator" w:id="0">
    <w:p w14:paraId="7C04E0E5" w14:textId="77777777" w:rsidR="00ED15D5" w:rsidRDefault="00ED15D5">
      <w:r>
        <w:continuationSeparator/>
      </w:r>
    </w:p>
  </w:footnote>
  <w:footnote w:type="continuationNotice" w:id="1">
    <w:p w14:paraId="18E57445" w14:textId="77777777" w:rsidR="00ED15D5" w:rsidRDefault="00ED15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F02D" w14:textId="02D1D033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E80635">
      <w:rPr>
        <w:rFonts w:ascii="Verdana" w:hAnsi="Verdana"/>
        <w:sz w:val="18"/>
        <w:szCs w:val="18"/>
      </w:rPr>
      <w:t>4</w:t>
    </w:r>
    <w:r w:rsidR="003B78C4">
      <w:rPr>
        <w:rFonts w:ascii="Verdana" w:hAnsi="Verdana"/>
        <w:sz w:val="18"/>
        <w:szCs w:val="18"/>
      </w:rPr>
      <w:t xml:space="preserve"> </w:t>
    </w:r>
    <w:r w:rsidR="00DF4B93" w:rsidRPr="003B78C4">
      <w:rPr>
        <w:rFonts w:ascii="Verdana" w:hAnsi="Verdana"/>
        <w:sz w:val="18"/>
        <w:szCs w:val="18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39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29"/>
  </w:num>
  <w:num w:numId="2" w16cid:durableId="2110078088">
    <w:abstractNumId w:val="36"/>
  </w:num>
  <w:num w:numId="3" w16cid:durableId="1955861343">
    <w:abstractNumId w:val="35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6"/>
  </w:num>
  <w:num w:numId="13" w16cid:durableId="976567438">
    <w:abstractNumId w:val="38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0"/>
  </w:num>
  <w:num w:numId="17" w16cid:durableId="906233257">
    <w:abstractNumId w:val="39"/>
  </w:num>
  <w:num w:numId="18" w16cid:durableId="1583418351">
    <w:abstractNumId w:val="33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7"/>
  </w:num>
  <w:num w:numId="22" w16cid:durableId="417097221">
    <w:abstractNumId w:val="19"/>
  </w:num>
  <w:num w:numId="23" w16cid:durableId="490290132">
    <w:abstractNumId w:val="23"/>
  </w:num>
  <w:num w:numId="24" w16cid:durableId="1654407914">
    <w:abstractNumId w:val="32"/>
  </w:num>
  <w:num w:numId="25" w16cid:durableId="1394693974">
    <w:abstractNumId w:val="28"/>
  </w:num>
  <w:num w:numId="26" w16cid:durableId="1061946751">
    <w:abstractNumId w:val="24"/>
  </w:num>
  <w:num w:numId="27" w16cid:durableId="4724806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37"/>
  </w:num>
  <w:num w:numId="29" w16cid:durableId="1417553240">
    <w:abstractNumId w:val="8"/>
  </w:num>
  <w:num w:numId="30" w16cid:durableId="1577737607">
    <w:abstractNumId w:val="31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5"/>
  </w:num>
  <w:num w:numId="37" w16cid:durableId="1100956827">
    <w:abstractNumId w:val="22"/>
  </w:num>
  <w:num w:numId="38" w16cid:durableId="196577175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37D8"/>
    <w:rsid w:val="00005BA2"/>
    <w:rsid w:val="0000773C"/>
    <w:rsid w:val="000116C7"/>
    <w:rsid w:val="00013629"/>
    <w:rsid w:val="00013DFC"/>
    <w:rsid w:val="00015666"/>
    <w:rsid w:val="00017C75"/>
    <w:rsid w:val="00022345"/>
    <w:rsid w:val="00031344"/>
    <w:rsid w:val="00032406"/>
    <w:rsid w:val="00045BEE"/>
    <w:rsid w:val="00047C9F"/>
    <w:rsid w:val="0005346E"/>
    <w:rsid w:val="00060007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7180"/>
    <w:rsid w:val="000B6A80"/>
    <w:rsid w:val="000C1408"/>
    <w:rsid w:val="000C4669"/>
    <w:rsid w:val="000C51E0"/>
    <w:rsid w:val="000C5595"/>
    <w:rsid w:val="000C74E0"/>
    <w:rsid w:val="000C7E19"/>
    <w:rsid w:val="000D0A2D"/>
    <w:rsid w:val="000D0A42"/>
    <w:rsid w:val="000E2AD3"/>
    <w:rsid w:val="000E2D36"/>
    <w:rsid w:val="000E4E4F"/>
    <w:rsid w:val="000E5631"/>
    <w:rsid w:val="000F6BF3"/>
    <w:rsid w:val="000F7C4A"/>
    <w:rsid w:val="000F7D5C"/>
    <w:rsid w:val="00100F4B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6E79"/>
    <w:rsid w:val="001828AE"/>
    <w:rsid w:val="00183540"/>
    <w:rsid w:val="00195951"/>
    <w:rsid w:val="00196455"/>
    <w:rsid w:val="00196EFC"/>
    <w:rsid w:val="001A3B61"/>
    <w:rsid w:val="001A7E94"/>
    <w:rsid w:val="001C0A87"/>
    <w:rsid w:val="001C3027"/>
    <w:rsid w:val="001C393C"/>
    <w:rsid w:val="001C5969"/>
    <w:rsid w:val="001C5A47"/>
    <w:rsid w:val="001C76E3"/>
    <w:rsid w:val="001D19C5"/>
    <w:rsid w:val="001E06B5"/>
    <w:rsid w:val="001E4C2A"/>
    <w:rsid w:val="001F040C"/>
    <w:rsid w:val="001F41FD"/>
    <w:rsid w:val="001F4F19"/>
    <w:rsid w:val="001F7886"/>
    <w:rsid w:val="002028CF"/>
    <w:rsid w:val="00202D9D"/>
    <w:rsid w:val="002056ED"/>
    <w:rsid w:val="00206CDE"/>
    <w:rsid w:val="00206F7F"/>
    <w:rsid w:val="002101E0"/>
    <w:rsid w:val="00212C8E"/>
    <w:rsid w:val="00220AB3"/>
    <w:rsid w:val="002230C6"/>
    <w:rsid w:val="00223B3E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91459"/>
    <w:rsid w:val="00291A81"/>
    <w:rsid w:val="00293BFC"/>
    <w:rsid w:val="00294FC4"/>
    <w:rsid w:val="00297DBF"/>
    <w:rsid w:val="002A05EA"/>
    <w:rsid w:val="002A5D5D"/>
    <w:rsid w:val="002A662A"/>
    <w:rsid w:val="002B340E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F0D96"/>
    <w:rsid w:val="002F4D8C"/>
    <w:rsid w:val="00301F9C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6AA6"/>
    <w:rsid w:val="00326188"/>
    <w:rsid w:val="003276FF"/>
    <w:rsid w:val="0033137D"/>
    <w:rsid w:val="00333C5A"/>
    <w:rsid w:val="00343F7D"/>
    <w:rsid w:val="00346550"/>
    <w:rsid w:val="0034715F"/>
    <w:rsid w:val="00351003"/>
    <w:rsid w:val="003517AE"/>
    <w:rsid w:val="00351C38"/>
    <w:rsid w:val="003537D9"/>
    <w:rsid w:val="00365DB1"/>
    <w:rsid w:val="003674D7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6E2"/>
    <w:rsid w:val="00441527"/>
    <w:rsid w:val="00442E79"/>
    <w:rsid w:val="00443023"/>
    <w:rsid w:val="00443B50"/>
    <w:rsid w:val="0044406E"/>
    <w:rsid w:val="0044701E"/>
    <w:rsid w:val="00447DAF"/>
    <w:rsid w:val="00450AED"/>
    <w:rsid w:val="00450C5A"/>
    <w:rsid w:val="00450C61"/>
    <w:rsid w:val="00453182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2D76"/>
    <w:rsid w:val="00483561"/>
    <w:rsid w:val="00485AD1"/>
    <w:rsid w:val="004905EB"/>
    <w:rsid w:val="004A01BF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D0379"/>
    <w:rsid w:val="004D1137"/>
    <w:rsid w:val="004D5E52"/>
    <w:rsid w:val="004D689D"/>
    <w:rsid w:val="004D6989"/>
    <w:rsid w:val="004D729E"/>
    <w:rsid w:val="004E1EC3"/>
    <w:rsid w:val="004E4CB4"/>
    <w:rsid w:val="004E60A9"/>
    <w:rsid w:val="004E6C24"/>
    <w:rsid w:val="004F278E"/>
    <w:rsid w:val="004F6B2E"/>
    <w:rsid w:val="005106FD"/>
    <w:rsid w:val="00511676"/>
    <w:rsid w:val="00511F4B"/>
    <w:rsid w:val="00513295"/>
    <w:rsid w:val="00515EBD"/>
    <w:rsid w:val="00520B9F"/>
    <w:rsid w:val="00531CAB"/>
    <w:rsid w:val="00533C1A"/>
    <w:rsid w:val="0054318E"/>
    <w:rsid w:val="005527BA"/>
    <w:rsid w:val="00553747"/>
    <w:rsid w:val="00556FFD"/>
    <w:rsid w:val="00561419"/>
    <w:rsid w:val="00561828"/>
    <w:rsid w:val="0056511B"/>
    <w:rsid w:val="00566B89"/>
    <w:rsid w:val="00571410"/>
    <w:rsid w:val="00577405"/>
    <w:rsid w:val="00582DDB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D6F41"/>
    <w:rsid w:val="005E1B44"/>
    <w:rsid w:val="005E23FA"/>
    <w:rsid w:val="005F01B1"/>
    <w:rsid w:val="005F03EE"/>
    <w:rsid w:val="005F17C9"/>
    <w:rsid w:val="005F4F43"/>
    <w:rsid w:val="005F6A2D"/>
    <w:rsid w:val="005F7BDC"/>
    <w:rsid w:val="0060396E"/>
    <w:rsid w:val="00606F1E"/>
    <w:rsid w:val="00611682"/>
    <w:rsid w:val="00621F23"/>
    <w:rsid w:val="00626C4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597A"/>
    <w:rsid w:val="006662F9"/>
    <w:rsid w:val="00667597"/>
    <w:rsid w:val="0067286B"/>
    <w:rsid w:val="00673C88"/>
    <w:rsid w:val="00682C1C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614F"/>
    <w:rsid w:val="006F099D"/>
    <w:rsid w:val="006F0E0D"/>
    <w:rsid w:val="006F31B2"/>
    <w:rsid w:val="006F471A"/>
    <w:rsid w:val="006F5344"/>
    <w:rsid w:val="006F5B21"/>
    <w:rsid w:val="006F7C35"/>
    <w:rsid w:val="0070523F"/>
    <w:rsid w:val="00707CF8"/>
    <w:rsid w:val="00723E3E"/>
    <w:rsid w:val="00725167"/>
    <w:rsid w:val="00726347"/>
    <w:rsid w:val="007263F1"/>
    <w:rsid w:val="00730A56"/>
    <w:rsid w:val="00732077"/>
    <w:rsid w:val="00732D67"/>
    <w:rsid w:val="00734245"/>
    <w:rsid w:val="00735B4E"/>
    <w:rsid w:val="00737DCE"/>
    <w:rsid w:val="00743D01"/>
    <w:rsid w:val="00746A34"/>
    <w:rsid w:val="00756A0B"/>
    <w:rsid w:val="00757DEC"/>
    <w:rsid w:val="00761478"/>
    <w:rsid w:val="00761958"/>
    <w:rsid w:val="00766C1A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681C"/>
    <w:rsid w:val="007E6C8A"/>
    <w:rsid w:val="007E6EE7"/>
    <w:rsid w:val="007F3C72"/>
    <w:rsid w:val="00806983"/>
    <w:rsid w:val="0081047D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A1F96"/>
    <w:rsid w:val="008A2E75"/>
    <w:rsid w:val="008A61F4"/>
    <w:rsid w:val="008A7835"/>
    <w:rsid w:val="008B0B14"/>
    <w:rsid w:val="008B27EE"/>
    <w:rsid w:val="008C1968"/>
    <w:rsid w:val="008C395C"/>
    <w:rsid w:val="008C3FF3"/>
    <w:rsid w:val="008C56CD"/>
    <w:rsid w:val="008D2201"/>
    <w:rsid w:val="008D2250"/>
    <w:rsid w:val="008D6900"/>
    <w:rsid w:val="008E0C7C"/>
    <w:rsid w:val="008E5559"/>
    <w:rsid w:val="008E7662"/>
    <w:rsid w:val="008F11F2"/>
    <w:rsid w:val="008F7EE0"/>
    <w:rsid w:val="0090038D"/>
    <w:rsid w:val="00903D27"/>
    <w:rsid w:val="00904BBA"/>
    <w:rsid w:val="00917A87"/>
    <w:rsid w:val="00917D18"/>
    <w:rsid w:val="00921680"/>
    <w:rsid w:val="00925754"/>
    <w:rsid w:val="00926B3E"/>
    <w:rsid w:val="00930FA0"/>
    <w:rsid w:val="00934ED3"/>
    <w:rsid w:val="00936871"/>
    <w:rsid w:val="0094089F"/>
    <w:rsid w:val="0095123B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BA0"/>
    <w:rsid w:val="0099611E"/>
    <w:rsid w:val="009967B5"/>
    <w:rsid w:val="00996BA7"/>
    <w:rsid w:val="009A43D0"/>
    <w:rsid w:val="009A6D70"/>
    <w:rsid w:val="009B133D"/>
    <w:rsid w:val="009B25F5"/>
    <w:rsid w:val="009B3A39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117F6"/>
    <w:rsid w:val="00A1599E"/>
    <w:rsid w:val="00A16B45"/>
    <w:rsid w:val="00A231F9"/>
    <w:rsid w:val="00A27605"/>
    <w:rsid w:val="00A279D6"/>
    <w:rsid w:val="00A30F39"/>
    <w:rsid w:val="00A313F0"/>
    <w:rsid w:val="00A3422E"/>
    <w:rsid w:val="00A36103"/>
    <w:rsid w:val="00A42ABA"/>
    <w:rsid w:val="00A43CDD"/>
    <w:rsid w:val="00A4403D"/>
    <w:rsid w:val="00A51E24"/>
    <w:rsid w:val="00A52033"/>
    <w:rsid w:val="00A5254C"/>
    <w:rsid w:val="00A64DBB"/>
    <w:rsid w:val="00A65734"/>
    <w:rsid w:val="00A67133"/>
    <w:rsid w:val="00A74C6A"/>
    <w:rsid w:val="00A7691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6C0C"/>
    <w:rsid w:val="00B072DF"/>
    <w:rsid w:val="00B116FD"/>
    <w:rsid w:val="00B134D7"/>
    <w:rsid w:val="00B155EB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5CFA"/>
    <w:rsid w:val="00B562A4"/>
    <w:rsid w:val="00B63B8E"/>
    <w:rsid w:val="00B63F46"/>
    <w:rsid w:val="00B67CB4"/>
    <w:rsid w:val="00B80F3C"/>
    <w:rsid w:val="00B90BF2"/>
    <w:rsid w:val="00B976AB"/>
    <w:rsid w:val="00BA0AB2"/>
    <w:rsid w:val="00BA2F40"/>
    <w:rsid w:val="00BA3B47"/>
    <w:rsid w:val="00BA42FD"/>
    <w:rsid w:val="00BA5F6B"/>
    <w:rsid w:val="00BB30A5"/>
    <w:rsid w:val="00BB4DF6"/>
    <w:rsid w:val="00BC04C9"/>
    <w:rsid w:val="00BD6B54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30C8"/>
    <w:rsid w:val="00C304AC"/>
    <w:rsid w:val="00C32104"/>
    <w:rsid w:val="00C344E2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624F"/>
    <w:rsid w:val="00C8779B"/>
    <w:rsid w:val="00C91A03"/>
    <w:rsid w:val="00C97577"/>
    <w:rsid w:val="00CA637A"/>
    <w:rsid w:val="00CA6470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A59"/>
    <w:rsid w:val="00D01AAE"/>
    <w:rsid w:val="00D042B3"/>
    <w:rsid w:val="00D048A6"/>
    <w:rsid w:val="00D05272"/>
    <w:rsid w:val="00D06005"/>
    <w:rsid w:val="00D06C46"/>
    <w:rsid w:val="00D1169F"/>
    <w:rsid w:val="00D15DC0"/>
    <w:rsid w:val="00D26772"/>
    <w:rsid w:val="00D270F7"/>
    <w:rsid w:val="00D33059"/>
    <w:rsid w:val="00D41351"/>
    <w:rsid w:val="00D500D6"/>
    <w:rsid w:val="00D513E5"/>
    <w:rsid w:val="00D54724"/>
    <w:rsid w:val="00D56BB4"/>
    <w:rsid w:val="00D62476"/>
    <w:rsid w:val="00D62A10"/>
    <w:rsid w:val="00D6649D"/>
    <w:rsid w:val="00D67865"/>
    <w:rsid w:val="00D83F7E"/>
    <w:rsid w:val="00D8417A"/>
    <w:rsid w:val="00D91EEE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B93"/>
    <w:rsid w:val="00E01E66"/>
    <w:rsid w:val="00E075CA"/>
    <w:rsid w:val="00E12E76"/>
    <w:rsid w:val="00E2016A"/>
    <w:rsid w:val="00E2270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90A97"/>
    <w:rsid w:val="00E95793"/>
    <w:rsid w:val="00EA02BB"/>
    <w:rsid w:val="00EA2412"/>
    <w:rsid w:val="00EB58A1"/>
    <w:rsid w:val="00EC0C17"/>
    <w:rsid w:val="00EC12C2"/>
    <w:rsid w:val="00EC51B6"/>
    <w:rsid w:val="00ED04DC"/>
    <w:rsid w:val="00ED15D5"/>
    <w:rsid w:val="00ED2EF5"/>
    <w:rsid w:val="00ED7D98"/>
    <w:rsid w:val="00EE5970"/>
    <w:rsid w:val="00EF2880"/>
    <w:rsid w:val="00F01D3E"/>
    <w:rsid w:val="00F06AB6"/>
    <w:rsid w:val="00F12671"/>
    <w:rsid w:val="00F1624C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1804"/>
    <w:rsid w:val="00FB4027"/>
    <w:rsid w:val="00FB5E1E"/>
    <w:rsid w:val="00FC02E9"/>
    <w:rsid w:val="00FC67D3"/>
    <w:rsid w:val="00FD45D8"/>
    <w:rsid w:val="00FD4A7F"/>
    <w:rsid w:val="00FD6C9C"/>
    <w:rsid w:val="00FE06E9"/>
    <w:rsid w:val="00FE0C11"/>
    <w:rsid w:val="00FE1CC6"/>
    <w:rsid w:val="00FE47D9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77E6467C-681F-468E-9048-0C0AC03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semiHidden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CF310-E6A6-4B6C-AAAE-11D4A23B8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3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2556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Advokátní kancelář</Company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150</cp:revision>
  <cp:lastPrinted>2017-04-13T10:38:00Z</cp:lastPrinted>
  <dcterms:created xsi:type="dcterms:W3CDTF">2024-04-15T12:18:00Z</dcterms:created>
  <dcterms:modified xsi:type="dcterms:W3CDTF">2024-04-17T09:40:00Z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0x010100D70E0AE57FBCBA408CE797963A034227</vt:lpwstr>
  </property>
</Properties>
</file>