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846"/>
        <w:gridCol w:w="221"/>
        <w:gridCol w:w="221"/>
      </w:tblGrid>
      <w:tr w:rsidR="0096129D" w14:paraId="15C484ED" w14:textId="77777777" w:rsidTr="00812E67">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1CA01ED4"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VO2-202</w:t>
                  </w:r>
                  <w:r w:rsidR="00B96611">
                    <w:rPr>
                      <w:rFonts w:ascii="Arial Narrow" w:hAnsi="Arial Narrow" w:cs="Arial"/>
                      <w:sz w:val="18"/>
                      <w:szCs w:val="18"/>
                    </w:rPr>
                    <w:t>4</w:t>
                  </w:r>
                  <w:r w:rsidR="00A66E38" w:rsidRPr="006B5271">
                    <w:rPr>
                      <w:rFonts w:ascii="Arial Narrow" w:hAnsi="Arial Narrow" w:cs="Arial"/>
                      <w:sz w:val="18"/>
                      <w:szCs w:val="18"/>
                    </w:rPr>
                    <w:t>/00</w:t>
                  </w:r>
                  <w:r w:rsidR="00B96611">
                    <w:rPr>
                      <w:rFonts w:ascii="Arial Narrow" w:hAnsi="Arial Narrow" w:cs="Arial"/>
                      <w:sz w:val="18"/>
                      <w:szCs w:val="18"/>
                    </w:rPr>
                    <w:t>0764-xxx</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6987E142" w14:textId="77777777" w:rsidR="00812E67" w:rsidRPr="00EC2537" w:rsidRDefault="00812E67" w:rsidP="00812E67">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1CD994D1" w14:textId="77777777" w:rsidR="00812E67" w:rsidRDefault="00812E67" w:rsidP="00812E67">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622EE8B8" w14:textId="77777777" w:rsidR="00812E67" w:rsidRPr="00FA6599" w:rsidRDefault="00812E67" w:rsidP="00812E67">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7593D135" w:rsidR="00A464CB" w:rsidRPr="00A66E38" w:rsidRDefault="001B067D" w:rsidP="00A464CB">
      <w:pPr>
        <w:pStyle w:val="Zkladntext3"/>
        <w:jc w:val="center"/>
        <w:rPr>
          <w:rFonts w:ascii="Arial Narrow" w:hAnsi="Arial Narrow" w:cs="Arial"/>
          <w:b/>
          <w:sz w:val="36"/>
          <w:szCs w:val="36"/>
        </w:rPr>
      </w:pPr>
      <w:bookmarkStart w:id="0" w:name="nazov"/>
      <w:bookmarkEnd w:id="0"/>
      <w:r>
        <w:rPr>
          <w:rFonts w:ascii="Arial Narrow" w:hAnsi="Arial Narrow" w:cs="Arial"/>
          <w:b/>
          <w:sz w:val="36"/>
          <w:szCs w:val="36"/>
        </w:rPr>
        <w:t>Náboje na športové účely</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401763AB"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B96611">
        <w:rPr>
          <w:rFonts w:ascii="Arial Narrow" w:hAnsi="Arial Narrow" w:cs="Arial"/>
        </w:rPr>
        <w:t xml:space="preserve">           </w:t>
      </w:r>
      <w:r w:rsidRPr="00EC2537">
        <w:rPr>
          <w:rFonts w:ascii="Arial Narrow" w:hAnsi="Arial Narrow" w:cs="Arial"/>
        </w:rPr>
        <w:t>..............................</w:t>
      </w:r>
      <w:r>
        <w:rPr>
          <w:rFonts w:ascii="Arial Narrow" w:hAnsi="Arial Narrow" w:cs="Arial"/>
        </w:rPr>
        <w:t>..............................</w:t>
      </w:r>
    </w:p>
    <w:p w14:paraId="0DCB74AF" w14:textId="45288F89" w:rsidR="00065F6B" w:rsidRDefault="00CD41FC" w:rsidP="00644FC5">
      <w:pPr>
        <w:pStyle w:val="Zkladntext3"/>
        <w:spacing w:line="240" w:lineRule="auto"/>
        <w:ind w:left="5812" w:hanging="856"/>
        <w:rPr>
          <w:rFonts w:ascii="Arial Narrow" w:hAnsi="Arial Narrow" w:cs="Arial"/>
          <w:sz w:val="22"/>
          <w:szCs w:val="22"/>
        </w:rPr>
      </w:pPr>
      <w:r>
        <w:rPr>
          <w:rFonts w:ascii="Arial Narrow" w:hAnsi="Arial Narrow" w:cs="Arial"/>
          <w:sz w:val="22"/>
          <w:szCs w:val="22"/>
        </w:rPr>
        <w:t xml:space="preserve">                  </w:t>
      </w:r>
      <w:r w:rsidR="00B96611">
        <w:rPr>
          <w:rFonts w:ascii="Arial Narrow" w:hAnsi="Arial Narrow" w:cs="Arial"/>
          <w:sz w:val="22"/>
          <w:szCs w:val="22"/>
        </w:rPr>
        <w:t xml:space="preserve">     </w:t>
      </w:r>
      <w:r>
        <w:rPr>
          <w:rFonts w:ascii="Arial Narrow" w:hAnsi="Arial Narrow" w:cs="Arial"/>
          <w:sz w:val="22"/>
          <w:szCs w:val="22"/>
        </w:rPr>
        <w:t xml:space="preserve">  Ing. Miroslav BAXANT</w:t>
      </w:r>
    </w:p>
    <w:p w14:paraId="51482488" w14:textId="349B4EBE"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B96611">
        <w:rPr>
          <w:rFonts w:ascii="Arial Narrow" w:hAnsi="Arial Narrow" w:cs="Arial"/>
          <w:sz w:val="22"/>
          <w:szCs w:val="22"/>
        </w:rPr>
        <w:t xml:space="preserve">realizácie </w:t>
      </w:r>
      <w:r w:rsidRPr="00065F6B">
        <w:rPr>
          <w:rFonts w:ascii="Arial Narrow" w:hAnsi="Arial Narrow" w:cs="Arial"/>
          <w:sz w:val="22"/>
          <w:szCs w:val="22"/>
        </w:rPr>
        <w:t>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F3B179"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435B4F9" w14:textId="0E2E04F2" w:rsidR="00644FC5" w:rsidRPr="00644FC5" w:rsidRDefault="00B452D1" w:rsidP="00644FC5">
      <w:pPr>
        <w:spacing w:after="120" w:line="240" w:lineRule="auto"/>
        <w:jc w:val="center"/>
        <w:rPr>
          <w:rFonts w:ascii="Arial Narrow" w:hAnsi="Arial Narrow" w:cs="Arial"/>
          <w:sz w:val="22"/>
          <w:lang w:eastAsia="cs-CZ"/>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1B067D">
        <w:rPr>
          <w:rFonts w:ascii="Arial Narrow" w:hAnsi="Arial Narrow" w:cs="Arial"/>
          <w:sz w:val="22"/>
          <w:lang w:eastAsia="cs-CZ"/>
        </w:rPr>
        <w:t>Mgr. Juraj MINČÍK</w:t>
      </w:r>
    </w:p>
    <w:p w14:paraId="4B6CA1DA" w14:textId="57994A21" w:rsidR="00644FC5" w:rsidRPr="0008522E" w:rsidRDefault="00644FC5" w:rsidP="00644FC5">
      <w:pPr>
        <w:jc w:val="center"/>
        <w:rPr>
          <w:rFonts w:ascii="Arial Narrow" w:hAnsi="Arial Narrow" w:cs="Arial"/>
          <w:sz w:val="22"/>
          <w:lang w:eastAsia="cs-CZ"/>
        </w:rPr>
      </w:pPr>
      <w:r>
        <w:rPr>
          <w:rFonts w:ascii="Arial Narrow" w:hAnsi="Arial Narrow" w:cs="Arial"/>
          <w:sz w:val="22"/>
          <w:lang w:eastAsia="cs-CZ"/>
        </w:rPr>
        <w:t xml:space="preserve">                                                                                 </w:t>
      </w:r>
      <w:r w:rsidR="00855626">
        <w:rPr>
          <w:rFonts w:ascii="Arial Narrow" w:hAnsi="Arial Narrow" w:cs="Arial"/>
          <w:sz w:val="22"/>
          <w:lang w:eastAsia="cs-CZ"/>
        </w:rPr>
        <w:t xml:space="preserve">     </w:t>
      </w:r>
      <w:r>
        <w:rPr>
          <w:rFonts w:ascii="Arial Narrow" w:hAnsi="Arial Narrow" w:cs="Arial"/>
          <w:sz w:val="22"/>
          <w:lang w:eastAsia="cs-CZ"/>
        </w:rPr>
        <w:t xml:space="preserve"> </w:t>
      </w:r>
      <w:r w:rsidR="001B067D">
        <w:rPr>
          <w:rFonts w:ascii="Arial Narrow" w:hAnsi="Arial Narrow" w:cs="Arial"/>
          <w:sz w:val="22"/>
          <w:lang w:eastAsia="cs-CZ"/>
        </w:rPr>
        <w:t>riaditeľ Športového centra polície</w:t>
      </w:r>
    </w:p>
    <w:p w14:paraId="182177DC" w14:textId="0AC64AF1" w:rsidR="00B452D1" w:rsidRPr="00CF20C0" w:rsidRDefault="00B452D1" w:rsidP="00644FC5">
      <w:pPr>
        <w:jc w:val="center"/>
        <w:rPr>
          <w:rFonts w:ascii="Arial Narrow" w:hAnsi="Arial Narrow" w:cs="Arial"/>
          <w:sz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500C6B54" w:rsidR="00065F6B" w:rsidRPr="00CF20C0" w:rsidRDefault="00B96611" w:rsidP="00644FC5">
      <w:pPr>
        <w:pStyle w:val="Zkladntext3"/>
        <w:spacing w:line="240" w:lineRule="auto"/>
        <w:ind w:left="5438" w:right="-45" w:firstLine="516"/>
        <w:rPr>
          <w:rFonts w:ascii="Arial Narrow" w:hAnsi="Arial Narrow" w:cs="Arial"/>
          <w:sz w:val="22"/>
          <w:szCs w:val="22"/>
        </w:rPr>
      </w:pPr>
      <w:r>
        <w:rPr>
          <w:rFonts w:ascii="Arial Narrow" w:hAnsi="Arial Narrow" w:cs="Arial"/>
          <w:sz w:val="22"/>
          <w:szCs w:val="22"/>
        </w:rPr>
        <w:t>Ing. Branislav CHLEBANA</w:t>
      </w:r>
    </w:p>
    <w:p w14:paraId="3FFA5770" w14:textId="19BA62D0" w:rsidR="00B96611"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B96611">
        <w:rPr>
          <w:rFonts w:ascii="Arial Narrow" w:hAnsi="Arial Narrow" w:cs="Arial"/>
          <w:sz w:val="22"/>
          <w:szCs w:val="22"/>
        </w:rPr>
        <w:t xml:space="preserve">                        generálny </w:t>
      </w:r>
      <w:r w:rsidR="00065F6B" w:rsidRPr="00CF20C0">
        <w:rPr>
          <w:rFonts w:ascii="Arial Narrow" w:hAnsi="Arial Narrow" w:cs="Arial"/>
          <w:sz w:val="22"/>
          <w:szCs w:val="22"/>
        </w:rPr>
        <w:t xml:space="preserve">riaditeľ </w:t>
      </w:r>
    </w:p>
    <w:p w14:paraId="77CADF3C" w14:textId="7C99D55D" w:rsidR="00065F6B" w:rsidRPr="00CF20C0" w:rsidRDefault="00B96611"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sekcie</w:t>
      </w:r>
      <w:r w:rsidR="00065F6B" w:rsidRPr="00CF20C0">
        <w:rPr>
          <w:rFonts w:ascii="Arial Narrow" w:hAnsi="Arial Narrow" w:cs="Arial"/>
          <w:sz w:val="22"/>
          <w:szCs w:val="22"/>
        </w:rPr>
        <w:t xml:space="preserve"> verejného obstarávania</w:t>
      </w:r>
      <w:r w:rsidR="00A66E38">
        <w:rPr>
          <w:rFonts w:ascii="Arial Narrow" w:hAnsi="Arial Narrow" w:cs="Arial"/>
          <w:sz w:val="22"/>
          <w:szCs w:val="22"/>
        </w:rPr>
        <w:t xml:space="preserv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4B6A619F"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B96611">
        <w:rPr>
          <w:rFonts w:ascii="Arial Narrow" w:hAnsi="Arial Narrow" w:cs="Arial"/>
          <w:sz w:val="22"/>
          <w:szCs w:val="22"/>
        </w:rPr>
        <w:t>apríl</w:t>
      </w:r>
      <w:r w:rsidR="00855626">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B96611">
        <w:rPr>
          <w:rFonts w:ascii="Arial Narrow" w:hAnsi="Arial Narrow" w:cs="Arial"/>
          <w:sz w:val="22"/>
          <w:szCs w:val="22"/>
        </w:rPr>
        <w:t>4</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3293FFB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32DA686D" w14:textId="77777777" w:rsidR="009A0676" w:rsidRDefault="009A0676" w:rsidP="009A0676">
      <w:pPr>
        <w:spacing w:after="0" w:line="240" w:lineRule="auto"/>
        <w:rPr>
          <w:rFonts w:ascii="Arial Narrow" w:hAnsi="Arial Narrow"/>
          <w:b/>
          <w:szCs w:val="20"/>
          <w:u w:val="single"/>
        </w:rPr>
      </w:pPr>
      <w:r>
        <w:rPr>
          <w:rFonts w:ascii="Arial Narrow" w:hAnsi="Arial Narrow"/>
          <w:b/>
          <w:szCs w:val="20"/>
          <w:u w:val="single"/>
        </w:rPr>
        <w:t>PRÍLOHY:</w:t>
      </w:r>
    </w:p>
    <w:p w14:paraId="7FE4F064" w14:textId="6CFF832E" w:rsidR="009A0676" w:rsidRDefault="009A0676" w:rsidP="009A0676">
      <w:pPr>
        <w:spacing w:after="0" w:line="240" w:lineRule="auto"/>
        <w:rPr>
          <w:rFonts w:ascii="Arial Narrow" w:hAnsi="Arial Narrow"/>
          <w:szCs w:val="20"/>
        </w:rPr>
      </w:pPr>
      <w:r>
        <w:rPr>
          <w:rFonts w:ascii="Arial Narrow" w:hAnsi="Arial Narrow"/>
          <w:szCs w:val="20"/>
        </w:rPr>
        <w:t>Príloha č. 1:</w:t>
      </w:r>
      <w:r>
        <w:rPr>
          <w:rFonts w:ascii="Arial Narrow" w:hAnsi="Arial Narrow"/>
          <w:szCs w:val="20"/>
        </w:rPr>
        <w:tab/>
        <w:t xml:space="preserve">Opis predmetu zákazky (pre časti 1 a </w:t>
      </w:r>
      <w:r w:rsidR="001B067D">
        <w:rPr>
          <w:rFonts w:ascii="Arial Narrow" w:hAnsi="Arial Narrow"/>
          <w:szCs w:val="20"/>
        </w:rPr>
        <w:t>2</w:t>
      </w:r>
      <w:r>
        <w:rPr>
          <w:rFonts w:ascii="Arial Narrow" w:hAnsi="Arial Narrow"/>
          <w:szCs w:val="20"/>
        </w:rPr>
        <w:t>)</w:t>
      </w:r>
    </w:p>
    <w:p w14:paraId="0CE72185" w14:textId="080D4ADF" w:rsidR="009A0676" w:rsidRDefault="009A0676" w:rsidP="009A0676">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t>Návrh Rámcovej dohody</w:t>
      </w:r>
      <w:r w:rsidR="00CD0F27">
        <w:rPr>
          <w:rFonts w:ascii="Arial Narrow" w:hAnsi="Arial Narrow"/>
          <w:szCs w:val="20"/>
        </w:rPr>
        <w:t>/ Vzor Kúpnej zmluvy</w:t>
      </w:r>
      <w:r>
        <w:rPr>
          <w:rFonts w:ascii="Arial Narrow" w:hAnsi="Arial Narrow"/>
          <w:szCs w:val="20"/>
        </w:rPr>
        <w:t xml:space="preserve">  (pre časti 1 a </w:t>
      </w:r>
      <w:r w:rsidR="001B067D">
        <w:rPr>
          <w:rFonts w:ascii="Arial Narrow" w:hAnsi="Arial Narrow"/>
          <w:szCs w:val="20"/>
        </w:rPr>
        <w:t>2</w:t>
      </w:r>
      <w:r>
        <w:rPr>
          <w:rFonts w:ascii="Arial Narrow" w:hAnsi="Arial Narrow"/>
          <w:szCs w:val="20"/>
        </w:rPr>
        <w:t>)</w:t>
      </w:r>
    </w:p>
    <w:p w14:paraId="19FDA217" w14:textId="3D3E71A7" w:rsidR="009A0676" w:rsidRDefault="009A0676" w:rsidP="009A0676">
      <w:pPr>
        <w:spacing w:after="0" w:line="240" w:lineRule="auto"/>
        <w:rPr>
          <w:rFonts w:ascii="Arial Narrow" w:hAnsi="Arial Narrow"/>
          <w:color w:val="000000"/>
          <w:szCs w:val="20"/>
        </w:rPr>
      </w:pPr>
      <w:r>
        <w:rPr>
          <w:rFonts w:ascii="Arial Narrow" w:hAnsi="Arial Narrow"/>
          <w:szCs w:val="20"/>
        </w:rPr>
        <w:t>Príloha č. 3:</w:t>
      </w:r>
      <w:r>
        <w:rPr>
          <w:rFonts w:ascii="Arial Narrow" w:hAnsi="Arial Narrow"/>
          <w:szCs w:val="20"/>
        </w:rPr>
        <w:tab/>
      </w:r>
      <w:r>
        <w:rPr>
          <w:rFonts w:ascii="Arial Narrow" w:hAnsi="Arial Narrow"/>
          <w:color w:val="000000"/>
          <w:szCs w:val="20"/>
        </w:rPr>
        <w:t xml:space="preserve">Vzor štruktúrovaného rozpočtu ceny Rámcovej dohody </w:t>
      </w:r>
      <w:r>
        <w:rPr>
          <w:rFonts w:ascii="Arial Narrow" w:hAnsi="Arial Narrow"/>
          <w:szCs w:val="20"/>
        </w:rPr>
        <w:t xml:space="preserve">(pre časti 1 a </w:t>
      </w:r>
      <w:r w:rsidR="001B067D">
        <w:rPr>
          <w:rFonts w:ascii="Arial Narrow" w:hAnsi="Arial Narrow"/>
          <w:szCs w:val="20"/>
        </w:rPr>
        <w:t>2</w:t>
      </w:r>
      <w:r>
        <w:rPr>
          <w:rFonts w:ascii="Arial Narrow" w:hAnsi="Arial Narrow"/>
          <w:szCs w:val="20"/>
        </w:rPr>
        <w:t>)</w:t>
      </w:r>
    </w:p>
    <w:p w14:paraId="32401DBB" w14:textId="022749DF" w:rsidR="009A0676" w:rsidRDefault="009A0676" w:rsidP="009A0676">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t xml:space="preserve">Kritérium na vyhodnotenie ponúk, pravidlá jeho uplatnenia (pre časti 1 a </w:t>
      </w:r>
      <w:r w:rsidR="001B067D">
        <w:rPr>
          <w:rFonts w:ascii="Arial Narrow" w:hAnsi="Arial Narrow"/>
          <w:szCs w:val="20"/>
        </w:rPr>
        <w:t>2</w:t>
      </w:r>
      <w:r>
        <w:rPr>
          <w:rFonts w:ascii="Arial Narrow" w:hAnsi="Arial Narrow"/>
          <w:szCs w:val="20"/>
        </w:rPr>
        <w:t>)</w:t>
      </w:r>
    </w:p>
    <w:p w14:paraId="60C14C73" w14:textId="37CBAF84" w:rsidR="009A0676" w:rsidRDefault="009A0676" w:rsidP="009A0676">
      <w:pPr>
        <w:spacing w:after="0" w:line="240" w:lineRule="auto"/>
        <w:rPr>
          <w:rFonts w:ascii="Arial Narrow" w:hAnsi="Arial Narrow"/>
          <w:szCs w:val="20"/>
        </w:rPr>
      </w:pPr>
      <w:r>
        <w:rPr>
          <w:rFonts w:ascii="Arial Narrow" w:hAnsi="Arial Narrow"/>
          <w:color w:val="000000"/>
          <w:szCs w:val="20"/>
        </w:rPr>
        <w:t>Príloha č. 5:</w:t>
      </w:r>
      <w:r>
        <w:rPr>
          <w:rFonts w:ascii="Arial Narrow" w:hAnsi="Arial Narrow"/>
          <w:color w:val="000000"/>
          <w:szCs w:val="20"/>
        </w:rPr>
        <w:tab/>
        <w:t xml:space="preserve">Podmienky účasti </w:t>
      </w:r>
      <w:r>
        <w:rPr>
          <w:rFonts w:ascii="Arial Narrow" w:hAnsi="Arial Narrow"/>
          <w:szCs w:val="20"/>
        </w:rPr>
        <w:t xml:space="preserve">(pre časti 1 a </w:t>
      </w:r>
      <w:r w:rsidR="001B067D">
        <w:rPr>
          <w:rFonts w:ascii="Arial Narrow" w:hAnsi="Arial Narrow"/>
          <w:szCs w:val="20"/>
        </w:rPr>
        <w:t>2</w:t>
      </w:r>
      <w:r>
        <w:rPr>
          <w:rFonts w:ascii="Arial Narrow" w:hAnsi="Arial Narrow"/>
          <w:szCs w:val="20"/>
        </w:rPr>
        <w:t>)</w:t>
      </w:r>
    </w:p>
    <w:p w14:paraId="729EB67C" w14:textId="436ED5E8" w:rsidR="009A0676" w:rsidRDefault="009A0676" w:rsidP="009A0676">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Identifikačné údaje a vyhlásenie uchádzača (</w:t>
      </w:r>
      <w:r>
        <w:rPr>
          <w:rFonts w:ascii="Arial Narrow" w:hAnsi="Arial Narrow"/>
          <w:szCs w:val="20"/>
        </w:rPr>
        <w:t xml:space="preserve">pre časti 1 a </w:t>
      </w:r>
      <w:r w:rsidR="001B067D">
        <w:rPr>
          <w:rFonts w:ascii="Arial Narrow" w:hAnsi="Arial Narrow"/>
          <w:szCs w:val="20"/>
        </w:rPr>
        <w:t>2</w:t>
      </w:r>
      <w:r>
        <w:rPr>
          <w:rFonts w:ascii="Arial Narrow" w:hAnsi="Arial Narrow"/>
          <w:color w:val="000000"/>
          <w:szCs w:val="20"/>
        </w:rPr>
        <w:t>)</w:t>
      </w:r>
    </w:p>
    <w:p w14:paraId="4DCBA3AA" w14:textId="4BEB9A23" w:rsidR="009A0676" w:rsidRDefault="009A0676" w:rsidP="009A0676">
      <w:pPr>
        <w:spacing w:after="0" w:line="240" w:lineRule="auto"/>
        <w:rPr>
          <w:rFonts w:ascii="Arial Narrow" w:hAnsi="Arial Narrow"/>
          <w:szCs w:val="20"/>
        </w:rPr>
      </w:pPr>
      <w:r>
        <w:rPr>
          <w:rFonts w:ascii="Arial Narrow" w:hAnsi="Arial Narrow"/>
          <w:szCs w:val="20"/>
        </w:rPr>
        <w:t xml:space="preserve">Príloha č. 7: </w:t>
      </w:r>
      <w:r>
        <w:rPr>
          <w:rFonts w:ascii="Arial Narrow" w:hAnsi="Arial Narrow"/>
          <w:szCs w:val="20"/>
        </w:rPr>
        <w:tab/>
        <w:t xml:space="preserve">Formulár Jednotného európskeho dokumentu pre obstarávanie (pre časti 1 a </w:t>
      </w:r>
      <w:r w:rsidR="001B067D">
        <w:rPr>
          <w:rFonts w:ascii="Arial Narrow" w:hAnsi="Arial Narrow"/>
          <w:szCs w:val="20"/>
        </w:rPr>
        <w:t>2</w:t>
      </w:r>
      <w:r>
        <w:rPr>
          <w:rFonts w:ascii="Arial Narrow" w:hAnsi="Arial Narrow"/>
          <w:szCs w:val="20"/>
        </w:rPr>
        <w:t>)</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6937E3C" w14:textId="77777777" w:rsidR="00E456B2" w:rsidRDefault="00E456B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1E3518EF" w14:textId="77777777" w:rsidR="00812E67" w:rsidRPr="00BD2194" w:rsidRDefault="00812E67" w:rsidP="00812E67">
      <w:pPr>
        <w:spacing w:after="0" w:line="240" w:lineRule="auto"/>
        <w:jc w:val="center"/>
        <w:rPr>
          <w:rFonts w:ascii="Arial Narrow" w:hAnsi="Arial Narrow" w:cs="Arial"/>
          <w:b/>
          <w:sz w:val="22"/>
        </w:rPr>
      </w:pPr>
      <w:r w:rsidRPr="00BD2194">
        <w:rPr>
          <w:rFonts w:ascii="Arial Narrow" w:hAnsi="Arial Narrow" w:cs="Arial"/>
          <w:b/>
          <w:sz w:val="22"/>
        </w:rPr>
        <w:t>Časť II.</w:t>
      </w:r>
    </w:p>
    <w:p w14:paraId="760A3DDF" w14:textId="77777777" w:rsidR="00812E67" w:rsidRDefault="00812E67" w:rsidP="00812E67">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01F484EF" w14:textId="77777777" w:rsidR="00812E67" w:rsidRPr="00BD2194" w:rsidRDefault="00812E67" w:rsidP="00812E67">
      <w:pPr>
        <w:spacing w:after="0" w:line="240" w:lineRule="auto"/>
        <w:jc w:val="center"/>
        <w:rPr>
          <w:rFonts w:ascii="Arial Narrow" w:hAnsi="Arial Narrow"/>
          <w:b/>
          <w:sz w:val="22"/>
        </w:rPr>
      </w:pPr>
    </w:p>
    <w:p w14:paraId="1C9C6E1D"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3839053C"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7E8AB033"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299699D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19812E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12196323" w14:textId="77777777" w:rsidR="00812E67" w:rsidRPr="00FA3B83" w:rsidRDefault="00812E67" w:rsidP="00812E67">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72FCF2EE"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6D007DA8" w14:textId="77777777" w:rsidR="00812E67" w:rsidRPr="00FA3B83" w:rsidRDefault="00812E67" w:rsidP="00812E67">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6E1972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576FCBFE"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76F1A48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423719"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1A488264"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6ABEF4AB"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3ABD22C2"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04EB2FC4"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4D942A06"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481D0E62"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1DBD9627"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0D3613C3" w14:textId="77777777" w:rsidR="00812E67" w:rsidRPr="00FA3B83" w:rsidRDefault="00812E67" w:rsidP="00812E67">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EA0DF27"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C9DC7AA"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C019F32" w14:textId="77777777" w:rsidR="00812E67" w:rsidRPr="00FA3B83"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25452439" w14:textId="77777777" w:rsidR="00812E67" w:rsidRPr="00302F09" w:rsidRDefault="00812E67" w:rsidP="00812E67">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88B5720" w14:textId="77777777" w:rsidR="00812E67" w:rsidRPr="00302F09" w:rsidRDefault="00812E67" w:rsidP="00812E67">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449A5E36"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711D138F" w14:textId="77777777" w:rsidR="00812E67" w:rsidRPr="00FA3B83" w:rsidRDefault="00812E67" w:rsidP="00812E67">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03843BE8" w14:textId="77777777" w:rsidR="00812E67" w:rsidRPr="00FA3B83" w:rsidRDefault="00812E67" w:rsidP="00812E67">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2FAD694" w14:textId="77777777" w:rsidR="00812E67" w:rsidRDefault="00812E67" w:rsidP="00812E67">
      <w:pPr>
        <w:pStyle w:val="Odsekzoznamu"/>
        <w:tabs>
          <w:tab w:val="clear" w:pos="2160"/>
          <w:tab w:val="clear" w:pos="2880"/>
          <w:tab w:val="clear" w:pos="4500"/>
        </w:tabs>
        <w:ind w:left="567"/>
        <w:jc w:val="both"/>
        <w:rPr>
          <w:rFonts w:ascii="Arial Narrow" w:hAnsi="Arial Narrow" w:cs="Arial"/>
          <w:sz w:val="22"/>
          <w:szCs w:val="22"/>
        </w:rPr>
      </w:pPr>
    </w:p>
    <w:p w14:paraId="6C068E15" w14:textId="77777777" w:rsidR="00812E67" w:rsidRPr="00FA3B83" w:rsidRDefault="00812E67" w:rsidP="00812E67">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52859CD0" w14:textId="77777777" w:rsidR="00812E67" w:rsidRPr="00904D7D"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6ADDB898"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56FF81AC"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231E9767" w14:textId="77777777" w:rsidR="00812E67"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67A2FDD1" w14:textId="77777777" w:rsidR="00812E67" w:rsidRPr="00BF72C1" w:rsidRDefault="00812E67" w:rsidP="00812E67">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72F02BFD"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2D48CCA" w14:textId="77777777" w:rsidR="00812E67" w:rsidRPr="003C022D" w:rsidRDefault="00812E67" w:rsidP="00812E67">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2F29C8DF" w14:textId="77777777" w:rsidR="00812E67" w:rsidRPr="003C022D"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710BE249" w14:textId="77777777" w:rsidR="00812E67" w:rsidRDefault="00812E67" w:rsidP="00812E67">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FF5021A" w14:textId="77777777" w:rsidR="00812E67" w:rsidRPr="00942A8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255E9BC1" w14:textId="77777777" w:rsidR="00812E67" w:rsidRPr="00812C26" w:rsidRDefault="00812E67" w:rsidP="00812E67">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9AF4140" w14:textId="50A28BFD" w:rsidR="004E528E" w:rsidRPr="00095034" w:rsidRDefault="004E528E" w:rsidP="004E528E">
      <w:pPr>
        <w:spacing w:after="120" w:line="240" w:lineRule="auto"/>
        <w:ind w:left="567"/>
        <w:jc w:val="both"/>
        <w:rPr>
          <w:rFonts w:ascii="Arial Narrow" w:hAnsi="Arial Narrow" w:cs="Arial"/>
          <w:sz w:val="22"/>
        </w:rPr>
      </w:pPr>
      <w:r w:rsidRPr="00095034">
        <w:rPr>
          <w:rFonts w:ascii="Arial Narrow" w:hAnsi="Arial Narrow" w:cs="Arial"/>
          <w:sz w:val="22"/>
        </w:rPr>
        <w:t>Ministerstvo vnútra Slovenskej republiky ak</w:t>
      </w:r>
      <w:r>
        <w:rPr>
          <w:rFonts w:ascii="Arial Narrow" w:hAnsi="Arial Narrow" w:cs="Arial"/>
          <w:sz w:val="22"/>
        </w:rPr>
        <w:t>o verejný obstarávateľ podľa § 7</w:t>
      </w:r>
      <w:r w:rsidRPr="00095034">
        <w:rPr>
          <w:rFonts w:ascii="Arial Narrow" w:hAnsi="Arial Narrow" w:cs="Arial"/>
          <w:sz w:val="22"/>
        </w:rPr>
        <w:t xml:space="preserve"> ods. 1 písm. a) zákona </w:t>
      </w:r>
      <w:r>
        <w:rPr>
          <w:rFonts w:ascii="Arial Narrow" w:hAnsi="Arial Narrow" w:cs="Arial"/>
          <w:sz w:val="22"/>
        </w:rPr>
        <w:t xml:space="preserve">je centrálnou obstarávacou organizáciou v súlade s §15 ods.1 písm. b) zákona (ďalej len „verejný obstarávateľ“). Verejný obstarávateľ </w:t>
      </w:r>
      <w:r w:rsidRPr="00095034">
        <w:rPr>
          <w:rFonts w:ascii="Arial Narrow" w:hAnsi="Arial Narrow" w:cs="Arial"/>
          <w:sz w:val="22"/>
        </w:rPr>
        <w:t>zabezpečuje proces verejného obstarávania postupom–</w:t>
      </w:r>
      <w:r>
        <w:rPr>
          <w:rFonts w:ascii="Arial Narrow" w:hAnsi="Arial Narrow" w:cs="Arial"/>
          <w:sz w:val="22"/>
        </w:rPr>
        <w:t>verejná</w:t>
      </w:r>
      <w:r w:rsidRPr="00095034">
        <w:rPr>
          <w:rFonts w:ascii="Arial Narrow" w:hAnsi="Arial Narrow" w:cs="Arial"/>
          <w:sz w:val="22"/>
        </w:rPr>
        <w:t xml:space="preserve"> súťaž, výsledkom ktorého majú byť uzavreté rámcové dohody medzi verejným obstarávateľom</w:t>
      </w:r>
      <w:r>
        <w:rPr>
          <w:rFonts w:ascii="Arial Narrow" w:hAnsi="Arial Narrow" w:cs="Arial"/>
          <w:sz w:val="22"/>
        </w:rPr>
        <w:t xml:space="preserve"> </w:t>
      </w:r>
      <w:r w:rsidRPr="00095034">
        <w:rPr>
          <w:rFonts w:ascii="Arial Narrow" w:hAnsi="Arial Narrow" w:cs="Arial"/>
          <w:sz w:val="22"/>
        </w:rPr>
        <w:t xml:space="preserve">a jedným úspešným uchádzačom (v rámci každej z </w:t>
      </w:r>
      <w:r>
        <w:rPr>
          <w:rFonts w:ascii="Arial Narrow" w:hAnsi="Arial Narrow" w:cs="Arial"/>
          <w:sz w:val="22"/>
        </w:rPr>
        <w:t>dvoch častí predmetu zákazky</w:t>
      </w:r>
      <w:r w:rsidRPr="00095034">
        <w:rPr>
          <w:rFonts w:ascii="Arial Narrow" w:hAnsi="Arial Narrow" w:cs="Arial"/>
          <w:sz w:val="22"/>
        </w:rPr>
        <w:t xml:space="preserve">), ktorý splní </w:t>
      </w:r>
      <w:r>
        <w:rPr>
          <w:rFonts w:ascii="Arial Narrow" w:hAnsi="Arial Narrow" w:cs="Arial"/>
          <w:sz w:val="22"/>
        </w:rPr>
        <w:t xml:space="preserve">podmienky účasti, </w:t>
      </w:r>
      <w:r w:rsidRPr="00095034">
        <w:rPr>
          <w:rFonts w:ascii="Arial Narrow" w:hAnsi="Arial Narrow" w:cs="Arial"/>
          <w:sz w:val="22"/>
        </w:rPr>
        <w:t>požiadavky verejného obstarávateľa na príslušnú časť predmetu zákazky, náležitosti ponuky uvedené v oznámení o vyhlásení verejného obstarávania (ďalej aj „oznámenie“) a v týchto súťažných podkladoch (ďalej len „súťažné podklady“). V rámci príslušnej časti predmetu zákazky bude tento úspešný uchádzač považovaný za kvalifikovaného predajcu pre plnenie v zmysle opisu predmetu zákazky v rámci príslušnej časti predmetu zákazky, ktorý tvorí prílohu č. 1 súťažných podkladov</w:t>
      </w:r>
      <w:r>
        <w:rPr>
          <w:rFonts w:ascii="Arial Narrow" w:hAnsi="Arial Narrow" w:cs="Arial"/>
          <w:sz w:val="22"/>
        </w:rPr>
        <w:t xml:space="preserve"> ako aj v zmysle návrhu rámcovej dohody podľa prílohy č.2</w:t>
      </w:r>
      <w:r w:rsidRPr="00095034">
        <w:rPr>
          <w:rFonts w:ascii="Arial Narrow" w:hAnsi="Arial Narrow" w:cs="Arial"/>
          <w:sz w:val="22"/>
        </w:rPr>
        <w:t>.</w:t>
      </w:r>
    </w:p>
    <w:p w14:paraId="04319FA2" w14:textId="77777777" w:rsidR="007B3D22" w:rsidRDefault="007B3D22" w:rsidP="002743DA">
      <w:pPr>
        <w:spacing w:after="0" w:line="240" w:lineRule="auto"/>
        <w:ind w:left="567"/>
        <w:jc w:val="both"/>
        <w:rPr>
          <w:rFonts w:ascii="Arial Narrow" w:hAnsi="Arial Narrow" w:cs="Arial"/>
          <w:sz w:val="22"/>
        </w:rPr>
      </w:pPr>
      <w:r w:rsidRPr="00187047">
        <w:rPr>
          <w:rFonts w:ascii="Arial Narrow" w:hAnsi="Arial Narrow" w:cs="Arial"/>
          <w:sz w:val="22"/>
        </w:rPr>
        <w:t>Ministerstvo vnútra Slovenskej republiky ako centrálna obstarávacia organizácia zabezpečuje predmet zákazky „</w:t>
      </w:r>
      <w:r>
        <w:rPr>
          <w:rFonts w:ascii="Arial Narrow" w:hAnsi="Arial Narrow" w:cs="Arial"/>
          <w:sz w:val="22"/>
        </w:rPr>
        <w:t>Náboje na športové účely</w:t>
      </w:r>
      <w:r w:rsidRPr="00187047">
        <w:rPr>
          <w:rFonts w:ascii="Arial Narrow" w:hAnsi="Arial Narrow" w:cs="Arial"/>
          <w:sz w:val="22"/>
        </w:rPr>
        <w:t xml:space="preserve">“ postupom verejnej súťaže v prospech </w:t>
      </w:r>
      <w:r w:rsidRPr="00681E03">
        <w:rPr>
          <w:rFonts w:ascii="Arial Narrow" w:hAnsi="Arial Narrow" w:cs="Arial"/>
          <w:sz w:val="22"/>
        </w:rPr>
        <w:t xml:space="preserve">verejného obstarávateľa, </w:t>
      </w:r>
      <w:proofErr w:type="spellStart"/>
      <w:r w:rsidRPr="00681E03">
        <w:rPr>
          <w:rFonts w:ascii="Arial Narrow" w:hAnsi="Arial Narrow" w:cs="Arial"/>
          <w:sz w:val="22"/>
        </w:rPr>
        <w:t>t.j</w:t>
      </w:r>
      <w:proofErr w:type="spellEnd"/>
      <w:r w:rsidRPr="009D32FB">
        <w:rPr>
          <w:rFonts w:ascii="Arial Narrow" w:hAnsi="Arial Narrow" w:cs="Arial"/>
          <w:color w:val="FF0000"/>
          <w:sz w:val="22"/>
        </w:rPr>
        <w:t>.</w:t>
      </w:r>
      <w:r>
        <w:rPr>
          <w:rFonts w:ascii="Arial Narrow" w:hAnsi="Arial Narrow" w:cs="Arial"/>
          <w:sz w:val="22"/>
        </w:rPr>
        <w:t xml:space="preserve"> </w:t>
      </w:r>
      <w:proofErr w:type="spellStart"/>
      <w:r w:rsidRPr="00187047">
        <w:rPr>
          <w:rFonts w:ascii="Arial Narrow" w:hAnsi="Arial Narrow" w:cs="Arial"/>
          <w:sz w:val="22"/>
        </w:rPr>
        <w:t>prijímateľskej</w:t>
      </w:r>
      <w:proofErr w:type="spellEnd"/>
      <w:r w:rsidRPr="00187047">
        <w:rPr>
          <w:rFonts w:ascii="Arial Narrow" w:hAnsi="Arial Narrow" w:cs="Arial"/>
          <w:sz w:val="22"/>
        </w:rPr>
        <w:t xml:space="preserve"> inštitúcie.</w:t>
      </w:r>
    </w:p>
    <w:p w14:paraId="7EC5B3BC" w14:textId="77777777" w:rsidR="007B3D22" w:rsidRPr="00187047" w:rsidRDefault="007B3D22" w:rsidP="002743DA">
      <w:pPr>
        <w:spacing w:after="0" w:line="240" w:lineRule="auto"/>
        <w:ind w:left="567"/>
        <w:jc w:val="both"/>
        <w:rPr>
          <w:rFonts w:ascii="Arial Narrow" w:hAnsi="Arial Narrow" w:cs="Arial"/>
          <w:b/>
          <w:sz w:val="22"/>
        </w:rPr>
      </w:pPr>
      <w:proofErr w:type="spellStart"/>
      <w:r w:rsidRPr="00187047">
        <w:rPr>
          <w:rFonts w:ascii="Arial Narrow" w:hAnsi="Arial Narrow" w:cs="Arial"/>
          <w:b/>
          <w:sz w:val="22"/>
        </w:rPr>
        <w:t>Prijímateľská</w:t>
      </w:r>
      <w:proofErr w:type="spellEnd"/>
      <w:r w:rsidRPr="00187047">
        <w:rPr>
          <w:rFonts w:ascii="Arial Narrow" w:hAnsi="Arial Narrow" w:cs="Arial"/>
          <w:b/>
          <w:sz w:val="22"/>
        </w:rPr>
        <w:t xml:space="preserve"> inštitúcia:</w:t>
      </w:r>
    </w:p>
    <w:p w14:paraId="018D21BF" w14:textId="74E90DD9" w:rsidR="007B3D22" w:rsidRPr="007217A8" w:rsidRDefault="007B3D22" w:rsidP="002743DA">
      <w:pPr>
        <w:spacing w:after="0" w:line="240" w:lineRule="auto"/>
        <w:ind w:left="567"/>
        <w:jc w:val="both"/>
        <w:rPr>
          <w:rFonts w:ascii="Arial Narrow" w:hAnsi="Arial Narrow" w:cs="Arial"/>
          <w:sz w:val="22"/>
        </w:rPr>
      </w:pPr>
      <w:r w:rsidRPr="007B2B52">
        <w:rPr>
          <w:rFonts w:ascii="Arial Narrow" w:hAnsi="Arial Narrow" w:cs="Arial"/>
          <w:sz w:val="22"/>
        </w:rPr>
        <w:t>Názov organizácie:</w:t>
      </w:r>
      <w:r w:rsidRPr="007B2B52">
        <w:rPr>
          <w:rFonts w:ascii="Arial Narrow" w:hAnsi="Arial Narrow" w:cs="Arial"/>
          <w:sz w:val="22"/>
        </w:rPr>
        <w:tab/>
      </w:r>
      <w:r>
        <w:rPr>
          <w:rFonts w:ascii="Arial Narrow" w:hAnsi="Arial Narrow" w:cs="Arial"/>
          <w:sz w:val="22"/>
        </w:rPr>
        <w:tab/>
      </w:r>
      <w:r w:rsidR="002743DA">
        <w:rPr>
          <w:rFonts w:ascii="Arial Narrow" w:hAnsi="Arial Narrow" w:cs="Arial"/>
          <w:sz w:val="22"/>
        </w:rPr>
        <w:t xml:space="preserve">              ŠPORTOVÉ CENTRUM POLÍCIE</w:t>
      </w:r>
    </w:p>
    <w:p w14:paraId="1E5445F9" w14:textId="77777777" w:rsidR="007B3D22" w:rsidRDefault="007B3D22" w:rsidP="002743DA">
      <w:pPr>
        <w:spacing w:after="0" w:line="240" w:lineRule="auto"/>
        <w:ind w:left="567"/>
        <w:jc w:val="both"/>
        <w:rPr>
          <w:rFonts w:ascii="Arial Narrow" w:hAnsi="Arial Narrow" w:cs="Arial"/>
          <w:sz w:val="22"/>
        </w:rPr>
      </w:pPr>
      <w:r w:rsidRPr="007217A8">
        <w:rPr>
          <w:rFonts w:ascii="Arial Narrow" w:hAnsi="Arial Narrow" w:cs="Arial"/>
          <w:sz w:val="22"/>
        </w:rPr>
        <w:t>Adresa organizácie:</w:t>
      </w:r>
      <w:r w:rsidRPr="007217A8">
        <w:rPr>
          <w:rFonts w:ascii="Arial Narrow" w:hAnsi="Arial Narrow" w:cs="Arial"/>
          <w:sz w:val="22"/>
        </w:rPr>
        <w:tab/>
      </w:r>
      <w:r w:rsidRPr="007217A8">
        <w:rPr>
          <w:rFonts w:ascii="Arial Narrow" w:hAnsi="Arial Narrow" w:cs="Arial"/>
          <w:sz w:val="22"/>
        </w:rPr>
        <w:tab/>
        <w:t>Romanova 37, 851 02 Bratislava</w:t>
      </w:r>
    </w:p>
    <w:p w14:paraId="220D3408" w14:textId="25D5821A" w:rsidR="007B3D22" w:rsidRPr="007217A8" w:rsidRDefault="007B3D22" w:rsidP="002743DA">
      <w:pPr>
        <w:spacing w:after="0" w:line="240" w:lineRule="auto"/>
        <w:ind w:left="567"/>
        <w:jc w:val="both"/>
        <w:rPr>
          <w:rFonts w:ascii="Arial Narrow" w:hAnsi="Arial Narrow" w:cs="Arial"/>
          <w:sz w:val="22"/>
        </w:rPr>
      </w:pPr>
      <w:r>
        <w:rPr>
          <w:rFonts w:ascii="Arial Narrow" w:hAnsi="Arial Narrow" w:cs="Arial"/>
          <w:sz w:val="22"/>
        </w:rPr>
        <w:t xml:space="preserve">IČO :                                             </w:t>
      </w:r>
      <w:r w:rsidR="002743DA">
        <w:rPr>
          <w:rFonts w:ascii="Arial Narrow" w:hAnsi="Arial Narrow" w:cs="Arial"/>
          <w:sz w:val="22"/>
        </w:rPr>
        <w:t xml:space="preserve">      </w:t>
      </w:r>
      <w:r>
        <w:rPr>
          <w:rFonts w:ascii="Arial Narrow" w:hAnsi="Arial Narrow" w:cs="Arial"/>
          <w:sz w:val="22"/>
        </w:rPr>
        <w:t>00735353 ( prís</w:t>
      </w:r>
      <w:r w:rsidR="00260ECD">
        <w:rPr>
          <w:rFonts w:ascii="Arial Narrow" w:hAnsi="Arial Narrow" w:cs="Arial"/>
          <w:sz w:val="22"/>
        </w:rPr>
        <w:t>pevková organizácia )</w:t>
      </w:r>
    </w:p>
    <w:p w14:paraId="6F91DC53" w14:textId="77777777" w:rsidR="007B3D22" w:rsidRPr="007217A8" w:rsidRDefault="007B3D22" w:rsidP="002743DA">
      <w:pPr>
        <w:spacing w:after="0" w:line="240" w:lineRule="auto"/>
        <w:ind w:left="567"/>
        <w:jc w:val="both"/>
        <w:rPr>
          <w:rFonts w:ascii="Arial Narrow" w:hAnsi="Arial Narrow" w:cs="Arial"/>
          <w:sz w:val="22"/>
        </w:rPr>
      </w:pPr>
      <w:r w:rsidRPr="007217A8">
        <w:rPr>
          <w:rFonts w:ascii="Arial Narrow" w:hAnsi="Arial Narrow" w:cs="Arial"/>
          <w:sz w:val="22"/>
        </w:rPr>
        <w:t>Krajina:</w:t>
      </w:r>
      <w:r w:rsidRPr="007217A8">
        <w:rPr>
          <w:rFonts w:ascii="Arial Narrow" w:hAnsi="Arial Narrow" w:cs="Arial"/>
          <w:sz w:val="22"/>
        </w:rPr>
        <w:tab/>
      </w:r>
      <w:r w:rsidRPr="007217A8">
        <w:rPr>
          <w:rFonts w:ascii="Arial Narrow" w:hAnsi="Arial Narrow" w:cs="Arial"/>
          <w:sz w:val="22"/>
        </w:rPr>
        <w:tab/>
      </w:r>
      <w:r w:rsidRPr="007217A8">
        <w:rPr>
          <w:rFonts w:ascii="Arial Narrow" w:hAnsi="Arial Narrow" w:cs="Arial"/>
          <w:sz w:val="22"/>
        </w:rPr>
        <w:tab/>
      </w:r>
      <w:r w:rsidRPr="007217A8">
        <w:rPr>
          <w:rFonts w:ascii="Arial Narrow" w:hAnsi="Arial Narrow" w:cs="Arial"/>
          <w:sz w:val="22"/>
        </w:rPr>
        <w:tab/>
        <w:t>Slovenská republika</w:t>
      </w:r>
    </w:p>
    <w:p w14:paraId="3D4A180A" w14:textId="77777777" w:rsidR="00260ECD" w:rsidRDefault="007B3D22" w:rsidP="002743DA">
      <w:pPr>
        <w:spacing w:after="0" w:line="240" w:lineRule="auto"/>
        <w:ind w:left="567"/>
        <w:jc w:val="both"/>
        <w:rPr>
          <w:rFonts w:ascii="Arial Narrow" w:hAnsi="Arial Narrow" w:cs="Arial"/>
          <w:sz w:val="22"/>
        </w:rPr>
      </w:pPr>
      <w:r w:rsidRPr="007217A8">
        <w:rPr>
          <w:rFonts w:ascii="Arial Narrow" w:hAnsi="Arial Narrow" w:cs="Arial"/>
          <w:sz w:val="22"/>
        </w:rPr>
        <w:t>Internetová adresa (URL):</w:t>
      </w:r>
      <w:r w:rsidRPr="007B2B52">
        <w:rPr>
          <w:rFonts w:ascii="Arial Narrow" w:hAnsi="Arial Narrow" w:cs="Arial"/>
          <w:sz w:val="22"/>
        </w:rPr>
        <w:tab/>
      </w:r>
      <w:r>
        <w:rPr>
          <w:rFonts w:ascii="Arial Narrow" w:hAnsi="Arial Narrow" w:cs="Arial"/>
          <w:sz w:val="22"/>
        </w:rPr>
        <w:t xml:space="preserve"> </w:t>
      </w:r>
      <w:r w:rsidR="002743DA">
        <w:rPr>
          <w:rFonts w:ascii="Arial Narrow" w:hAnsi="Arial Narrow" w:cs="Arial"/>
          <w:sz w:val="22"/>
        </w:rPr>
        <w:t xml:space="preserve">             </w:t>
      </w:r>
      <w:r>
        <w:rPr>
          <w:rFonts w:ascii="Arial Narrow" w:hAnsi="Arial Narrow" w:cs="Arial"/>
          <w:sz w:val="22"/>
        </w:rPr>
        <w:t>http://www.</w:t>
      </w:r>
      <w:r w:rsidR="002743DA">
        <w:rPr>
          <w:rFonts w:ascii="Arial Narrow" w:hAnsi="Arial Narrow" w:cs="Arial"/>
          <w:sz w:val="22"/>
        </w:rPr>
        <w:t>scp</w:t>
      </w:r>
      <w:r w:rsidR="00260ECD">
        <w:rPr>
          <w:rFonts w:ascii="Arial Narrow" w:hAnsi="Arial Narrow" w:cs="Arial"/>
          <w:sz w:val="22"/>
        </w:rPr>
        <w:t>olicie</w:t>
      </w:r>
      <w:r>
        <w:rPr>
          <w:rFonts w:ascii="Arial Narrow" w:hAnsi="Arial Narrow" w:cs="Arial"/>
          <w:sz w:val="22"/>
        </w:rPr>
        <w:t>.sk</w:t>
      </w:r>
    </w:p>
    <w:p w14:paraId="49BE544D" w14:textId="6915F0DB" w:rsidR="007B3D22" w:rsidRPr="007B2B52" w:rsidRDefault="007B3D22" w:rsidP="002743DA">
      <w:pPr>
        <w:spacing w:after="0" w:line="240" w:lineRule="auto"/>
        <w:ind w:left="567"/>
        <w:jc w:val="both"/>
        <w:rPr>
          <w:rFonts w:ascii="Arial Narrow" w:hAnsi="Arial Narrow" w:cs="Arial"/>
          <w:sz w:val="22"/>
        </w:rPr>
      </w:pP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5A591842"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FF43E9">
        <w:rPr>
          <w:rFonts w:ascii="Arial Narrow" w:hAnsi="Arial Narrow" w:cs="Arial"/>
          <w:lang w:val="sk-SK"/>
        </w:rPr>
        <w:t>„</w:t>
      </w:r>
      <w:r w:rsidR="007B3D22">
        <w:rPr>
          <w:rFonts w:ascii="Arial Narrow" w:hAnsi="Arial Narrow" w:cs="Arial"/>
          <w:b/>
          <w:i/>
          <w:lang w:val="sk-SK"/>
        </w:rPr>
        <w:t>Náboje na športové účely</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1C991F0B" w14:textId="77777777" w:rsidR="00BA3C97" w:rsidRDefault="00BA3C97" w:rsidP="00AB48C1">
      <w:pPr>
        <w:pStyle w:val="Zarkazkladnhotextu2"/>
        <w:spacing w:after="0" w:line="240" w:lineRule="auto"/>
        <w:ind w:left="3264" w:hanging="429"/>
        <w:rPr>
          <w:rFonts w:ascii="Arial Narrow" w:hAnsi="Arial Narrow" w:cs="Arial"/>
        </w:rPr>
      </w:pPr>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lastRenderedPageBreak/>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6C9D0B0C" w14:textId="55A38CAB" w:rsidR="00AB4D5D"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BA3C97" w:rsidRPr="00A473BE">
        <w:rPr>
          <w:rFonts w:ascii="Arial Narrow" w:hAnsi="Arial Narrow" w:cs="Arial"/>
        </w:rPr>
        <w:t>35331500-8</w:t>
      </w:r>
      <w:r w:rsidR="00BA3C97">
        <w:rPr>
          <w:rFonts w:ascii="Arial Narrow" w:hAnsi="Arial Narrow" w:cs="Arial"/>
        </w:rPr>
        <w:tab/>
      </w:r>
      <w:r w:rsidR="00BA3C97" w:rsidRPr="00A473BE">
        <w:rPr>
          <w:rFonts w:ascii="Arial Narrow" w:hAnsi="Arial Narrow" w:cs="Arial"/>
        </w:rPr>
        <w:t>Náboje</w:t>
      </w:r>
    </w:p>
    <w:p w14:paraId="50CE30A7" w14:textId="7E584D44" w:rsidR="00AB48C1" w:rsidRPr="00FF43E9" w:rsidRDefault="00AB4D5D" w:rsidP="00BA3C97">
      <w:pPr>
        <w:spacing w:after="0" w:line="240" w:lineRule="auto"/>
        <w:jc w:val="both"/>
        <w:rPr>
          <w:rFonts w:ascii="Arial Narrow" w:hAnsi="Arial Narrow" w:cs="Arial"/>
          <w:sz w:val="22"/>
          <w:lang w:eastAsia="sk-SK"/>
        </w:rPr>
      </w:pPr>
      <w:r>
        <w:rPr>
          <w:rFonts w:ascii="Arial Narrow" w:hAnsi="Arial Narrow" w:cs="Arial"/>
          <w:sz w:val="22"/>
        </w:rPr>
        <w:t xml:space="preserve">           </w:t>
      </w:r>
      <w:r w:rsidR="00AB48C1"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18E3107F"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je rozdelený na </w:t>
      </w:r>
      <w:r w:rsidR="00BA3C97">
        <w:rPr>
          <w:rFonts w:ascii="Arial Narrow" w:hAnsi="Arial Narrow" w:cs="Arial"/>
          <w:lang w:val="sk-SK"/>
        </w:rPr>
        <w:t>dve</w:t>
      </w:r>
      <w:r w:rsidR="00AB4D5D">
        <w:rPr>
          <w:rFonts w:ascii="Arial Narrow" w:hAnsi="Arial Narrow" w:cs="Arial"/>
          <w:lang w:val="sk-SK"/>
        </w:rPr>
        <w:t xml:space="preserve"> </w:t>
      </w:r>
      <w:r>
        <w:rPr>
          <w:rFonts w:ascii="Arial Narrow" w:hAnsi="Arial Narrow" w:cs="Arial"/>
          <w:lang w:val="sk-SK"/>
        </w:rPr>
        <w:t>(</w:t>
      </w:r>
      <w:r w:rsidR="00BA3C97">
        <w:rPr>
          <w:rFonts w:ascii="Arial Narrow" w:hAnsi="Arial Narrow" w:cs="Arial"/>
          <w:lang w:val="sk-SK"/>
        </w:rPr>
        <w:t>2</w:t>
      </w:r>
      <w:r>
        <w:rPr>
          <w:rFonts w:ascii="Arial Narrow" w:hAnsi="Arial Narrow" w:cs="Arial"/>
          <w:lang w:val="sk-SK"/>
        </w:rPr>
        <w:t xml:space="preserve">) </w:t>
      </w:r>
      <w:r w:rsidRPr="00FF43E9">
        <w:rPr>
          <w:rFonts w:ascii="Arial Narrow" w:hAnsi="Arial Narrow" w:cs="Arial"/>
        </w:rPr>
        <w:t>čast</w:t>
      </w:r>
      <w:r w:rsidR="00BA3C97">
        <w:rPr>
          <w:rFonts w:ascii="Arial Narrow" w:hAnsi="Arial Narrow" w:cs="Arial"/>
          <w:lang w:val="sk-SK"/>
        </w:rPr>
        <w:t>i</w:t>
      </w:r>
      <w:r w:rsidRPr="00FF43E9">
        <w:rPr>
          <w:rFonts w:ascii="Arial Narrow" w:hAnsi="Arial Narrow" w:cs="Arial"/>
        </w:rPr>
        <w:t xml:space="preserve">.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0C61B918" w14:textId="3552FCE4" w:rsidR="0015298F" w:rsidRDefault="0015298F" w:rsidP="00AB4D5D">
      <w:pPr>
        <w:pStyle w:val="Zarkazkladnhotextu2"/>
        <w:spacing w:after="0" w:line="240" w:lineRule="auto"/>
        <w:ind w:left="567"/>
        <w:jc w:val="both"/>
        <w:rPr>
          <w:rFonts w:ascii="Arial Narrow" w:hAnsi="Arial Narrow" w:cs="Arial"/>
        </w:rPr>
      </w:pPr>
      <w:r w:rsidRPr="00855626">
        <w:rPr>
          <w:rFonts w:ascii="Arial Narrow" w:hAnsi="Arial Narrow" w:cs="Arial"/>
        </w:rPr>
        <w:t xml:space="preserve">Časť 1:  </w:t>
      </w:r>
      <w:r w:rsidR="00CA7161" w:rsidRPr="00855626">
        <w:rPr>
          <w:rFonts w:ascii="Arial Narrow" w:hAnsi="Arial Narrow" w:cs="Arial"/>
          <w:lang w:val="sk-SK"/>
        </w:rPr>
        <w:t xml:space="preserve">  </w:t>
      </w:r>
      <w:r w:rsidRPr="00855626">
        <w:rPr>
          <w:rFonts w:ascii="Arial Narrow" w:hAnsi="Arial Narrow" w:cs="Arial"/>
          <w:lang w:val="sk-SK"/>
        </w:rPr>
        <w:t>„</w:t>
      </w:r>
      <w:r w:rsidR="00BA3C97">
        <w:rPr>
          <w:rFonts w:ascii="Arial Narrow" w:hAnsi="Arial Narrow" w:cs="Arial"/>
          <w:lang w:val="sk-SK"/>
        </w:rPr>
        <w:t>Náboje kalibru 12/70 mm</w:t>
      </w:r>
      <w:r w:rsidRPr="00855626">
        <w:rPr>
          <w:rFonts w:ascii="Arial Narrow" w:hAnsi="Arial Narrow" w:cs="Arial"/>
        </w:rPr>
        <w:t>”</w:t>
      </w:r>
    </w:p>
    <w:p w14:paraId="075AC6D6" w14:textId="447198D6" w:rsidR="0015298F" w:rsidRDefault="0015298F" w:rsidP="00AB4D5D">
      <w:pPr>
        <w:pStyle w:val="Zarkazkladnhotextu2"/>
        <w:spacing w:after="0" w:line="240" w:lineRule="auto"/>
        <w:ind w:left="567"/>
        <w:jc w:val="both"/>
        <w:rPr>
          <w:rFonts w:ascii="Arial Narrow" w:hAnsi="Arial Narrow" w:cs="Arial"/>
          <w:lang w:val="sk-SK"/>
        </w:rPr>
      </w:pPr>
      <w:r w:rsidRPr="00441D71">
        <w:rPr>
          <w:rFonts w:ascii="Arial Narrow" w:hAnsi="Arial Narrow" w:cs="Arial"/>
        </w:rPr>
        <w:t xml:space="preserve">Časť 2: </w:t>
      </w:r>
      <w:r w:rsidR="00CA7161">
        <w:rPr>
          <w:rFonts w:ascii="Arial Narrow" w:hAnsi="Arial Narrow" w:cs="Arial"/>
          <w:lang w:val="sk-SK"/>
        </w:rPr>
        <w:t xml:space="preserve">  </w:t>
      </w:r>
      <w:r w:rsidRPr="00441D71">
        <w:rPr>
          <w:rFonts w:ascii="Arial Narrow" w:hAnsi="Arial Narrow" w:cs="Arial"/>
        </w:rPr>
        <w:t xml:space="preserve"> </w:t>
      </w:r>
      <w:r>
        <w:rPr>
          <w:rFonts w:ascii="Arial Narrow" w:hAnsi="Arial Narrow" w:cs="Arial"/>
          <w:lang w:val="sk-SK"/>
        </w:rPr>
        <w:t>„</w:t>
      </w:r>
      <w:r w:rsidR="00BA3C97">
        <w:rPr>
          <w:rFonts w:ascii="Arial Narrow" w:hAnsi="Arial Narrow" w:cs="Arial"/>
          <w:lang w:val="sk-SK"/>
        </w:rPr>
        <w:t xml:space="preserve">Náboje kalibru .22 </w:t>
      </w:r>
      <w:proofErr w:type="spellStart"/>
      <w:r w:rsidR="00BA3C97">
        <w:rPr>
          <w:rFonts w:ascii="Arial Narrow" w:hAnsi="Arial Narrow" w:cs="Arial"/>
          <w:lang w:val="sk-SK"/>
        </w:rPr>
        <w:t>long</w:t>
      </w:r>
      <w:proofErr w:type="spellEnd"/>
      <w:r w:rsidR="00BA3C97">
        <w:rPr>
          <w:rFonts w:ascii="Arial Narrow" w:hAnsi="Arial Narrow" w:cs="Arial"/>
          <w:lang w:val="sk-SK"/>
        </w:rPr>
        <w:t xml:space="preserve"> rifle</w:t>
      </w:r>
      <w:r>
        <w:rPr>
          <w:rFonts w:ascii="Arial Narrow" w:hAnsi="Arial Narrow" w:cs="Arial"/>
          <w:lang w:val="sk-SK"/>
        </w:rPr>
        <w:t>“</w:t>
      </w:r>
    </w:p>
    <w:p w14:paraId="64833102" w14:textId="77777777" w:rsidR="0032549E" w:rsidRPr="00752F75"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0" w:name="SS1"/>
      <w:bookmarkEnd w:id="10"/>
    </w:p>
    <w:p w14:paraId="628B73BF" w14:textId="7734FEB5" w:rsidR="0032549E" w:rsidRPr="00117388" w:rsidRDefault="0032549E" w:rsidP="00CA7161">
      <w:pPr>
        <w:pStyle w:val="Zarkazkladnhotextu2"/>
        <w:spacing w:after="0" w:line="240" w:lineRule="auto"/>
        <w:ind w:left="567"/>
        <w:rPr>
          <w:rFonts w:ascii="Arial Narrow" w:hAnsi="Arial Narrow" w:cs="Arial"/>
          <w:b/>
        </w:rPr>
      </w:pPr>
      <w:r w:rsidRPr="00234C44">
        <w:rPr>
          <w:rFonts w:ascii="Arial Narrow" w:hAnsi="Arial Narrow" w:cs="Arial"/>
          <w:b/>
          <w:lang w:val="sk-SK"/>
        </w:rPr>
        <w:t>Časť 1</w:t>
      </w:r>
      <w:r w:rsidR="00AB4D5D">
        <w:rPr>
          <w:rFonts w:ascii="Arial Narrow" w:hAnsi="Arial Narrow" w:cs="Arial"/>
          <w:b/>
          <w:lang w:val="sk-SK"/>
        </w:rPr>
        <w:t xml:space="preserve"> a časť </w:t>
      </w:r>
      <w:r w:rsidR="00BA3C97">
        <w:rPr>
          <w:rFonts w:ascii="Arial Narrow" w:hAnsi="Arial Narrow" w:cs="Arial"/>
          <w:b/>
          <w:lang w:val="sk-SK"/>
        </w:rPr>
        <w:t>2</w:t>
      </w:r>
      <w:r w:rsidRPr="00234C44">
        <w:rPr>
          <w:rFonts w:ascii="Arial Narrow" w:hAnsi="Arial Narrow" w:cs="Arial"/>
          <w:b/>
          <w:lang w:val="sk-SK"/>
        </w:rPr>
        <w:t>:</w:t>
      </w:r>
      <w:r w:rsidR="00117388">
        <w:rPr>
          <w:rFonts w:ascii="Arial Narrow" w:hAnsi="Arial Narrow" w:cs="Arial"/>
          <w:b/>
          <w:lang w:val="sk-SK"/>
        </w:rPr>
        <w:t xml:space="preserve">     </w:t>
      </w:r>
      <w:r w:rsidR="00AC76D5" w:rsidRPr="00117388">
        <w:rPr>
          <w:rFonts w:ascii="Arial Narrow" w:hAnsi="Arial Narrow" w:cs="Arial"/>
        </w:rPr>
        <w:t xml:space="preserve"> </w:t>
      </w:r>
      <w:r w:rsidR="00BA3C97" w:rsidRPr="00A473BE">
        <w:rPr>
          <w:rFonts w:ascii="Arial Narrow" w:hAnsi="Arial Narrow" w:cs="Arial"/>
        </w:rPr>
        <w:t>35331500-8</w:t>
      </w:r>
      <w:r w:rsidR="00BA3C97">
        <w:rPr>
          <w:rFonts w:ascii="Arial Narrow" w:hAnsi="Arial Narrow" w:cs="Arial"/>
        </w:rPr>
        <w:tab/>
      </w:r>
      <w:r w:rsidR="00BA3C97" w:rsidRPr="00A473BE">
        <w:rPr>
          <w:rFonts w:ascii="Arial Narrow" w:hAnsi="Arial Narrow" w:cs="Arial"/>
        </w:rPr>
        <w:t>Náboje</w:t>
      </w:r>
      <w:r w:rsidR="00AB4D5D">
        <w:rPr>
          <w:rFonts w:ascii="Arial Narrow" w:hAnsi="Arial Narrow" w:cs="Arial"/>
        </w:rPr>
        <w:tab/>
      </w:r>
      <w:r w:rsidR="00AB4D5D">
        <w:rPr>
          <w:rFonts w:ascii="Arial Narrow" w:hAnsi="Arial Narrow" w:cs="Arial"/>
          <w:lang w:val="sk-SK"/>
        </w:rPr>
        <w:t xml:space="preserve">      </w:t>
      </w:r>
      <w:r w:rsidR="00AB4D5D" w:rsidRPr="00C35ED6">
        <w:rPr>
          <w:rFonts w:ascii="Arial Narrow" w:hAnsi="Arial Narrow" w:cs="Arial"/>
        </w:rPr>
        <w:t xml:space="preserve">      </w:t>
      </w:r>
      <w:r w:rsidRPr="00117388">
        <w:rPr>
          <w:rFonts w:ascii="Arial Narrow" w:hAnsi="Arial Narrow"/>
        </w:rPr>
        <w:t xml:space="preserve">                        </w:t>
      </w:r>
    </w:p>
    <w:p w14:paraId="2CED2763" w14:textId="0C14043E" w:rsidR="0032549E" w:rsidRPr="00FF43E9" w:rsidRDefault="0032549E" w:rsidP="00AB4D5D">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2CE906C1"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00012C9D">
        <w:rPr>
          <w:rFonts w:ascii="Arial Narrow" w:hAnsi="Arial Narrow" w:cs="Arial"/>
          <w:sz w:val="22"/>
          <w:lang w:eastAsia="sk-SK"/>
        </w:rPr>
        <w:t>:</w:t>
      </w:r>
      <w:r w:rsidRPr="00024E87">
        <w:rPr>
          <w:rFonts w:ascii="Arial Narrow" w:hAnsi="Arial Narrow" w:cs="Arial"/>
          <w:sz w:val="22"/>
          <w:lang w:eastAsia="sk-SK"/>
        </w:rPr>
        <w:t xml:space="preserve">  </w:t>
      </w:r>
    </w:p>
    <w:p w14:paraId="1961967C" w14:textId="6A74158C" w:rsidR="00AB4D5D" w:rsidRPr="00CA7161" w:rsidRDefault="00CC7D61" w:rsidP="00012C9D">
      <w:pPr>
        <w:ind w:left="567"/>
        <w:jc w:val="both"/>
        <w:rPr>
          <w:rFonts w:ascii="Arial Narrow" w:hAnsi="Arial Narrow" w:cs="Arial"/>
          <w:color w:val="000000"/>
          <w:sz w:val="22"/>
        </w:rPr>
      </w:pPr>
      <w:r w:rsidRPr="00CC7D61">
        <w:rPr>
          <w:rFonts w:ascii="Arial Narrow" w:hAnsi="Arial Narrow" w:cs="Arial"/>
          <w:color w:val="000000"/>
          <w:sz w:val="22"/>
        </w:rPr>
        <w:t>Sklad SCP-Biely Kostol – pre časť 1, Strelnica Bratislava-Jarovce, – pre časť 2</w:t>
      </w:r>
      <w:r w:rsidR="00012C9D">
        <w:rPr>
          <w:rFonts w:ascii="Arial Narrow" w:hAnsi="Arial Narrow" w:cs="Arial"/>
          <w:color w:val="000000"/>
          <w:sz w:val="22"/>
        </w:rPr>
        <w:t>.</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bookmarkStart w:id="11" w:name="_GoBack"/>
      <w:bookmarkEnd w:id="11"/>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1AD2728"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DF6CDA">
        <w:rPr>
          <w:rFonts w:ascii="Arial Narrow" w:hAnsi="Arial Narrow" w:cs="Arial"/>
          <w:lang w:val="sk-SK"/>
        </w:rPr>
        <w:t>Rámcovej dohody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5D542783" w14:textId="6EA1A5A4" w:rsidR="00DF6CDA" w:rsidRPr="000964A1" w:rsidRDefault="00DF6CDA" w:rsidP="00DF6CDA">
      <w:pPr>
        <w:pStyle w:val="Zarkazkladnhotextu2"/>
        <w:numPr>
          <w:ilvl w:val="0"/>
          <w:numId w:val="32"/>
        </w:numPr>
        <w:shd w:val="clear" w:color="auto" w:fill="FFFFFF"/>
        <w:spacing w:after="0" w:line="240" w:lineRule="auto"/>
        <w:jc w:val="both"/>
        <w:rPr>
          <w:rFonts w:ascii="Arial Narrow" w:hAnsi="Arial Narrow" w:cs="Arial"/>
        </w:rPr>
      </w:pPr>
      <w:r>
        <w:rPr>
          <w:rFonts w:ascii="Arial Narrow" w:hAnsi="Arial Narrow"/>
        </w:rPr>
        <w:t xml:space="preserve">trvanie </w:t>
      </w:r>
      <w:r>
        <w:rPr>
          <w:rFonts w:ascii="Arial Narrow" w:hAnsi="Arial Narrow" w:cs="Arial"/>
          <w:lang w:val="sk-SK"/>
        </w:rPr>
        <w:t>Rámcovej dohody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4 roky (48</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Rámcovej dohody</w:t>
      </w:r>
      <w:r w:rsidRPr="00791480">
        <w:rPr>
          <w:rFonts w:ascii="Arial Narrow" w:hAnsi="Arial Narrow"/>
        </w:rPr>
        <w:t>, ktorá bude výsledkom tohto verejného obstarávania</w:t>
      </w:r>
      <w:r w:rsidRPr="009A76AC">
        <w:rPr>
          <w:rFonts w:ascii="Arial Narrow" w:hAnsi="Arial Narrow"/>
        </w:rPr>
        <w:t xml:space="preserve">, respektíve do vyčerpania maximálnej ceny celkom uvedenej </w:t>
      </w:r>
      <w:r w:rsidRPr="00462760">
        <w:rPr>
          <w:rFonts w:ascii="Arial Narrow" w:hAnsi="Arial Narrow"/>
        </w:rPr>
        <w:t>v </w:t>
      </w:r>
      <w:r>
        <w:rPr>
          <w:rFonts w:ascii="Arial Narrow" w:hAnsi="Arial Narrow" w:cs="Arial"/>
          <w:lang w:val="sk-SK"/>
        </w:rPr>
        <w:t>Rámcovej dohode</w:t>
      </w:r>
      <w:r w:rsidRPr="00FF43E9">
        <w:rPr>
          <w:rFonts w:ascii="Arial Narrow" w:hAnsi="Arial Narrow" w:cs="Arial"/>
        </w:rPr>
        <w:t xml:space="preserve"> </w:t>
      </w:r>
      <w:r w:rsidRPr="009A76AC">
        <w:rPr>
          <w:rFonts w:ascii="Arial Narrow" w:hAnsi="Arial Narrow"/>
        </w:rPr>
        <w:t xml:space="preserve">ktorá je </w:t>
      </w:r>
      <w:r w:rsidRPr="00462760">
        <w:rPr>
          <w:rFonts w:ascii="Arial Narrow" w:hAnsi="Arial Narrow"/>
          <w:lang w:val="sk-SK"/>
        </w:rPr>
        <w:t>P</w:t>
      </w:r>
      <w:proofErr w:type="spellStart"/>
      <w:r w:rsidRPr="00462760">
        <w:rPr>
          <w:rFonts w:ascii="Arial Narrow" w:hAnsi="Arial Narrow"/>
        </w:rPr>
        <w:t>ríloho</w:t>
      </w:r>
      <w:r>
        <w:rPr>
          <w:rFonts w:ascii="Arial Narrow" w:hAnsi="Arial Narrow"/>
          <w:lang w:val="sk-SK"/>
        </w:rPr>
        <w:t>u</w:t>
      </w:r>
      <w:proofErr w:type="spellEnd"/>
      <w:r w:rsidRPr="00462760">
        <w:rPr>
          <w:rFonts w:ascii="Arial Narrow" w:hAnsi="Arial Narrow"/>
        </w:rPr>
        <w:t xml:space="preserve"> č. 2 súťažných</w:t>
      </w:r>
      <w:r w:rsidRPr="009A76AC">
        <w:rPr>
          <w:rFonts w:ascii="Arial Narrow" w:hAnsi="Arial Narrow"/>
        </w:rPr>
        <w:t xml:space="preserve"> podkladov</w:t>
      </w:r>
      <w:r>
        <w:rPr>
          <w:rFonts w:ascii="Arial Narrow" w:hAnsi="Arial Narrow"/>
          <w:lang w:val="sk-SK"/>
        </w:rPr>
        <w:t xml:space="preserve"> </w:t>
      </w:r>
      <w:r w:rsidRPr="009A76AC">
        <w:rPr>
          <w:rFonts w:ascii="Arial Narrow" w:hAnsi="Arial Narrow"/>
        </w:rPr>
        <w:t>(v rámci príslušnej časti predmetu zákazky), podľa toho</w:t>
      </w:r>
      <w:r w:rsidRPr="001613F4">
        <w:rPr>
          <w:rFonts w:ascii="Arial Narrow" w:hAnsi="Arial Narrow"/>
        </w:rPr>
        <w:t>, ktorá</w:t>
      </w:r>
      <w:r w:rsidRPr="00F56C90">
        <w:rPr>
          <w:rFonts w:ascii="Arial Narrow" w:hAnsi="Arial Narrow"/>
        </w:rPr>
        <w:t xml:space="preserve"> skuto</w:t>
      </w:r>
      <w:r w:rsidRPr="00791480">
        <w:rPr>
          <w:rFonts w:ascii="Arial Narrow" w:hAnsi="Arial Narrow"/>
        </w:rPr>
        <w:t>čnosť nastane skôr</w:t>
      </w:r>
      <w:r>
        <w:rPr>
          <w:rFonts w:ascii="Arial Narrow" w:hAnsi="Arial Narrow"/>
        </w:rPr>
        <w:t>;</w:t>
      </w:r>
    </w:p>
    <w:p w14:paraId="007CB857" w14:textId="665A81B4" w:rsidR="00DF6CDA" w:rsidRDefault="00012C9D" w:rsidP="00012C9D">
      <w:pPr>
        <w:pStyle w:val="Odsekzoznamu"/>
        <w:widowControl w:val="0"/>
        <w:numPr>
          <w:ilvl w:val="0"/>
          <w:numId w:val="32"/>
        </w:numPr>
        <w:tabs>
          <w:tab w:val="clear" w:pos="2160"/>
          <w:tab w:val="clear" w:pos="2880"/>
          <w:tab w:val="clear" w:pos="4500"/>
          <w:tab w:val="left" w:pos="709"/>
        </w:tabs>
        <w:autoSpaceDE w:val="0"/>
        <w:autoSpaceDN w:val="0"/>
        <w:jc w:val="both"/>
        <w:rPr>
          <w:rFonts w:ascii="Arial Narrow" w:hAnsi="Arial Narrow"/>
          <w:sz w:val="22"/>
          <w:szCs w:val="22"/>
        </w:rPr>
      </w:pPr>
      <w:r>
        <w:rPr>
          <w:rFonts w:ascii="Arial Narrow" w:hAnsi="Arial Narrow"/>
          <w:sz w:val="22"/>
          <w:szCs w:val="22"/>
        </w:rPr>
        <w:t>do 4 mesiacov od nadobudnutia účinnosti kúpnej zmluvy ak v kúpnej zmluve nebude dohodnuté inak</w:t>
      </w:r>
      <w:r w:rsidR="00DF6CDA" w:rsidRPr="00DD45E9">
        <w:rPr>
          <w:rFonts w:ascii="Arial Narrow" w:hAnsi="Arial Narrow"/>
          <w:sz w:val="22"/>
          <w:szCs w:val="22"/>
        </w:rPr>
        <w:t>.</w:t>
      </w:r>
    </w:p>
    <w:p w14:paraId="6AA2AA29" w14:textId="517A5678"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101BF72" w14:textId="6927ABB0" w:rsidR="00DF6CDA" w:rsidRPr="00B658C9" w:rsidRDefault="00DF6CDA" w:rsidP="00F14E0A">
      <w:pPr>
        <w:pStyle w:val="Zarkazkladnhotextu2"/>
        <w:numPr>
          <w:ilvl w:val="1"/>
          <w:numId w:val="16"/>
        </w:numPr>
        <w:spacing w:before="120" w:line="240" w:lineRule="auto"/>
        <w:ind w:left="567" w:hanging="567"/>
        <w:jc w:val="both"/>
        <w:rPr>
          <w:rFonts w:ascii="Arial Narrow" w:hAnsi="Arial Narrow" w:cs="Arial"/>
        </w:rPr>
      </w:pPr>
      <w:bookmarkStart w:id="13" w:name="financovanie"/>
      <w:bookmarkEnd w:id="13"/>
      <w:r w:rsidRPr="00FE6910">
        <w:rPr>
          <w:rFonts w:ascii="Arial Narrow" w:hAnsi="Arial Narrow" w:cs="Arial"/>
        </w:rPr>
        <w:t>Predmet zákazky bude financovaný z prost</w:t>
      </w:r>
      <w:r>
        <w:rPr>
          <w:rFonts w:ascii="Arial Narrow" w:hAnsi="Arial Narrow" w:cs="Arial"/>
        </w:rPr>
        <w:t>riedkov verejného obstarávateľa</w:t>
      </w:r>
      <w:r w:rsidR="00066DB7">
        <w:rPr>
          <w:rFonts w:ascii="Arial Narrow" w:hAnsi="Arial Narrow" w:cs="Arial"/>
          <w:lang w:val="sk-SK"/>
        </w:rPr>
        <w:t xml:space="preserve"> </w:t>
      </w:r>
      <w:r w:rsidR="00066DB7" w:rsidRPr="00907F85">
        <w:rPr>
          <w:rFonts w:ascii="Arial Narrow" w:hAnsi="Arial Narrow" w:cs="Arial"/>
        </w:rPr>
        <w:t>a z rozpočtovaných finančných prostriedkov kupujúceho</w:t>
      </w:r>
      <w:r w:rsidR="00066DB7">
        <w:rPr>
          <w:rFonts w:ascii="Arial Narrow" w:hAnsi="Arial Narrow" w:cs="Arial"/>
          <w:lang w:val="sk-SK"/>
        </w:rPr>
        <w:t>.</w:t>
      </w:r>
      <w:r>
        <w:rPr>
          <w:rFonts w:ascii="Arial Narrow" w:hAnsi="Arial Narrow" w:cs="Arial"/>
        </w:rPr>
        <w:t xml:space="preserve"> </w:t>
      </w:r>
    </w:p>
    <w:p w14:paraId="1EB62A3C" w14:textId="194C8991" w:rsidR="00767150" w:rsidRPr="00FE6910" w:rsidRDefault="00767150" w:rsidP="00F14E0A">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066DB7">
        <w:rPr>
          <w:rFonts w:ascii="Arial Narrow" w:hAnsi="Arial Narrow" w:cs="Arial"/>
          <w:lang w:val="sk-SK"/>
        </w:rPr>
        <w:t>1 </w:t>
      </w:r>
      <w:r w:rsidR="00C80299">
        <w:rPr>
          <w:rFonts w:ascii="Arial Narrow" w:hAnsi="Arial Narrow" w:cs="Arial"/>
          <w:lang w:val="sk-SK"/>
        </w:rPr>
        <w:t>672</w:t>
      </w:r>
      <w:r w:rsidR="00066DB7">
        <w:rPr>
          <w:rFonts w:ascii="Arial Narrow" w:hAnsi="Arial Narrow" w:cs="Arial"/>
          <w:lang w:val="sk-SK"/>
        </w:rPr>
        <w:t> </w:t>
      </w:r>
      <w:r w:rsidR="00C80299">
        <w:rPr>
          <w:rFonts w:ascii="Arial Narrow" w:hAnsi="Arial Narrow" w:cs="Arial"/>
          <w:lang w:val="sk-SK"/>
        </w:rPr>
        <w:t>202</w:t>
      </w:r>
      <w:r w:rsidR="00066DB7">
        <w:rPr>
          <w:rFonts w:ascii="Arial Narrow" w:hAnsi="Arial Narrow" w:cs="Arial"/>
          <w:lang w:val="sk-SK"/>
        </w:rPr>
        <w:t>,</w:t>
      </w:r>
      <w:r w:rsidR="00C80299">
        <w:rPr>
          <w:rFonts w:ascii="Arial Narrow" w:hAnsi="Arial Narrow" w:cs="Arial"/>
          <w:lang w:val="sk-SK"/>
        </w:rPr>
        <w:t>25</w:t>
      </w:r>
      <w:r w:rsidRPr="005675C8">
        <w:rPr>
          <w:rFonts w:ascii="Arial Narrow" w:hAnsi="Arial Narrow" w:cs="Arial"/>
        </w:rPr>
        <w:t xml:space="preserve"> EUR</w:t>
      </w:r>
      <w:r w:rsidRPr="00FE6910">
        <w:rPr>
          <w:rFonts w:ascii="Arial Narrow" w:hAnsi="Arial Narrow" w:cs="Arial"/>
        </w:rPr>
        <w:t xml:space="preserve"> bez DPH.</w:t>
      </w:r>
    </w:p>
    <w:p w14:paraId="4D7F0C26" w14:textId="0F54C791" w:rsidR="00767150" w:rsidRPr="00F14E0A" w:rsidRDefault="00F14E0A"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00767150" w:rsidRPr="00F14E0A">
        <w:rPr>
          <w:rFonts w:ascii="Arial Narrow" w:hAnsi="Arial Narrow" w:cs="Arial"/>
        </w:rPr>
        <w:t xml:space="preserve">Pre časť </w:t>
      </w:r>
      <w:r w:rsidR="00D52E6D">
        <w:rPr>
          <w:rFonts w:ascii="Arial Narrow" w:hAnsi="Arial Narrow" w:cs="Arial"/>
          <w:lang w:val="sk-SK"/>
        </w:rPr>
        <w:t xml:space="preserve">  </w:t>
      </w:r>
      <w:r w:rsidR="00767150" w:rsidRPr="00F14E0A">
        <w:rPr>
          <w:rFonts w:ascii="Arial Narrow" w:hAnsi="Arial Narrow" w:cs="Arial"/>
        </w:rPr>
        <w:t>1</w:t>
      </w:r>
      <w:r w:rsidR="00D52E6D">
        <w:rPr>
          <w:rFonts w:ascii="Arial Narrow" w:hAnsi="Arial Narrow" w:cs="Arial"/>
          <w:lang w:val="sk-SK"/>
        </w:rPr>
        <w:t xml:space="preserve">  </w:t>
      </w:r>
      <w:r w:rsidR="00767150" w:rsidRPr="00F14E0A">
        <w:rPr>
          <w:rFonts w:ascii="Arial Narrow" w:hAnsi="Arial Narrow" w:cs="Arial"/>
        </w:rPr>
        <w:t xml:space="preserve"> je </w:t>
      </w:r>
      <w:r w:rsidR="00767150" w:rsidRPr="00F14E0A">
        <w:rPr>
          <w:rFonts w:ascii="Arial Narrow" w:hAnsi="Arial Narrow" w:cs="Arial"/>
          <w:lang w:val="sk-SK"/>
        </w:rPr>
        <w:t xml:space="preserve">PHZ </w:t>
      </w:r>
      <w:r w:rsidR="00767150" w:rsidRPr="00F14E0A">
        <w:rPr>
          <w:rFonts w:ascii="Arial Narrow" w:hAnsi="Arial Narrow" w:cs="Arial"/>
        </w:rPr>
        <w:t xml:space="preserve"> vo výške </w:t>
      </w:r>
      <w:r w:rsidR="00767150" w:rsidRPr="00F14E0A">
        <w:rPr>
          <w:rFonts w:ascii="Arial Narrow" w:hAnsi="Arial Narrow" w:cs="Arial"/>
          <w:lang w:val="sk-SK"/>
        </w:rPr>
        <w:t xml:space="preserve">           </w:t>
      </w:r>
      <w:r w:rsidR="00942A86" w:rsidRPr="00F14E0A">
        <w:rPr>
          <w:rFonts w:ascii="Arial Narrow" w:hAnsi="Arial Narrow" w:cs="Arial"/>
          <w:lang w:val="sk-SK"/>
        </w:rPr>
        <w:t xml:space="preserve">  </w:t>
      </w:r>
      <w:r w:rsidR="00A20E75">
        <w:rPr>
          <w:rFonts w:ascii="Arial Narrow" w:hAnsi="Arial Narrow" w:cs="Arial"/>
          <w:lang w:val="sk-SK"/>
        </w:rPr>
        <w:t xml:space="preserve"> </w:t>
      </w:r>
      <w:r w:rsidRPr="00F14E0A">
        <w:rPr>
          <w:rFonts w:ascii="Arial Narrow" w:hAnsi="Arial Narrow" w:cs="Arial"/>
          <w:lang w:val="sk-SK"/>
        </w:rPr>
        <w:t xml:space="preserve"> </w:t>
      </w:r>
      <w:r w:rsidR="00066DB7">
        <w:rPr>
          <w:rFonts w:ascii="Arial Narrow" w:hAnsi="Arial Narrow" w:cs="Arial"/>
          <w:lang w:val="sk-SK"/>
        </w:rPr>
        <w:t>1</w:t>
      </w:r>
      <w:r w:rsidR="00C80299">
        <w:rPr>
          <w:rFonts w:ascii="Arial Narrow" w:hAnsi="Arial Narrow" w:cs="Arial"/>
          <w:lang w:val="sk-SK"/>
        </w:rPr>
        <w:t> 491 000</w:t>
      </w:r>
      <w:r w:rsidR="00767150" w:rsidRPr="00F14E0A">
        <w:rPr>
          <w:rFonts w:ascii="Arial Narrow" w:hAnsi="Arial Narrow" w:cs="Arial"/>
          <w:lang w:val="sk-SK"/>
        </w:rPr>
        <w:t>,</w:t>
      </w:r>
      <w:r w:rsidR="00AC76D5" w:rsidRPr="00F14E0A">
        <w:rPr>
          <w:rFonts w:ascii="Arial Narrow" w:hAnsi="Arial Narrow" w:cs="Arial"/>
          <w:lang w:val="sk-SK"/>
        </w:rPr>
        <w:t>00</w:t>
      </w:r>
      <w:r w:rsidR="00767150" w:rsidRPr="00F14E0A">
        <w:rPr>
          <w:rFonts w:ascii="Arial Narrow" w:hAnsi="Arial Narrow" w:cs="Arial"/>
        </w:rPr>
        <w:t xml:space="preserve"> EUR bez DPH.</w:t>
      </w:r>
    </w:p>
    <w:p w14:paraId="1E01EB2B" w14:textId="281C7687" w:rsidR="00767150" w:rsidRPr="00F14E0A" w:rsidRDefault="00767150" w:rsidP="00FC3162">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r w:rsidRPr="00F14E0A">
        <w:rPr>
          <w:rFonts w:ascii="Arial Narrow" w:hAnsi="Arial Narrow" w:cs="Arial"/>
        </w:rPr>
        <w:t xml:space="preserve">Pre časť </w:t>
      </w:r>
      <w:r w:rsidR="00D52E6D">
        <w:rPr>
          <w:rFonts w:ascii="Arial Narrow" w:hAnsi="Arial Narrow" w:cs="Arial"/>
          <w:lang w:val="sk-SK"/>
        </w:rPr>
        <w:t xml:space="preserve">  </w:t>
      </w:r>
      <w:r w:rsidRPr="00F14E0A">
        <w:rPr>
          <w:rFonts w:ascii="Arial Narrow" w:hAnsi="Arial Narrow" w:cs="Arial"/>
          <w:lang w:val="sk-SK"/>
        </w:rPr>
        <w:t>2</w:t>
      </w:r>
      <w:r w:rsidR="00D52E6D">
        <w:rPr>
          <w:rFonts w:ascii="Arial Narrow" w:hAnsi="Arial Narrow" w:cs="Arial"/>
          <w:lang w:val="sk-SK"/>
        </w:rPr>
        <w:t xml:space="preserve">  </w:t>
      </w:r>
      <w:r w:rsidRPr="00F14E0A">
        <w:rPr>
          <w:rFonts w:ascii="Arial Narrow" w:hAnsi="Arial Narrow" w:cs="Arial"/>
        </w:rPr>
        <w:t xml:space="preserve"> je </w:t>
      </w:r>
      <w:r w:rsidRPr="00F14E0A">
        <w:rPr>
          <w:rFonts w:ascii="Arial Narrow" w:hAnsi="Arial Narrow" w:cs="Arial"/>
          <w:lang w:val="sk-SK"/>
        </w:rPr>
        <w:t xml:space="preserve">PHZ </w:t>
      </w:r>
      <w:r w:rsidRPr="00F14E0A">
        <w:rPr>
          <w:rFonts w:ascii="Arial Narrow" w:hAnsi="Arial Narrow" w:cs="Arial"/>
        </w:rPr>
        <w:t xml:space="preserve"> vo výške </w:t>
      </w:r>
      <w:r w:rsidRPr="00F14E0A">
        <w:rPr>
          <w:rFonts w:ascii="Arial Narrow" w:hAnsi="Arial Narrow" w:cs="Arial"/>
          <w:lang w:val="sk-SK"/>
        </w:rPr>
        <w:t xml:space="preserve">        </w:t>
      </w:r>
      <w:r w:rsidR="00F876DD">
        <w:rPr>
          <w:rFonts w:ascii="Arial Narrow" w:hAnsi="Arial Narrow" w:cs="Arial"/>
          <w:lang w:val="sk-SK"/>
        </w:rPr>
        <w:t xml:space="preserve"> </w:t>
      </w:r>
      <w:r w:rsidRPr="00F14E0A">
        <w:rPr>
          <w:rFonts w:ascii="Arial Narrow" w:hAnsi="Arial Narrow" w:cs="Arial"/>
          <w:lang w:val="sk-SK"/>
        </w:rPr>
        <w:t xml:space="preserve">   </w:t>
      </w:r>
      <w:r w:rsidR="00D52E6D">
        <w:rPr>
          <w:rFonts w:ascii="Arial Narrow" w:hAnsi="Arial Narrow" w:cs="Arial"/>
          <w:lang w:val="sk-SK"/>
        </w:rPr>
        <w:t xml:space="preserve"> </w:t>
      </w:r>
      <w:r w:rsidR="00066DB7">
        <w:rPr>
          <w:rFonts w:ascii="Arial Narrow" w:hAnsi="Arial Narrow" w:cs="Arial"/>
          <w:lang w:val="sk-SK"/>
        </w:rPr>
        <w:t xml:space="preserve">     </w:t>
      </w:r>
      <w:r w:rsidR="00F876DD">
        <w:rPr>
          <w:rFonts w:ascii="Arial Narrow" w:hAnsi="Arial Narrow" w:cs="Arial"/>
          <w:lang w:val="sk-SK"/>
        </w:rPr>
        <w:t>1</w:t>
      </w:r>
      <w:r w:rsidR="00C80299">
        <w:rPr>
          <w:rFonts w:ascii="Arial Narrow" w:hAnsi="Arial Narrow" w:cs="Arial"/>
          <w:lang w:val="sk-SK"/>
        </w:rPr>
        <w:t>81 202</w:t>
      </w:r>
      <w:r w:rsidR="00F876DD">
        <w:rPr>
          <w:rFonts w:ascii="Arial Narrow" w:hAnsi="Arial Narrow" w:cs="Arial"/>
          <w:lang w:val="sk-SK"/>
        </w:rPr>
        <w:t>,</w:t>
      </w:r>
      <w:r w:rsidR="00C80299">
        <w:rPr>
          <w:rFonts w:ascii="Arial Narrow" w:hAnsi="Arial Narrow" w:cs="Arial"/>
          <w:lang w:val="sk-SK"/>
        </w:rPr>
        <w:t>25</w:t>
      </w:r>
      <w:r w:rsidRPr="00F14E0A">
        <w:rPr>
          <w:rFonts w:ascii="Arial Narrow" w:hAnsi="Arial Narrow" w:cs="Arial"/>
        </w:rPr>
        <w:t xml:space="preserve"> EUR bez DPH. </w:t>
      </w:r>
    </w:p>
    <w:p w14:paraId="78DD4F5F" w14:textId="348E7BFE" w:rsidR="00066DB7" w:rsidRPr="00F14E0A" w:rsidRDefault="00F14E0A" w:rsidP="00066DB7">
      <w:pPr>
        <w:pStyle w:val="Zarkazkladnhotextu2"/>
        <w:spacing w:after="0" w:line="240" w:lineRule="auto"/>
        <w:ind w:left="432"/>
        <w:jc w:val="both"/>
        <w:rPr>
          <w:rFonts w:ascii="Arial Narrow" w:hAnsi="Arial Narrow" w:cs="Arial"/>
        </w:rPr>
      </w:pPr>
      <w:r w:rsidRPr="00F14E0A">
        <w:rPr>
          <w:rFonts w:ascii="Arial Narrow" w:hAnsi="Arial Narrow" w:cs="Arial"/>
          <w:lang w:val="sk-SK"/>
        </w:rPr>
        <w:t xml:space="preserve">        </w:t>
      </w:r>
    </w:p>
    <w:p w14:paraId="1CE98E21" w14:textId="77777777" w:rsidR="00812E67" w:rsidRPr="0099737A" w:rsidRDefault="00812E67" w:rsidP="00812E67">
      <w:pPr>
        <w:jc w:val="center"/>
        <w:rPr>
          <w:rFonts w:ascii="Arial Narrow" w:hAnsi="Arial Narrow" w:cs="Arial"/>
          <w:sz w:val="22"/>
        </w:rPr>
      </w:pPr>
      <w:bookmarkStart w:id="14" w:name="_Hlk524510176"/>
      <w:bookmarkStart w:id="15" w:name="_Hlk534970984"/>
      <w:r w:rsidRPr="0099737A">
        <w:rPr>
          <w:rFonts w:ascii="Arial Narrow" w:hAnsi="Arial Narrow" w:cs="Arial"/>
          <w:sz w:val="22"/>
        </w:rPr>
        <w:t>Časť IV.</w:t>
      </w:r>
    </w:p>
    <w:p w14:paraId="46FE4FD8" w14:textId="77777777" w:rsidR="00812E67" w:rsidRPr="0034030C" w:rsidRDefault="00812E67" w:rsidP="00812E67">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49F2BA" w14:textId="77777777" w:rsidR="00812E67" w:rsidRPr="00C74075" w:rsidRDefault="00812E67" w:rsidP="00812E67">
      <w:pPr>
        <w:pStyle w:val="Odsekzoznamu"/>
        <w:numPr>
          <w:ilvl w:val="0"/>
          <w:numId w:val="34"/>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20F19A92"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bookmarkStart w:id="16"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w:t>
      </w:r>
      <w:r w:rsidRPr="00651FF6">
        <w:rPr>
          <w:rFonts w:ascii="Arial Narrow" w:hAnsi="Arial Narrow" w:cs="Arial"/>
          <w:sz w:val="22"/>
          <w:szCs w:val="22"/>
        </w:rPr>
        <w:lastRenderedPageBreak/>
        <w:t xml:space="preserve">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6"/>
    </w:p>
    <w:p w14:paraId="6FC39413"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7"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3D149038"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sz w:val="22"/>
          <w:szCs w:val="22"/>
        </w:rPr>
      </w:pPr>
      <w:bookmarkStart w:id="18" w:name="_Hlk63942913"/>
      <w:bookmarkStart w:id="19"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8"/>
      <w:r w:rsidRPr="00651FF6">
        <w:rPr>
          <w:rFonts w:ascii="Arial Narrow" w:hAnsi="Arial Narrow"/>
          <w:sz w:val="22"/>
          <w:szCs w:val="22"/>
        </w:rPr>
        <w:t>.</w:t>
      </w:r>
      <w:bookmarkEnd w:id="19"/>
    </w:p>
    <w:bookmarkEnd w:id="17"/>
    <w:p w14:paraId="58ED7CCC" w14:textId="77777777" w:rsidR="00812E67" w:rsidRPr="00651FF6" w:rsidRDefault="00812E67" w:rsidP="00812E67">
      <w:pPr>
        <w:pStyle w:val="Zkladntext3"/>
        <w:numPr>
          <w:ilvl w:val="1"/>
          <w:numId w:val="34"/>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20" w:name="_Hlk522972864"/>
      <w:r w:rsidRPr="00651FF6">
        <w:rPr>
          <w:rFonts w:ascii="Arial Narrow" w:hAnsi="Arial Narrow"/>
          <w:sz w:val="22"/>
          <w:szCs w:val="22"/>
        </w:rPr>
        <w:t>predložených dokumentov/</w:t>
      </w:r>
      <w:bookmarkEnd w:id="20"/>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p>
    <w:bookmarkEnd w:id="14"/>
    <w:bookmarkEnd w:id="15"/>
    <w:p w14:paraId="105D3B8A" w14:textId="77777777" w:rsidR="00812E67" w:rsidRPr="00FF43E9" w:rsidRDefault="00FF6A14" w:rsidP="00812E67">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812E67" w:rsidRPr="00FF43E9">
        <w:rPr>
          <w:rFonts w:ascii="Arial Narrow" w:hAnsi="Arial Narrow" w:cs="Arial"/>
          <w:b/>
          <w:bCs/>
          <w:smallCaps/>
          <w:sz w:val="22"/>
        </w:rPr>
        <w:t>jazyk ponuky</w:t>
      </w:r>
    </w:p>
    <w:p w14:paraId="63C1E67C" w14:textId="77777777" w:rsidR="00812E67" w:rsidRDefault="00812E67" w:rsidP="00812E67">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20B41C95" w14:textId="77777777" w:rsidR="00812E67" w:rsidRPr="00BF72C1" w:rsidRDefault="00812E67" w:rsidP="00812E67">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5A02024" w14:textId="52688FB0" w:rsidR="00FC3162" w:rsidRDefault="00FC3162" w:rsidP="00812E67">
      <w:pPr>
        <w:spacing w:after="0" w:line="240" w:lineRule="auto"/>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2059BD" w14:textId="77777777" w:rsidR="003342BF" w:rsidRPr="00BF72C1" w:rsidRDefault="003342BF" w:rsidP="003342BF">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F1F8CD1"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869E9A5" w14:textId="77777777" w:rsidR="003342BF" w:rsidRPr="002B0D65" w:rsidRDefault="003342BF" w:rsidP="003342BF">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2352FDE" w14:textId="77777777" w:rsidR="003342BF" w:rsidRPr="007A5913" w:rsidRDefault="003342BF" w:rsidP="003342BF">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3235E1E0"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677E49D8" w14:textId="77777777" w:rsidR="003342BF" w:rsidRPr="00C543F4" w:rsidRDefault="003342BF" w:rsidP="003342BF">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72E3C22D" w14:textId="77777777" w:rsidR="003342BF" w:rsidRDefault="003342BF" w:rsidP="003342BF">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69D28F7" w14:textId="77777777" w:rsidR="003342BF" w:rsidRPr="00C77D58"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63965DE"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lastRenderedPageBreak/>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1305E332" w14:textId="77777777" w:rsidR="003342BF" w:rsidRPr="003C0DA5"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63E9BE38" w14:textId="77777777" w:rsidR="003342BF" w:rsidRPr="00E62A81" w:rsidRDefault="003342BF" w:rsidP="003342BF">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1"/>
    </w:p>
    <w:p w14:paraId="19334802"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CF221B">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5F5E2A26" w14:textId="77777777" w:rsidR="003342BF" w:rsidRPr="00E62A81" w:rsidRDefault="003342BF" w:rsidP="003342BF">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3A83E133" w14:textId="77777777" w:rsidR="003342BF" w:rsidRPr="00F56A14"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06342DB"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2B08C9E4" w14:textId="77777777" w:rsidR="003342BF" w:rsidRPr="00474521" w:rsidRDefault="003342BF" w:rsidP="003342BF">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B35ECE6" w14:textId="77777777" w:rsidR="003342BF" w:rsidRPr="00BD2194" w:rsidRDefault="003342BF" w:rsidP="003342BF">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ECDE875" w14:textId="77777777" w:rsidR="003342BF" w:rsidRDefault="003342BF" w:rsidP="003342BF">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2C5B8D1F"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4F41B614" w14:textId="77777777" w:rsidR="003342BF" w:rsidRDefault="003342BF" w:rsidP="003342BF">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56ABAEA2"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13575AF7" w14:textId="77777777" w:rsidR="003342BF" w:rsidRDefault="003342BF" w:rsidP="003342BF">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2FC9D366" w14:textId="77777777" w:rsidR="00CB2253" w:rsidRDefault="00CB2253" w:rsidP="00136872">
      <w:pPr>
        <w:pStyle w:val="Zkladntext3"/>
        <w:spacing w:after="0" w:line="240" w:lineRule="auto"/>
        <w:ind w:left="567"/>
        <w:jc w:val="both"/>
        <w:rPr>
          <w:rFonts w:ascii="Arial Narrow" w:hAnsi="Arial Narrow" w:cs="Arial"/>
          <w:color w:val="000000"/>
          <w:sz w:val="22"/>
        </w:rPr>
      </w:pPr>
    </w:p>
    <w:p w14:paraId="31F25C26" w14:textId="77777777" w:rsidR="00066DB7" w:rsidRDefault="00066DB7" w:rsidP="00136872">
      <w:pPr>
        <w:pStyle w:val="Zkladntext3"/>
        <w:spacing w:after="0" w:line="240" w:lineRule="auto"/>
        <w:ind w:left="567"/>
        <w:jc w:val="both"/>
        <w:rPr>
          <w:rFonts w:ascii="Arial Narrow" w:hAnsi="Arial Narrow" w:cs="Arial"/>
          <w:color w:val="000000"/>
          <w:sz w:val="22"/>
        </w:rPr>
      </w:pPr>
    </w:p>
    <w:p w14:paraId="66FBEB3D" w14:textId="77777777" w:rsidR="00C80299" w:rsidRDefault="00C80299" w:rsidP="00136872">
      <w:pPr>
        <w:pStyle w:val="Zkladntext3"/>
        <w:spacing w:after="0" w:line="240" w:lineRule="auto"/>
        <w:ind w:left="567"/>
        <w:jc w:val="both"/>
        <w:rPr>
          <w:rFonts w:ascii="Arial Narrow" w:hAnsi="Arial Narrow" w:cs="Arial"/>
          <w:color w:val="000000"/>
          <w:sz w:val="22"/>
        </w:rPr>
      </w:pPr>
    </w:p>
    <w:p w14:paraId="697C66F6" w14:textId="77777777" w:rsidR="00C80299" w:rsidRPr="00BD2194" w:rsidRDefault="00C80299" w:rsidP="00136872">
      <w:pPr>
        <w:pStyle w:val="Zkladntext3"/>
        <w:spacing w:after="0" w:line="240" w:lineRule="auto"/>
        <w:ind w:left="567"/>
        <w:jc w:val="both"/>
        <w:rPr>
          <w:rFonts w:ascii="Arial Narrow" w:hAnsi="Arial Narrow" w:cs="Arial"/>
          <w:color w:val="000000"/>
          <w:sz w:val="22"/>
        </w:rPr>
      </w:pPr>
    </w:p>
    <w:p w14:paraId="6D46ADC8" w14:textId="77777777" w:rsidR="003342BF" w:rsidRPr="00136872" w:rsidRDefault="003342BF" w:rsidP="003342BF">
      <w:pPr>
        <w:pStyle w:val="Odsekzoznamu"/>
        <w:numPr>
          <w:ilvl w:val="0"/>
          <w:numId w:val="11"/>
        </w:numPr>
        <w:ind w:left="567" w:hanging="567"/>
        <w:jc w:val="both"/>
        <w:rPr>
          <w:rFonts w:ascii="Arial Narrow" w:hAnsi="Arial Narrow" w:cs="Arial"/>
          <w:b/>
          <w:bCs/>
          <w:smallCaps/>
          <w:sz w:val="22"/>
        </w:rPr>
      </w:pPr>
      <w:bookmarkStart w:id="26" w:name="_Hlk522982752"/>
      <w:r w:rsidRPr="00136872">
        <w:rPr>
          <w:rFonts w:ascii="Arial Narrow" w:hAnsi="Arial Narrow" w:cs="Arial"/>
          <w:b/>
          <w:bCs/>
          <w:smallCaps/>
          <w:sz w:val="22"/>
        </w:rPr>
        <w:lastRenderedPageBreak/>
        <w:t xml:space="preserve">predloženie ponuky a </w:t>
      </w:r>
      <w:bookmarkStart w:id="27" w:name="_Hlk522982599"/>
      <w:r w:rsidRPr="00136872">
        <w:rPr>
          <w:rFonts w:ascii="Arial Narrow" w:hAnsi="Arial Narrow"/>
          <w:b/>
          <w:sz w:val="18"/>
          <w:szCs w:val="18"/>
        </w:rPr>
        <w:t>SPÄŤVZATIE</w:t>
      </w:r>
      <w:bookmarkEnd w:id="27"/>
      <w:r w:rsidRPr="00136872">
        <w:rPr>
          <w:rFonts w:ascii="Arial Narrow" w:hAnsi="Arial Narrow" w:cs="Arial"/>
          <w:b/>
          <w:bCs/>
          <w:smallCaps/>
          <w:sz w:val="22"/>
        </w:rPr>
        <w:t xml:space="preserve"> ponuky</w:t>
      </w:r>
    </w:p>
    <w:p w14:paraId="4B85C904" w14:textId="77777777" w:rsidR="003342BF" w:rsidRPr="00DF6A9C"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8"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8"/>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667D85ED" w14:textId="77777777" w:rsidR="003342BF" w:rsidRPr="00BD2194" w:rsidRDefault="003342BF" w:rsidP="003342BF">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9"/>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887CF61"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0D2BA6DD"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5EAD320B"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565ADF5" w14:textId="77777777" w:rsidR="003342BF" w:rsidRDefault="003342BF" w:rsidP="003342BF">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18CF614E" w14:textId="77777777" w:rsidR="003342BF" w:rsidRPr="00BD2194"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66D4A3E2" w14:textId="77777777" w:rsidR="003342BF" w:rsidRPr="00136872" w:rsidRDefault="003342BF" w:rsidP="003342BF">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3261C6A4" w14:textId="77777777" w:rsidR="003342BF" w:rsidRPr="00C66401" w:rsidRDefault="003342BF" w:rsidP="003342BF">
      <w:pPr>
        <w:numPr>
          <w:ilvl w:val="0"/>
          <w:numId w:val="20"/>
        </w:numPr>
        <w:spacing w:after="0" w:line="240" w:lineRule="auto"/>
        <w:ind w:left="567" w:hanging="567"/>
        <w:jc w:val="both"/>
        <w:rPr>
          <w:rFonts w:ascii="Arial Narrow" w:hAnsi="Arial Narrow" w:cs="Arial"/>
          <w:b/>
          <w:bCs/>
          <w:smallCaps/>
          <w:sz w:val="22"/>
        </w:rPr>
      </w:pPr>
      <w:bookmarkStart w:id="30" w:name="_Hlk522982992"/>
      <w:bookmarkEnd w:id="26"/>
      <w:r w:rsidRPr="00C66401">
        <w:rPr>
          <w:rFonts w:ascii="Arial Narrow" w:hAnsi="Arial Narrow" w:cs="Arial"/>
          <w:b/>
          <w:bCs/>
          <w:smallCaps/>
          <w:sz w:val="22"/>
        </w:rPr>
        <w:t>miesto a lehota na predkladanie ponuky</w:t>
      </w:r>
    </w:p>
    <w:p w14:paraId="6C0E4CBB" w14:textId="77777777" w:rsidR="003342BF" w:rsidRPr="00BD2194"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Pr="00BD2194">
        <w:rPr>
          <w:rFonts w:ascii="Arial Narrow" w:hAnsi="Arial Narrow"/>
          <w:sz w:val="22"/>
          <w:szCs w:val="22"/>
        </w:rPr>
        <w:t>v</w:t>
      </w:r>
      <w:r>
        <w:rPr>
          <w:rFonts w:ascii="Arial Narrow" w:hAnsi="Arial Narrow"/>
          <w:sz w:val="22"/>
          <w:szCs w:val="22"/>
        </w:rPr>
        <w:t> </w:t>
      </w:r>
      <w:bookmarkStart w:id="32" w:name="_Hlk522982934"/>
      <w:bookmarkEnd w:id="31"/>
      <w:r>
        <w:rPr>
          <w:rFonts w:ascii="Arial Narrow" w:hAnsi="Arial Narrow"/>
          <w:sz w:val="22"/>
          <w:szCs w:val="22"/>
        </w:rPr>
        <w:t>oznámení o vyhlásení verejného obstarávania.</w:t>
      </w:r>
      <w:bookmarkEnd w:id="32"/>
    </w:p>
    <w:p w14:paraId="7BA282E3" w14:textId="77777777" w:rsidR="003342BF" w:rsidRPr="00CB2253" w:rsidRDefault="003342BF" w:rsidP="003342BF">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39C5F625" w14:textId="77777777" w:rsidR="00066DB7" w:rsidRDefault="00066DB7" w:rsidP="003342BF">
      <w:pPr>
        <w:spacing w:after="0" w:line="240" w:lineRule="auto"/>
        <w:jc w:val="center"/>
        <w:rPr>
          <w:rFonts w:ascii="Arial Narrow" w:hAnsi="Arial Narrow" w:cs="Arial"/>
          <w:b/>
          <w:sz w:val="22"/>
        </w:rPr>
      </w:pPr>
    </w:p>
    <w:p w14:paraId="2E1699FB" w14:textId="77777777" w:rsidR="003342BF" w:rsidRPr="00BD2194" w:rsidRDefault="003342BF" w:rsidP="003342BF">
      <w:pPr>
        <w:spacing w:after="0" w:line="240" w:lineRule="auto"/>
        <w:jc w:val="center"/>
        <w:rPr>
          <w:rFonts w:ascii="Arial Narrow" w:hAnsi="Arial Narrow" w:cs="Arial"/>
          <w:b/>
          <w:sz w:val="22"/>
        </w:rPr>
      </w:pPr>
      <w:r w:rsidRPr="00BD2194">
        <w:rPr>
          <w:rFonts w:ascii="Arial Narrow" w:hAnsi="Arial Narrow" w:cs="Arial"/>
          <w:b/>
          <w:sz w:val="22"/>
        </w:rPr>
        <w:t>Časť V.</w:t>
      </w:r>
    </w:p>
    <w:p w14:paraId="341E0D5F" w14:textId="77777777" w:rsidR="003342BF" w:rsidRPr="00BD2194" w:rsidRDefault="003342BF" w:rsidP="003342BF">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7FF3D185" w14:textId="77777777" w:rsidR="003342BF" w:rsidRPr="00BD2194" w:rsidRDefault="003342BF" w:rsidP="003342BF">
      <w:pPr>
        <w:pStyle w:val="Nadpis1"/>
      </w:pPr>
      <w:bookmarkStart w:id="33" w:name="_Hlk37051167"/>
      <w:bookmarkStart w:id="34"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47B9DD9E"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14:paraId="4077CB71"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C48E1C"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7"/>
      <w:r w:rsidRPr="003C0DA5">
        <w:rPr>
          <w:rFonts w:ascii="Arial Narrow" w:hAnsi="Arial Narrow"/>
          <w:sz w:val="22"/>
          <w:szCs w:val="22"/>
        </w:rPr>
        <w:t>.</w:t>
      </w:r>
      <w:bookmarkEnd w:id="35"/>
    </w:p>
    <w:p w14:paraId="658C9CC4" w14:textId="77777777" w:rsidR="003342BF" w:rsidRPr="003C0DA5"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8"/>
      <w:r w:rsidRPr="003C0DA5">
        <w:rPr>
          <w:rFonts w:ascii="Arial Narrow" w:hAnsi="Arial Narrow" w:cs="Arial"/>
          <w:sz w:val="22"/>
          <w:szCs w:val="22"/>
        </w:rPr>
        <w:t>.</w:t>
      </w:r>
      <w:bookmarkEnd w:id="39"/>
    </w:p>
    <w:p w14:paraId="5E66E7D0" w14:textId="77777777" w:rsidR="003342BF" w:rsidRPr="00E92601" w:rsidRDefault="003342BF" w:rsidP="003342BF">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1"/>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lastRenderedPageBreak/>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8F585EC" w14:textId="77777777" w:rsidR="003342BF" w:rsidRDefault="00DE69B5" w:rsidP="003342BF">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3342BF" w:rsidRPr="00DE69B5">
        <w:rPr>
          <w:rFonts w:ascii="Arial Narrow" w:hAnsi="Arial Narrow"/>
          <w:smallCaps/>
          <w:sz w:val="22"/>
          <w:szCs w:val="22"/>
        </w:rPr>
        <w:t>hodnotenie ponúk a splnenia podmienok účasti</w:t>
      </w:r>
      <w:r w:rsidR="003342BF">
        <w:rPr>
          <w:rFonts w:ascii="Arial Narrow" w:hAnsi="Arial Narrow"/>
          <w:smallCaps/>
          <w:sz w:val="22"/>
          <w:szCs w:val="22"/>
        </w:rPr>
        <w:t xml:space="preserve"> </w:t>
      </w:r>
      <w:r w:rsidR="003342BF" w:rsidRPr="00DE69B5">
        <w:rPr>
          <w:rFonts w:ascii="Arial Narrow" w:hAnsi="Arial Narrow"/>
          <w:smallCaps/>
          <w:sz w:val="22"/>
          <w:szCs w:val="22"/>
        </w:rPr>
        <w:t xml:space="preserve"> </w:t>
      </w:r>
    </w:p>
    <w:p w14:paraId="7E1FAAAA" w14:textId="77777777" w:rsidR="003342BF" w:rsidRPr="00BD2194" w:rsidRDefault="003342BF" w:rsidP="003342BF">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1FE32662" w14:textId="77777777" w:rsidR="003342BF" w:rsidRDefault="003342BF" w:rsidP="003342BF">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844435C" w14:textId="77777777" w:rsidR="003342BF" w:rsidRPr="003C0DA5" w:rsidRDefault="003342BF" w:rsidP="003342BF">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2169F99" w:rsidR="004F0513" w:rsidRDefault="004F0513" w:rsidP="003342BF">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32259A"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00CB2253" w:rsidRPr="0032259A">
        <w:rPr>
          <w:rFonts w:ascii="Arial Narrow" w:hAnsi="Arial Narrow"/>
          <w:smallCaps/>
          <w:sz w:val="22"/>
          <w:szCs w:val="22"/>
        </w:rPr>
        <w:t>typ zmluvy</w:t>
      </w:r>
    </w:p>
    <w:p w14:paraId="5E0E25E9" w14:textId="61376FE0"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272F78" w:rsidRPr="0032259A">
        <w:rPr>
          <w:rFonts w:ascii="Arial Narrow" w:hAnsi="Arial Narrow" w:cs="Arial"/>
          <w:sz w:val="22"/>
          <w:szCs w:val="22"/>
        </w:rPr>
        <w:t>Rámcová dohoda.</w:t>
      </w:r>
    </w:p>
    <w:p w14:paraId="5FD14046" w14:textId="77777777" w:rsidR="00CB2253" w:rsidRPr="0032259A"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32259A" w:rsidRDefault="00CB2253" w:rsidP="00CB2253">
      <w:pPr>
        <w:pStyle w:val="Zkladntext3"/>
        <w:spacing w:after="0" w:line="240" w:lineRule="auto"/>
        <w:jc w:val="both"/>
        <w:rPr>
          <w:rFonts w:ascii="Arial Narrow" w:hAnsi="Arial Narrow" w:cs="Arial"/>
          <w:sz w:val="22"/>
        </w:rPr>
      </w:pPr>
    </w:p>
    <w:p w14:paraId="13CF13EA" w14:textId="77777777" w:rsidR="00B26254" w:rsidRPr="00DE69B5" w:rsidRDefault="00DE69B5" w:rsidP="00B2625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B26254" w:rsidRPr="00DE69B5">
        <w:rPr>
          <w:rFonts w:ascii="Arial Narrow" w:hAnsi="Arial Narrow"/>
          <w:smallCaps/>
          <w:sz w:val="22"/>
          <w:szCs w:val="22"/>
        </w:rPr>
        <w:t>uzavretie zmluvy</w:t>
      </w:r>
    </w:p>
    <w:p w14:paraId="0A3BB48B" w14:textId="77777777" w:rsidR="00B26254" w:rsidRPr="00BD2194"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2F89FA19"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B4C58C0" w14:textId="77777777" w:rsidR="00B26254" w:rsidRPr="00BD2194" w:rsidRDefault="00B26254" w:rsidP="00B2625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1AF5A0C5" w14:textId="41C431F2" w:rsidR="00B26254" w:rsidRDefault="00B26254" w:rsidP="00D06831">
      <w:pPr>
        <w:numPr>
          <w:ilvl w:val="0"/>
          <w:numId w:val="24"/>
        </w:numPr>
        <w:spacing w:after="0" w:line="240" w:lineRule="auto"/>
        <w:ind w:left="992"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sidR="00C8285F">
        <w:rPr>
          <w:rFonts w:ascii="Arial Narrow" w:hAnsi="Arial Narrow" w:cs="Arial"/>
          <w:sz w:val="22"/>
        </w:rPr>
        <w:t>SP,</w:t>
      </w:r>
    </w:p>
    <w:p w14:paraId="1EBCEF2D" w14:textId="7AAC894B" w:rsidR="00C8285F" w:rsidRPr="00DE2BA7" w:rsidRDefault="00C8285F" w:rsidP="00D06831">
      <w:pPr>
        <w:numPr>
          <w:ilvl w:val="0"/>
          <w:numId w:val="24"/>
        </w:numPr>
        <w:tabs>
          <w:tab w:val="left" w:pos="993"/>
        </w:tabs>
        <w:spacing w:after="0" w:line="240" w:lineRule="auto"/>
        <w:ind w:left="992" w:hanging="425"/>
        <w:jc w:val="both"/>
        <w:rPr>
          <w:rFonts w:ascii="Arial Narrow" w:hAnsi="Arial Narrow" w:cs="Arial"/>
          <w:b/>
          <w:sz w:val="22"/>
        </w:rPr>
      </w:pPr>
      <w:r w:rsidRPr="00DE2BA7">
        <w:rPr>
          <w:rFonts w:ascii="Arial Narrow" w:hAnsi="Arial Narrow" w:cs="Arial"/>
          <w:b/>
          <w:sz w:val="22"/>
        </w:rPr>
        <w:t xml:space="preserve">predložiť platné povolenie na obchodovanie s výrobkami obranného priemyslu (v rozsahu </w:t>
      </w:r>
      <w:r w:rsidR="00D06831">
        <w:rPr>
          <w:rFonts w:ascii="Arial Narrow" w:hAnsi="Arial Narrow" w:cs="Arial"/>
          <w:b/>
          <w:sz w:val="22"/>
        </w:rPr>
        <w:t xml:space="preserve"> </w:t>
      </w:r>
      <w:r w:rsidRPr="00DE2BA7">
        <w:rPr>
          <w:rFonts w:ascii="Arial Narrow" w:hAnsi="Arial Narrow" w:cs="Arial"/>
          <w:b/>
          <w:sz w:val="22"/>
        </w:rPr>
        <w:t xml:space="preserve">najmenej </w:t>
      </w:r>
      <w:r w:rsidR="00D06831">
        <w:rPr>
          <w:rFonts w:ascii="Arial Narrow" w:hAnsi="Arial Narrow" w:cs="Arial"/>
          <w:b/>
          <w:sz w:val="22"/>
        </w:rPr>
        <w:t xml:space="preserve">VM </w:t>
      </w:r>
      <w:r w:rsidRPr="00DE2BA7">
        <w:rPr>
          <w:rFonts w:ascii="Arial Narrow" w:hAnsi="Arial Narrow" w:cs="Arial"/>
          <w:b/>
          <w:sz w:val="22"/>
        </w:rPr>
        <w:t>3</w:t>
      </w:r>
      <w:r w:rsidR="00066DB7">
        <w:rPr>
          <w:rFonts w:ascii="Arial Narrow" w:hAnsi="Arial Narrow" w:cs="Arial"/>
          <w:b/>
          <w:sz w:val="22"/>
        </w:rPr>
        <w:t>)</w:t>
      </w:r>
      <w:r w:rsidRPr="00DE2BA7">
        <w:rPr>
          <w:rFonts w:ascii="Arial Narrow" w:hAnsi="Arial Narrow" w:cs="Arial"/>
          <w:b/>
          <w:sz w:val="22"/>
        </w:rPr>
        <w:t xml:space="preserve"> pre časť 1 a časť </w:t>
      </w:r>
      <w:r w:rsidR="00066DB7">
        <w:rPr>
          <w:rFonts w:ascii="Arial Narrow" w:hAnsi="Arial Narrow" w:cs="Arial"/>
          <w:b/>
          <w:sz w:val="22"/>
        </w:rPr>
        <w:t>2</w:t>
      </w:r>
      <w:r w:rsidRPr="00DE2BA7">
        <w:rPr>
          <w:rFonts w:ascii="Arial Narrow" w:hAnsi="Arial Narrow" w:cs="Arial"/>
          <w:b/>
          <w:sz w:val="22"/>
        </w:rPr>
        <w:t xml:space="preserve"> vydané Ministerstvom hospodárstva Slovenskej republiky v zmysle zákona č. 392/2011 Z. z. v znení neskorších predpisov a v súlade s opatrením Ministerstva hospodárstva Slovenskej republiky č. 1/202</w:t>
      </w:r>
      <w:r w:rsidR="00D06831">
        <w:rPr>
          <w:rFonts w:ascii="Arial Narrow" w:hAnsi="Arial Narrow" w:cs="Arial"/>
          <w:b/>
          <w:sz w:val="22"/>
        </w:rPr>
        <w:t>3</w:t>
      </w:r>
      <w:r w:rsidRPr="00DE2BA7">
        <w:rPr>
          <w:rFonts w:ascii="Arial Narrow" w:hAnsi="Arial Narrow" w:cs="Arial"/>
          <w:b/>
          <w:sz w:val="22"/>
        </w:rPr>
        <w:t xml:space="preserve"> z </w:t>
      </w:r>
      <w:r w:rsidR="00D06831">
        <w:rPr>
          <w:rFonts w:ascii="Arial Narrow" w:hAnsi="Arial Narrow" w:cs="Arial"/>
          <w:b/>
          <w:sz w:val="22"/>
        </w:rPr>
        <w:t>22</w:t>
      </w:r>
      <w:r w:rsidRPr="00DE2BA7">
        <w:rPr>
          <w:rFonts w:ascii="Arial Narrow" w:hAnsi="Arial Narrow" w:cs="Arial"/>
          <w:b/>
          <w:sz w:val="22"/>
        </w:rPr>
        <w:t xml:space="preserve">. </w:t>
      </w:r>
      <w:r w:rsidR="00D06831">
        <w:rPr>
          <w:rFonts w:ascii="Arial Narrow" w:hAnsi="Arial Narrow" w:cs="Arial"/>
          <w:b/>
          <w:sz w:val="22"/>
        </w:rPr>
        <w:t>júna</w:t>
      </w:r>
      <w:r w:rsidRPr="00DE2BA7">
        <w:rPr>
          <w:rFonts w:ascii="Arial Narrow" w:hAnsi="Arial Narrow" w:cs="Arial"/>
          <w:b/>
          <w:sz w:val="22"/>
        </w:rPr>
        <w:t xml:space="preserve"> 202</w:t>
      </w:r>
      <w:r w:rsidR="00D06831">
        <w:rPr>
          <w:rFonts w:ascii="Arial Narrow" w:hAnsi="Arial Narrow" w:cs="Arial"/>
          <w:b/>
          <w:sz w:val="22"/>
        </w:rPr>
        <w:t>3</w:t>
      </w:r>
      <w:r w:rsidRPr="00DE2BA7">
        <w:rPr>
          <w:rFonts w:ascii="Arial Narrow" w:hAnsi="Arial Narrow" w:cs="Arial"/>
          <w:b/>
          <w:sz w:val="22"/>
        </w:rPr>
        <w:t xml:space="preserve"> (platné od 01.</w:t>
      </w:r>
      <w:r w:rsidR="00D06831">
        <w:rPr>
          <w:rFonts w:ascii="Arial Narrow" w:hAnsi="Arial Narrow" w:cs="Arial"/>
          <w:b/>
          <w:sz w:val="22"/>
        </w:rPr>
        <w:t>08</w:t>
      </w:r>
      <w:r w:rsidRPr="00DE2BA7">
        <w:rPr>
          <w:rFonts w:ascii="Arial Narrow" w:hAnsi="Arial Narrow" w:cs="Arial"/>
          <w:b/>
          <w:sz w:val="22"/>
        </w:rPr>
        <w:t>.202</w:t>
      </w:r>
      <w:r w:rsidR="00D06831">
        <w:rPr>
          <w:rFonts w:ascii="Arial Narrow" w:hAnsi="Arial Narrow" w:cs="Arial"/>
          <w:b/>
          <w:sz w:val="22"/>
        </w:rPr>
        <w:t>3</w:t>
      </w:r>
      <w:r w:rsidRPr="00DE2BA7">
        <w:rPr>
          <w:rFonts w:ascii="Arial Narrow" w:hAnsi="Arial Narrow" w:cs="Arial"/>
          <w:b/>
          <w:sz w:val="22"/>
        </w:rPr>
        <w:t>), ktorým sa vydáva zoznam výrobkov obranného priemyslu podľa § 43 písm. a) zákona č. 392/2011 Z. z. o obchodovaní s výrobkami obranného priemyslu a o zmene a doplnení niektorých zákonov.</w:t>
      </w:r>
    </w:p>
    <w:p w14:paraId="5C256DA5" w14:textId="77777777" w:rsidR="00B26254" w:rsidRDefault="00B26254" w:rsidP="00B2625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22EC491B" w14:textId="77777777" w:rsidR="00B26254" w:rsidRDefault="00B26254" w:rsidP="00B2625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5DBD5571"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383B893" w14:textId="77777777" w:rsidR="00B26254" w:rsidRDefault="00B26254" w:rsidP="00B2625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F4CC827"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FA7577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D314CC"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59D1A22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A46E6BE"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6D0EFDC8"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6.</w:t>
      </w:r>
      <w:r w:rsidRPr="00F033B2">
        <w:rPr>
          <w:rFonts w:ascii="Arial Narrow" w:hAnsi="Arial Narrow"/>
          <w:sz w:val="22"/>
          <w:szCs w:val="22"/>
        </w:rPr>
        <w:tab/>
        <w:t>generálny prokurátor Slovenskej republiky, špeciálny prokurátor alebo prokurátor,</w:t>
      </w:r>
    </w:p>
    <w:p w14:paraId="732ADE09"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E94ED30"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25C3642"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669A6A6D"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4CF1B961"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706199A6" w14:textId="77777777" w:rsidR="00B26254" w:rsidRPr="00F033B2" w:rsidRDefault="00B26254" w:rsidP="00B2625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6B506638" w14:textId="77777777" w:rsidR="00B26254" w:rsidRDefault="00B26254" w:rsidP="00B2625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066E685C" w14:textId="77777777" w:rsidR="00B26254" w:rsidRPr="00547D45" w:rsidRDefault="00B26254" w:rsidP="00B2625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4A64832" w14:textId="77777777" w:rsidR="00B26254" w:rsidRPr="003C0DA5" w:rsidRDefault="00B26254" w:rsidP="00B2625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0A37A55A" w:rsidR="00CB2253" w:rsidRPr="00BD2194" w:rsidRDefault="00CB2253" w:rsidP="00B2625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E87C0" w14:textId="77777777" w:rsidR="004F5262" w:rsidRDefault="004F5262" w:rsidP="00116B5E">
      <w:pPr>
        <w:spacing w:after="0" w:line="240" w:lineRule="auto"/>
      </w:pPr>
      <w:r>
        <w:separator/>
      </w:r>
    </w:p>
  </w:endnote>
  <w:endnote w:type="continuationSeparator" w:id="0">
    <w:p w14:paraId="02E10CFE" w14:textId="77777777" w:rsidR="004F5262" w:rsidRDefault="004F526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6B8DE483" w14:textId="0927A19E" w:rsidR="00CA3E81" w:rsidRPr="00CA613C" w:rsidRDefault="00CA3E81" w:rsidP="00CA3E81">
    <w:pPr>
      <w:pBdr>
        <w:top w:val="single" w:sz="4" w:space="1" w:color="auto"/>
      </w:pBdr>
      <w:spacing w:after="0" w:line="240" w:lineRule="auto"/>
      <w:rPr>
        <w:rFonts w:ascii="Arial Narrow" w:hAnsi="Arial Narrow"/>
        <w:szCs w:val="20"/>
      </w:rPr>
    </w:pPr>
    <w:bookmarkStart w:id="42" w:name="_Hlk92444749"/>
    <w:r>
      <w:rPr>
        <w:rFonts w:ascii="Arial Narrow" w:hAnsi="Arial Narrow" w:cs="Arial"/>
        <w:sz w:val="18"/>
        <w:szCs w:val="18"/>
      </w:rPr>
      <w:t xml:space="preserve">Súťažné podklady: </w:t>
    </w:r>
    <w:bookmarkEnd w:id="42"/>
    <w:r w:rsidR="001B067D">
      <w:rPr>
        <w:rFonts w:ascii="Arial Narrow" w:hAnsi="Arial Narrow"/>
        <w:sz w:val="18"/>
        <w:szCs w:val="18"/>
      </w:rPr>
      <w:t>Náboje na športové účely</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CC7D61">
      <w:rPr>
        <w:rFonts w:ascii="Arial Narrow" w:hAnsi="Arial Narrow"/>
        <w:noProof/>
        <w:szCs w:val="20"/>
      </w:rPr>
      <w:t>6</w:t>
    </w:r>
    <w:r w:rsidRPr="00CA613C">
      <w:rPr>
        <w:rFonts w:ascii="Arial Narrow" w:hAnsi="Arial Narrow"/>
        <w:szCs w:val="20"/>
      </w:rPr>
      <w:fldChar w:fldCharType="end"/>
    </w:r>
  </w:p>
  <w:p w14:paraId="6112883F" w14:textId="75833BA1"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E456B2">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01D22287">
          <wp:extent cx="599440" cy="181561"/>
          <wp:effectExtent l="0" t="0" r="0" b="952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938" cy="18595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C4CDC" w14:textId="77777777" w:rsidR="004F5262" w:rsidRDefault="004F5262" w:rsidP="00116B5E">
      <w:pPr>
        <w:spacing w:after="0" w:line="240" w:lineRule="auto"/>
      </w:pPr>
      <w:r>
        <w:separator/>
      </w:r>
    </w:p>
  </w:footnote>
  <w:footnote w:type="continuationSeparator" w:id="0">
    <w:p w14:paraId="3156C28D" w14:textId="77777777" w:rsidR="004F5262" w:rsidRDefault="004F5262"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60E36"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0305B6F3">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0595579E" w:rsidR="001D75E7" w:rsidRDefault="001D75E7" w:rsidP="00A66E38">
          <w:pPr>
            <w:spacing w:after="0" w:line="240" w:lineRule="auto"/>
            <w:ind w:right="113"/>
            <w:jc w:val="center"/>
            <w:rPr>
              <w:sz w:val="22"/>
            </w:rPr>
          </w:pPr>
          <w:r>
            <w:rPr>
              <w:sz w:val="22"/>
            </w:rPr>
            <w:t xml:space="preserve"> </w:t>
          </w:r>
          <w:r w:rsidR="00B96611">
            <w:rPr>
              <w:sz w:val="22"/>
            </w:rPr>
            <w:t xml:space="preserve">        </w:t>
          </w:r>
          <w:r>
            <w:rPr>
              <w:sz w:val="22"/>
            </w:rPr>
            <w:t xml:space="preserve">    SEKCIA </w:t>
          </w:r>
          <w:r w:rsidR="00B96611">
            <w:rPr>
              <w:sz w:val="22"/>
            </w:rPr>
            <w:t>VEREJNÉHO OBSTARÁVANIA</w:t>
          </w:r>
          <w:r>
            <w:rPr>
              <w:sz w:val="22"/>
            </w:rPr>
            <w:t xml:space="preserve">                                </w:t>
          </w:r>
        </w:p>
        <w:p w14:paraId="2451ED82" w14:textId="77777777" w:rsidR="00B96611" w:rsidRDefault="00B96611" w:rsidP="00B96611">
          <w:pPr>
            <w:spacing w:after="0" w:line="240" w:lineRule="auto"/>
            <w:ind w:right="113"/>
            <w:jc w:val="center"/>
          </w:pPr>
          <w:r>
            <w:rPr>
              <w:sz w:val="22"/>
            </w:rPr>
            <w:t xml:space="preserve">      o</w:t>
          </w:r>
          <w:r w:rsidR="001D75E7" w:rsidRPr="006B57B1">
            <w:rPr>
              <w:sz w:val="22"/>
            </w:rPr>
            <w:t xml:space="preserve">dbor </w:t>
          </w:r>
          <w:r>
            <w:rPr>
              <w:sz w:val="22"/>
            </w:rPr>
            <w:t xml:space="preserve">realizácie </w:t>
          </w:r>
          <w:r w:rsidR="001D75E7" w:rsidRPr="006B57B1">
            <w:rPr>
              <w:sz w:val="22"/>
            </w:rPr>
            <w:t>verejného obstarávania</w:t>
          </w:r>
        </w:p>
        <w:p w14:paraId="38B31CAD" w14:textId="67F3F96D" w:rsidR="001D75E7" w:rsidRPr="00A66E38" w:rsidRDefault="00B96611" w:rsidP="00B96611">
          <w:pPr>
            <w:spacing w:after="0" w:line="240" w:lineRule="auto"/>
            <w:ind w:right="113"/>
            <w:rPr>
              <w:sz w:val="22"/>
            </w:rPr>
          </w:pPr>
          <w:r>
            <w:rPr>
              <w:sz w:val="22"/>
            </w:rP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29923B80"/>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3">
    <w:nsid w:val="189004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B9122F"/>
    <w:multiLevelType w:val="multilevel"/>
    <w:tmpl w:val="B8A652DE"/>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88327C2"/>
    <w:multiLevelType w:val="hybridMultilevel"/>
    <w:tmpl w:val="D2A0CC92"/>
    <w:lvl w:ilvl="0" w:tplc="A8A67CAC">
      <w:start w:val="1"/>
      <w:numFmt w:val="lowerLetter"/>
      <w:lvlText w:val="%1)"/>
      <w:lvlJc w:val="left"/>
      <w:pPr>
        <w:ind w:left="1791" w:hanging="360"/>
      </w:pPr>
      <w:rPr>
        <w:rFonts w:ascii="Arial Narrow" w:eastAsia="Calibri" w:hAnsi="Arial Narrow" w:cs="Arial"/>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9">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6"/>
  </w:num>
  <w:num w:numId="3">
    <w:abstractNumId w:val="26"/>
  </w:num>
  <w:num w:numId="4">
    <w:abstractNumId w:val="22"/>
  </w:num>
  <w:num w:numId="5">
    <w:abstractNumId w:val="31"/>
  </w:num>
  <w:num w:numId="6">
    <w:abstractNumId w:val="33"/>
  </w:num>
  <w:num w:numId="7">
    <w:abstractNumId w:val="5"/>
  </w:num>
  <w:num w:numId="8">
    <w:abstractNumId w:val="13"/>
  </w:num>
  <w:num w:numId="9">
    <w:abstractNumId w:val="25"/>
  </w:num>
  <w:num w:numId="10">
    <w:abstractNumId w:val="30"/>
  </w:num>
  <w:num w:numId="11">
    <w:abstractNumId w:val="19"/>
  </w:num>
  <w:num w:numId="12">
    <w:abstractNumId w:val="6"/>
  </w:num>
  <w:num w:numId="13">
    <w:abstractNumId w:val="15"/>
  </w:num>
  <w:num w:numId="14">
    <w:abstractNumId w:val="8"/>
  </w:num>
  <w:num w:numId="15">
    <w:abstractNumId w:val="9"/>
  </w:num>
  <w:num w:numId="16">
    <w:abstractNumId w:val="35"/>
  </w:num>
  <w:num w:numId="17">
    <w:abstractNumId w:val="32"/>
  </w:num>
  <w:num w:numId="18">
    <w:abstractNumId w:val="23"/>
  </w:num>
  <w:num w:numId="19">
    <w:abstractNumId w:val="21"/>
  </w:num>
  <w:num w:numId="20">
    <w:abstractNumId w:val="17"/>
  </w:num>
  <w:num w:numId="21">
    <w:abstractNumId w:val="4"/>
  </w:num>
  <w:num w:numId="22">
    <w:abstractNumId w:val="24"/>
  </w:num>
  <w:num w:numId="23">
    <w:abstractNumId w:val="11"/>
  </w:num>
  <w:num w:numId="24">
    <w:abstractNumId w:val="1"/>
  </w:num>
  <w:num w:numId="25">
    <w:abstractNumId w:val="36"/>
  </w:num>
  <w:num w:numId="26">
    <w:abstractNumId w:val="29"/>
  </w:num>
  <w:num w:numId="27">
    <w:abstractNumId w:val="18"/>
  </w:num>
  <w:num w:numId="28">
    <w:abstractNumId w:val="10"/>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2"/>
  </w:num>
  <w:num w:numId="33">
    <w:abstractNumId w:val="27"/>
  </w:num>
  <w:num w:numId="34">
    <w:abstractNumId w:val="2"/>
  </w:num>
  <w:num w:numId="35">
    <w:abstractNumId w:val="14"/>
  </w:num>
  <w:num w:numId="36">
    <w:abstractNumId w:val="20"/>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3A54"/>
    <w:rsid w:val="00005479"/>
    <w:rsid w:val="00005656"/>
    <w:rsid w:val="00006731"/>
    <w:rsid w:val="0000780F"/>
    <w:rsid w:val="00011857"/>
    <w:rsid w:val="00011F53"/>
    <w:rsid w:val="00012C9D"/>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DB7"/>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98F"/>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067D"/>
    <w:rsid w:val="001B2DCB"/>
    <w:rsid w:val="001B2DCC"/>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27AB6"/>
    <w:rsid w:val="00230529"/>
    <w:rsid w:val="0023318C"/>
    <w:rsid w:val="00234728"/>
    <w:rsid w:val="0023573D"/>
    <w:rsid w:val="00235CE6"/>
    <w:rsid w:val="00240180"/>
    <w:rsid w:val="00244452"/>
    <w:rsid w:val="00252C98"/>
    <w:rsid w:val="002534DD"/>
    <w:rsid w:val="002540B5"/>
    <w:rsid w:val="002541F0"/>
    <w:rsid w:val="00256239"/>
    <w:rsid w:val="00260ECD"/>
    <w:rsid w:val="002614AD"/>
    <w:rsid w:val="00263506"/>
    <w:rsid w:val="0026752E"/>
    <w:rsid w:val="0027159F"/>
    <w:rsid w:val="002715AE"/>
    <w:rsid w:val="00272F78"/>
    <w:rsid w:val="002743DA"/>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D7656"/>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259A"/>
    <w:rsid w:val="00324140"/>
    <w:rsid w:val="003246CA"/>
    <w:rsid w:val="00324E4E"/>
    <w:rsid w:val="0032549E"/>
    <w:rsid w:val="003260E9"/>
    <w:rsid w:val="00326FAD"/>
    <w:rsid w:val="00327F56"/>
    <w:rsid w:val="003303E5"/>
    <w:rsid w:val="00330614"/>
    <w:rsid w:val="00330D03"/>
    <w:rsid w:val="003342BF"/>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528E"/>
    <w:rsid w:val="004E6269"/>
    <w:rsid w:val="004F0513"/>
    <w:rsid w:val="004F0E4E"/>
    <w:rsid w:val="004F1661"/>
    <w:rsid w:val="004F2693"/>
    <w:rsid w:val="004F2E51"/>
    <w:rsid w:val="004F3237"/>
    <w:rsid w:val="004F5018"/>
    <w:rsid w:val="004F5262"/>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4FC5"/>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3D22"/>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2E67"/>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5626"/>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1D6"/>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1129"/>
    <w:rsid w:val="009855DB"/>
    <w:rsid w:val="009858E8"/>
    <w:rsid w:val="009910F5"/>
    <w:rsid w:val="00993059"/>
    <w:rsid w:val="00993B21"/>
    <w:rsid w:val="00993D2E"/>
    <w:rsid w:val="009941B1"/>
    <w:rsid w:val="00994472"/>
    <w:rsid w:val="00995F17"/>
    <w:rsid w:val="0099601A"/>
    <w:rsid w:val="0099737A"/>
    <w:rsid w:val="009A00FF"/>
    <w:rsid w:val="009A0676"/>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387"/>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0E75"/>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956"/>
    <w:rsid w:val="00AA4A8C"/>
    <w:rsid w:val="00AA7C7F"/>
    <w:rsid w:val="00AB0E3A"/>
    <w:rsid w:val="00AB48C1"/>
    <w:rsid w:val="00AB4D5D"/>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6254"/>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5A8"/>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611"/>
    <w:rsid w:val="00B96FAF"/>
    <w:rsid w:val="00B9788B"/>
    <w:rsid w:val="00BA0C17"/>
    <w:rsid w:val="00BA26F5"/>
    <w:rsid w:val="00BA3128"/>
    <w:rsid w:val="00BA3C97"/>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523D"/>
    <w:rsid w:val="00C662E3"/>
    <w:rsid w:val="00C66401"/>
    <w:rsid w:val="00C66A96"/>
    <w:rsid w:val="00C7071B"/>
    <w:rsid w:val="00C7275A"/>
    <w:rsid w:val="00C73314"/>
    <w:rsid w:val="00C74075"/>
    <w:rsid w:val="00C742A0"/>
    <w:rsid w:val="00C80299"/>
    <w:rsid w:val="00C80549"/>
    <w:rsid w:val="00C80F5B"/>
    <w:rsid w:val="00C81E14"/>
    <w:rsid w:val="00C8285F"/>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161"/>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C7D61"/>
    <w:rsid w:val="00CD0F27"/>
    <w:rsid w:val="00CD1064"/>
    <w:rsid w:val="00CD264D"/>
    <w:rsid w:val="00CD41FC"/>
    <w:rsid w:val="00CD43F1"/>
    <w:rsid w:val="00CD4BFB"/>
    <w:rsid w:val="00CE1BD8"/>
    <w:rsid w:val="00CE6508"/>
    <w:rsid w:val="00CE70E5"/>
    <w:rsid w:val="00CF221B"/>
    <w:rsid w:val="00CF250E"/>
    <w:rsid w:val="00CF5A08"/>
    <w:rsid w:val="00CF5BD0"/>
    <w:rsid w:val="00CF6310"/>
    <w:rsid w:val="00CF67D4"/>
    <w:rsid w:val="00D01259"/>
    <w:rsid w:val="00D03EA9"/>
    <w:rsid w:val="00D04960"/>
    <w:rsid w:val="00D06831"/>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2E6D"/>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BA7"/>
    <w:rsid w:val="00DE2C18"/>
    <w:rsid w:val="00DE52B5"/>
    <w:rsid w:val="00DE646E"/>
    <w:rsid w:val="00DE69B5"/>
    <w:rsid w:val="00DE70C6"/>
    <w:rsid w:val="00DF6999"/>
    <w:rsid w:val="00DF6CDA"/>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56B2"/>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678"/>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4E0A"/>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51"/>
    <w:rsid w:val="00F65CAC"/>
    <w:rsid w:val="00F65DE4"/>
    <w:rsid w:val="00F65F42"/>
    <w:rsid w:val="00F6617C"/>
    <w:rsid w:val="00F7346A"/>
    <w:rsid w:val="00F74926"/>
    <w:rsid w:val="00F8161C"/>
    <w:rsid w:val="00F832C0"/>
    <w:rsid w:val="00F83537"/>
    <w:rsid w:val="00F83B1D"/>
    <w:rsid w:val="00F84214"/>
    <w:rsid w:val="00F876DD"/>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6700"/>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087647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20EFA-1C53-4ED2-89CF-6D559118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4651</Words>
  <Characters>26515</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31104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2024-04-25T08:13:00Z</dcterms:modified>
</cp:coreProperties>
</file>