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77E6D034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r w:rsidR="00BD2114">
        <w:rPr>
          <w:rFonts w:ascii="Arial Narrow" w:hAnsi="Arial Narrow" w:cs="Arial"/>
          <w:b/>
          <w:bCs/>
          <w:sz w:val="22"/>
          <w:szCs w:val="22"/>
        </w:rPr>
        <w:t>Náboje na športové účely</w:t>
      </w:r>
      <w:r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657B5DDC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Platí samostatne pre časť 1 a</w:t>
      </w:r>
      <w:r w:rsidR="001562CE"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/>
          <w:bCs/>
          <w:sz w:val="22"/>
          <w:szCs w:val="22"/>
        </w:rPr>
        <w:t xml:space="preserve"> časť </w:t>
      </w:r>
      <w:r w:rsidR="00BD2114">
        <w:rPr>
          <w:rFonts w:ascii="Arial Narrow" w:hAnsi="Arial Narrow" w:cs="Arial"/>
          <w:b/>
          <w:bCs/>
          <w:sz w:val="22"/>
          <w:szCs w:val="22"/>
        </w:rPr>
        <w:t>2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7777777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21F24356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BD2114">
      <w:rPr>
        <w:rFonts w:ascii="Arial Narrow" w:hAnsi="Arial Narrow"/>
        <w:sz w:val="18"/>
        <w:szCs w:val="18"/>
        <w:lang w:val="sk-SK"/>
      </w:rPr>
      <w:t>Náboje na športové účely</w:t>
    </w:r>
    <w:r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2114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2023-09-21T12:57:00Z</dcterms:modified>
</cp:coreProperties>
</file>