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79EA03" w14:textId="77777777" w:rsidR="00445350" w:rsidRPr="001B1649" w:rsidRDefault="00E54C71" w:rsidP="000B057F">
      <w:pPr>
        <w:spacing w:after="0"/>
        <w:jc w:val="center"/>
        <w:rPr>
          <w:b/>
          <w:sz w:val="22"/>
          <w:szCs w:val="22"/>
        </w:rPr>
      </w:pPr>
      <w:r w:rsidRPr="001B1649">
        <w:rPr>
          <w:b/>
          <w:sz w:val="22"/>
          <w:szCs w:val="22"/>
        </w:rPr>
        <w:t>Čestné vyhlásenie</w:t>
      </w:r>
    </w:p>
    <w:p w14:paraId="3F13627C" w14:textId="77777777" w:rsidR="000B057F" w:rsidRPr="001B1649" w:rsidRDefault="000B057F" w:rsidP="000B057F">
      <w:pPr>
        <w:jc w:val="center"/>
        <w:rPr>
          <w:iCs/>
          <w:sz w:val="22"/>
          <w:szCs w:val="22"/>
        </w:rPr>
      </w:pPr>
      <w:r w:rsidRPr="001B1649">
        <w:rPr>
          <w:iCs/>
          <w:sz w:val="22"/>
          <w:szCs w:val="22"/>
        </w:rPr>
        <w:t>podľa článku 5k nariadenia Rady (EÚ) č. 833/2014</w:t>
      </w:r>
      <w:r w:rsidRPr="001B1649">
        <w:rPr>
          <w:sz w:val="22"/>
          <w:szCs w:val="22"/>
        </w:rPr>
        <w:t xml:space="preserve"> </w:t>
      </w:r>
      <w:r w:rsidRPr="001B1649">
        <w:rPr>
          <w:iCs/>
          <w:sz w:val="22"/>
          <w:szCs w:val="22"/>
        </w:rPr>
        <w:t>z 31. júla 2014</w:t>
      </w:r>
      <w:r w:rsidR="003267AC" w:rsidRPr="001B1649">
        <w:rPr>
          <w:iCs/>
          <w:sz w:val="22"/>
          <w:szCs w:val="22"/>
        </w:rPr>
        <w:t xml:space="preserve"> o reštriktívnych opatreniach s ohľadom na konanie Ruska, ktorým destabilizuje situáciu na Ukrajine v platnom znení</w:t>
      </w:r>
    </w:p>
    <w:p w14:paraId="65B61060" w14:textId="77777777" w:rsidR="00E54C71" w:rsidRPr="001B1649" w:rsidRDefault="00E54C71" w:rsidP="001B1649">
      <w:pPr>
        <w:pStyle w:val="Default"/>
        <w:rPr>
          <w:iCs/>
          <w:sz w:val="22"/>
          <w:szCs w:val="22"/>
        </w:rPr>
      </w:pPr>
      <w:r w:rsidRPr="001B1649">
        <w:rPr>
          <w:b/>
          <w:iCs/>
          <w:sz w:val="22"/>
          <w:szCs w:val="22"/>
        </w:rPr>
        <w:t>Úspešný uchádzač:</w:t>
      </w:r>
      <w:r w:rsidRPr="001B1649">
        <w:rPr>
          <w:iCs/>
          <w:sz w:val="22"/>
          <w:szCs w:val="22"/>
        </w:rPr>
        <w:t xml:space="preserve"> </w:t>
      </w:r>
      <w:r w:rsidR="001B1649" w:rsidRPr="001B1649">
        <w:rPr>
          <w:iCs/>
          <w:sz w:val="22"/>
          <w:szCs w:val="22"/>
        </w:rPr>
        <w:t>.............................</w:t>
      </w:r>
    </w:p>
    <w:p w14:paraId="149F3135" w14:textId="77777777" w:rsidR="00E54C71" w:rsidRPr="001B1649" w:rsidRDefault="00E54C71" w:rsidP="003267AC">
      <w:pPr>
        <w:pStyle w:val="Default"/>
        <w:spacing w:after="120"/>
        <w:rPr>
          <w:iCs/>
          <w:sz w:val="22"/>
          <w:szCs w:val="22"/>
        </w:rPr>
      </w:pPr>
      <w:r w:rsidRPr="001B1649">
        <w:rPr>
          <w:b/>
          <w:iCs/>
          <w:sz w:val="22"/>
          <w:szCs w:val="22"/>
        </w:rPr>
        <w:t xml:space="preserve">Subdodávatelia: </w:t>
      </w:r>
      <w:r w:rsidR="001B1649" w:rsidRPr="001B1649">
        <w:rPr>
          <w:b/>
          <w:iCs/>
          <w:sz w:val="22"/>
          <w:szCs w:val="22"/>
        </w:rPr>
        <w:t xml:space="preserve">     </w:t>
      </w:r>
      <w:r w:rsidR="001B1649" w:rsidRPr="001B1649">
        <w:rPr>
          <w:iCs/>
          <w:sz w:val="22"/>
          <w:szCs w:val="22"/>
        </w:rPr>
        <w:t>..............................</w:t>
      </w:r>
    </w:p>
    <w:p w14:paraId="3A2F7B2C" w14:textId="2B893706" w:rsidR="00E54C71" w:rsidRDefault="00E54C71" w:rsidP="001B1649">
      <w:pPr>
        <w:pStyle w:val="Default"/>
        <w:spacing w:after="120"/>
        <w:jc w:val="both"/>
        <w:rPr>
          <w:iCs/>
          <w:sz w:val="22"/>
          <w:szCs w:val="22"/>
        </w:rPr>
      </w:pPr>
      <w:r w:rsidRPr="001B1649">
        <w:rPr>
          <w:b/>
          <w:iCs/>
          <w:sz w:val="22"/>
          <w:szCs w:val="22"/>
        </w:rPr>
        <w:t xml:space="preserve">Názov </w:t>
      </w:r>
      <w:r w:rsidR="001B1649">
        <w:rPr>
          <w:b/>
          <w:iCs/>
          <w:sz w:val="22"/>
          <w:szCs w:val="22"/>
        </w:rPr>
        <w:t>zákazky</w:t>
      </w:r>
      <w:r w:rsidRPr="001B1649">
        <w:rPr>
          <w:b/>
          <w:iCs/>
          <w:sz w:val="22"/>
          <w:szCs w:val="22"/>
        </w:rPr>
        <w:t>:</w:t>
      </w:r>
      <w:r w:rsidRPr="001B1649">
        <w:rPr>
          <w:iCs/>
          <w:sz w:val="22"/>
          <w:szCs w:val="22"/>
        </w:rPr>
        <w:t xml:space="preserve"> </w:t>
      </w:r>
      <w:r w:rsidR="00604080">
        <w:rPr>
          <w:iCs/>
          <w:sz w:val="22"/>
          <w:szCs w:val="22"/>
        </w:rPr>
        <w:t xml:space="preserve">Zabezpečenie </w:t>
      </w:r>
      <w:r w:rsidR="000237AB">
        <w:rPr>
          <w:iCs/>
          <w:sz w:val="22"/>
          <w:szCs w:val="22"/>
        </w:rPr>
        <w:t>licencií na</w:t>
      </w:r>
      <w:r w:rsidR="00604080">
        <w:rPr>
          <w:iCs/>
          <w:sz w:val="22"/>
          <w:szCs w:val="22"/>
        </w:rPr>
        <w:t xml:space="preserve"> </w:t>
      </w:r>
      <w:r w:rsidR="000237AB">
        <w:rPr>
          <w:iCs/>
          <w:sz w:val="22"/>
          <w:szCs w:val="22"/>
        </w:rPr>
        <w:t xml:space="preserve">využívanie </w:t>
      </w:r>
      <w:r w:rsidR="00604080">
        <w:rPr>
          <w:iCs/>
          <w:sz w:val="22"/>
          <w:szCs w:val="22"/>
        </w:rPr>
        <w:t>produkt</w:t>
      </w:r>
      <w:r w:rsidR="000237AB">
        <w:rPr>
          <w:iCs/>
          <w:sz w:val="22"/>
          <w:szCs w:val="22"/>
        </w:rPr>
        <w:t>u</w:t>
      </w:r>
      <w:r w:rsidR="00604080">
        <w:rPr>
          <w:iCs/>
          <w:sz w:val="22"/>
          <w:szCs w:val="22"/>
        </w:rPr>
        <w:t xml:space="preserve"> </w:t>
      </w:r>
      <w:proofErr w:type="spellStart"/>
      <w:r w:rsidR="00604080">
        <w:rPr>
          <w:iCs/>
          <w:sz w:val="22"/>
          <w:szCs w:val="22"/>
        </w:rPr>
        <w:t>VMware</w:t>
      </w:r>
      <w:proofErr w:type="spellEnd"/>
      <w:r w:rsidR="00604080">
        <w:rPr>
          <w:iCs/>
          <w:sz w:val="22"/>
          <w:szCs w:val="22"/>
        </w:rPr>
        <w:t xml:space="preserve"> </w:t>
      </w:r>
      <w:proofErr w:type="spellStart"/>
      <w:r w:rsidR="00604080">
        <w:rPr>
          <w:iCs/>
          <w:sz w:val="22"/>
          <w:szCs w:val="22"/>
        </w:rPr>
        <w:t>vSphere</w:t>
      </w:r>
      <w:proofErr w:type="spellEnd"/>
      <w:r w:rsidR="00604080">
        <w:rPr>
          <w:iCs/>
          <w:sz w:val="22"/>
          <w:szCs w:val="22"/>
        </w:rPr>
        <w:t xml:space="preserve"> </w:t>
      </w:r>
      <w:r w:rsidR="001B1649">
        <w:rPr>
          <w:iCs/>
          <w:sz w:val="22"/>
          <w:szCs w:val="22"/>
        </w:rPr>
        <w:t xml:space="preserve">(zákazka zadávaná v rámci kategórie č. </w:t>
      </w:r>
      <w:r w:rsidR="00604080">
        <w:rPr>
          <w:iCs/>
          <w:sz w:val="22"/>
          <w:szCs w:val="22"/>
        </w:rPr>
        <w:t>5</w:t>
      </w:r>
      <w:r w:rsidR="001B1649">
        <w:rPr>
          <w:iCs/>
          <w:sz w:val="22"/>
          <w:szCs w:val="22"/>
        </w:rPr>
        <w:t xml:space="preserve"> zriadeného dynamického nákupného systému </w:t>
      </w:r>
      <w:r w:rsidR="001B1649" w:rsidRPr="001B1649">
        <w:rPr>
          <w:iCs/>
          <w:sz w:val="22"/>
          <w:szCs w:val="22"/>
        </w:rPr>
        <w:t>„</w:t>
      </w:r>
      <w:r w:rsidR="00033D5F" w:rsidRPr="00033D5F">
        <w:rPr>
          <w:iCs/>
          <w:sz w:val="22"/>
          <w:szCs w:val="22"/>
        </w:rPr>
        <w:t>Zabezpečenie licencií, podpory a zariadení pre prevádzku systému ochrany sieťovej infraštruktúry MZVEZ SR</w:t>
      </w:r>
      <w:r w:rsidR="001B1649" w:rsidRPr="001B1649">
        <w:rPr>
          <w:iCs/>
          <w:sz w:val="22"/>
          <w:szCs w:val="22"/>
        </w:rPr>
        <w:t>“</w:t>
      </w:r>
      <w:r w:rsidR="001B1649">
        <w:rPr>
          <w:iCs/>
          <w:sz w:val="22"/>
          <w:szCs w:val="22"/>
        </w:rPr>
        <w:t>)</w:t>
      </w:r>
    </w:p>
    <w:p w14:paraId="4A95144F" w14:textId="1B7B2E21" w:rsidR="00E54C71" w:rsidRPr="001B1649" w:rsidRDefault="00E54C71" w:rsidP="00E54C71">
      <w:pPr>
        <w:pStyle w:val="Default"/>
        <w:jc w:val="both"/>
        <w:rPr>
          <w:iCs/>
          <w:sz w:val="22"/>
          <w:szCs w:val="22"/>
        </w:rPr>
      </w:pPr>
      <w:r w:rsidRPr="001B1649">
        <w:rPr>
          <w:iCs/>
          <w:sz w:val="22"/>
          <w:szCs w:val="22"/>
        </w:rPr>
        <w:t>Čestne vyhlasujem, že v spoločnosti, ktorú zastupujem a ktorá bude vykonávať plnenie</w:t>
      </w:r>
      <w:r w:rsidR="00475F71">
        <w:rPr>
          <w:iCs/>
          <w:sz w:val="22"/>
          <w:szCs w:val="22"/>
        </w:rPr>
        <w:t xml:space="preserve"> Zmluvy o zabezpečení </w:t>
      </w:r>
      <w:r w:rsidR="000237AB">
        <w:rPr>
          <w:iCs/>
          <w:sz w:val="22"/>
          <w:szCs w:val="22"/>
        </w:rPr>
        <w:t>licencií</w:t>
      </w:r>
      <w:r w:rsidRPr="001B1649">
        <w:rPr>
          <w:iCs/>
          <w:sz w:val="22"/>
          <w:szCs w:val="22"/>
        </w:rPr>
        <w:t>, nefiguruje ruská účasť, ktorá prekračuje limity stanovené v článku 5k nariadenia Rady (EÚ) č. 833/2014 z 31. júla 2014 o reštriktívnych opatreniach s ohľadom na konanie Ruska, ktorým destabilizuje situáciu na Ukrajine v</w:t>
      </w:r>
      <w:r w:rsidR="003267AC" w:rsidRPr="001B1649">
        <w:rPr>
          <w:iCs/>
          <w:sz w:val="22"/>
          <w:szCs w:val="22"/>
        </w:rPr>
        <w:t> platnom znení</w:t>
      </w:r>
      <w:r w:rsidRPr="001B1649">
        <w:rPr>
          <w:iCs/>
          <w:sz w:val="22"/>
          <w:szCs w:val="22"/>
        </w:rPr>
        <w:t>.</w:t>
      </w:r>
    </w:p>
    <w:p w14:paraId="543905EC" w14:textId="77777777" w:rsidR="00E54C71" w:rsidRPr="001B1649" w:rsidRDefault="00E54C71" w:rsidP="00E54C71">
      <w:pPr>
        <w:pStyle w:val="Default"/>
        <w:jc w:val="both"/>
        <w:rPr>
          <w:iCs/>
          <w:sz w:val="22"/>
          <w:szCs w:val="22"/>
        </w:rPr>
      </w:pPr>
    </w:p>
    <w:p w14:paraId="2AA505CD" w14:textId="77777777" w:rsidR="00E54C71" w:rsidRPr="001B1649" w:rsidRDefault="00E54C71" w:rsidP="003267AC">
      <w:pPr>
        <w:pStyle w:val="Default"/>
        <w:spacing w:after="120"/>
        <w:jc w:val="both"/>
        <w:rPr>
          <w:sz w:val="22"/>
          <w:szCs w:val="22"/>
        </w:rPr>
      </w:pPr>
      <w:r w:rsidRPr="001B1649">
        <w:rPr>
          <w:iCs/>
          <w:sz w:val="22"/>
          <w:szCs w:val="22"/>
        </w:rPr>
        <w:t xml:space="preserve">Predovšetkým vyhlasujem, že: </w:t>
      </w:r>
    </w:p>
    <w:p w14:paraId="17DC65DD" w14:textId="77777777" w:rsidR="00E54C71" w:rsidRPr="001B1649" w:rsidRDefault="00E54C71" w:rsidP="003267AC">
      <w:pPr>
        <w:pStyle w:val="Default"/>
        <w:spacing w:after="120"/>
        <w:jc w:val="both"/>
        <w:rPr>
          <w:sz w:val="22"/>
          <w:szCs w:val="22"/>
        </w:rPr>
      </w:pPr>
      <w:r w:rsidRPr="001B1649">
        <w:rPr>
          <w:iCs/>
          <w:sz w:val="22"/>
          <w:szCs w:val="22"/>
        </w:rPr>
        <w:t xml:space="preserve">(a) úspešný uchádzač, ktorého zastupujem, nie je ruským štátnym príslušníkom ani fyzickou alebo právnickou osobou, subjektom alebo orgánom so sídlom v Rusku; </w:t>
      </w:r>
    </w:p>
    <w:p w14:paraId="7D3C8155" w14:textId="77777777" w:rsidR="00E54C71" w:rsidRPr="001B1649" w:rsidRDefault="00E54C71" w:rsidP="003267AC">
      <w:pPr>
        <w:pStyle w:val="Default"/>
        <w:spacing w:after="120"/>
        <w:jc w:val="both"/>
        <w:rPr>
          <w:sz w:val="22"/>
          <w:szCs w:val="22"/>
        </w:rPr>
      </w:pPr>
      <w:r w:rsidRPr="001B1649">
        <w:rPr>
          <w:iCs/>
          <w:sz w:val="22"/>
          <w:szCs w:val="22"/>
        </w:rPr>
        <w:t xml:space="preserve">(b) úspešný uchádzač, ktorého zastupujem, nie je právnickou osobou, subjektom alebo orgánom, ktorých vlastnícke práva priamo alebo nepriamo vlastní z viac ako 50 % subjekt uvedený v písmene a) tohto odseku; </w:t>
      </w:r>
    </w:p>
    <w:p w14:paraId="153AA6F9" w14:textId="77777777" w:rsidR="00E54C71" w:rsidRPr="001B1649" w:rsidRDefault="00E54C71" w:rsidP="003267AC">
      <w:pPr>
        <w:pStyle w:val="Default"/>
        <w:spacing w:after="120"/>
        <w:jc w:val="both"/>
        <w:rPr>
          <w:sz w:val="22"/>
          <w:szCs w:val="22"/>
        </w:rPr>
      </w:pPr>
      <w:r w:rsidRPr="001B1649">
        <w:rPr>
          <w:iCs/>
          <w:sz w:val="22"/>
          <w:szCs w:val="22"/>
        </w:rPr>
        <w:t xml:space="preserve">(c) ani ja, ani spoločnosť, ktorú zastupujeme, nie sme fyzická alebo právnická osoba, subjekt alebo orgán, ktorý koná v mene alebo na príkaz subjektu uvedeného v písmene a) alebo b) uvedených vyššie; </w:t>
      </w:r>
    </w:p>
    <w:p w14:paraId="06245323" w14:textId="77777777" w:rsidR="00E54C71" w:rsidRPr="001B1649" w:rsidRDefault="00E54C71" w:rsidP="003267AC">
      <w:pPr>
        <w:pStyle w:val="Default"/>
        <w:spacing w:after="120"/>
        <w:jc w:val="both"/>
        <w:rPr>
          <w:sz w:val="22"/>
          <w:szCs w:val="22"/>
        </w:rPr>
      </w:pPr>
      <w:r w:rsidRPr="001B1649">
        <w:rPr>
          <w:iCs/>
          <w:sz w:val="22"/>
          <w:szCs w:val="22"/>
        </w:rPr>
        <w:t xml:space="preserve">(d) subdodávatelia, dodávatelia alebo subjekty, na ktorých kapacity sa úspešný uchádzač, ktorého zastupujem, spolieha subjektami uvedenými v písmenách a) až c), nemajú účasť vyššiu ako 10 % hodnoty zákazky. </w:t>
      </w:r>
    </w:p>
    <w:p w14:paraId="3A960D6D" w14:textId="77777777" w:rsidR="00E54C71" w:rsidRPr="001B1649" w:rsidRDefault="00E54C71">
      <w:pPr>
        <w:rPr>
          <w:sz w:val="22"/>
          <w:szCs w:val="22"/>
        </w:rPr>
      </w:pPr>
    </w:p>
    <w:p w14:paraId="298DF2C7" w14:textId="77777777" w:rsidR="001B1649" w:rsidRPr="001B1649" w:rsidRDefault="001B1649" w:rsidP="001B1649">
      <w:pPr>
        <w:autoSpaceDE w:val="0"/>
        <w:autoSpaceDN w:val="0"/>
        <w:adjustRightInd w:val="0"/>
        <w:spacing w:before="120" w:line="240" w:lineRule="auto"/>
        <w:jc w:val="both"/>
        <w:rPr>
          <w:sz w:val="22"/>
          <w:szCs w:val="22"/>
        </w:rPr>
      </w:pPr>
      <w:r w:rsidRPr="001B1649">
        <w:rPr>
          <w:sz w:val="22"/>
          <w:szCs w:val="22"/>
        </w:rPr>
        <w:t xml:space="preserve">Dátum: ......................................... </w:t>
      </w:r>
      <w:r w:rsidRPr="001B1649">
        <w:rPr>
          <w:sz w:val="22"/>
          <w:szCs w:val="22"/>
        </w:rPr>
        <w:tab/>
      </w:r>
      <w:r w:rsidRPr="001B1649">
        <w:rPr>
          <w:sz w:val="22"/>
          <w:szCs w:val="22"/>
        </w:rPr>
        <w:tab/>
      </w:r>
      <w:r w:rsidRPr="001B1649">
        <w:rPr>
          <w:sz w:val="22"/>
          <w:szCs w:val="22"/>
        </w:rPr>
        <w:tab/>
      </w:r>
      <w:r w:rsidRPr="001B1649">
        <w:rPr>
          <w:sz w:val="22"/>
          <w:szCs w:val="22"/>
        </w:rPr>
        <w:tab/>
        <w:t>Podpis: ............................................</w:t>
      </w:r>
    </w:p>
    <w:p w14:paraId="45A79083" w14:textId="77777777" w:rsidR="001B1649" w:rsidRPr="001B1649" w:rsidRDefault="001B1649" w:rsidP="001B1649">
      <w:pPr>
        <w:spacing w:after="0" w:line="240" w:lineRule="auto"/>
        <w:jc w:val="both"/>
        <w:rPr>
          <w:sz w:val="22"/>
          <w:szCs w:val="22"/>
        </w:rPr>
      </w:pP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sym w:font="Symbol" w:char="005B"/>
      </w:r>
      <w:r w:rsidRPr="001B1649">
        <w:rPr>
          <w:i/>
          <w:sz w:val="22"/>
          <w:szCs w:val="22"/>
        </w:rPr>
        <w:t>vypísať meno, priezvisko a funkciu</w:t>
      </w:r>
    </w:p>
    <w:p w14:paraId="485FD1B9" w14:textId="77777777" w:rsidR="001B1649" w:rsidRPr="001B1649" w:rsidRDefault="001B1649" w:rsidP="001B1649">
      <w:pPr>
        <w:spacing w:line="240" w:lineRule="auto"/>
        <w:ind w:left="5664" w:firstLine="8"/>
        <w:jc w:val="both"/>
        <w:rPr>
          <w:i/>
          <w:sz w:val="22"/>
          <w:szCs w:val="22"/>
        </w:rPr>
      </w:pPr>
      <w:r w:rsidRPr="001B1649">
        <w:rPr>
          <w:i/>
          <w:sz w:val="22"/>
          <w:szCs w:val="22"/>
        </w:rPr>
        <w:t xml:space="preserve">oprávnenej osoby </w:t>
      </w:r>
      <w:r>
        <w:rPr>
          <w:i/>
          <w:sz w:val="22"/>
          <w:szCs w:val="22"/>
        </w:rPr>
        <w:t xml:space="preserve">úspešného    </w:t>
      </w:r>
      <w:r w:rsidRPr="001B1649">
        <w:rPr>
          <w:i/>
          <w:sz w:val="22"/>
          <w:szCs w:val="22"/>
        </w:rPr>
        <w:t>uchádzača</w:t>
      </w:r>
      <w:r w:rsidRPr="001B1649">
        <w:rPr>
          <w:i/>
          <w:sz w:val="22"/>
          <w:szCs w:val="22"/>
        </w:rPr>
        <w:sym w:font="Symbol" w:char="005D"/>
      </w:r>
    </w:p>
    <w:p w14:paraId="1EFD81C6" w14:textId="77777777" w:rsidR="00E54C71" w:rsidRPr="00E54C71" w:rsidRDefault="00E54C71"/>
    <w:sectPr w:rsidR="00E54C71" w:rsidRPr="00E54C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F0F11B" w14:textId="77777777" w:rsidR="006922CE" w:rsidRDefault="006922CE" w:rsidP="006922CE">
      <w:pPr>
        <w:spacing w:after="0" w:line="240" w:lineRule="auto"/>
      </w:pPr>
      <w:r>
        <w:separator/>
      </w:r>
    </w:p>
  </w:endnote>
  <w:endnote w:type="continuationSeparator" w:id="0">
    <w:p w14:paraId="3ACF5E43" w14:textId="77777777" w:rsidR="006922CE" w:rsidRDefault="006922CE" w:rsidP="006922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F30EFC" w14:textId="77777777" w:rsidR="006922CE" w:rsidRDefault="006922CE" w:rsidP="006922CE">
      <w:pPr>
        <w:spacing w:after="0" w:line="240" w:lineRule="auto"/>
      </w:pPr>
      <w:r>
        <w:separator/>
      </w:r>
    </w:p>
  </w:footnote>
  <w:footnote w:type="continuationSeparator" w:id="0">
    <w:p w14:paraId="1D095472" w14:textId="77777777" w:rsidR="006922CE" w:rsidRDefault="006922CE" w:rsidP="006922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4C71"/>
    <w:rsid w:val="000234F3"/>
    <w:rsid w:val="000237AB"/>
    <w:rsid w:val="00033D5F"/>
    <w:rsid w:val="000B057F"/>
    <w:rsid w:val="001B1649"/>
    <w:rsid w:val="001F01D9"/>
    <w:rsid w:val="003267AC"/>
    <w:rsid w:val="00422BD3"/>
    <w:rsid w:val="00445350"/>
    <w:rsid w:val="00475F71"/>
    <w:rsid w:val="004E317D"/>
    <w:rsid w:val="005A2C5E"/>
    <w:rsid w:val="00604080"/>
    <w:rsid w:val="006922CE"/>
    <w:rsid w:val="007051C6"/>
    <w:rsid w:val="0073480D"/>
    <w:rsid w:val="00834C8A"/>
    <w:rsid w:val="00842E70"/>
    <w:rsid w:val="008D52D0"/>
    <w:rsid w:val="009E6EBD"/>
    <w:rsid w:val="00A33768"/>
    <w:rsid w:val="00A57F22"/>
    <w:rsid w:val="00B10E74"/>
    <w:rsid w:val="00B91B9E"/>
    <w:rsid w:val="00C243A6"/>
    <w:rsid w:val="00CE1B4A"/>
    <w:rsid w:val="00E54C71"/>
    <w:rsid w:val="00EE25D5"/>
    <w:rsid w:val="00EF5C6F"/>
    <w:rsid w:val="00F54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AE75C7"/>
  <w15:chartTrackingRefBased/>
  <w15:docId w15:val="{9CEBDCCC-7946-4859-917B-7C15D74FD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bCs/>
        <w:sz w:val="24"/>
        <w:szCs w:val="24"/>
        <w:lang w:val="sk-SK" w:eastAsia="en-US" w:bidi="ar-SA"/>
      </w:rPr>
    </w:rPrDefault>
    <w:pPrDefault>
      <w:pPr>
        <w:spacing w:after="24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E54C71"/>
    <w:pPr>
      <w:autoSpaceDE w:val="0"/>
      <w:autoSpaceDN w:val="0"/>
      <w:adjustRightInd w:val="0"/>
      <w:spacing w:after="0" w:line="240" w:lineRule="auto"/>
    </w:pPr>
    <w:rPr>
      <w:color w:val="000000"/>
    </w:rPr>
  </w:style>
  <w:style w:type="paragraph" w:styleId="Bezriadkovania">
    <w:name w:val="No Spacing"/>
    <w:uiPriority w:val="1"/>
    <w:qFormat/>
    <w:rsid w:val="00E54C71"/>
    <w:pPr>
      <w:spacing w:after="0" w:line="240" w:lineRule="auto"/>
    </w:pPr>
    <w:rPr>
      <w:rFonts w:eastAsia="Times New Roman"/>
      <w:bCs w:val="0"/>
      <w:noProof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6922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922CE"/>
  </w:style>
  <w:style w:type="paragraph" w:styleId="Pta">
    <w:name w:val="footer"/>
    <w:basedOn w:val="Normlny"/>
    <w:link w:val="PtaChar"/>
    <w:uiPriority w:val="99"/>
    <w:unhideWhenUsed/>
    <w:rsid w:val="006922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922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MZV SR</Company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Hanigovsky Tomas /ODVO/MZV</dc:creator>
  <cp:keywords/>
  <dc:description/>
  <cp:lastModifiedBy>Oravec Stanislav /ODVO/MZV</cp:lastModifiedBy>
  <cp:revision>3</cp:revision>
  <dcterms:created xsi:type="dcterms:W3CDTF">2024-04-19T07:12:00Z</dcterms:created>
  <dcterms:modified xsi:type="dcterms:W3CDTF">2024-04-23T10:27:00Z</dcterms:modified>
</cp:coreProperties>
</file>