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A762" w14:textId="26F091AB" w:rsidR="004E4A86" w:rsidRDefault="004E4A86" w:rsidP="004E4A86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C635CA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do SWZ</w:t>
      </w:r>
    </w:p>
    <w:p w14:paraId="76112695" w14:textId="77777777" w:rsidR="002B0514" w:rsidRDefault="002B0514" w:rsidP="004E4A86">
      <w:pPr>
        <w:spacing w:line="240" w:lineRule="auto"/>
        <w:jc w:val="right"/>
        <w:rPr>
          <w:rFonts w:cs="Arial"/>
          <w:sz w:val="20"/>
          <w:szCs w:val="20"/>
        </w:rPr>
      </w:pPr>
    </w:p>
    <w:p w14:paraId="410321EF" w14:textId="77777777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</w:p>
    <w:p w14:paraId="3039A4AB" w14:textId="77777777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Nazwa i adres składającego oświadczenie:</w:t>
      </w:r>
      <w:r>
        <w:rPr>
          <w:rStyle w:val="Odwoanieprzypisudolnego"/>
          <w:rFonts w:cs="Arial"/>
          <w:sz w:val="20"/>
          <w:szCs w:val="20"/>
        </w:rPr>
        <w:footnoteReference w:id="1"/>
      </w:r>
      <w:r>
        <w:rPr>
          <w:rFonts w:cs="Arial"/>
          <w:sz w:val="20"/>
          <w:szCs w:val="20"/>
        </w:rPr>
        <w:t>………………………………………….</w:t>
      </w:r>
    </w:p>
    <w:p w14:paraId="2E6EFB9B" w14:textId="77777777" w:rsidR="004E4A86" w:rsidRDefault="004E4A86" w:rsidP="004E4A86">
      <w:pPr>
        <w:spacing w:line="240" w:lineRule="auto"/>
        <w:jc w:val="both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 xml:space="preserve">NIP: ………………................................. </w:t>
      </w:r>
    </w:p>
    <w:p w14:paraId="72B727B9" w14:textId="77777777" w:rsidR="004E4A86" w:rsidRDefault="004E4A86" w:rsidP="004E4A86">
      <w:pPr>
        <w:spacing w:line="240" w:lineRule="auto"/>
        <w:jc w:val="both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>REGON: …………………………………</w:t>
      </w:r>
    </w:p>
    <w:p w14:paraId="777BC9CF" w14:textId="77777777" w:rsidR="004E4A86" w:rsidRDefault="004E4A86" w:rsidP="004E4A86">
      <w:pPr>
        <w:spacing w:line="240" w:lineRule="auto"/>
        <w:jc w:val="both"/>
        <w:rPr>
          <w:rFonts w:cs="Arial"/>
          <w:bCs/>
          <w:sz w:val="20"/>
          <w:szCs w:val="20"/>
        </w:rPr>
      </w:pPr>
    </w:p>
    <w:p w14:paraId="62F9EFBA" w14:textId="77777777" w:rsidR="004E4A86" w:rsidRDefault="004E4A86" w:rsidP="004E4A86">
      <w:pPr>
        <w:spacing w:line="240" w:lineRule="auto"/>
        <w:jc w:val="both"/>
        <w:rPr>
          <w:rFonts w:cs="Arial"/>
          <w:bCs/>
          <w:sz w:val="20"/>
          <w:szCs w:val="20"/>
        </w:rPr>
      </w:pPr>
    </w:p>
    <w:p w14:paraId="296E9135" w14:textId="77777777" w:rsidR="004E4A86" w:rsidRDefault="004E4A86" w:rsidP="004E4A86">
      <w:pPr>
        <w:spacing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OŚWIADCZENIA DOTYCZĄCE PRZESŁANEK WYKLUCZENIA Z ART. 5K ROZPORZĄDZENIA 833/2014</w:t>
      </w:r>
    </w:p>
    <w:p w14:paraId="11C5618B" w14:textId="77777777" w:rsidR="004E4A86" w:rsidRDefault="004E4A86" w:rsidP="004E4A86">
      <w:pPr>
        <w:spacing w:line="240" w:lineRule="auto"/>
        <w:jc w:val="center"/>
        <w:rPr>
          <w:rFonts w:cs="Arial"/>
          <w:b/>
          <w:bCs/>
          <w:sz w:val="20"/>
          <w:szCs w:val="20"/>
        </w:rPr>
      </w:pPr>
    </w:p>
    <w:p w14:paraId="5C3BC951" w14:textId="77777777" w:rsidR="004E4A86" w:rsidRDefault="004E4A86" w:rsidP="004E4A86">
      <w:pPr>
        <w:spacing w:line="240" w:lineRule="auto"/>
        <w:jc w:val="center"/>
        <w:rPr>
          <w:rFonts w:cs="Arial"/>
          <w:b/>
          <w:bCs/>
          <w:sz w:val="20"/>
          <w:szCs w:val="20"/>
        </w:rPr>
      </w:pPr>
    </w:p>
    <w:p w14:paraId="7CA70EA0" w14:textId="77777777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składane na podstawie art. 125 ust. 1 ustawy Pzp </w:t>
      </w:r>
      <w:r>
        <w:rPr>
          <w:rFonts w:cs="Arial"/>
          <w:sz w:val="20"/>
          <w:szCs w:val="20"/>
        </w:rPr>
        <w:t xml:space="preserve">na potrzeby postępowania o udzielenie zamówienia publicznego pn. </w:t>
      </w:r>
    </w:p>
    <w:p w14:paraId="0E0BDBC7" w14:textId="77777777" w:rsidR="00C635CA" w:rsidRDefault="00C635CA" w:rsidP="004E4A86">
      <w:pPr>
        <w:spacing w:line="240" w:lineRule="auto"/>
        <w:jc w:val="center"/>
        <w:rPr>
          <w:b/>
          <w:bCs/>
          <w:sz w:val="20"/>
          <w:szCs w:val="20"/>
        </w:rPr>
      </w:pPr>
    </w:p>
    <w:p w14:paraId="61382175" w14:textId="63CDC1AF" w:rsidR="001A5DFF" w:rsidRDefault="008E1089" w:rsidP="001A5DFF">
      <w:pPr>
        <w:spacing w:after="120"/>
        <w:ind w:right="-143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Przewóz dzieci niepełnosprawnych z terenu Piekar Śląskich do szkół i placówek oświatowych wraz z zapewnieniem opiekuna podczas przejazdu</w:t>
      </w:r>
      <w:r w:rsidR="002D61CC">
        <w:rPr>
          <w:rFonts w:eastAsia="Calibri" w:cs="Arial"/>
          <w:b/>
          <w:sz w:val="20"/>
          <w:szCs w:val="20"/>
        </w:rPr>
        <w:t xml:space="preserve"> </w:t>
      </w:r>
      <w:bookmarkStart w:id="0" w:name="_GoBack"/>
      <w:bookmarkEnd w:id="0"/>
      <w:r w:rsidR="002D61CC">
        <w:rPr>
          <w:rFonts w:eastAsia="Calibri" w:cs="Arial"/>
          <w:b/>
          <w:sz w:val="20"/>
          <w:szCs w:val="20"/>
        </w:rPr>
        <w:t>- 3 trasy</w:t>
      </w:r>
    </w:p>
    <w:p w14:paraId="2814DBC4" w14:textId="4287529F" w:rsidR="002B0514" w:rsidRDefault="002B0514" w:rsidP="004E4A86">
      <w:pPr>
        <w:spacing w:line="240" w:lineRule="auto"/>
        <w:jc w:val="both"/>
        <w:rPr>
          <w:rFonts w:eastAsia="Calibri" w:cs="Arial"/>
          <w:b/>
          <w:sz w:val="20"/>
          <w:szCs w:val="20"/>
        </w:rPr>
      </w:pPr>
    </w:p>
    <w:p w14:paraId="714FD3A5" w14:textId="77777777" w:rsidR="00E86319" w:rsidRDefault="00E86319" w:rsidP="004E4A86">
      <w:pPr>
        <w:spacing w:line="240" w:lineRule="auto"/>
        <w:jc w:val="both"/>
        <w:rPr>
          <w:rFonts w:cs="Arial"/>
          <w:iCs/>
          <w:sz w:val="20"/>
          <w:szCs w:val="20"/>
        </w:rPr>
      </w:pPr>
    </w:p>
    <w:p w14:paraId="6D73F841" w14:textId="433FC7F8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oświadczam, co następuje:</w:t>
      </w:r>
    </w:p>
    <w:p w14:paraId="1507BDFE" w14:textId="77777777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</w:p>
    <w:p w14:paraId="65106DCC" w14:textId="410A2119" w:rsidR="004E4A86" w:rsidRDefault="004E4A86" w:rsidP="004E4A86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podlegam wykluczeniu z postępowania na podstawie art. 5k rozporządzenia Rady (UE)</w:t>
      </w:r>
      <w:r w:rsidR="002B0514">
        <w:rPr>
          <w:rFonts w:cs="Arial"/>
          <w:sz w:val="20"/>
          <w:szCs w:val="20"/>
        </w:rPr>
        <w:t xml:space="preserve">                 </w:t>
      </w:r>
      <w:r>
        <w:rPr>
          <w:rFonts w:cs="Arial"/>
          <w:sz w:val="20"/>
          <w:szCs w:val="20"/>
        </w:rPr>
        <w:t xml:space="preserve"> nr 833/2014 z dnia 31 lipca 2014 r. dotyczącego środków ograniczających w związku </w:t>
      </w:r>
      <w:r w:rsidR="002B0514">
        <w:rPr>
          <w:rFonts w:cs="Arial"/>
          <w:sz w:val="20"/>
          <w:szCs w:val="20"/>
        </w:rPr>
        <w:t xml:space="preserve">                            </w:t>
      </w:r>
      <w:r>
        <w:rPr>
          <w:rFonts w:cs="Arial"/>
          <w:sz w:val="20"/>
          <w:szCs w:val="20"/>
        </w:rPr>
        <w:t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</w:t>
      </w:r>
      <w:r>
        <w:rPr>
          <w:rStyle w:val="Odwoanieprzypisudolnego"/>
          <w:rFonts w:cs="Arial"/>
          <w:sz w:val="20"/>
          <w:szCs w:val="20"/>
        </w:rPr>
        <w:footnoteReference w:id="2"/>
      </w:r>
    </w:p>
    <w:p w14:paraId="4251119D" w14:textId="4A9095ED" w:rsidR="004E4A86" w:rsidRDefault="004E4A86" w:rsidP="004E4A86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żaden z moich podwykonawców, dostawców i podmiotów na których zdolności polegam, </w:t>
      </w:r>
      <w:r w:rsidR="002B0514">
        <w:rPr>
          <w:rFonts w:cs="Arial"/>
          <w:sz w:val="20"/>
          <w:szCs w:val="20"/>
        </w:rPr>
        <w:t xml:space="preserve">                        </w:t>
      </w:r>
      <w:r>
        <w:rPr>
          <w:rFonts w:cs="Arial"/>
          <w:sz w:val="20"/>
          <w:szCs w:val="20"/>
        </w:rPr>
        <w:t>w przypadku gdy przypada na nich ponad 10% wartości zamówienia (jeśli dotyczy) nie podlega wykluczeniu na podstawie art. 5k wprowadzonego Rozporządzeniem Rady UE 2022/576 z dnia 8 kwietnia 2022</w:t>
      </w:r>
      <w:r w:rsidR="00793E2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r. w sprawie zmiany rozporządzenia (UE) nr 833/2014 dotyczącego środków ograniczających w związku z działaniami Rosji destabilizującymi sytuację na Ukrainie.</w:t>
      </w:r>
    </w:p>
    <w:p w14:paraId="3B1D7A18" w14:textId="77777777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</w:p>
    <w:p w14:paraId="74E1BE30" w14:textId="77777777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 w14:paraId="134A1E9E" w14:textId="412F6305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wszystkie informacje podane w powyższych oświadczeniach są aktualne i zgodne </w:t>
      </w:r>
      <w:r w:rsidR="002B0514">
        <w:rPr>
          <w:rFonts w:cs="Arial"/>
          <w:sz w:val="20"/>
          <w:szCs w:val="20"/>
        </w:rPr>
        <w:t xml:space="preserve">                     </w:t>
      </w:r>
      <w:r>
        <w:rPr>
          <w:rFonts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1D854B86" w14:textId="77777777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</w:p>
    <w:p w14:paraId="1DAF0908" w14:textId="77777777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</w:p>
    <w:p w14:paraId="5EFA37F8" w14:textId="77777777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</w:p>
    <w:p w14:paraId="40420A8C" w14:textId="77777777" w:rsidR="004E4A86" w:rsidRDefault="004E4A86" w:rsidP="004E4A86">
      <w:pPr>
        <w:spacing w:line="240" w:lineRule="auto"/>
        <w:jc w:val="center"/>
        <w:rPr>
          <w:rFonts w:cs="Arial"/>
          <w:b/>
          <w:iCs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  <w:r>
        <w:rPr>
          <w:rFonts w:cs="Arial"/>
          <w:b/>
          <w:iCs/>
          <w:sz w:val="20"/>
          <w:szCs w:val="20"/>
        </w:rPr>
        <w:t xml:space="preserve"> NALEŻY PODPISAĆ</w:t>
      </w:r>
    </w:p>
    <w:p w14:paraId="409B7473" w14:textId="77777777" w:rsidR="004E4A86" w:rsidRDefault="004E4A86" w:rsidP="004E4A86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>KWALIFIKOWANYM PODPISEM ELEKTRONICZNYM</w:t>
      </w:r>
    </w:p>
    <w:p w14:paraId="26CF4695" w14:textId="77777777" w:rsidR="004E4A86" w:rsidRDefault="004E4A86" w:rsidP="004E4A86">
      <w:pPr>
        <w:spacing w:line="240" w:lineRule="auto"/>
        <w:jc w:val="both"/>
        <w:rPr>
          <w:rFonts w:cs="Arial"/>
          <w:sz w:val="20"/>
          <w:szCs w:val="20"/>
        </w:rPr>
      </w:pPr>
    </w:p>
    <w:p w14:paraId="717AC19F" w14:textId="77777777" w:rsidR="002C7B62" w:rsidRDefault="002C7B62"/>
    <w:sectPr w:rsidR="002C7B62" w:rsidSect="00D65216">
      <w:headerReference w:type="default" r:id="rId7"/>
      <w:pgSz w:w="11906" w:h="16838"/>
      <w:pgMar w:top="12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6F3AC" w14:textId="77777777" w:rsidR="004E4A86" w:rsidRDefault="004E4A86" w:rsidP="004E4A86">
      <w:pPr>
        <w:spacing w:line="240" w:lineRule="auto"/>
      </w:pPr>
      <w:r>
        <w:separator/>
      </w:r>
    </w:p>
  </w:endnote>
  <w:endnote w:type="continuationSeparator" w:id="0">
    <w:p w14:paraId="5BACD434" w14:textId="77777777" w:rsidR="004E4A86" w:rsidRDefault="004E4A86" w:rsidP="004E4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A3EF3" w14:textId="77777777" w:rsidR="004E4A86" w:rsidRDefault="004E4A86" w:rsidP="004E4A86">
      <w:pPr>
        <w:spacing w:line="240" w:lineRule="auto"/>
      </w:pPr>
      <w:r>
        <w:separator/>
      </w:r>
    </w:p>
  </w:footnote>
  <w:footnote w:type="continuationSeparator" w:id="0">
    <w:p w14:paraId="00AC4DCC" w14:textId="77777777" w:rsidR="004E4A86" w:rsidRDefault="004E4A86" w:rsidP="004E4A86">
      <w:pPr>
        <w:spacing w:line="240" w:lineRule="auto"/>
      </w:pPr>
      <w:r>
        <w:continuationSeparator/>
      </w:r>
    </w:p>
  </w:footnote>
  <w:footnote w:id="1">
    <w:p w14:paraId="78D37DB2" w14:textId="7100A1F5" w:rsidR="004E4A86" w:rsidRDefault="004E4A86" w:rsidP="004E4A8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wykonawców wspólnie ubiegających się o udzielenie zamówienia oświadczenie składa odrębnie każdy </w:t>
      </w:r>
      <w:r w:rsidR="002B0514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z wykonawców </w:t>
      </w:r>
    </w:p>
  </w:footnote>
  <w:footnote w:id="2">
    <w:p w14:paraId="6489FF03" w14:textId="77777777" w:rsidR="004E4A86" w:rsidRDefault="004E4A86" w:rsidP="004E4A8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D08FEEB" w14:textId="77777777" w:rsidR="004E4A86" w:rsidRDefault="004E4A86" w:rsidP="004E4A86">
      <w:pPr>
        <w:pStyle w:val="Tekstprzypisudolnego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obywateli rosyjskich lub osób fizycznych lub prawnych, podmiotów lub organów z siedzibą w Rosji;</w:t>
      </w:r>
    </w:p>
    <w:p w14:paraId="7D283544" w14:textId="29718506" w:rsidR="004E4A86" w:rsidRDefault="004E4A86" w:rsidP="004E4A86">
      <w:pPr>
        <w:pStyle w:val="Tekstprzypisudolnego"/>
        <w:numPr>
          <w:ilvl w:val="0"/>
          <w:numId w:val="2"/>
        </w:numPr>
        <w:jc w:val="both"/>
        <w:rPr>
          <w:sz w:val="16"/>
          <w:szCs w:val="16"/>
        </w:rPr>
      </w:pPr>
      <w:bookmarkStart w:id="1" w:name="_Hlk102557314"/>
      <w:r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A905EE1" w14:textId="77777777" w:rsidR="004E4A86" w:rsidRDefault="004E4A86" w:rsidP="004E4A86">
      <w:pPr>
        <w:pStyle w:val="Tekstprzypisudolnego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9483E0" w14:textId="77777777" w:rsidR="004E4A86" w:rsidRDefault="004E4A86" w:rsidP="004E4A86">
      <w:pPr>
        <w:pStyle w:val="Tekstprzypisudolnego"/>
        <w:jc w:val="both"/>
      </w:pPr>
      <w:r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7C00" w14:textId="27A586F1" w:rsidR="00D65216" w:rsidRPr="00D65216" w:rsidRDefault="008E1089">
    <w:pPr>
      <w:pStyle w:val="Nagwek"/>
      <w:rPr>
        <w:sz w:val="20"/>
      </w:rPr>
    </w:pPr>
    <w:r>
      <w:rPr>
        <w:sz w:val="20"/>
      </w:rPr>
      <w:t>BZP.271.12.2024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21A75"/>
    <w:multiLevelType w:val="hybridMultilevel"/>
    <w:tmpl w:val="1B560308"/>
    <w:lvl w:ilvl="0" w:tplc="D194BB40">
      <w:start w:val="1"/>
      <w:numFmt w:val="decimal"/>
      <w:lvlText w:val="%1)"/>
      <w:lvlJc w:val="left"/>
      <w:pPr>
        <w:ind w:left="720" w:hanging="360"/>
      </w:pPr>
      <w:rPr>
        <w:sz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21"/>
    <w:rsid w:val="000862EB"/>
    <w:rsid w:val="001A5DFF"/>
    <w:rsid w:val="00225B14"/>
    <w:rsid w:val="002B0514"/>
    <w:rsid w:val="002C7B62"/>
    <w:rsid w:val="002D61CC"/>
    <w:rsid w:val="00411CCF"/>
    <w:rsid w:val="004E4A86"/>
    <w:rsid w:val="00622721"/>
    <w:rsid w:val="00793E26"/>
    <w:rsid w:val="008E1089"/>
    <w:rsid w:val="00C635CA"/>
    <w:rsid w:val="00D65216"/>
    <w:rsid w:val="00D85E7D"/>
    <w:rsid w:val="00E86319"/>
    <w:rsid w:val="00E92451"/>
    <w:rsid w:val="00E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F230D"/>
  <w15:chartTrackingRefBased/>
  <w15:docId w15:val="{4D0E035B-512A-4042-B777-EF8AAD1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86"/>
    <w:pPr>
      <w:spacing w:after="0" w:line="276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A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A8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A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52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1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652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216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Wioleta Jakubczyk</cp:lastModifiedBy>
  <cp:revision>14</cp:revision>
  <cp:lastPrinted>2023-11-07T07:28:00Z</cp:lastPrinted>
  <dcterms:created xsi:type="dcterms:W3CDTF">2022-11-02T09:24:00Z</dcterms:created>
  <dcterms:modified xsi:type="dcterms:W3CDTF">2024-05-13T14:12:00Z</dcterms:modified>
</cp:coreProperties>
</file>