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6BA7BE19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0129DE">
        <w:rPr>
          <w:i/>
          <w:color w:val="BFBFBF"/>
        </w:rPr>
        <w:t>7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997CA3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 xml:space="preserve">na </w:t>
            </w:r>
            <w:r w:rsidR="00402D3C">
              <w:rPr>
                <w:rFonts w:cs="Times New Roman"/>
                <w:sz w:val="24"/>
                <w:szCs w:val="24"/>
              </w:rPr>
              <w:t>uskutočnenie stavebných prác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03596ADF" w:rsidR="001E1A5F" w:rsidRPr="00402D3C" w:rsidRDefault="001E1A5F" w:rsidP="00402D3C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402D3C">
              <w:rPr>
                <w:rFonts w:cs="Times New Roman"/>
                <w:sz w:val="24"/>
                <w:szCs w:val="24"/>
              </w:rPr>
              <w:t>Verejná súťaž</w:t>
            </w:r>
            <w:r w:rsidR="00A36342">
              <w:rPr>
                <w:rFonts w:cs="Times New Roman"/>
                <w:sz w:val="24"/>
                <w:szCs w:val="24"/>
              </w:rPr>
              <w:t xml:space="preserve"> podľa</w:t>
            </w:r>
            <w:r w:rsidRPr="00402D3C">
              <w:rPr>
                <w:rFonts w:cs="Times New Roman"/>
                <w:sz w:val="24"/>
                <w:szCs w:val="24"/>
              </w:rPr>
              <w:t xml:space="preserve"> § 66 ods. 7 ZVO, </w:t>
            </w:r>
            <w:r w:rsidR="00402D3C" w:rsidRPr="00402D3C">
              <w:rPr>
                <w:sz w:val="24"/>
                <w:szCs w:val="24"/>
              </w:rPr>
              <w:t>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72CD0B79" w:rsidR="00EF16D4" w:rsidRPr="004F7AE4" w:rsidRDefault="00402D3C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Výmena náhradných zdrojov DC1, DC2, DC3 vrátane stavebných úprav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4BA050DE" w14:textId="77777777" w:rsidR="00D01BC4" w:rsidRPr="00022AC5" w:rsidRDefault="00D01BC4" w:rsidP="00D01BC4">
      <w:pPr>
        <w:spacing w:after="120"/>
        <w:jc w:val="center"/>
        <w:rPr>
          <w:b/>
          <w:sz w:val="28"/>
          <w:szCs w:val="28"/>
        </w:rPr>
      </w:pPr>
      <w:r w:rsidRPr="00022AC5">
        <w:rPr>
          <w:b/>
          <w:sz w:val="28"/>
          <w:szCs w:val="28"/>
        </w:rPr>
        <w:t>Návrh na plnenie kritéria</w:t>
      </w:r>
    </w:p>
    <w:p w14:paraId="604B30CF" w14:textId="77777777" w:rsidR="00D01BC4" w:rsidRDefault="00D01BC4" w:rsidP="00D01BC4"/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5400"/>
        <w:gridCol w:w="3672"/>
      </w:tblGrid>
      <w:tr w:rsidR="00D01BC4" w:rsidRPr="004F7AE4" w14:paraId="073B8255" w14:textId="77777777" w:rsidTr="00650C7D">
        <w:trPr>
          <w:jc w:val="center"/>
        </w:trPr>
        <w:tc>
          <w:tcPr>
            <w:tcW w:w="2976" w:type="pct"/>
            <w:vAlign w:val="center"/>
          </w:tcPr>
          <w:p w14:paraId="3F9C5F13" w14:textId="77777777" w:rsidR="00D01BC4" w:rsidRPr="004F7AE4" w:rsidRDefault="00D01BC4" w:rsidP="00650C7D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024" w:type="pct"/>
            <w:vAlign w:val="center"/>
          </w:tcPr>
          <w:p w14:paraId="6CF828A0" w14:textId="77777777" w:rsidR="00D01BC4" w:rsidRPr="004F7AE4" w:rsidRDefault="00D01BC4" w:rsidP="00650C7D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Návrh na plnenie kritéria</w:t>
            </w:r>
          </w:p>
        </w:tc>
      </w:tr>
      <w:tr w:rsidR="00D01BC4" w:rsidRPr="004F7AE4" w14:paraId="41AAD122" w14:textId="77777777" w:rsidTr="00650C7D">
        <w:trPr>
          <w:jc w:val="center"/>
        </w:trPr>
        <w:tc>
          <w:tcPr>
            <w:tcW w:w="2976" w:type="pct"/>
            <w:vAlign w:val="center"/>
          </w:tcPr>
          <w:p w14:paraId="1103A244" w14:textId="77777777" w:rsidR="00D01BC4" w:rsidRPr="004F7AE4" w:rsidRDefault="00D01BC4" w:rsidP="00650C7D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C257B">
              <w:rPr>
                <w:rFonts w:cs="Times New Roman"/>
                <w:sz w:val="24"/>
                <w:szCs w:val="24"/>
              </w:rPr>
              <w:t>Celková zmluvná cena v EUR s DPH,  ktorou sa rozumie cena</w:t>
            </w:r>
            <w:r>
              <w:rPr>
                <w:rFonts w:cs="Times New Roman"/>
                <w:sz w:val="24"/>
                <w:szCs w:val="24"/>
              </w:rPr>
              <w:t xml:space="preserve"> celkom</w:t>
            </w:r>
            <w:r w:rsidRPr="00BC257B">
              <w:rPr>
                <w:rFonts w:cs="Times New Roman"/>
                <w:sz w:val="24"/>
                <w:szCs w:val="24"/>
              </w:rPr>
              <w:t xml:space="preserve"> za</w:t>
            </w:r>
            <w:r>
              <w:rPr>
                <w:rFonts w:cs="Times New Roman"/>
                <w:sz w:val="24"/>
                <w:szCs w:val="24"/>
              </w:rPr>
              <w:t xml:space="preserve"> celý</w:t>
            </w:r>
            <w:r w:rsidRPr="00BC257B">
              <w:rPr>
                <w:rFonts w:cs="Times New Roman"/>
                <w:sz w:val="24"/>
                <w:szCs w:val="24"/>
              </w:rPr>
              <w:t xml:space="preserve"> predmet zákazky</w:t>
            </w:r>
          </w:p>
        </w:tc>
        <w:tc>
          <w:tcPr>
            <w:tcW w:w="2024" w:type="pct"/>
            <w:vAlign w:val="center"/>
          </w:tcPr>
          <w:p w14:paraId="5374C4B2" w14:textId="77777777" w:rsidR="00D01BC4" w:rsidRPr="004F7AE4" w:rsidRDefault="00D01BC4" w:rsidP="00650C7D">
            <w:pPr>
              <w:pStyle w:val="Tabulka-titulka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B62EBA9" w14:textId="77777777" w:rsidR="00003831" w:rsidRDefault="00003831" w:rsidP="00FB2EE7"/>
    <w:p w14:paraId="1CF7AD6E" w14:textId="32FAC899" w:rsidR="007D7B86" w:rsidRDefault="00402D3C" w:rsidP="00402D3C">
      <w:pPr>
        <w:tabs>
          <w:tab w:val="left" w:pos="1680"/>
        </w:tabs>
      </w:pPr>
      <w:r>
        <w:tab/>
      </w:r>
    </w:p>
    <w:p w14:paraId="64C51253" w14:textId="6B5E39C2" w:rsidR="007D7B86" w:rsidRDefault="008A05F2" w:rsidP="00FB2EE7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3D97B3B3" w:rsidR="008A05F2" w:rsidRDefault="00D01BC4" w:rsidP="00D01BC4">
      <w:pPr>
        <w:ind w:firstLine="709"/>
        <w:jc w:val="center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 xml:space="preserve">                </w:t>
      </w:r>
      <w:r w:rsidR="008A05F2">
        <w:rPr>
          <w:i/>
          <w:spacing w:val="10"/>
        </w:rPr>
        <w:t>Meno,</w:t>
      </w:r>
      <w:r w:rsidR="008A05F2" w:rsidRPr="007030B7">
        <w:rPr>
          <w:i/>
          <w:spacing w:val="10"/>
        </w:rPr>
        <w:t xml:space="preserve"> priezvisko </w:t>
      </w:r>
      <w:r w:rsidR="008A05F2">
        <w:rPr>
          <w:i/>
          <w:spacing w:val="10"/>
        </w:rPr>
        <w:t xml:space="preserve">a podpis </w:t>
      </w:r>
      <w:r w:rsidR="008A05F2"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461CC967" w:rsidR="00003831" w:rsidRDefault="00D01BC4" w:rsidP="00D01BC4">
      <w:pPr>
        <w:tabs>
          <w:tab w:val="left" w:pos="3615"/>
        </w:tabs>
        <w:jc w:val="both"/>
        <w:rPr>
          <w:bCs/>
          <w:noProof/>
          <w:sz w:val="20"/>
          <w:szCs w:val="20"/>
          <w:lang w:eastAsia="sk-SK"/>
        </w:rPr>
      </w:pPr>
      <w:r>
        <w:rPr>
          <w:bCs/>
          <w:noProof/>
          <w:sz w:val="20"/>
          <w:szCs w:val="20"/>
          <w:lang w:eastAsia="sk-SK"/>
        </w:rPr>
        <w:tab/>
      </w:r>
      <w:r>
        <w:rPr>
          <w:bCs/>
          <w:noProof/>
          <w:sz w:val="20"/>
          <w:szCs w:val="20"/>
          <w:lang w:eastAsia="sk-SK"/>
        </w:rPr>
        <w:tab/>
      </w:r>
    </w:p>
    <w:p w14:paraId="18F32EE5" w14:textId="77777777" w:rsidR="00D01BC4" w:rsidRDefault="00D01BC4" w:rsidP="00D01BC4">
      <w:pPr>
        <w:tabs>
          <w:tab w:val="left" w:pos="1470"/>
        </w:tabs>
        <w:jc w:val="both"/>
        <w:rPr>
          <w:bCs/>
          <w:noProof/>
          <w:sz w:val="20"/>
          <w:szCs w:val="20"/>
          <w:lang w:eastAsia="sk-SK"/>
        </w:rPr>
      </w:pPr>
    </w:p>
    <w:p w14:paraId="4E6A6FD0" w14:textId="3EC25FF1" w:rsidR="008A05F2" w:rsidRDefault="00D01BC4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 xml:space="preserve">            </w:t>
      </w:r>
      <w:r w:rsidR="008A05F2"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4C7FA282" w14:textId="77777777" w:rsidR="00003831" w:rsidRDefault="00003831" w:rsidP="00D01BC4">
      <w:pPr>
        <w:pStyle w:val="Textpoznmkypodiarou"/>
        <w:ind w:left="709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D01BC4">
      <w:pPr>
        <w:pStyle w:val="Textpoznmkypodiarou"/>
        <w:ind w:firstLine="709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F084" w14:textId="77777777" w:rsidR="0035472F" w:rsidRDefault="0035472F">
      <w:r>
        <w:separator/>
      </w:r>
    </w:p>
  </w:endnote>
  <w:endnote w:type="continuationSeparator" w:id="0">
    <w:p w14:paraId="22D3434F" w14:textId="77777777" w:rsidR="0035472F" w:rsidRDefault="003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A810" w14:textId="77777777" w:rsidR="0035472F" w:rsidRDefault="0035472F">
      <w:r>
        <w:separator/>
      </w:r>
    </w:p>
  </w:footnote>
  <w:footnote w:type="continuationSeparator" w:id="0">
    <w:p w14:paraId="67F55381" w14:textId="77777777" w:rsidR="0035472F" w:rsidRDefault="0035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3336476">
    <w:abstractNumId w:val="1"/>
  </w:num>
  <w:num w:numId="2" w16cid:durableId="1303272958">
    <w:abstractNumId w:val="0"/>
  </w:num>
  <w:num w:numId="3" w16cid:durableId="496574489">
    <w:abstractNumId w:val="6"/>
  </w:num>
  <w:num w:numId="4" w16cid:durableId="1095370443">
    <w:abstractNumId w:val="9"/>
  </w:num>
  <w:num w:numId="5" w16cid:durableId="6017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247315">
    <w:abstractNumId w:val="13"/>
  </w:num>
  <w:num w:numId="7" w16cid:durableId="28722354">
    <w:abstractNumId w:val="11"/>
  </w:num>
  <w:num w:numId="8" w16cid:durableId="1563373565">
    <w:abstractNumId w:val="10"/>
  </w:num>
  <w:num w:numId="9" w16cid:durableId="1973562100">
    <w:abstractNumId w:val="2"/>
  </w:num>
  <w:num w:numId="10" w16cid:durableId="515996614">
    <w:abstractNumId w:val="4"/>
  </w:num>
  <w:num w:numId="11" w16cid:durableId="1326934790">
    <w:abstractNumId w:val="8"/>
  </w:num>
  <w:num w:numId="12" w16cid:durableId="820997402">
    <w:abstractNumId w:val="14"/>
  </w:num>
  <w:num w:numId="13" w16cid:durableId="353072679">
    <w:abstractNumId w:val="12"/>
  </w:num>
  <w:num w:numId="14" w16cid:durableId="1686513702">
    <w:abstractNumId w:val="7"/>
  </w:num>
  <w:num w:numId="15" w16cid:durableId="1160928141">
    <w:abstractNumId w:val="5"/>
  </w:num>
  <w:num w:numId="16" w16cid:durableId="341586337">
    <w:abstractNumId w:val="9"/>
  </w:num>
  <w:num w:numId="17" w16cid:durableId="1594509886">
    <w:abstractNumId w:val="9"/>
  </w:num>
  <w:num w:numId="18" w16cid:durableId="2096705876">
    <w:abstractNumId w:val="9"/>
  </w:num>
  <w:num w:numId="19" w16cid:durableId="135595757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29DE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3A7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472F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02D3C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3E22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36342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332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1BC4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2024-04-25T11:47:00Z</dcterms:modified>
</cp:coreProperties>
</file>