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7B99" w14:textId="3A76E8F6" w:rsidR="00A43850" w:rsidRDefault="00A43850" w:rsidP="002F0382">
      <w:pPr>
        <w:jc w:val="center"/>
        <w:rPr>
          <w:rFonts w:cstheme="minorHAnsi"/>
          <w:b/>
          <w:bCs/>
          <w:sz w:val="28"/>
          <w:szCs w:val="28"/>
        </w:rPr>
      </w:pPr>
      <w:r w:rsidRPr="002F0382">
        <w:rPr>
          <w:rFonts w:cstheme="minorHAnsi"/>
          <w:b/>
          <w:bCs/>
          <w:sz w:val="28"/>
          <w:szCs w:val="28"/>
        </w:rPr>
        <w:t xml:space="preserve">Soupis požadavků na dodávku </w:t>
      </w:r>
      <w:r w:rsidR="000D5D41" w:rsidRPr="002F0382">
        <w:rPr>
          <w:rFonts w:cstheme="minorHAnsi"/>
          <w:b/>
          <w:bCs/>
          <w:sz w:val="28"/>
          <w:szCs w:val="28"/>
        </w:rPr>
        <w:t xml:space="preserve">2 ks pohotovostních </w:t>
      </w:r>
      <w:r w:rsidRPr="002F0382">
        <w:rPr>
          <w:rFonts w:cstheme="minorHAnsi"/>
          <w:b/>
          <w:bCs/>
          <w:sz w:val="28"/>
          <w:szCs w:val="28"/>
        </w:rPr>
        <w:t>vozid</w:t>
      </w:r>
      <w:r w:rsidR="000D5D41" w:rsidRPr="002F0382">
        <w:rPr>
          <w:rFonts w:cstheme="minorHAnsi"/>
          <w:b/>
          <w:bCs/>
          <w:sz w:val="28"/>
          <w:szCs w:val="28"/>
        </w:rPr>
        <w:t>e</w:t>
      </w:r>
      <w:r w:rsidRPr="002F0382">
        <w:rPr>
          <w:rFonts w:cstheme="minorHAnsi"/>
          <w:b/>
          <w:bCs/>
          <w:sz w:val="28"/>
          <w:szCs w:val="28"/>
        </w:rPr>
        <w:t>l</w:t>
      </w:r>
    </w:p>
    <w:p w14:paraId="77C21BE2" w14:textId="77777777" w:rsidR="002F0382" w:rsidRPr="002F0382" w:rsidRDefault="002F0382" w:rsidP="002F0382">
      <w:pPr>
        <w:jc w:val="center"/>
        <w:rPr>
          <w:rFonts w:cstheme="minorHAnsi"/>
          <w:b/>
          <w:bCs/>
          <w:sz w:val="28"/>
          <w:szCs w:val="28"/>
        </w:rPr>
      </w:pPr>
    </w:p>
    <w:p w14:paraId="06033A42" w14:textId="7E24FF04" w:rsidR="00A43850" w:rsidRPr="002F0382" w:rsidRDefault="002F0382" w:rsidP="00A43850">
      <w:pPr>
        <w:pStyle w:val="Nzev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F03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Vozidlo pro středisko DP ED</w:t>
      </w:r>
    </w:p>
    <w:p w14:paraId="68FAF20E" w14:textId="77777777" w:rsidR="002F0382" w:rsidRPr="007B2B0E" w:rsidRDefault="002F0382" w:rsidP="00A43850">
      <w:pPr>
        <w:pStyle w:val="Nzev"/>
        <w:jc w:val="both"/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</w:p>
    <w:p w14:paraId="44DE9C7D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1.1.</w:t>
      </w:r>
      <w:r w:rsidRPr="002F0382">
        <w:rPr>
          <w:rFonts w:cstheme="minorHAnsi"/>
          <w:bCs/>
        </w:rPr>
        <w:tab/>
        <w:t>KONCEPCE VOZIDLA A ROZMĚRY</w:t>
      </w:r>
    </w:p>
    <w:p w14:paraId="2B264F30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barva bílá</w:t>
      </w:r>
    </w:p>
    <w:p w14:paraId="77B8ADDD" w14:textId="1E5273FD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délka vozu minimálně 4 000 mm</w:t>
      </w:r>
    </w:p>
    <w:p w14:paraId="02F2F7CB" w14:textId="17094AF2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užitečný objem nákladového prostoru </w:t>
      </w:r>
      <w:r w:rsidR="00492B14" w:rsidRPr="002F0382">
        <w:rPr>
          <w:rFonts w:asciiTheme="minorHAnsi" w:hAnsiTheme="minorHAnsi" w:cstheme="minorHAnsi"/>
          <w:bCs/>
        </w:rPr>
        <w:t>min.</w:t>
      </w:r>
      <w:r w:rsidRPr="002F0382">
        <w:rPr>
          <w:rFonts w:asciiTheme="minorHAnsi" w:hAnsiTheme="minorHAnsi" w:cstheme="minorHAnsi"/>
          <w:bCs/>
        </w:rPr>
        <w:t xml:space="preserve"> 1</w:t>
      </w:r>
      <w:r w:rsidR="00492B14" w:rsidRPr="002F0382">
        <w:rPr>
          <w:rFonts w:asciiTheme="minorHAnsi" w:hAnsiTheme="minorHAnsi" w:cstheme="minorHAnsi"/>
          <w:bCs/>
        </w:rPr>
        <w:t>1</w:t>
      </w:r>
      <w:r w:rsidRPr="002F0382">
        <w:rPr>
          <w:rFonts w:asciiTheme="minorHAnsi" w:hAnsiTheme="minorHAnsi" w:cstheme="minorHAnsi"/>
          <w:bCs/>
        </w:rPr>
        <w:t xml:space="preserve"> m3</w:t>
      </w:r>
    </w:p>
    <w:p w14:paraId="3E18C7A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vozidlo kategorie M1 pro řidičský průkaz „B“</w:t>
      </w:r>
    </w:p>
    <w:p w14:paraId="57AFAE74" w14:textId="3B532B6A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užit</w:t>
      </w:r>
      <w:r w:rsidR="001912E2">
        <w:rPr>
          <w:rFonts w:asciiTheme="minorHAnsi" w:hAnsiTheme="minorHAnsi" w:cstheme="minorHAnsi"/>
          <w:bCs/>
        </w:rPr>
        <w:t>eč</w:t>
      </w:r>
      <w:r w:rsidRPr="002F0382">
        <w:rPr>
          <w:rFonts w:asciiTheme="minorHAnsi" w:hAnsiTheme="minorHAnsi" w:cstheme="minorHAnsi"/>
          <w:bCs/>
        </w:rPr>
        <w:t xml:space="preserve">ná hmotnost vozidla </w:t>
      </w:r>
      <w:r w:rsidRPr="002F0382">
        <w:rPr>
          <w:rFonts w:cs="Arial"/>
          <w:bCs/>
        </w:rPr>
        <w:t>≥</w:t>
      </w:r>
      <w:r w:rsidRPr="002F0382">
        <w:rPr>
          <w:bCs/>
        </w:rPr>
        <w:t xml:space="preserve"> 1,5t, </w:t>
      </w:r>
      <w:r w:rsidR="001912E2">
        <w:rPr>
          <w:bCs/>
        </w:rPr>
        <w:t>celková</w:t>
      </w:r>
      <w:r w:rsidRPr="002F0382">
        <w:rPr>
          <w:bCs/>
        </w:rPr>
        <w:t xml:space="preserve"> hmotnost vozidla </w:t>
      </w:r>
      <w:r w:rsidR="001912E2">
        <w:rPr>
          <w:bCs/>
        </w:rPr>
        <w:t xml:space="preserve">do </w:t>
      </w:r>
      <w:r w:rsidRPr="002F0382">
        <w:rPr>
          <w:bCs/>
        </w:rPr>
        <w:t>3,5t</w:t>
      </w:r>
    </w:p>
    <w:p w14:paraId="09C47AC0" w14:textId="14674DF2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bCs/>
        </w:rPr>
        <w:t>pohon</w:t>
      </w:r>
      <w:r w:rsidR="007E3532" w:rsidRPr="002F0382">
        <w:rPr>
          <w:bCs/>
        </w:rPr>
        <w:t xml:space="preserve"> </w:t>
      </w:r>
      <w:r w:rsidRPr="002F0382">
        <w:rPr>
          <w:bCs/>
        </w:rPr>
        <w:t>4x4</w:t>
      </w:r>
    </w:p>
    <w:p w14:paraId="51A5CCB9" w14:textId="77777777" w:rsidR="00A43850" w:rsidRPr="002F0382" w:rsidRDefault="00A43850" w:rsidP="00A43850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60ABBF27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1.2.</w:t>
      </w:r>
      <w:r w:rsidRPr="002F0382">
        <w:rPr>
          <w:rFonts w:cstheme="minorHAnsi"/>
          <w:bCs/>
        </w:rPr>
        <w:tab/>
        <w:t>MOTOR, PŘEVODOVKA, JÍZDNÍ VLASTNOSTI</w:t>
      </w:r>
    </w:p>
    <w:p w14:paraId="37D1353A" w14:textId="0EE22E80" w:rsidR="00A43850" w:rsidRPr="002F0382" w:rsidRDefault="007E3532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automatická převodovka</w:t>
      </w:r>
    </w:p>
    <w:p w14:paraId="6FF3C7C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vznětový motor, objem motoru min. 2 000 cm3</w:t>
      </w:r>
    </w:p>
    <w:p w14:paraId="7644626D" w14:textId="0B8CC9F5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emisní norma </w:t>
      </w:r>
      <w:r w:rsidR="007E3532" w:rsidRPr="002F0382">
        <w:rPr>
          <w:rFonts w:asciiTheme="minorHAnsi" w:hAnsiTheme="minorHAnsi" w:cstheme="minorHAnsi"/>
          <w:bCs/>
        </w:rPr>
        <w:t xml:space="preserve">min </w:t>
      </w:r>
      <w:r w:rsidRPr="002F0382">
        <w:rPr>
          <w:rFonts w:asciiTheme="minorHAnsi" w:hAnsiTheme="minorHAnsi" w:cstheme="minorHAnsi"/>
          <w:bCs/>
        </w:rPr>
        <w:t>EURO 6</w:t>
      </w:r>
    </w:p>
    <w:p w14:paraId="3880EBE8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výkon 100 kW</w:t>
      </w:r>
    </w:p>
    <w:p w14:paraId="44E6E3F2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konstrukční rychlost min. 100 km/hod </w:t>
      </w:r>
    </w:p>
    <w:p w14:paraId="68C38B63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s posilovačem řízení, multifunkční volant, stavitelný volant – horizontálně i vertikálně</w:t>
      </w:r>
    </w:p>
    <w:p w14:paraId="30C731F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kotoučové brzdy na přední i zadní nápravě</w:t>
      </w:r>
    </w:p>
    <w:p w14:paraId="5DEEC8E3" w14:textId="20E71D4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kryt olejové vany motoru</w:t>
      </w:r>
    </w:p>
    <w:p w14:paraId="3905C206" w14:textId="704F980A" w:rsidR="00A43850" w:rsidRPr="002F0382" w:rsidRDefault="00A43850" w:rsidP="00A43850">
      <w:pPr>
        <w:pStyle w:val="Odstavecseseznamem"/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 xml:space="preserve">     </w:t>
      </w:r>
    </w:p>
    <w:p w14:paraId="2CF13E24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1.3.</w:t>
      </w:r>
      <w:r w:rsidRPr="002F0382">
        <w:rPr>
          <w:rFonts w:cstheme="minorHAnsi"/>
          <w:bCs/>
        </w:rPr>
        <w:tab/>
        <w:t>KABINA ŘIDIČE</w:t>
      </w:r>
    </w:p>
    <w:p w14:paraId="3DE9BC60" w14:textId="1148E679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3místná oddělená dělící přepážkou </w:t>
      </w:r>
      <w:r w:rsidR="00492B14" w:rsidRPr="002F0382">
        <w:rPr>
          <w:rFonts w:asciiTheme="minorHAnsi" w:hAnsiTheme="minorHAnsi" w:cstheme="minorHAnsi"/>
          <w:bCs/>
        </w:rPr>
        <w:t>od</w:t>
      </w:r>
      <w:r w:rsidRPr="002F0382">
        <w:rPr>
          <w:rFonts w:asciiTheme="minorHAnsi" w:hAnsiTheme="minorHAnsi" w:cstheme="minorHAnsi"/>
          <w:bCs/>
        </w:rPr>
        <w:t xml:space="preserve"> nákladového</w:t>
      </w:r>
    </w:p>
    <w:p w14:paraId="4AEC8BC9" w14:textId="3560C06E" w:rsidR="00A43850" w:rsidRPr="002F0382" w:rsidRDefault="00492B14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n</w:t>
      </w:r>
      <w:r w:rsidR="00A43850" w:rsidRPr="002F0382">
        <w:rPr>
          <w:rFonts w:asciiTheme="minorHAnsi" w:hAnsiTheme="minorHAnsi" w:cstheme="minorHAnsi"/>
          <w:bCs/>
        </w:rPr>
        <w:t>astavitelné sedadlo řidiče – horizontálně i vertikálně</w:t>
      </w:r>
    </w:p>
    <w:p w14:paraId="6FBB80D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klimatizace</w:t>
      </w:r>
    </w:p>
    <w:p w14:paraId="074AF51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uzamykatelná schránka v kabině</w:t>
      </w:r>
    </w:p>
    <w:p w14:paraId="2099CAF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gumové koberce v kabině řidiče</w:t>
      </w:r>
    </w:p>
    <w:p w14:paraId="470C755E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centrální zamykání s dálkovým ovládáním</w:t>
      </w:r>
    </w:p>
    <w:p w14:paraId="43FF78DB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zásuvka </w:t>
      </w:r>
      <w:proofErr w:type="gramStart"/>
      <w:r w:rsidRPr="002F0382">
        <w:rPr>
          <w:rFonts w:asciiTheme="minorHAnsi" w:hAnsiTheme="minorHAnsi" w:cstheme="minorHAnsi"/>
          <w:bCs/>
        </w:rPr>
        <w:t>12V</w:t>
      </w:r>
      <w:proofErr w:type="gramEnd"/>
      <w:r w:rsidRPr="002F0382">
        <w:rPr>
          <w:rFonts w:asciiTheme="minorHAnsi" w:hAnsiTheme="minorHAnsi" w:cstheme="minorHAnsi"/>
          <w:bCs/>
        </w:rPr>
        <w:t xml:space="preserve"> + 230V</w:t>
      </w:r>
    </w:p>
    <w:p w14:paraId="3ACC3E01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zásuvka USB</w:t>
      </w:r>
    </w:p>
    <w:p w14:paraId="48737B0A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elektrické stahování oken</w:t>
      </w:r>
    </w:p>
    <w:p w14:paraId="1143FDD6" w14:textId="52C890A3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příprava pro stacionární radiostanici</w:t>
      </w:r>
      <w:r w:rsidR="00492B14" w:rsidRPr="002F0382">
        <w:rPr>
          <w:rFonts w:asciiTheme="minorHAnsi" w:hAnsiTheme="minorHAnsi" w:cstheme="minorHAnsi"/>
          <w:bCs/>
        </w:rPr>
        <w:t xml:space="preserve"> (Motorola MTM 5400)</w:t>
      </w:r>
    </w:p>
    <w:p w14:paraId="786DADFD" w14:textId="0A952C8F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parkovací kamera s displejem u řidiče</w:t>
      </w:r>
    </w:p>
    <w:p w14:paraId="2686713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elektricky nastavitelná a vyhřívaná zpětná zrcátka</w:t>
      </w:r>
    </w:p>
    <w:p w14:paraId="6387C1D8" w14:textId="5999E226" w:rsidR="005155B3" w:rsidRPr="002F0382" w:rsidRDefault="002B7378" w:rsidP="00492B14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autorádio</w:t>
      </w:r>
      <w:r w:rsidR="00C27946" w:rsidRPr="002F0382">
        <w:rPr>
          <w:rFonts w:asciiTheme="minorHAnsi" w:hAnsiTheme="minorHAnsi" w:cstheme="minorHAnsi"/>
          <w:bCs/>
        </w:rPr>
        <w:t xml:space="preserve"> s </w:t>
      </w:r>
      <w:r w:rsidR="005155B3" w:rsidRPr="002F0382">
        <w:rPr>
          <w:bCs/>
        </w:rPr>
        <w:t>HANDSFREE – BLUETOOTH</w:t>
      </w:r>
    </w:p>
    <w:p w14:paraId="0196F8FC" w14:textId="1182B409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airbag spolujezdce pro dvousedadlo</w:t>
      </w:r>
    </w:p>
    <w:p w14:paraId="2FF26845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11807631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08C2C891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105BF634" w14:textId="77777777" w:rsidR="00A43850" w:rsidRPr="002F0382" w:rsidRDefault="00A43850" w:rsidP="00A43850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3300E655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lastRenderedPageBreak/>
        <w:t>1.4.</w:t>
      </w:r>
      <w:r w:rsidRPr="002F0382">
        <w:rPr>
          <w:rFonts w:cstheme="minorHAnsi"/>
          <w:bCs/>
        </w:rPr>
        <w:tab/>
      </w:r>
      <w:r w:rsidRPr="002F0382">
        <w:rPr>
          <w:rFonts w:cstheme="minorHAnsi"/>
          <w:bCs/>
          <w:caps/>
        </w:rPr>
        <w:t>Přístup do vozidla</w:t>
      </w:r>
    </w:p>
    <w:p w14:paraId="4491229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 xml:space="preserve">Přední levé a pravé dveře </w:t>
      </w:r>
    </w:p>
    <w:p w14:paraId="0EE9FC2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zadní dvoukřídlé plné dveře s možností otevření min. do 180 stupňů, s aretací 90 stupňů</w:t>
      </w:r>
    </w:p>
    <w:p w14:paraId="417AA467" w14:textId="5DB5C355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boční posuvné dveře</w:t>
      </w:r>
      <w:r w:rsidR="002B7378">
        <w:rPr>
          <w:rFonts w:asciiTheme="minorHAnsi" w:hAnsiTheme="minorHAnsi" w:cstheme="minorHAnsi"/>
          <w:bCs/>
        </w:rPr>
        <w:t xml:space="preserve"> vpravo</w:t>
      </w:r>
    </w:p>
    <w:p w14:paraId="1901ED85" w14:textId="77777777" w:rsidR="00A43850" w:rsidRPr="002F0382" w:rsidRDefault="00A43850" w:rsidP="00A43850">
      <w:pPr>
        <w:pStyle w:val="Odstavecseseznamem"/>
        <w:ind w:left="1418"/>
        <w:jc w:val="both"/>
        <w:rPr>
          <w:rFonts w:asciiTheme="minorHAnsi" w:hAnsiTheme="minorHAnsi" w:cstheme="minorHAnsi"/>
          <w:bCs/>
        </w:rPr>
      </w:pPr>
    </w:p>
    <w:p w14:paraId="7A01C295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1.5.</w:t>
      </w:r>
      <w:r w:rsidRPr="002F0382">
        <w:rPr>
          <w:rFonts w:cstheme="minorHAnsi"/>
          <w:bCs/>
        </w:rPr>
        <w:tab/>
        <w:t>NÁKLADOVÝ PROSTOR</w:t>
      </w:r>
    </w:p>
    <w:p w14:paraId="3092C1F8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délka nákladového prostoru 3 000 mm</w:t>
      </w:r>
    </w:p>
    <w:p w14:paraId="09281A0B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šířka nákladového prostoru 1 750 mm</w:t>
      </w:r>
    </w:p>
    <w:p w14:paraId="627BCE64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min. výška nákladového prostoru 1 900 mm</w:t>
      </w:r>
    </w:p>
    <w:p w14:paraId="349CE713" w14:textId="77777777" w:rsidR="00FF41E9" w:rsidRPr="002F0382" w:rsidRDefault="00A43850" w:rsidP="00FF41E9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dostatečné osvětlení nákladového prostoru v LED provedení</w:t>
      </w:r>
    </w:p>
    <w:p w14:paraId="5DBA32B5" w14:textId="4397E0EE" w:rsidR="00FF41E9" w:rsidRPr="002F0382" w:rsidRDefault="00FF41E9" w:rsidP="00FF41E9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bCs/>
        </w:rPr>
        <w:t>zpevnění podlahy a boků nákladového prostoru (např. překližka s protiskluzovou gumovou podlahovou krytinou, aby se zabránilo poškození vozu nákladem)</w:t>
      </w:r>
    </w:p>
    <w:p w14:paraId="5AE9F4D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upínací oka v podlaze</w:t>
      </w:r>
    </w:p>
    <w:p w14:paraId="5C63EADF" w14:textId="2992421F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boční stěny v nákladovém prostoru vydřeveny nebo jinak ochráněn</w:t>
      </w:r>
      <w:r w:rsidR="007E3532" w:rsidRPr="002F0382">
        <w:rPr>
          <w:rFonts w:asciiTheme="minorHAnsi" w:hAnsiTheme="minorHAnsi" w:cstheme="minorHAnsi"/>
          <w:bCs/>
        </w:rPr>
        <w:t>y</w:t>
      </w:r>
    </w:p>
    <w:p w14:paraId="2EC58D56" w14:textId="77777777" w:rsidR="00A43850" w:rsidRPr="002F0382" w:rsidRDefault="00A43850" w:rsidP="00A43850">
      <w:pPr>
        <w:jc w:val="both"/>
        <w:rPr>
          <w:rFonts w:cstheme="minorHAnsi"/>
          <w:bCs/>
        </w:rPr>
      </w:pPr>
    </w:p>
    <w:p w14:paraId="6BCBE405" w14:textId="77777777" w:rsidR="00A43850" w:rsidRPr="002F0382" w:rsidRDefault="00A43850" w:rsidP="00A43850">
      <w:pPr>
        <w:jc w:val="both"/>
        <w:rPr>
          <w:rFonts w:cstheme="minorHAnsi"/>
          <w:bCs/>
        </w:rPr>
      </w:pPr>
      <w:r w:rsidRPr="002F0382">
        <w:rPr>
          <w:rFonts w:cstheme="minorHAnsi"/>
          <w:bCs/>
        </w:rPr>
        <w:t>1.6.</w:t>
      </w:r>
      <w:r w:rsidRPr="002F0382">
        <w:rPr>
          <w:rFonts w:cstheme="minorHAnsi"/>
          <w:bCs/>
        </w:rPr>
        <w:tab/>
        <w:t>OSTATNÍ POŽADAVKY</w:t>
      </w:r>
    </w:p>
    <w:p w14:paraId="07F79479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protiblokovací systém ABS, ASR</w:t>
      </w:r>
    </w:p>
    <w:p w14:paraId="7DE3D103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tažné zařízení se zápisem v TP</w:t>
      </w:r>
    </w:p>
    <w:p w14:paraId="27D652CF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přední a zadní lapače nečistot</w:t>
      </w:r>
    </w:p>
    <w:p w14:paraId="27B2F250" w14:textId="1D43D052" w:rsidR="00A43850" w:rsidRPr="002F0382" w:rsidRDefault="00F93271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povinná výbava</w:t>
      </w:r>
    </w:p>
    <w:p w14:paraId="1706BA76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hasící přístroj, práškový s kovovou spouštěcí armaturou</w:t>
      </w:r>
    </w:p>
    <w:p w14:paraId="782BFAB5" w14:textId="77777777" w:rsidR="00A43850" w:rsidRPr="002F0382" w:rsidRDefault="00A43850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rFonts w:asciiTheme="minorHAnsi" w:hAnsiTheme="minorHAnsi" w:cstheme="minorHAnsi"/>
          <w:bCs/>
        </w:rPr>
        <w:t>rezerva + nářadí na výměnu rezervy včetně zvedáku</w:t>
      </w:r>
    </w:p>
    <w:p w14:paraId="22CF426D" w14:textId="10E29CBC" w:rsidR="00A43850" w:rsidRPr="002F0382" w:rsidRDefault="00C27946" w:rsidP="00A43850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  <w:bCs/>
        </w:rPr>
      </w:pPr>
      <w:r w:rsidRPr="002F0382">
        <w:rPr>
          <w:bCs/>
        </w:rPr>
        <w:t>oranžová majáková rampa v přední části</w:t>
      </w:r>
    </w:p>
    <w:p w14:paraId="25379E71" w14:textId="3CA1E6F9" w:rsidR="002F0382" w:rsidRPr="002F0382" w:rsidRDefault="002F0382" w:rsidP="002F0382">
      <w:pPr>
        <w:pStyle w:val="Nzev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V</w:t>
      </w:r>
      <w:r w:rsidRPr="002F03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ozidlo pro středisko tratě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ED</w:t>
      </w:r>
    </w:p>
    <w:p w14:paraId="647D7155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7462C7FB" w14:textId="77777777" w:rsidR="00C27946" w:rsidRPr="002F0382" w:rsidRDefault="00C27946">
      <w:pPr>
        <w:rPr>
          <w:rFonts w:ascii="Arial" w:hAnsi="Arial" w:cs="Arial"/>
          <w:sz w:val="20"/>
          <w:szCs w:val="20"/>
        </w:rPr>
      </w:pPr>
    </w:p>
    <w:p w14:paraId="38E47C8B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1.1.</w:t>
      </w:r>
      <w:r w:rsidRPr="002F0382">
        <w:rPr>
          <w:rFonts w:cstheme="minorHAnsi"/>
        </w:rPr>
        <w:tab/>
        <w:t>KONCEPCE VOZIDLA A ROZMĚRY</w:t>
      </w:r>
    </w:p>
    <w:p w14:paraId="308AAF79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barva bílá</w:t>
      </w:r>
    </w:p>
    <w:p w14:paraId="537A79AA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délka vozu minimálně 4 000 mm</w:t>
      </w:r>
    </w:p>
    <w:p w14:paraId="1C9A5E41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užitečný objem nákladového prostoru min. 11 m3</w:t>
      </w:r>
    </w:p>
    <w:p w14:paraId="691EA1E0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vozidlo kategorie M1 pro řidičský průkaz „B“</w:t>
      </w:r>
    </w:p>
    <w:p w14:paraId="57350C67" w14:textId="6361D8CB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užit</w:t>
      </w:r>
      <w:r w:rsidR="001912E2">
        <w:rPr>
          <w:rFonts w:asciiTheme="minorHAnsi" w:hAnsiTheme="minorHAnsi" w:cstheme="minorHAnsi"/>
        </w:rPr>
        <w:t>eč</w:t>
      </w:r>
      <w:r w:rsidRPr="002F0382">
        <w:rPr>
          <w:rFonts w:asciiTheme="minorHAnsi" w:hAnsiTheme="minorHAnsi" w:cstheme="minorHAnsi"/>
        </w:rPr>
        <w:t xml:space="preserve">ná hmotnost vozidla </w:t>
      </w:r>
      <w:r w:rsidRPr="002F0382">
        <w:rPr>
          <w:rFonts w:cs="Arial"/>
        </w:rPr>
        <w:t>≥</w:t>
      </w:r>
      <w:r w:rsidRPr="002F0382">
        <w:t xml:space="preserve"> 1,5t, </w:t>
      </w:r>
      <w:r w:rsidR="001912E2">
        <w:t xml:space="preserve">celková </w:t>
      </w:r>
      <w:r w:rsidRPr="002F0382">
        <w:t xml:space="preserve">hmotnost vozidla </w:t>
      </w:r>
      <w:r w:rsidR="001912E2">
        <w:t xml:space="preserve">do </w:t>
      </w:r>
      <w:r w:rsidRPr="002F0382">
        <w:t>3,5t</w:t>
      </w:r>
    </w:p>
    <w:p w14:paraId="40B2443F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</w:rPr>
      </w:pPr>
    </w:p>
    <w:p w14:paraId="11F10E9D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1.2.</w:t>
      </w:r>
      <w:r w:rsidRPr="002F0382">
        <w:rPr>
          <w:rFonts w:cstheme="minorHAnsi"/>
        </w:rPr>
        <w:tab/>
        <w:t>MOTOR, PŘEVODOVKA, JÍZDNÍ VLASTNOSTI</w:t>
      </w:r>
    </w:p>
    <w:p w14:paraId="67CA5BD3" w14:textId="3171845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manuální převodovka</w:t>
      </w:r>
    </w:p>
    <w:p w14:paraId="59318FBB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vznětový motor, objem motoru min. 2 000 cm3</w:t>
      </w:r>
    </w:p>
    <w:p w14:paraId="5D63F03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emisní norma min EURO 6</w:t>
      </w:r>
    </w:p>
    <w:p w14:paraId="5E0374C6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výkon 100 kW</w:t>
      </w:r>
    </w:p>
    <w:p w14:paraId="45A3C75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konstrukční rychlost min. 100 km/hod </w:t>
      </w:r>
    </w:p>
    <w:p w14:paraId="3724292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s posilovačem řízení, multifunkční volant, stavitelný volant – horizontálně i vertikálně</w:t>
      </w:r>
    </w:p>
    <w:p w14:paraId="014BAC5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kotoučové brzdy na přední i zadní nápravě</w:t>
      </w:r>
    </w:p>
    <w:p w14:paraId="218C7A49" w14:textId="4857C008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cstheme="minorHAnsi"/>
        </w:rPr>
      </w:pPr>
      <w:r w:rsidRPr="002F0382">
        <w:rPr>
          <w:rFonts w:asciiTheme="minorHAnsi" w:hAnsiTheme="minorHAnsi" w:cstheme="minorHAnsi"/>
        </w:rPr>
        <w:t>kryt olejové vany motoru</w:t>
      </w:r>
      <w:r w:rsidRPr="002F0382">
        <w:rPr>
          <w:rFonts w:cstheme="minorHAnsi"/>
        </w:rPr>
        <w:t xml:space="preserve">     </w:t>
      </w:r>
    </w:p>
    <w:p w14:paraId="253C13E5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lastRenderedPageBreak/>
        <w:t>1.3.</w:t>
      </w:r>
      <w:r w:rsidRPr="002F0382">
        <w:rPr>
          <w:rFonts w:cstheme="minorHAnsi"/>
        </w:rPr>
        <w:tab/>
        <w:t>KABINA ŘIDIČE</w:t>
      </w:r>
    </w:p>
    <w:p w14:paraId="0CD3F5B6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3místná oddělená dělící přepážkou od nákladového</w:t>
      </w:r>
    </w:p>
    <w:p w14:paraId="3A85FF7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nastavitelné sedadlo řidiče – horizontálně i vertikálně</w:t>
      </w:r>
    </w:p>
    <w:p w14:paraId="41A6427C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klimatizace</w:t>
      </w:r>
    </w:p>
    <w:p w14:paraId="2251691D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uzamykatelná schránka v kabině</w:t>
      </w:r>
    </w:p>
    <w:p w14:paraId="283A3DC0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gumové koberce v kabině řidiče</w:t>
      </w:r>
    </w:p>
    <w:p w14:paraId="5D5FBBC6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centrální zamykání s dálkovým ovládáním</w:t>
      </w:r>
    </w:p>
    <w:p w14:paraId="3CB390A4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zásuvka </w:t>
      </w:r>
      <w:proofErr w:type="gramStart"/>
      <w:r w:rsidRPr="002F0382">
        <w:rPr>
          <w:rFonts w:asciiTheme="minorHAnsi" w:hAnsiTheme="minorHAnsi" w:cstheme="minorHAnsi"/>
        </w:rPr>
        <w:t>12V</w:t>
      </w:r>
      <w:proofErr w:type="gramEnd"/>
      <w:r w:rsidRPr="002F0382">
        <w:rPr>
          <w:rFonts w:asciiTheme="minorHAnsi" w:hAnsiTheme="minorHAnsi" w:cstheme="minorHAnsi"/>
        </w:rPr>
        <w:t xml:space="preserve"> + 230V</w:t>
      </w:r>
    </w:p>
    <w:p w14:paraId="4FC0CB21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zásuvka USB</w:t>
      </w:r>
    </w:p>
    <w:p w14:paraId="77AADBCB" w14:textId="7B3B0D9B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elektrické stahování oken</w:t>
      </w:r>
      <w:r w:rsidR="001228A0">
        <w:rPr>
          <w:rFonts w:asciiTheme="minorHAnsi" w:hAnsiTheme="minorHAnsi" w:cstheme="minorHAnsi"/>
        </w:rPr>
        <w:t xml:space="preserve"> </w:t>
      </w:r>
      <w:r w:rsidRPr="002F0382">
        <w:rPr>
          <w:rFonts w:asciiTheme="minorHAnsi" w:hAnsiTheme="minorHAnsi" w:cstheme="minorHAnsi"/>
        </w:rPr>
        <w:t>parkovací kamera s displejem u řidiče</w:t>
      </w:r>
    </w:p>
    <w:p w14:paraId="70BEF4A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elektricky nastavitelná a vyhřívaná zpětná zrcátka</w:t>
      </w:r>
    </w:p>
    <w:p w14:paraId="68BC98E3" w14:textId="23DF159A" w:rsidR="002F0382" w:rsidRPr="002F0382" w:rsidRDefault="002B7378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autorádio</w:t>
      </w:r>
      <w:r w:rsidR="002F0382" w:rsidRPr="002F0382">
        <w:rPr>
          <w:rFonts w:asciiTheme="minorHAnsi" w:hAnsiTheme="minorHAnsi" w:cstheme="minorHAnsi"/>
        </w:rPr>
        <w:t xml:space="preserve"> s </w:t>
      </w:r>
      <w:r w:rsidR="002F0382" w:rsidRPr="002F0382">
        <w:t>HANDSFREE – BLUETOOTH</w:t>
      </w:r>
    </w:p>
    <w:p w14:paraId="35F86F29" w14:textId="754C7E91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airbag spolujezdce pro dvousedadlo</w:t>
      </w:r>
    </w:p>
    <w:p w14:paraId="26421DCC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</w:rPr>
      </w:pPr>
    </w:p>
    <w:p w14:paraId="517DF313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1.4.</w:t>
      </w:r>
      <w:r w:rsidRPr="002F0382">
        <w:rPr>
          <w:rFonts w:cstheme="minorHAnsi"/>
        </w:rPr>
        <w:tab/>
      </w:r>
      <w:r w:rsidRPr="002F0382">
        <w:rPr>
          <w:rFonts w:cstheme="minorHAnsi"/>
          <w:caps/>
        </w:rPr>
        <w:t>Přístup do vozidla</w:t>
      </w:r>
    </w:p>
    <w:p w14:paraId="67E3032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 xml:space="preserve">Přední levé a pravé dveře </w:t>
      </w:r>
    </w:p>
    <w:p w14:paraId="0AFDEF6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zadní dvoukřídlé plné dveře s možností otevření min. do 180 stupňů, s aretací 90 stupňů</w:t>
      </w:r>
    </w:p>
    <w:p w14:paraId="4AD60747" w14:textId="2385DB76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boční posuvné dveře</w:t>
      </w:r>
      <w:r w:rsidR="002B7378">
        <w:rPr>
          <w:rFonts w:asciiTheme="minorHAnsi" w:hAnsiTheme="minorHAnsi" w:cstheme="minorHAnsi"/>
        </w:rPr>
        <w:t xml:space="preserve"> vpravo</w:t>
      </w:r>
    </w:p>
    <w:p w14:paraId="0FE205DD" w14:textId="77777777" w:rsidR="002F0382" w:rsidRPr="002F0382" w:rsidRDefault="002F0382" w:rsidP="002F0382">
      <w:pPr>
        <w:pStyle w:val="Odstavecseseznamem"/>
        <w:ind w:left="1418"/>
        <w:jc w:val="both"/>
        <w:rPr>
          <w:rFonts w:asciiTheme="minorHAnsi" w:hAnsiTheme="minorHAnsi" w:cstheme="minorHAnsi"/>
        </w:rPr>
      </w:pPr>
    </w:p>
    <w:p w14:paraId="6D07A54E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1.5.</w:t>
      </w:r>
      <w:r w:rsidRPr="002F0382">
        <w:rPr>
          <w:rFonts w:cstheme="minorHAnsi"/>
        </w:rPr>
        <w:tab/>
        <w:t>NÁKLADOVÝ PROSTOR</w:t>
      </w:r>
    </w:p>
    <w:p w14:paraId="595DA01D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délka nákladového prostoru 3 000 mm</w:t>
      </w:r>
    </w:p>
    <w:p w14:paraId="77D45F42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šířka nákladového prostoru 1 750 mm</w:t>
      </w:r>
    </w:p>
    <w:p w14:paraId="2957684E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min. výška nákladového prostoru 1 900 mm</w:t>
      </w:r>
    </w:p>
    <w:p w14:paraId="19493F9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dostatečné osvětlení nákladového prostoru v LED provedení</w:t>
      </w:r>
    </w:p>
    <w:p w14:paraId="2A197A1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t>zpevnění podlahy a boků nákladového prostoru (např. překližka s protiskluzovou gumovou podlahovou krytinou, aby se zabránilo poškození vozu nákladem)</w:t>
      </w:r>
    </w:p>
    <w:p w14:paraId="2E6DB653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upínací oka v podlaze</w:t>
      </w:r>
    </w:p>
    <w:p w14:paraId="41F84C31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boční stěny v nákladovém prostoru vydřeveny nebo jinak ochráněny</w:t>
      </w:r>
    </w:p>
    <w:p w14:paraId="6D8FDCEC" w14:textId="77777777" w:rsidR="002F0382" w:rsidRPr="002F0382" w:rsidRDefault="002F0382" w:rsidP="002F0382">
      <w:pPr>
        <w:jc w:val="both"/>
        <w:rPr>
          <w:rFonts w:cstheme="minorHAnsi"/>
        </w:rPr>
      </w:pPr>
    </w:p>
    <w:p w14:paraId="431B43DE" w14:textId="77777777" w:rsidR="002F0382" w:rsidRPr="002F0382" w:rsidRDefault="002F0382" w:rsidP="002F0382">
      <w:pPr>
        <w:jc w:val="both"/>
        <w:rPr>
          <w:rFonts w:cstheme="minorHAnsi"/>
        </w:rPr>
      </w:pPr>
      <w:r w:rsidRPr="002F0382">
        <w:rPr>
          <w:rFonts w:cstheme="minorHAnsi"/>
        </w:rPr>
        <w:t>1.6.</w:t>
      </w:r>
      <w:r w:rsidRPr="002F0382">
        <w:rPr>
          <w:rFonts w:cstheme="minorHAnsi"/>
        </w:rPr>
        <w:tab/>
        <w:t>OSTATNÍ POŽADAVKY</w:t>
      </w:r>
    </w:p>
    <w:p w14:paraId="0807787D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protiblokovací systém ABS, ASR</w:t>
      </w:r>
    </w:p>
    <w:p w14:paraId="21A608E9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tažné zařízení se zápisem v TP</w:t>
      </w:r>
    </w:p>
    <w:p w14:paraId="79B0A0A4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přední a zadní lapače nečistot</w:t>
      </w:r>
    </w:p>
    <w:p w14:paraId="080FB728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povinná výbava</w:t>
      </w:r>
    </w:p>
    <w:p w14:paraId="5DF22B82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hasící přístroj, práškový s kovovou spouštěcí armaturou</w:t>
      </w:r>
    </w:p>
    <w:p w14:paraId="2E7BF9FC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rezerva + nářadí na výměnu rezervy včetně zvedáku</w:t>
      </w:r>
    </w:p>
    <w:p w14:paraId="46C1FE27" w14:textId="77777777" w:rsidR="002F038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Theme="minorHAnsi" w:hAnsiTheme="minorHAnsi" w:cstheme="minorHAnsi"/>
        </w:rPr>
      </w:pPr>
      <w:r w:rsidRPr="002F0382">
        <w:rPr>
          <w:rFonts w:asciiTheme="minorHAnsi" w:hAnsiTheme="minorHAnsi" w:cstheme="minorHAnsi"/>
        </w:rPr>
        <w:t>oranžová majáková rampa v přední části</w:t>
      </w:r>
    </w:p>
    <w:p w14:paraId="3B71B720" w14:textId="6ADAB260" w:rsidR="00312BE2" w:rsidRPr="002F0382" w:rsidRDefault="002F0382" w:rsidP="002F0382">
      <w:pPr>
        <w:pStyle w:val="Odstavecseseznamem"/>
        <w:numPr>
          <w:ilvl w:val="0"/>
          <w:numId w:val="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2F0382">
        <w:rPr>
          <w:rFonts w:asciiTheme="minorHAnsi" w:hAnsiTheme="minorHAnsi" w:cstheme="minorHAnsi"/>
        </w:rPr>
        <w:t>zadní oranžová LED naváděcí světelná alej směrovatelná</w:t>
      </w:r>
    </w:p>
    <w:sectPr w:rsidR="00312BE2" w:rsidRPr="002F0382" w:rsidSect="00FF1CBC">
      <w:headerReference w:type="default" r:id="rId7"/>
      <w:footerReference w:type="default" r:id="rId8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691F" w14:textId="77777777" w:rsidR="00FF1CBC" w:rsidRDefault="00FF1CBC">
      <w:r>
        <w:separator/>
      </w:r>
    </w:p>
  </w:endnote>
  <w:endnote w:type="continuationSeparator" w:id="0">
    <w:p w14:paraId="08ED749E" w14:textId="77777777" w:rsidR="00FF1CBC" w:rsidRDefault="00FF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5FE3" w14:textId="77777777" w:rsidR="00070C42" w:rsidRDefault="00C150E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C8C9B0" wp14:editId="6EEE4F68">
          <wp:simplePos x="0" y="0"/>
          <wp:positionH relativeFrom="column">
            <wp:posOffset>-262128</wp:posOffset>
          </wp:positionH>
          <wp:positionV relativeFrom="page">
            <wp:posOffset>9768586</wp:posOffset>
          </wp:positionV>
          <wp:extent cx="6821805" cy="53099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805" cy="53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80A4" w14:textId="77777777" w:rsidR="00FF1CBC" w:rsidRDefault="00FF1CBC">
      <w:r>
        <w:separator/>
      </w:r>
    </w:p>
  </w:footnote>
  <w:footnote w:type="continuationSeparator" w:id="0">
    <w:p w14:paraId="2B37FABB" w14:textId="77777777" w:rsidR="00FF1CBC" w:rsidRDefault="00FF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72A0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3BD170" wp14:editId="0FDE64AC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B27"/>
    <w:multiLevelType w:val="hybridMultilevel"/>
    <w:tmpl w:val="C45A58B2"/>
    <w:lvl w:ilvl="0" w:tplc="E6B2D0F8">
      <w:start w:val="6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B05E3"/>
    <w:multiLevelType w:val="hybridMultilevel"/>
    <w:tmpl w:val="6D5AA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6532"/>
    <w:multiLevelType w:val="hybridMultilevel"/>
    <w:tmpl w:val="0B90FEF0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84525757">
    <w:abstractNumId w:val="2"/>
  </w:num>
  <w:num w:numId="2" w16cid:durableId="6600870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3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0"/>
    <w:rsid w:val="00070C42"/>
    <w:rsid w:val="000D5D41"/>
    <w:rsid w:val="00111B02"/>
    <w:rsid w:val="001228A0"/>
    <w:rsid w:val="001912E2"/>
    <w:rsid w:val="00194F98"/>
    <w:rsid w:val="00205AA4"/>
    <w:rsid w:val="0020632B"/>
    <w:rsid w:val="00290F5B"/>
    <w:rsid w:val="002B0C3F"/>
    <w:rsid w:val="002B3619"/>
    <w:rsid w:val="002B7378"/>
    <w:rsid w:val="002D0F5A"/>
    <w:rsid w:val="002F0382"/>
    <w:rsid w:val="00310EBA"/>
    <w:rsid w:val="00312BE2"/>
    <w:rsid w:val="00320608"/>
    <w:rsid w:val="0033561A"/>
    <w:rsid w:val="00356658"/>
    <w:rsid w:val="003E0B73"/>
    <w:rsid w:val="003E3F93"/>
    <w:rsid w:val="00403AEE"/>
    <w:rsid w:val="00410589"/>
    <w:rsid w:val="00492B14"/>
    <w:rsid w:val="0050709C"/>
    <w:rsid w:val="005155B3"/>
    <w:rsid w:val="0052308E"/>
    <w:rsid w:val="00574916"/>
    <w:rsid w:val="00610F1B"/>
    <w:rsid w:val="00614A90"/>
    <w:rsid w:val="00617F59"/>
    <w:rsid w:val="006A58F0"/>
    <w:rsid w:val="006E0C11"/>
    <w:rsid w:val="00702915"/>
    <w:rsid w:val="00752318"/>
    <w:rsid w:val="007736D9"/>
    <w:rsid w:val="007A3D38"/>
    <w:rsid w:val="007B479E"/>
    <w:rsid w:val="007C51F4"/>
    <w:rsid w:val="007E3532"/>
    <w:rsid w:val="007F4ECC"/>
    <w:rsid w:val="008366A2"/>
    <w:rsid w:val="008B5365"/>
    <w:rsid w:val="009A44DB"/>
    <w:rsid w:val="009B05EC"/>
    <w:rsid w:val="009D1023"/>
    <w:rsid w:val="00A36FCA"/>
    <w:rsid w:val="00A41501"/>
    <w:rsid w:val="00A43850"/>
    <w:rsid w:val="00AC7EAE"/>
    <w:rsid w:val="00B920CE"/>
    <w:rsid w:val="00BB12CB"/>
    <w:rsid w:val="00C005F4"/>
    <w:rsid w:val="00C150E1"/>
    <w:rsid w:val="00C17F1C"/>
    <w:rsid w:val="00C27946"/>
    <w:rsid w:val="00C301E3"/>
    <w:rsid w:val="00C85F13"/>
    <w:rsid w:val="00CA52DE"/>
    <w:rsid w:val="00CB2B40"/>
    <w:rsid w:val="00DA32EB"/>
    <w:rsid w:val="00E2350A"/>
    <w:rsid w:val="00E44710"/>
    <w:rsid w:val="00E502A9"/>
    <w:rsid w:val="00E6680E"/>
    <w:rsid w:val="00E870BC"/>
    <w:rsid w:val="00E95A20"/>
    <w:rsid w:val="00EA3C4D"/>
    <w:rsid w:val="00F0445F"/>
    <w:rsid w:val="00F71CC2"/>
    <w:rsid w:val="00F93271"/>
    <w:rsid w:val="00FC60CC"/>
    <w:rsid w:val="00FF1CBC"/>
    <w:rsid w:val="00FF41E9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595D9"/>
  <w15:docId w15:val="{B13D9F76-1B13-4722-BF20-E421E41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43850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43850"/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4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5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5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5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5B3"/>
    <w:rPr>
      <w:b/>
      <w:bCs/>
    </w:rPr>
  </w:style>
  <w:style w:type="paragraph" w:styleId="Revize">
    <w:name w:val="Revision"/>
    <w:hidden/>
    <w:uiPriority w:val="99"/>
    <w:semiHidden/>
    <w:rsid w:val="005155B3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41E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41E9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olaj\Downloads\hlav_papB_23_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hlav_papB_23_.dotx</Template>
  <TotalTime>0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Homoľa Jaroslav</dc:creator>
  <cp:keywords/>
  <dc:description/>
  <cp:lastModifiedBy>Houbal Roman</cp:lastModifiedBy>
  <cp:revision>2</cp:revision>
  <cp:lastPrinted>2024-04-05T09:24:00Z</cp:lastPrinted>
  <dcterms:created xsi:type="dcterms:W3CDTF">2024-04-16T08:06:00Z</dcterms:created>
  <dcterms:modified xsi:type="dcterms:W3CDTF">2024-04-16T08:06:00Z</dcterms:modified>
</cp:coreProperties>
</file>