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E1" w:rsidRPr="00AF5B4F" w:rsidRDefault="003F63E1" w:rsidP="00AF5B4F">
      <w:p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iCs/>
          <w:sz w:val="20"/>
          <w:szCs w:val="20"/>
        </w:rPr>
        <w:t xml:space="preserve">           </w:t>
      </w:r>
    </w:p>
    <w:p w:rsidR="003F63E1" w:rsidRPr="00DC27A2" w:rsidRDefault="003F63E1" w:rsidP="00AF5B4F">
      <w:pPr>
        <w:spacing w:after="0" w:line="360" w:lineRule="auto"/>
        <w:jc w:val="center"/>
        <w:rPr>
          <w:rFonts w:ascii="Arial" w:hAnsi="Arial" w:cs="Arial"/>
          <w:szCs w:val="20"/>
        </w:rPr>
      </w:pPr>
      <w:r w:rsidRPr="00DC27A2">
        <w:rPr>
          <w:rFonts w:ascii="Arial" w:hAnsi="Arial" w:cs="Arial"/>
          <w:b/>
          <w:iCs/>
          <w:szCs w:val="20"/>
        </w:rPr>
        <w:t>O F E R T A</w:t>
      </w:r>
    </w:p>
    <w:p w:rsidR="003F63E1" w:rsidRPr="000B2014" w:rsidRDefault="003F63E1" w:rsidP="00AF5B4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B2014">
        <w:rPr>
          <w:rFonts w:ascii="Arial" w:hAnsi="Arial" w:cs="Arial"/>
          <w:iCs/>
          <w:sz w:val="20"/>
          <w:szCs w:val="20"/>
        </w:rPr>
        <w:t>dotycząca postępowania o udzielenie zamówienia publicznego pn.</w:t>
      </w:r>
    </w:p>
    <w:p w:rsidR="000B2014" w:rsidRPr="000B2014" w:rsidRDefault="00AF5B4F" w:rsidP="000B20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2014">
        <w:rPr>
          <w:rFonts w:ascii="Arial" w:hAnsi="Arial" w:cs="Arial"/>
          <w:b/>
          <w:sz w:val="20"/>
          <w:szCs w:val="20"/>
        </w:rPr>
        <w:t xml:space="preserve">Dostawa </w:t>
      </w:r>
      <w:r w:rsidR="00630E50">
        <w:rPr>
          <w:rFonts w:ascii="Arial" w:hAnsi="Arial" w:cs="Arial"/>
          <w:b/>
          <w:sz w:val="20"/>
          <w:szCs w:val="20"/>
        </w:rPr>
        <w:t>robota edukacyjnego z tabletem i matą edukacyjną</w:t>
      </w:r>
    </w:p>
    <w:p w:rsidR="000B2014" w:rsidRDefault="000B2014" w:rsidP="00AF5B4F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AF5B4F" w:rsidRDefault="003F63E1" w:rsidP="00AF5B4F">
      <w:p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iCs/>
          <w:sz w:val="20"/>
          <w:szCs w:val="20"/>
        </w:rPr>
        <w:t>złożona przez</w:t>
      </w:r>
      <w:r w:rsidRPr="00AF5B4F">
        <w:rPr>
          <w:rStyle w:val="Odwoanieprzypisudolnego"/>
          <w:rFonts w:ascii="Arial" w:hAnsi="Arial" w:cs="Arial"/>
          <w:iCs/>
          <w:sz w:val="20"/>
          <w:szCs w:val="20"/>
        </w:rPr>
        <w:footnoteReference w:id="1"/>
      </w:r>
      <w:r w:rsidRPr="00AF5B4F">
        <w:rPr>
          <w:rFonts w:ascii="Arial" w:hAnsi="Arial" w:cs="Arial"/>
          <w:iCs/>
          <w:sz w:val="20"/>
          <w:szCs w:val="20"/>
        </w:rPr>
        <w:t>:</w:t>
      </w:r>
    </w:p>
    <w:p w:rsidR="003F63E1" w:rsidRPr="00AF5B4F" w:rsidRDefault="00AF5B4F" w:rsidP="00AF5B4F">
      <w:pPr>
        <w:spacing w:after="0"/>
        <w:ind w:left="851" w:hanging="851"/>
        <w:jc w:val="both"/>
        <w:rPr>
          <w:rFonts w:ascii="Arial" w:hAnsi="Arial" w:cs="Arial"/>
        </w:rPr>
      </w:pPr>
      <w:r w:rsidRPr="00AF5B4F">
        <w:rPr>
          <w:rFonts w:ascii="Arial" w:hAnsi="Arial" w:cs="Arial"/>
          <w:bCs/>
          <w:sz w:val="20"/>
          <w:szCs w:val="20"/>
        </w:rPr>
        <w:t>nazwa:</w:t>
      </w:r>
      <w:r w:rsidRPr="00AF5B4F">
        <w:rPr>
          <w:rFonts w:ascii="Arial" w:hAnsi="Arial" w:cs="Arial"/>
          <w:bCs/>
          <w:sz w:val="20"/>
          <w:szCs w:val="20"/>
        </w:rPr>
        <w:tab/>
      </w:r>
      <w:r w:rsidR="003F63E1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proofErr w:type="spellStart"/>
      <w:r w:rsidRPr="00AF5B4F">
        <w:rPr>
          <w:rFonts w:ascii="Arial" w:hAnsi="Arial" w:cs="Arial"/>
          <w:bCs/>
          <w:sz w:val="20"/>
          <w:szCs w:val="20"/>
          <w:lang w:val="de-DE"/>
        </w:rPr>
        <w:t>adres</w:t>
      </w:r>
      <w:proofErr w:type="spellEnd"/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proofErr w:type="spellStart"/>
      <w:r w:rsidRPr="00AF5B4F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3F63E1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proofErr w:type="spellStart"/>
      <w:r w:rsidRPr="00AF5B4F">
        <w:rPr>
          <w:rFonts w:ascii="Arial" w:hAnsi="Arial" w:cs="Arial"/>
          <w:bCs/>
          <w:sz w:val="20"/>
          <w:szCs w:val="20"/>
          <w:lang w:val="de-DE"/>
        </w:rPr>
        <w:t>telefon</w:t>
      </w:r>
      <w:proofErr w:type="spellEnd"/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NIP: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902A55" w:rsidRPr="00DC27A2" w:rsidRDefault="003F63E1" w:rsidP="00AF5B4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REGON: </w:t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AF5B4F" w:rsidRDefault="00AF5B4F" w:rsidP="00AF5B4F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CA73AF" w:rsidRDefault="003F63E1" w:rsidP="00DC27A2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</w:rPr>
      </w:pPr>
      <w:r w:rsidRPr="00CA73AF">
        <w:rPr>
          <w:rFonts w:ascii="Arial" w:hAnsi="Arial" w:cs="Arial"/>
          <w:b/>
          <w:iCs/>
          <w:sz w:val="20"/>
          <w:szCs w:val="20"/>
        </w:rPr>
        <w:t xml:space="preserve">Oferujemy wykonanie zamówienia </w:t>
      </w:r>
      <w:r w:rsidR="00CA73AF" w:rsidRPr="00CA73AF">
        <w:rPr>
          <w:rFonts w:ascii="Arial" w:hAnsi="Arial" w:cs="Arial"/>
          <w:b/>
          <w:iCs/>
          <w:sz w:val="20"/>
          <w:szCs w:val="20"/>
        </w:rPr>
        <w:t>na następujących warunkach</w:t>
      </w:r>
      <w:r w:rsidRPr="00CA73AF">
        <w:rPr>
          <w:rFonts w:ascii="Arial" w:hAnsi="Arial" w:cs="Arial"/>
          <w:b/>
          <w:iCs/>
          <w:sz w:val="20"/>
          <w:szCs w:val="20"/>
        </w:rPr>
        <w:t xml:space="preserve">: </w:t>
      </w:r>
    </w:p>
    <w:p w:rsidR="00CA73AF" w:rsidRPr="00CA73AF" w:rsidRDefault="00CA73AF" w:rsidP="00DC27A2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A73AF">
        <w:rPr>
          <w:rFonts w:ascii="Arial" w:hAnsi="Arial" w:cs="Arial"/>
          <w:b/>
          <w:sz w:val="20"/>
          <w:szCs w:val="20"/>
        </w:rPr>
        <w:t>Kryterium I - cena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701"/>
        <w:gridCol w:w="850"/>
        <w:gridCol w:w="2269"/>
      </w:tblGrid>
      <w:tr w:rsidR="00EF5117" w:rsidRPr="00AF5B4F" w:rsidTr="00EF5117">
        <w:trPr>
          <w:trHeight w:val="18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F5117" w:rsidRPr="00E31B02" w:rsidRDefault="00EF5117" w:rsidP="00E31B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5117" w:rsidRPr="00E31B02" w:rsidRDefault="00EF5117" w:rsidP="00E31B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5117" w:rsidRPr="00E31B02" w:rsidRDefault="00EF5117" w:rsidP="00E31B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F5117" w:rsidRPr="00E31B02" w:rsidRDefault="00EF5117" w:rsidP="00E31B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5117" w:rsidRPr="00E31B02" w:rsidRDefault="00EF5117" w:rsidP="00E31B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EF5117" w:rsidRPr="00AF5B4F" w:rsidTr="00EF5117">
        <w:trPr>
          <w:trHeight w:val="96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F5117" w:rsidRPr="00E31B02" w:rsidRDefault="00EF5117" w:rsidP="00E31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B02">
              <w:rPr>
                <w:rFonts w:ascii="Arial" w:hAnsi="Arial" w:cs="Arial"/>
                <w:b/>
                <w:sz w:val="20"/>
                <w:szCs w:val="20"/>
              </w:rPr>
              <w:t>Nazwa składnika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5117" w:rsidRPr="00E31B02" w:rsidRDefault="001247E4" w:rsidP="00E31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Wymagane dane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5117" w:rsidRPr="00E31B02" w:rsidRDefault="00EF5117" w:rsidP="00E31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B02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F5117" w:rsidRPr="00E31B02" w:rsidRDefault="00EF5117" w:rsidP="00E31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B0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5117" w:rsidRPr="00E31B02" w:rsidRDefault="00EF5117" w:rsidP="00EF51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B02">
              <w:rPr>
                <w:rFonts w:ascii="Arial" w:hAnsi="Arial" w:cs="Arial"/>
                <w:b/>
                <w:sz w:val="20"/>
                <w:szCs w:val="20"/>
              </w:rPr>
              <w:t xml:space="preserve">Wartość zamówienia brutto </w:t>
            </w:r>
            <w:r w:rsidRPr="00E31B02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31B02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31B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43945" w:rsidRPr="00AF5B4F" w:rsidTr="00436A0B">
        <w:trPr>
          <w:trHeight w:val="71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3945" w:rsidRPr="00E31B02" w:rsidRDefault="00630E50" w:rsidP="00E31B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 edukacyjny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43945" w:rsidRDefault="00143945" w:rsidP="00B63C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Producent: ……………….</w:t>
            </w:r>
          </w:p>
          <w:p w:rsidR="00143945" w:rsidRPr="00E31B02" w:rsidRDefault="00143945" w:rsidP="00B63C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 ……………………</w:t>
            </w:r>
          </w:p>
        </w:tc>
        <w:tc>
          <w:tcPr>
            <w:tcW w:w="1701" w:type="dxa"/>
            <w:vMerge w:val="restart"/>
            <w:vAlign w:val="center"/>
          </w:tcPr>
          <w:p w:rsidR="00143945" w:rsidRPr="00E31B02" w:rsidRDefault="00143945" w:rsidP="00E31B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43945" w:rsidRPr="00E31B02" w:rsidRDefault="00143945" w:rsidP="00435CD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5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5CDA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69" w:type="dxa"/>
            <w:vMerge w:val="restart"/>
            <w:vAlign w:val="center"/>
          </w:tcPr>
          <w:p w:rsidR="00143945" w:rsidRPr="00E31B02" w:rsidRDefault="00143945" w:rsidP="00E31B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E50" w:rsidRPr="00AF5B4F" w:rsidTr="00436A0B">
        <w:trPr>
          <w:trHeight w:val="71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30E50" w:rsidRDefault="00630E50" w:rsidP="00E31B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B5558" w:rsidRDefault="00DB5558" w:rsidP="00DB55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Producent: ……………….</w:t>
            </w:r>
          </w:p>
          <w:p w:rsidR="00630E50" w:rsidRDefault="00DB5558" w:rsidP="00DB55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Model: ……………………</w:t>
            </w:r>
          </w:p>
        </w:tc>
        <w:tc>
          <w:tcPr>
            <w:tcW w:w="1701" w:type="dxa"/>
            <w:vMerge/>
            <w:vAlign w:val="center"/>
          </w:tcPr>
          <w:p w:rsidR="00630E50" w:rsidRPr="00E31B02" w:rsidRDefault="00630E50" w:rsidP="00E31B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30E50" w:rsidRPr="00630E50" w:rsidRDefault="00630E50" w:rsidP="00EF51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630E50" w:rsidRPr="00E31B02" w:rsidRDefault="00630E50" w:rsidP="00E31B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945" w:rsidRPr="00AF5B4F" w:rsidTr="00435CDA">
        <w:trPr>
          <w:trHeight w:val="926"/>
        </w:trPr>
        <w:tc>
          <w:tcPr>
            <w:tcW w:w="1985" w:type="dxa"/>
            <w:vAlign w:val="center"/>
          </w:tcPr>
          <w:p w:rsidR="00143945" w:rsidRDefault="00630E50" w:rsidP="00E31B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 edukacyjna</w:t>
            </w:r>
            <w:r w:rsidR="001439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43945" w:rsidRPr="00E31B02" w:rsidRDefault="00051E69" w:rsidP="00B63C4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Producent </w:t>
            </w:r>
            <w:r w:rsidR="0014394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1701" w:type="dxa"/>
            <w:vMerge/>
            <w:vAlign w:val="center"/>
          </w:tcPr>
          <w:p w:rsidR="00143945" w:rsidRPr="00E31B02" w:rsidRDefault="00143945" w:rsidP="00E31B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43945" w:rsidRPr="00E31B02" w:rsidRDefault="00143945" w:rsidP="00EF51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43945" w:rsidRPr="00E31B02" w:rsidRDefault="00143945" w:rsidP="00E31B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B02" w:rsidRPr="00AF5B4F" w:rsidTr="00EF5117">
        <w:trPr>
          <w:trHeight w:val="389"/>
        </w:trPr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1B02" w:rsidRPr="00CA73AF" w:rsidRDefault="00CA73AF" w:rsidP="00D64564">
            <w:pPr>
              <w:spacing w:after="0" w:line="240" w:lineRule="auto"/>
              <w:ind w:left="142" w:right="281"/>
              <w:jc w:val="both"/>
              <w:rPr>
                <w:rFonts w:ascii="Arial" w:hAnsi="Arial"/>
                <w:i/>
                <w:sz w:val="18"/>
                <w:szCs w:val="18"/>
              </w:rPr>
            </w:pPr>
            <w:bookmarkStart w:id="0" w:name="_GoBack"/>
            <w:bookmarkEnd w:id="0"/>
            <w:r w:rsidRPr="00D86944">
              <w:rPr>
                <w:rFonts w:ascii="Arial" w:hAnsi="Arial"/>
                <w:i/>
                <w:sz w:val="18"/>
                <w:szCs w:val="18"/>
                <w:u w:val="single"/>
              </w:rPr>
              <w:t>UWAGA!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D86944">
              <w:rPr>
                <w:rFonts w:ascii="Arial" w:hAnsi="Arial"/>
                <w:i/>
                <w:sz w:val="18"/>
                <w:szCs w:val="18"/>
              </w:rPr>
              <w:t>Niepodanie wy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maganych informacji </w:t>
            </w:r>
            <w:r w:rsidR="007155B7">
              <w:rPr>
                <w:rFonts w:ascii="Arial" w:hAnsi="Arial"/>
                <w:i/>
                <w:sz w:val="18"/>
                <w:szCs w:val="18"/>
              </w:rPr>
              <w:t xml:space="preserve">w kolumnie </w:t>
            </w:r>
            <w:r w:rsidR="00E275D1">
              <w:rPr>
                <w:rFonts w:ascii="Arial" w:hAnsi="Arial"/>
                <w:i/>
                <w:sz w:val="18"/>
                <w:szCs w:val="18"/>
              </w:rPr>
              <w:t>2</w:t>
            </w:r>
            <w:r w:rsidR="007155B7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D86944">
              <w:rPr>
                <w:rFonts w:ascii="Arial" w:hAnsi="Arial"/>
                <w:i/>
                <w:sz w:val="18"/>
                <w:szCs w:val="18"/>
              </w:rPr>
              <w:t>tabeli będzie  skutkowa</w:t>
            </w:r>
            <w:r>
              <w:rPr>
                <w:rFonts w:ascii="Arial" w:hAnsi="Arial"/>
                <w:i/>
                <w:sz w:val="18"/>
                <w:szCs w:val="18"/>
              </w:rPr>
              <w:t>ło odrzuceniem oferty.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B02" w:rsidRPr="00E31B02" w:rsidRDefault="00E31B02" w:rsidP="005A55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31B02">
              <w:rPr>
                <w:rFonts w:ascii="Arial" w:hAnsi="Arial" w:cs="Arial"/>
                <w:b/>
                <w:sz w:val="20"/>
                <w:szCs w:val="20"/>
              </w:rPr>
              <w:t>w tym …... %</w:t>
            </w:r>
            <w:r w:rsidR="005A5528">
              <w:rPr>
                <w:rStyle w:val="Odwoanieprzypisudolnego"/>
                <w:rFonts w:ascii="Arial" w:hAnsi="Arial"/>
                <w:b/>
                <w:sz w:val="20"/>
                <w:szCs w:val="20"/>
              </w:rPr>
              <w:footnoteReference w:id="2"/>
            </w:r>
            <w:r w:rsidRPr="00E31B02">
              <w:rPr>
                <w:rFonts w:ascii="Arial" w:hAnsi="Arial" w:cs="Arial"/>
                <w:b/>
                <w:sz w:val="20"/>
                <w:szCs w:val="20"/>
              </w:rPr>
              <w:t xml:space="preserve"> podatku VAT</w:t>
            </w:r>
          </w:p>
        </w:tc>
      </w:tr>
    </w:tbl>
    <w:p w:rsidR="00DC27A2" w:rsidRDefault="00DC27A2" w:rsidP="000B2014">
      <w:pPr>
        <w:spacing w:after="0"/>
        <w:jc w:val="both"/>
        <w:rPr>
          <w:rFonts w:ascii="Arial" w:hAnsi="Arial" w:cs="Arial"/>
          <w:b/>
          <w:sz w:val="20"/>
          <w:szCs w:val="18"/>
        </w:rPr>
      </w:pPr>
    </w:p>
    <w:p w:rsidR="000B2014" w:rsidRPr="00C201E2" w:rsidRDefault="00CA73AF" w:rsidP="00C201E2">
      <w:pPr>
        <w:spacing w:after="0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18"/>
        </w:rPr>
        <w:t>1.</w:t>
      </w:r>
      <w:r w:rsidR="00DC27A2">
        <w:rPr>
          <w:rFonts w:ascii="Arial" w:hAnsi="Arial" w:cs="Arial"/>
          <w:b/>
          <w:sz w:val="20"/>
          <w:szCs w:val="18"/>
        </w:rPr>
        <w:t xml:space="preserve">2 </w:t>
      </w:r>
      <w:r w:rsidRPr="001E0686">
        <w:rPr>
          <w:rFonts w:ascii="Arial" w:hAnsi="Arial" w:cs="Arial"/>
          <w:b/>
          <w:sz w:val="20"/>
          <w:szCs w:val="18"/>
        </w:rPr>
        <w:t xml:space="preserve"> </w:t>
      </w:r>
      <w:r w:rsidRPr="001E0686">
        <w:rPr>
          <w:rFonts w:ascii="Arial" w:hAnsi="Arial" w:cs="Arial"/>
          <w:b/>
          <w:sz w:val="20"/>
        </w:rPr>
        <w:t>Kryterium II</w:t>
      </w:r>
      <w:r w:rsidR="00E275D1" w:rsidRPr="001E0686">
        <w:rPr>
          <w:rFonts w:ascii="Arial" w:hAnsi="Arial" w:cs="Arial"/>
          <w:b/>
          <w:sz w:val="20"/>
        </w:rPr>
        <w:t xml:space="preserve"> - </w:t>
      </w:r>
      <w:r w:rsidR="00BE6341" w:rsidRPr="001E0686">
        <w:rPr>
          <w:rFonts w:ascii="Arial" w:hAnsi="Arial" w:cs="Arial"/>
          <w:b/>
          <w:sz w:val="20"/>
        </w:rPr>
        <w:t>gwarancj</w:t>
      </w:r>
      <w:r w:rsidR="00C201E2" w:rsidRPr="001E0686">
        <w:rPr>
          <w:rFonts w:ascii="Arial" w:hAnsi="Arial" w:cs="Arial"/>
          <w:b/>
          <w:sz w:val="20"/>
        </w:rPr>
        <w:t>a</w:t>
      </w:r>
      <w:r w:rsidR="00BE6341" w:rsidRPr="001E0686">
        <w:rPr>
          <w:rFonts w:ascii="Arial" w:hAnsi="Arial" w:cs="Arial"/>
          <w:b/>
          <w:sz w:val="20"/>
        </w:rPr>
        <w:t xml:space="preserve"> </w:t>
      </w:r>
      <w:r w:rsidRPr="001E0686">
        <w:rPr>
          <w:rFonts w:ascii="Arial" w:hAnsi="Arial" w:cs="Arial"/>
          <w:b/>
          <w:sz w:val="20"/>
        </w:rPr>
        <w:t>i rękojmi</w:t>
      </w:r>
      <w:r w:rsidR="00C201E2" w:rsidRPr="001E0686">
        <w:rPr>
          <w:rFonts w:ascii="Arial" w:hAnsi="Arial" w:cs="Arial"/>
          <w:b/>
          <w:sz w:val="20"/>
        </w:rPr>
        <w:t>a</w:t>
      </w:r>
      <w:r w:rsidRPr="001E0686">
        <w:rPr>
          <w:rFonts w:ascii="Arial" w:hAnsi="Arial" w:cs="Arial"/>
          <w:b/>
          <w:sz w:val="20"/>
        </w:rPr>
        <w:t>:</w:t>
      </w:r>
    </w:p>
    <w:p w:rsidR="00C201E2" w:rsidRDefault="00C201E2" w:rsidP="00C201E2">
      <w:pPr>
        <w:pStyle w:val="Akapitzlist"/>
        <w:ind w:left="360"/>
        <w:rPr>
          <w:b/>
          <w:sz w:val="20"/>
          <w:szCs w:val="20"/>
        </w:rPr>
      </w:pPr>
    </w:p>
    <w:p w:rsidR="00C201E2" w:rsidRDefault="00C201E2" w:rsidP="00DC27A2">
      <w:pPr>
        <w:pStyle w:val="Akapitzlist"/>
        <w:ind w:left="426"/>
        <w:rPr>
          <w:rFonts w:ascii="Arial" w:hAnsi="Arial" w:cs="Arial"/>
          <w:bCs/>
          <w:sz w:val="20"/>
          <w:szCs w:val="20"/>
        </w:rPr>
      </w:pPr>
      <w:r w:rsidRPr="00402AE5">
        <w:rPr>
          <w:rFonts w:ascii="Arial" w:hAnsi="Arial" w:cs="Arial"/>
          <w:bCs/>
          <w:sz w:val="20"/>
          <w:szCs w:val="20"/>
        </w:rPr>
        <w:t xml:space="preserve">Oferujemy </w:t>
      </w:r>
      <w:r w:rsidRPr="00051E69">
        <w:rPr>
          <w:rFonts w:ascii="Arial" w:hAnsi="Arial" w:cs="Arial"/>
          <w:b/>
          <w:bCs/>
          <w:sz w:val="20"/>
          <w:szCs w:val="20"/>
        </w:rPr>
        <w:t>…………………</w:t>
      </w:r>
      <w:r>
        <w:rPr>
          <w:rStyle w:val="Odwoanieprzypisudolnego"/>
          <w:rFonts w:ascii="Arial" w:hAnsi="Arial"/>
          <w:bCs/>
          <w:sz w:val="20"/>
          <w:szCs w:val="20"/>
        </w:rPr>
        <w:footnoteReference w:id="3"/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miesięcy </w:t>
      </w:r>
      <w:r w:rsidRPr="00402AE5">
        <w:rPr>
          <w:rFonts w:ascii="Arial" w:hAnsi="Arial" w:cs="Arial"/>
          <w:bCs/>
          <w:sz w:val="20"/>
          <w:szCs w:val="20"/>
        </w:rPr>
        <w:t xml:space="preserve">gwarancji i </w:t>
      </w:r>
      <w:r>
        <w:rPr>
          <w:rFonts w:ascii="Arial" w:hAnsi="Arial" w:cs="Arial"/>
          <w:bCs/>
          <w:sz w:val="20"/>
          <w:szCs w:val="20"/>
        </w:rPr>
        <w:t>rękojmi na przedmiot zamówienia</w:t>
      </w:r>
      <w:r w:rsidRPr="00402AE5">
        <w:rPr>
          <w:rFonts w:ascii="Arial" w:hAnsi="Arial" w:cs="Arial"/>
          <w:bCs/>
          <w:sz w:val="20"/>
          <w:szCs w:val="20"/>
        </w:rPr>
        <w:t xml:space="preserve"> licząc od dni</w:t>
      </w:r>
      <w:r>
        <w:rPr>
          <w:rFonts w:ascii="Arial" w:hAnsi="Arial" w:cs="Arial"/>
          <w:bCs/>
          <w:sz w:val="20"/>
          <w:szCs w:val="20"/>
        </w:rPr>
        <w:t>a odbioru przedmiotu zamówienia.</w:t>
      </w:r>
    </w:p>
    <w:p w:rsidR="00C201E2" w:rsidRPr="00965105" w:rsidRDefault="00C201E2" w:rsidP="00C201E2">
      <w:pPr>
        <w:pStyle w:val="Akapitzlist"/>
        <w:ind w:left="360"/>
        <w:rPr>
          <w:rFonts w:ascii="Arial" w:hAnsi="Arial" w:cs="Arial"/>
          <w:bCs/>
          <w:sz w:val="20"/>
          <w:szCs w:val="20"/>
          <w:vertAlign w:val="superscript"/>
        </w:rPr>
      </w:pPr>
    </w:p>
    <w:p w:rsidR="000B2014" w:rsidRPr="00D43126" w:rsidRDefault="00E275D1" w:rsidP="005836AB">
      <w:pPr>
        <w:pStyle w:val="Standard"/>
        <w:spacing w:line="360" w:lineRule="auto"/>
        <w:rPr>
          <w:rFonts w:ascii="Arial" w:hAnsi="Arial" w:cs="Arial"/>
          <w:b/>
          <w:sz w:val="20"/>
        </w:rPr>
      </w:pPr>
      <w:r w:rsidRPr="00D43126">
        <w:rPr>
          <w:rFonts w:ascii="Arial" w:hAnsi="Arial" w:cs="Arial"/>
          <w:b/>
          <w:sz w:val="20"/>
        </w:rPr>
        <w:t>1.3</w:t>
      </w:r>
      <w:r w:rsidR="00DC27A2">
        <w:rPr>
          <w:rFonts w:ascii="Arial" w:hAnsi="Arial" w:cs="Arial"/>
          <w:b/>
          <w:sz w:val="20"/>
        </w:rPr>
        <w:t xml:space="preserve">  </w:t>
      </w:r>
      <w:r w:rsidRPr="00D43126">
        <w:rPr>
          <w:rFonts w:ascii="Arial" w:hAnsi="Arial" w:cs="Arial"/>
          <w:b/>
          <w:sz w:val="20"/>
        </w:rPr>
        <w:t xml:space="preserve">Kryterium III </w:t>
      </w:r>
      <w:r w:rsidR="00DB5558">
        <w:rPr>
          <w:rFonts w:ascii="Arial" w:hAnsi="Arial" w:cs="Arial"/>
          <w:b/>
          <w:sz w:val="20"/>
        </w:rPr>
        <w:t>–</w:t>
      </w:r>
      <w:r w:rsidRPr="00D43126">
        <w:rPr>
          <w:rFonts w:ascii="Arial" w:hAnsi="Arial" w:cs="Arial"/>
          <w:b/>
          <w:sz w:val="20"/>
        </w:rPr>
        <w:t xml:space="preserve"> </w:t>
      </w:r>
      <w:r w:rsidR="00B5617F">
        <w:rPr>
          <w:rFonts w:ascii="Arial" w:hAnsi="Arial" w:cs="Arial"/>
          <w:b/>
          <w:sz w:val="20"/>
        </w:rPr>
        <w:t xml:space="preserve"> </w:t>
      </w:r>
      <w:r w:rsidR="00630E50">
        <w:rPr>
          <w:rFonts w:ascii="Arial" w:hAnsi="Arial" w:cs="Arial"/>
          <w:b/>
          <w:sz w:val="20"/>
        </w:rPr>
        <w:t>czujnik</w:t>
      </w:r>
      <w:r w:rsidR="00DB5558">
        <w:rPr>
          <w:rFonts w:ascii="Arial" w:hAnsi="Arial" w:cs="Arial"/>
          <w:b/>
          <w:sz w:val="20"/>
        </w:rPr>
        <w:t>i</w:t>
      </w:r>
      <w:r w:rsidRPr="00D43126">
        <w:rPr>
          <w:rFonts w:ascii="Arial" w:hAnsi="Arial" w:cs="Arial"/>
          <w:b/>
          <w:sz w:val="20"/>
        </w:rPr>
        <w:t>:</w:t>
      </w:r>
    </w:p>
    <w:p w:rsidR="00421698" w:rsidRDefault="00421698" w:rsidP="00421698">
      <w:pPr>
        <w:pStyle w:val="Standard"/>
        <w:spacing w:line="360" w:lineRule="auto"/>
        <w:ind w:left="426"/>
        <w:rPr>
          <w:rFonts w:ascii="Arial" w:hAnsi="Arial" w:cs="Arial"/>
          <w:bCs/>
          <w:sz w:val="20"/>
        </w:rPr>
      </w:pPr>
      <w:r w:rsidRPr="00F90653">
        <w:rPr>
          <w:rFonts w:ascii="Arial" w:hAnsi="Arial" w:cs="Arial"/>
          <w:bCs/>
          <w:sz w:val="20"/>
        </w:rPr>
        <w:t xml:space="preserve">Oferujemy  dodatkowe </w:t>
      </w:r>
      <w:r w:rsidR="00DB5558">
        <w:rPr>
          <w:rFonts w:ascii="Arial" w:hAnsi="Arial" w:cs="Arial"/>
          <w:bCs/>
          <w:sz w:val="20"/>
        </w:rPr>
        <w:t>czujniki:</w:t>
      </w:r>
    </w:p>
    <w:p w:rsidR="00DB5558" w:rsidRDefault="00DB5558" w:rsidP="00421698">
      <w:pPr>
        <w:pStyle w:val="Standard"/>
        <w:spacing w:line="360" w:lineRule="auto"/>
        <w:ind w:left="426"/>
        <w:rPr>
          <w:rFonts w:ascii="Arial" w:hAnsi="Arial" w:cs="Arial"/>
          <w:bCs/>
          <w:sz w:val="20"/>
        </w:rPr>
      </w:pPr>
      <w:r w:rsidRPr="00051E69">
        <w:rPr>
          <w:rFonts w:ascii="Arial" w:hAnsi="Arial" w:cs="Arial"/>
          <w:bCs/>
          <w:sz w:val="28"/>
          <w:szCs w:val="28"/>
        </w:rPr>
        <w:t>□</w:t>
      </w:r>
      <w:r>
        <w:rPr>
          <w:rFonts w:ascii="Arial" w:hAnsi="Arial" w:cs="Arial"/>
          <w:bCs/>
          <w:sz w:val="20"/>
        </w:rPr>
        <w:t xml:space="preserve"> Czujnik pomiaru odległości   </w:t>
      </w:r>
      <w:r w:rsidR="00051E69">
        <w:rPr>
          <w:rFonts w:ascii="Arial" w:hAnsi="Arial" w:cs="Arial"/>
          <w:bCs/>
          <w:sz w:val="20"/>
        </w:rPr>
        <w:t>⁴</w:t>
      </w:r>
      <w:r>
        <w:rPr>
          <w:rFonts w:ascii="Arial" w:hAnsi="Arial" w:cs="Arial"/>
          <w:bCs/>
          <w:sz w:val="20"/>
        </w:rPr>
        <w:t xml:space="preserve"> </w:t>
      </w:r>
    </w:p>
    <w:p w:rsidR="00DB5558" w:rsidRDefault="00DB5558" w:rsidP="00421698">
      <w:pPr>
        <w:pStyle w:val="Standard"/>
        <w:spacing w:line="360" w:lineRule="auto"/>
        <w:ind w:left="426"/>
        <w:rPr>
          <w:rFonts w:ascii="Arial" w:hAnsi="Arial" w:cs="Arial"/>
          <w:bCs/>
          <w:sz w:val="20"/>
        </w:rPr>
      </w:pPr>
      <w:r w:rsidRPr="00051E69">
        <w:rPr>
          <w:rFonts w:ascii="Arial" w:hAnsi="Arial" w:cs="Arial"/>
          <w:bCs/>
          <w:sz w:val="28"/>
          <w:szCs w:val="28"/>
        </w:rPr>
        <w:t>□</w:t>
      </w:r>
      <w:r>
        <w:rPr>
          <w:rFonts w:ascii="Arial" w:hAnsi="Arial" w:cs="Arial"/>
          <w:bCs/>
          <w:sz w:val="20"/>
        </w:rPr>
        <w:t xml:space="preserve"> Nadajnik IR do komunikacji z innymi robotami</w:t>
      </w:r>
    </w:p>
    <w:p w:rsidR="00DB5558" w:rsidRDefault="00051E69" w:rsidP="00421698">
      <w:pPr>
        <w:pStyle w:val="Standard"/>
        <w:spacing w:line="360" w:lineRule="auto"/>
        <w:ind w:left="426"/>
        <w:rPr>
          <w:rFonts w:ascii="Arial" w:hAnsi="Arial" w:cs="Arial"/>
          <w:bCs/>
          <w:sz w:val="20"/>
        </w:rPr>
      </w:pPr>
      <w:r w:rsidRPr="00051E69">
        <w:rPr>
          <w:rFonts w:ascii="Arial" w:hAnsi="Arial" w:cs="Arial"/>
          <w:bCs/>
          <w:sz w:val="28"/>
          <w:szCs w:val="28"/>
        </w:rPr>
        <w:lastRenderedPageBreak/>
        <w:t>□</w:t>
      </w:r>
      <w:r>
        <w:rPr>
          <w:rFonts w:ascii="Arial" w:hAnsi="Arial" w:cs="Arial"/>
          <w:bCs/>
          <w:sz w:val="28"/>
          <w:szCs w:val="28"/>
        </w:rPr>
        <w:t xml:space="preserve">       </w:t>
      </w:r>
      <w:r w:rsidRPr="00051E69">
        <w:rPr>
          <w:rFonts w:ascii="Arial" w:hAnsi="Arial" w:cs="Arial"/>
          <w:bCs/>
          <w:sz w:val="28"/>
          <w:szCs w:val="28"/>
        </w:rPr>
        <w:t>……………………………….</w:t>
      </w:r>
    </w:p>
    <w:p w:rsidR="00421698" w:rsidRDefault="00421698" w:rsidP="00421698">
      <w:pPr>
        <w:pStyle w:val="Standard"/>
        <w:spacing w:line="360" w:lineRule="auto"/>
        <w:ind w:left="426"/>
        <w:rPr>
          <w:rFonts w:ascii="Arial" w:hAnsi="Arial" w:cs="Arial"/>
          <w:b/>
          <w:sz w:val="20"/>
        </w:rPr>
      </w:pPr>
    </w:p>
    <w:p w:rsidR="00876D18" w:rsidRPr="00B0005D" w:rsidRDefault="003F63E1" w:rsidP="00825DEC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0005D">
        <w:rPr>
          <w:rFonts w:ascii="Arial" w:hAnsi="Arial" w:cs="Arial"/>
          <w:iCs/>
          <w:sz w:val="20"/>
          <w:szCs w:val="20"/>
        </w:rPr>
        <w:t>Zobowiązujemy się zrealizować zamówienie w terminie</w:t>
      </w:r>
      <w:r w:rsidR="00AF5B4F" w:rsidRPr="00B0005D">
        <w:rPr>
          <w:rFonts w:ascii="Arial" w:hAnsi="Arial" w:cs="Arial"/>
          <w:iCs/>
          <w:sz w:val="20"/>
          <w:szCs w:val="20"/>
        </w:rPr>
        <w:t>:</w:t>
      </w:r>
      <w:r w:rsidRPr="00B0005D">
        <w:rPr>
          <w:rFonts w:ascii="Arial" w:hAnsi="Arial" w:cs="Arial"/>
          <w:iCs/>
          <w:sz w:val="20"/>
          <w:szCs w:val="20"/>
        </w:rPr>
        <w:t xml:space="preserve"> </w:t>
      </w:r>
      <w:r w:rsidR="00630E50">
        <w:rPr>
          <w:rFonts w:ascii="Arial" w:hAnsi="Arial" w:cs="Arial"/>
          <w:b/>
          <w:iCs/>
          <w:sz w:val="20"/>
          <w:szCs w:val="20"/>
        </w:rPr>
        <w:t>14</w:t>
      </w:r>
      <w:r w:rsidRPr="00B0005D">
        <w:rPr>
          <w:rFonts w:ascii="Arial" w:hAnsi="Arial" w:cs="Arial"/>
          <w:b/>
          <w:iCs/>
          <w:sz w:val="20"/>
          <w:szCs w:val="20"/>
        </w:rPr>
        <w:t xml:space="preserve"> dni</w:t>
      </w:r>
      <w:r w:rsidRPr="00B0005D">
        <w:rPr>
          <w:rFonts w:ascii="Arial" w:hAnsi="Arial" w:cs="Arial"/>
          <w:b/>
          <w:sz w:val="20"/>
          <w:szCs w:val="20"/>
        </w:rPr>
        <w:t xml:space="preserve"> od dnia podpisania umowy.</w:t>
      </w:r>
    </w:p>
    <w:p w:rsidR="003F63E1" w:rsidRPr="00B0005D" w:rsidRDefault="003F63E1" w:rsidP="00AF5B4F">
      <w:pPr>
        <w:numPr>
          <w:ilvl w:val="0"/>
          <w:numId w:val="1"/>
        </w:numPr>
        <w:spacing w:before="120" w:after="0"/>
        <w:ind w:left="357" w:hanging="357"/>
        <w:jc w:val="both"/>
        <w:rPr>
          <w:rFonts w:ascii="Arial" w:hAnsi="Arial" w:cs="Arial"/>
        </w:rPr>
      </w:pPr>
      <w:r w:rsidRPr="00B0005D">
        <w:rPr>
          <w:rFonts w:ascii="Arial" w:hAnsi="Arial" w:cs="Arial"/>
          <w:iCs/>
          <w:sz w:val="20"/>
          <w:szCs w:val="20"/>
        </w:rPr>
        <w:t>Zamierzamy powierzyć następującym podwykonawcom do wykonania nw. części zamówienia</w:t>
      </w:r>
      <w:r w:rsidRPr="00B0005D">
        <w:rPr>
          <w:rStyle w:val="Odwoanieprzypisudolnego"/>
          <w:rFonts w:ascii="Arial" w:hAnsi="Arial" w:cs="Arial"/>
          <w:iCs/>
          <w:sz w:val="20"/>
          <w:szCs w:val="20"/>
        </w:rPr>
        <w:footnoteReference w:id="4"/>
      </w:r>
      <w:r w:rsidRPr="00B0005D">
        <w:rPr>
          <w:rFonts w:ascii="Arial" w:hAnsi="Arial" w:cs="Arial"/>
          <w:iCs/>
          <w:sz w:val="20"/>
          <w:szCs w:val="20"/>
        </w:rPr>
        <w:t xml:space="preserve">: </w:t>
      </w:r>
    </w:p>
    <w:p w:rsidR="003F63E1" w:rsidRPr="00B0005D" w:rsidRDefault="003F63E1" w:rsidP="00AF5B4F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247"/>
        <w:gridCol w:w="3680"/>
      </w:tblGrid>
      <w:tr w:rsidR="003F63E1" w:rsidRPr="00B0005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Zakres zamówienia</w:t>
            </w:r>
          </w:p>
        </w:tc>
      </w:tr>
      <w:tr w:rsidR="003F63E1" w:rsidRPr="00B0005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  <w:tr w:rsidR="003F63E1" w:rsidRPr="00B0005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3F63E1" w:rsidRPr="00B0005D" w:rsidRDefault="003F63E1" w:rsidP="00AF5B4F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AF5B4F" w:rsidRDefault="003F63E1" w:rsidP="00AF5B4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0005D">
        <w:rPr>
          <w:rFonts w:ascii="Arial" w:hAnsi="Arial" w:cs="Arial"/>
          <w:iCs/>
          <w:sz w:val="20"/>
          <w:szCs w:val="20"/>
        </w:rPr>
        <w:t>Oświadczamy, że wypełniliśmy obowiązki informacyjne przewidziane w art. 13 lub 14 RODO</w:t>
      </w:r>
      <w:r w:rsidRPr="00B0005D">
        <w:rPr>
          <w:rStyle w:val="Odwoanieprzypisudolnego"/>
          <w:rFonts w:ascii="Arial" w:hAnsi="Arial" w:cs="Arial"/>
          <w:iCs/>
          <w:sz w:val="20"/>
          <w:szCs w:val="20"/>
        </w:rPr>
        <w:footnoteReference w:id="5"/>
      </w:r>
      <w:r w:rsidRPr="00AF5B4F">
        <w:rPr>
          <w:rFonts w:ascii="Arial" w:hAnsi="Arial" w:cs="Arial"/>
          <w:i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3F63E1" w:rsidRPr="00AF5B4F" w:rsidRDefault="003F63E1" w:rsidP="00AF5B4F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AF5B4F" w:rsidRDefault="003F63E1" w:rsidP="00AF5B4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Oświadczamy, że składamy ofertę jako</w:t>
      </w:r>
      <w:r w:rsidRPr="00AF5B4F">
        <w:rPr>
          <w:rStyle w:val="Odwoanieprzypisudolnego"/>
          <w:rFonts w:ascii="Arial" w:hAnsi="Arial" w:cs="Arial"/>
          <w:bCs/>
          <w:sz w:val="20"/>
          <w:szCs w:val="20"/>
        </w:rPr>
        <w:footnoteReference w:id="6"/>
      </w:r>
      <w:r w:rsidRPr="00AF5B4F">
        <w:rPr>
          <w:rFonts w:ascii="Arial" w:hAnsi="Arial" w:cs="Arial"/>
          <w:sz w:val="20"/>
          <w:szCs w:val="20"/>
        </w:rPr>
        <w:t>: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mikroprzedsiębiorstwo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małe przedsiębiorstwo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średnie przedsiębiorstwo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jednoosobowa działalność gospodarcza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inny rodzaj (żaden z powyższych).</w:t>
      </w:r>
    </w:p>
    <w:p w:rsidR="003F63E1" w:rsidRDefault="003F63E1" w:rsidP="00AF5B4F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AF5B4F" w:rsidRPr="00AF5B4F" w:rsidRDefault="00AF5B4F" w:rsidP="00AF5B4F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3F63E1" w:rsidRPr="00AF5B4F" w:rsidRDefault="003F63E1" w:rsidP="00AF5B4F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OFERTĘ NALEŻY PODPISAĆ JEDNYM Z TRZECH RODZAJÓW PODPISÓW ELEKTRONICZNYCH:</w:t>
      </w:r>
    </w:p>
    <w:p w:rsidR="003F63E1" w:rsidRPr="00AF5B4F" w:rsidRDefault="003F63E1" w:rsidP="00AF5B4F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KWALIFIKOWANYM PODPISEM ELEKTRONICZNYM</w:t>
      </w:r>
    </w:p>
    <w:p w:rsidR="00AF5B4F" w:rsidRDefault="003F63E1" w:rsidP="00B238DB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LUB</w:t>
      </w:r>
      <w:r w:rsidRPr="00AF5B4F">
        <w:rPr>
          <w:rFonts w:ascii="Arial" w:hAnsi="Arial" w:cs="Arial"/>
          <w:sz w:val="20"/>
          <w:szCs w:val="16"/>
        </w:rPr>
        <w:t xml:space="preserve"> </w:t>
      </w:r>
      <w:r w:rsidRPr="00AF5B4F">
        <w:rPr>
          <w:rFonts w:ascii="Arial" w:hAnsi="Arial" w:cs="Arial"/>
          <w:b/>
          <w:iCs/>
          <w:sz w:val="20"/>
          <w:szCs w:val="16"/>
        </w:rPr>
        <w:t>PODPISEM ZAUFANYM</w:t>
      </w:r>
      <w:r w:rsidRPr="00AF5B4F">
        <w:rPr>
          <w:rFonts w:ascii="Arial" w:hAnsi="Arial" w:cs="Arial"/>
          <w:sz w:val="20"/>
          <w:szCs w:val="16"/>
        </w:rPr>
        <w:t xml:space="preserve">  </w:t>
      </w:r>
    </w:p>
    <w:p w:rsidR="003F63E1" w:rsidRPr="00AF5B4F" w:rsidRDefault="003F63E1" w:rsidP="00B238DB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LUB</w:t>
      </w:r>
      <w:r w:rsidR="00B238DB">
        <w:rPr>
          <w:rFonts w:ascii="Arial" w:hAnsi="Arial" w:cs="Arial"/>
          <w:sz w:val="20"/>
          <w:szCs w:val="16"/>
        </w:rPr>
        <w:t xml:space="preserve"> </w:t>
      </w:r>
      <w:r w:rsidRPr="00AF5B4F">
        <w:rPr>
          <w:rFonts w:ascii="Arial" w:hAnsi="Arial" w:cs="Arial"/>
          <w:b/>
          <w:iCs/>
          <w:sz w:val="20"/>
          <w:szCs w:val="16"/>
        </w:rPr>
        <w:t>PODPISEM OSOBISTYM</w:t>
      </w:r>
    </w:p>
    <w:p w:rsidR="003F63E1" w:rsidRPr="00AF5B4F" w:rsidRDefault="003F63E1" w:rsidP="00E54DFD">
      <w:pPr>
        <w:spacing w:after="120" w:line="240" w:lineRule="auto"/>
        <w:rPr>
          <w:rFonts w:ascii="Arial" w:hAnsi="Arial" w:cs="Arial"/>
          <w:i/>
          <w:sz w:val="20"/>
          <w:szCs w:val="16"/>
        </w:rPr>
      </w:pPr>
    </w:p>
    <w:sectPr w:rsidR="003F63E1" w:rsidRPr="00AF5B4F" w:rsidSect="00AF5B4F">
      <w:headerReference w:type="first" r:id="rId7"/>
      <w:pgSz w:w="11906" w:h="16838" w:code="9"/>
      <w:pgMar w:top="1106" w:right="1418" w:bottom="1418" w:left="1418" w:header="567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E1" w:rsidRDefault="003F63E1">
      <w:pPr>
        <w:spacing w:after="0" w:line="240" w:lineRule="auto"/>
      </w:pPr>
      <w:r>
        <w:separator/>
      </w:r>
    </w:p>
  </w:endnote>
  <w:endnote w:type="continuationSeparator" w:id="0">
    <w:p w:rsidR="003F63E1" w:rsidRDefault="003F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E1" w:rsidRDefault="003F63E1">
      <w:pPr>
        <w:rPr>
          <w:sz w:val="12"/>
        </w:rPr>
      </w:pPr>
      <w:r>
        <w:separator/>
      </w:r>
    </w:p>
  </w:footnote>
  <w:footnote w:type="continuationSeparator" w:id="0">
    <w:p w:rsidR="003F63E1" w:rsidRDefault="003F63E1">
      <w:pPr>
        <w:rPr>
          <w:sz w:val="12"/>
        </w:rPr>
      </w:pPr>
      <w:r>
        <w:continuationSeparator/>
      </w:r>
    </w:p>
  </w:footnote>
  <w:footnote w:id="1">
    <w:p w:rsidR="00902A55" w:rsidRPr="00CA73AF" w:rsidRDefault="003F63E1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6"/>
          <w:szCs w:val="16"/>
        </w:rPr>
        <w:t xml:space="preserve"> </w:t>
      </w:r>
      <w:r w:rsidR="005A5528">
        <w:rPr>
          <w:rFonts w:ascii="Arial" w:hAnsi="Arial" w:cs="Arial"/>
          <w:sz w:val="16"/>
          <w:szCs w:val="16"/>
        </w:rPr>
        <w:t xml:space="preserve"> </w:t>
      </w:r>
      <w:r w:rsidRPr="00CA73AF">
        <w:rPr>
          <w:rFonts w:ascii="Arial" w:hAnsi="Arial" w:cs="Arial"/>
          <w:sz w:val="16"/>
          <w:szCs w:val="16"/>
        </w:rPr>
        <w:t xml:space="preserve">powielić w przypadku składania oferty przez wykonawców wspólnie ubiegających się o udzielenie zamówienia </w:t>
      </w:r>
    </w:p>
  </w:footnote>
  <w:footnote w:id="2">
    <w:p w:rsidR="00C201E2" w:rsidRPr="00902A55" w:rsidRDefault="005A5528" w:rsidP="009548BA">
      <w:pPr>
        <w:spacing w:before="60" w:after="0" w:line="240" w:lineRule="auto"/>
        <w:ind w:left="142" w:hanging="142"/>
        <w:jc w:val="both"/>
        <w:rPr>
          <w:rFonts w:ascii="Arial" w:hAnsi="Arial" w:cs="Arial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12A24">
        <w:rPr>
          <w:rFonts w:ascii="Arial" w:hAnsi="Arial" w:cs="Arial"/>
          <w:sz w:val="16"/>
          <w:u w:val="single"/>
        </w:rPr>
        <w:t>j</w:t>
      </w:r>
      <w:r w:rsidRPr="00912A24">
        <w:rPr>
          <w:rFonts w:ascii="Arial" w:hAnsi="Arial" w:cs="Arial"/>
          <w:sz w:val="16"/>
          <w:szCs w:val="20"/>
          <w:u w:val="single"/>
        </w:rPr>
        <w:t>eżeli wykonawca zamierza skorzystać z zastosowania na przedmiot zamówienia stawki podatku w wysokości 0%</w:t>
      </w:r>
      <w:r>
        <w:rPr>
          <w:rFonts w:ascii="Arial" w:hAnsi="Arial" w:cs="Arial"/>
          <w:sz w:val="16"/>
          <w:szCs w:val="20"/>
        </w:rPr>
        <w:t xml:space="preserve"> zgodnie z </w:t>
      </w:r>
      <w:r w:rsidRPr="005A5528">
        <w:rPr>
          <w:rFonts w:ascii="Arial" w:hAnsi="Arial" w:cs="Arial"/>
          <w:sz w:val="16"/>
          <w:szCs w:val="20"/>
        </w:rPr>
        <w:t>art. 83 ust. 1 pkt 26 lit a ustawy z 11 marca 2004 r. o podatku od towarów i usłu</w:t>
      </w:r>
      <w:r>
        <w:rPr>
          <w:rFonts w:ascii="Arial" w:hAnsi="Arial" w:cs="Arial"/>
          <w:sz w:val="16"/>
          <w:szCs w:val="20"/>
        </w:rPr>
        <w:t>g nie powinien wskazywać tego w </w:t>
      </w:r>
      <w:r w:rsidRPr="005A5528">
        <w:rPr>
          <w:rFonts w:ascii="Arial" w:hAnsi="Arial" w:cs="Arial"/>
          <w:sz w:val="16"/>
          <w:szCs w:val="20"/>
        </w:rPr>
        <w:t>formularzu oferty. W momencie złożenia oferty nie jest możliwe deklarowanie 0% stawki podatku z uwagi</w:t>
      </w:r>
      <w:r>
        <w:rPr>
          <w:rFonts w:ascii="Arial" w:hAnsi="Arial" w:cs="Arial"/>
          <w:sz w:val="16"/>
          <w:szCs w:val="20"/>
        </w:rPr>
        <w:t xml:space="preserve"> na brak dochowania warunków, o </w:t>
      </w:r>
      <w:r w:rsidRPr="005A5528">
        <w:rPr>
          <w:rFonts w:ascii="Arial" w:hAnsi="Arial" w:cs="Arial"/>
          <w:sz w:val="16"/>
          <w:szCs w:val="20"/>
        </w:rPr>
        <w:t>których mowa w przepisie. Warunki te będzie mógł spełnić dopiero wykonawca, z którym zostanie zawarta umowa. Prawidłowe obliczenie ceny polega więc na podaniu ceny ze stawką VAT 23% również gdy wykonawca zdecyduje się na zastosowanie stawki 0% zgodnie z art. 83 ust. 1 pkt 26 ustawy o podatku VAT. Postanowienia umowne (umowa) przewidują możli</w:t>
      </w:r>
      <w:r>
        <w:rPr>
          <w:rFonts w:ascii="Arial" w:hAnsi="Arial" w:cs="Arial"/>
          <w:sz w:val="16"/>
          <w:szCs w:val="20"/>
        </w:rPr>
        <w:t>wość zmiany w tym zakresie.</w:t>
      </w:r>
    </w:p>
  </w:footnote>
  <w:footnote w:id="3">
    <w:p w:rsidR="00C201E2" w:rsidRDefault="00C201E2" w:rsidP="009548BA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A31D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31DF4">
        <w:rPr>
          <w:rFonts w:ascii="Arial" w:hAnsi="Arial" w:cs="Arial"/>
          <w:sz w:val="16"/>
          <w:szCs w:val="16"/>
        </w:rPr>
        <w:t xml:space="preserve"> </w:t>
      </w:r>
      <w:r w:rsidR="009548BA">
        <w:rPr>
          <w:rFonts w:ascii="Arial" w:hAnsi="Arial" w:cs="Arial"/>
          <w:sz w:val="16"/>
          <w:szCs w:val="16"/>
        </w:rPr>
        <w:t>n</w:t>
      </w:r>
      <w:r w:rsidRPr="00A31DF4">
        <w:rPr>
          <w:rFonts w:ascii="Arial" w:hAnsi="Arial" w:cs="Arial"/>
          <w:sz w:val="16"/>
          <w:szCs w:val="16"/>
        </w:rPr>
        <w:t>ależy wpisać minimum 24 miesiące</w:t>
      </w:r>
    </w:p>
    <w:p w:rsidR="00051E69" w:rsidRPr="00A31DF4" w:rsidRDefault="00051E69" w:rsidP="009548BA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</w:rPr>
        <w:t xml:space="preserve">⁴ </w:t>
      </w:r>
      <w:r w:rsidRPr="00051E69">
        <w:rPr>
          <w:rFonts w:ascii="Arial" w:hAnsi="Arial" w:cs="Arial"/>
          <w:bCs/>
          <w:sz w:val="16"/>
          <w:szCs w:val="16"/>
        </w:rPr>
        <w:t>właściwe zaznaczyć</w:t>
      </w:r>
    </w:p>
  </w:footnote>
  <w:footnote w:id="4">
    <w:p w:rsidR="003F63E1" w:rsidRPr="00CA73AF" w:rsidRDefault="003F63E1" w:rsidP="00902A55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6"/>
          <w:szCs w:val="16"/>
        </w:rPr>
        <w:t xml:space="preserve"> </w:t>
      </w:r>
      <w:r w:rsidR="005A5528">
        <w:rPr>
          <w:rFonts w:ascii="Arial" w:hAnsi="Arial" w:cs="Arial"/>
          <w:sz w:val="16"/>
          <w:szCs w:val="16"/>
        </w:rPr>
        <w:t xml:space="preserve"> </w:t>
      </w:r>
      <w:r w:rsidRPr="00CA73AF">
        <w:rPr>
          <w:rFonts w:ascii="Arial" w:hAnsi="Arial" w:cs="Arial"/>
          <w:sz w:val="16"/>
          <w:szCs w:val="16"/>
        </w:rPr>
        <w:t>wypełnić, jeżeli dotyczy</w:t>
      </w:r>
    </w:p>
  </w:footnote>
  <w:footnote w:id="5">
    <w:p w:rsidR="003F63E1" w:rsidRDefault="003F63E1" w:rsidP="00902A55">
      <w:pPr>
        <w:pStyle w:val="Tekstprzypisudolnego1"/>
        <w:spacing w:before="60"/>
        <w:ind w:left="142" w:hanging="142"/>
        <w:jc w:val="both"/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8"/>
          <w:szCs w:val="16"/>
          <w:vertAlign w:val="superscript"/>
        </w:rPr>
        <w:t xml:space="preserve"> </w:t>
      </w:r>
      <w:r w:rsidRPr="0076449C">
        <w:rPr>
          <w:rFonts w:ascii="Arial" w:hAnsi="Arial" w:cs="Arial"/>
          <w:sz w:val="16"/>
          <w:szCs w:val="16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</w:p>
  </w:footnote>
  <w:footnote w:id="6">
    <w:p w:rsidR="003F63E1" w:rsidRDefault="003F63E1" w:rsidP="00902A55">
      <w:pPr>
        <w:pStyle w:val="Tekstprzypisudolnego1"/>
        <w:spacing w:before="60"/>
        <w:ind w:left="142" w:hanging="142"/>
        <w:jc w:val="both"/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8"/>
          <w:szCs w:val="16"/>
          <w:vertAlign w:val="superscript"/>
        </w:rPr>
        <w:t xml:space="preserve"> </w:t>
      </w:r>
      <w:r w:rsidR="000B2014" w:rsidRPr="00CA73AF">
        <w:rPr>
          <w:rFonts w:ascii="Arial" w:hAnsi="Arial" w:cs="Arial"/>
          <w:sz w:val="16"/>
          <w:szCs w:val="16"/>
        </w:rPr>
        <w:t>właściwe zaznaczyć, niepotrzebne skreślić lub w inny sposób dostosować oświadczenie do stanu faktycznego</w:t>
      </w:r>
      <w:r w:rsidRPr="0076449C">
        <w:rPr>
          <w:rFonts w:ascii="Arial" w:hAnsi="Arial" w:cs="Arial"/>
          <w:sz w:val="16"/>
          <w:szCs w:val="16"/>
        </w:rPr>
        <w:t xml:space="preserve">; informacja służy zamawiającemu do rzetelnego wypełnienia informacji w Biuletynie Zamówień Publicznych; Pojęcie </w:t>
      </w:r>
      <w:proofErr w:type="spellStart"/>
      <w:r w:rsidRPr="0076449C">
        <w:rPr>
          <w:rFonts w:ascii="Arial" w:hAnsi="Arial" w:cs="Arial"/>
          <w:sz w:val="16"/>
          <w:szCs w:val="16"/>
        </w:rPr>
        <w:t>mikroprzedsiębiorcy</w:t>
      </w:r>
      <w:proofErr w:type="spellEnd"/>
      <w:r w:rsidRPr="0076449C">
        <w:rPr>
          <w:rFonts w:ascii="Arial" w:hAnsi="Arial" w:cs="Arial"/>
          <w:sz w:val="16"/>
          <w:szCs w:val="16"/>
        </w:rPr>
        <w:t>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E1" w:rsidRDefault="00B3087B" w:rsidP="00AF5B4F">
    <w:pPr>
      <w:spacing w:after="0"/>
      <w:rPr>
        <w:rFonts w:ascii="Arial" w:hAnsi="Arial" w:cs="Arial"/>
        <w:iCs/>
        <w:sz w:val="20"/>
        <w:szCs w:val="16"/>
      </w:rPr>
    </w:pPr>
    <w:r w:rsidRPr="00AF5B4F">
      <w:rPr>
        <w:rFonts w:ascii="Arial" w:hAnsi="Arial" w:cs="Arial"/>
        <w:iCs/>
        <w:sz w:val="20"/>
        <w:szCs w:val="16"/>
      </w:rPr>
      <w:t>BZP.271.</w:t>
    </w:r>
    <w:r w:rsidR="00DB5558">
      <w:rPr>
        <w:rFonts w:ascii="Arial" w:hAnsi="Arial" w:cs="Arial"/>
        <w:iCs/>
        <w:sz w:val="20"/>
        <w:szCs w:val="16"/>
      </w:rPr>
      <w:t>17</w:t>
    </w:r>
    <w:r w:rsidR="00EF5117">
      <w:rPr>
        <w:rFonts w:ascii="Arial" w:hAnsi="Arial" w:cs="Arial"/>
        <w:iCs/>
        <w:sz w:val="20"/>
        <w:szCs w:val="16"/>
      </w:rPr>
      <w:t>.2024</w:t>
    </w:r>
  </w:p>
  <w:p w:rsidR="0064787B" w:rsidRPr="0064787B" w:rsidRDefault="0064787B" w:rsidP="0064787B">
    <w:pPr>
      <w:spacing w:after="0"/>
      <w:jc w:val="right"/>
      <w:rPr>
        <w:rFonts w:ascii="Arial" w:hAnsi="Arial" w:cs="Arial"/>
      </w:rPr>
    </w:pPr>
    <w:r w:rsidRPr="00AF5B4F">
      <w:rPr>
        <w:rFonts w:ascii="Arial" w:hAnsi="Arial" w:cs="Arial"/>
        <w:iCs/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213B"/>
    <w:multiLevelType w:val="multilevel"/>
    <w:tmpl w:val="2CDEBDF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870BEC"/>
    <w:multiLevelType w:val="multilevel"/>
    <w:tmpl w:val="2362ED7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D421E"/>
    <w:multiLevelType w:val="hybridMultilevel"/>
    <w:tmpl w:val="D8609736"/>
    <w:lvl w:ilvl="0" w:tplc="831C615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037E3"/>
    <w:multiLevelType w:val="hybridMultilevel"/>
    <w:tmpl w:val="853E3C56"/>
    <w:lvl w:ilvl="0" w:tplc="F940AFC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455AA"/>
    <w:multiLevelType w:val="hybridMultilevel"/>
    <w:tmpl w:val="51C800F2"/>
    <w:lvl w:ilvl="0" w:tplc="E58841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5D3A"/>
    <w:multiLevelType w:val="hybridMultilevel"/>
    <w:tmpl w:val="716A6792"/>
    <w:lvl w:ilvl="0" w:tplc="F940AFC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20AD"/>
    <w:multiLevelType w:val="multilevel"/>
    <w:tmpl w:val="6E3C6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AF3BF6"/>
    <w:multiLevelType w:val="hybridMultilevel"/>
    <w:tmpl w:val="573884D2"/>
    <w:lvl w:ilvl="0" w:tplc="57AE250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34630A"/>
    <w:multiLevelType w:val="multilevel"/>
    <w:tmpl w:val="8C8A1A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19610D"/>
    <w:multiLevelType w:val="multilevel"/>
    <w:tmpl w:val="064A8E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CC2"/>
    <w:rsid w:val="00000355"/>
    <w:rsid w:val="00043F89"/>
    <w:rsid w:val="00051E69"/>
    <w:rsid w:val="00065A4C"/>
    <w:rsid w:val="0008097F"/>
    <w:rsid w:val="00086228"/>
    <w:rsid w:val="000A42E8"/>
    <w:rsid w:val="000B2014"/>
    <w:rsid w:val="000B2B27"/>
    <w:rsid w:val="000F0FF2"/>
    <w:rsid w:val="00100607"/>
    <w:rsid w:val="001247E4"/>
    <w:rsid w:val="00140658"/>
    <w:rsid w:val="00143945"/>
    <w:rsid w:val="001D23FF"/>
    <w:rsid w:val="001E0686"/>
    <w:rsid w:val="001E3E73"/>
    <w:rsid w:val="00217EB3"/>
    <w:rsid w:val="0028024C"/>
    <w:rsid w:val="00321AC3"/>
    <w:rsid w:val="00335790"/>
    <w:rsid w:val="003600C3"/>
    <w:rsid w:val="003675D8"/>
    <w:rsid w:val="00382B52"/>
    <w:rsid w:val="003F63E1"/>
    <w:rsid w:val="00407B37"/>
    <w:rsid w:val="00421698"/>
    <w:rsid w:val="00430B85"/>
    <w:rsid w:val="00435CDA"/>
    <w:rsid w:val="0044578E"/>
    <w:rsid w:val="00481E49"/>
    <w:rsid w:val="00485C80"/>
    <w:rsid w:val="00491D24"/>
    <w:rsid w:val="004A2F37"/>
    <w:rsid w:val="004D1619"/>
    <w:rsid w:val="004D1DB6"/>
    <w:rsid w:val="004F301B"/>
    <w:rsid w:val="005836AB"/>
    <w:rsid w:val="005A2867"/>
    <w:rsid w:val="005A5528"/>
    <w:rsid w:val="005F0211"/>
    <w:rsid w:val="005F4853"/>
    <w:rsid w:val="00630E50"/>
    <w:rsid w:val="0064787B"/>
    <w:rsid w:val="006522C6"/>
    <w:rsid w:val="006A5F28"/>
    <w:rsid w:val="006D713A"/>
    <w:rsid w:val="006F6916"/>
    <w:rsid w:val="007155B7"/>
    <w:rsid w:val="0076449C"/>
    <w:rsid w:val="00770D84"/>
    <w:rsid w:val="007B27D1"/>
    <w:rsid w:val="007D2029"/>
    <w:rsid w:val="007E0143"/>
    <w:rsid w:val="00825DEC"/>
    <w:rsid w:val="00876D18"/>
    <w:rsid w:val="00895385"/>
    <w:rsid w:val="008C6988"/>
    <w:rsid w:val="00902A55"/>
    <w:rsid w:val="00912A24"/>
    <w:rsid w:val="0092095F"/>
    <w:rsid w:val="009548BA"/>
    <w:rsid w:val="009B076F"/>
    <w:rsid w:val="009B683C"/>
    <w:rsid w:val="009C5B0E"/>
    <w:rsid w:val="009D0658"/>
    <w:rsid w:val="009D65A8"/>
    <w:rsid w:val="00A157C1"/>
    <w:rsid w:val="00A1582A"/>
    <w:rsid w:val="00A776D8"/>
    <w:rsid w:val="00A8169E"/>
    <w:rsid w:val="00AE11E6"/>
    <w:rsid w:val="00AF5B4F"/>
    <w:rsid w:val="00B0005D"/>
    <w:rsid w:val="00B072C5"/>
    <w:rsid w:val="00B238DB"/>
    <w:rsid w:val="00B3087B"/>
    <w:rsid w:val="00B3151F"/>
    <w:rsid w:val="00B43E3E"/>
    <w:rsid w:val="00B5617F"/>
    <w:rsid w:val="00B63C48"/>
    <w:rsid w:val="00B85C1A"/>
    <w:rsid w:val="00B96B2D"/>
    <w:rsid w:val="00BA3410"/>
    <w:rsid w:val="00BE6341"/>
    <w:rsid w:val="00C201E2"/>
    <w:rsid w:val="00C853D8"/>
    <w:rsid w:val="00CA73AF"/>
    <w:rsid w:val="00CE2B1C"/>
    <w:rsid w:val="00D169CD"/>
    <w:rsid w:val="00D334E1"/>
    <w:rsid w:val="00D3612B"/>
    <w:rsid w:val="00D43126"/>
    <w:rsid w:val="00D64564"/>
    <w:rsid w:val="00D70888"/>
    <w:rsid w:val="00D725EA"/>
    <w:rsid w:val="00D83CC2"/>
    <w:rsid w:val="00D85281"/>
    <w:rsid w:val="00D86944"/>
    <w:rsid w:val="00D9096E"/>
    <w:rsid w:val="00DB5558"/>
    <w:rsid w:val="00DC27A2"/>
    <w:rsid w:val="00DF4C51"/>
    <w:rsid w:val="00E21817"/>
    <w:rsid w:val="00E275D1"/>
    <w:rsid w:val="00E27753"/>
    <w:rsid w:val="00E31B02"/>
    <w:rsid w:val="00E4666C"/>
    <w:rsid w:val="00E54DFD"/>
    <w:rsid w:val="00E65476"/>
    <w:rsid w:val="00E65800"/>
    <w:rsid w:val="00E65B31"/>
    <w:rsid w:val="00E71706"/>
    <w:rsid w:val="00EE70E5"/>
    <w:rsid w:val="00EF5117"/>
    <w:rsid w:val="00F06D20"/>
    <w:rsid w:val="00F27C33"/>
    <w:rsid w:val="00F45F1E"/>
    <w:rsid w:val="00F60EC0"/>
    <w:rsid w:val="00F90653"/>
    <w:rsid w:val="00FC172C"/>
    <w:rsid w:val="00FD1800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6E7DF-5B5B-43E9-9BBD-30729C9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B2D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9"/>
    <w:locked/>
    <w:rsid w:val="00B96B2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B96B2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B96B2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locked/>
    <w:rsid w:val="00B96B2D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B96B2D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B96B2D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96B2D"/>
    <w:rPr>
      <w:rFonts w:ascii="Tahoma" w:hAnsi="Tahoma"/>
      <w:sz w:val="16"/>
      <w:lang w:eastAsia="en-US"/>
    </w:rPr>
  </w:style>
  <w:style w:type="character" w:customStyle="1" w:styleId="Hipercze1">
    <w:name w:val="Hiperłącze1"/>
    <w:basedOn w:val="Domylnaczcionkaakapitu"/>
    <w:uiPriority w:val="99"/>
    <w:semiHidden/>
    <w:rsid w:val="00B96B2D"/>
    <w:rPr>
      <w:rFonts w:cs="Times New Roman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rsid w:val="00B96B2D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B96B2D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B96B2D"/>
  </w:style>
  <w:style w:type="character" w:styleId="Odwoanieprzypisukocowego">
    <w:name w:val="end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B96B2D"/>
    <w:rPr>
      <w:vertAlign w:val="superscript"/>
    </w:rPr>
  </w:style>
  <w:style w:type="character" w:customStyle="1" w:styleId="Znakiprzypiswkocowych">
    <w:name w:val="Znaki przypisów końcowych"/>
    <w:uiPriority w:val="99"/>
    <w:rsid w:val="00B96B2D"/>
  </w:style>
  <w:style w:type="character" w:customStyle="1" w:styleId="FootnoteTextChar">
    <w:name w:val="Footnote Text Char"/>
    <w:uiPriority w:val="99"/>
    <w:locked/>
    <w:rsid w:val="00B96B2D"/>
    <w:rPr>
      <w:sz w:val="20"/>
      <w:lang w:eastAsia="en-US"/>
    </w:rPr>
  </w:style>
  <w:style w:type="character" w:customStyle="1" w:styleId="FooterChar">
    <w:name w:val="Footer Char"/>
    <w:uiPriority w:val="99"/>
    <w:locked/>
    <w:rsid w:val="00B96B2D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96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A3410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96B2D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A3410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B96B2D"/>
    <w:rPr>
      <w:rFonts w:cs="Arial"/>
    </w:rPr>
  </w:style>
  <w:style w:type="paragraph" w:styleId="Legenda">
    <w:name w:val="caption"/>
    <w:basedOn w:val="Normalny"/>
    <w:uiPriority w:val="99"/>
    <w:qFormat/>
    <w:rsid w:val="00E654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96B2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rsid w:val="00B96B2D"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B96B2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B96B2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customStyle="1" w:styleId="Legenda1">
    <w:name w:val="Legenda1"/>
    <w:basedOn w:val="Normalny"/>
    <w:uiPriority w:val="99"/>
    <w:rsid w:val="00B96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B96B2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B96B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B96B2D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3410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B96B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A3410"/>
    <w:rPr>
      <w:rFonts w:cs="Times New Roman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locked/>
    <w:rsid w:val="00B96B2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BA341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1"/>
    <w:uiPriority w:val="99"/>
    <w:locked/>
    <w:rsid w:val="00B96B2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A3410"/>
    <w:rPr>
      <w:rFonts w:cs="Times New Roman"/>
      <w:lang w:eastAsia="en-US"/>
    </w:rPr>
  </w:style>
  <w:style w:type="paragraph" w:customStyle="1" w:styleId="Zawartotabeli">
    <w:name w:val="Zawartość tabeli"/>
    <w:basedOn w:val="Normalny"/>
    <w:uiPriority w:val="99"/>
    <w:rsid w:val="00E65476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E65476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B96B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B2014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E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E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E5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Ewa EG. Grabiarz</cp:lastModifiedBy>
  <cp:revision>121</cp:revision>
  <cp:lastPrinted>2023-10-31T13:09:00Z</cp:lastPrinted>
  <dcterms:created xsi:type="dcterms:W3CDTF">2022-12-23T07:18:00Z</dcterms:created>
  <dcterms:modified xsi:type="dcterms:W3CDTF">2024-06-04T10:09:00Z</dcterms:modified>
</cp:coreProperties>
</file>