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769D313B" w:rsidR="00953309" w:rsidRDefault="0047023A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F24D60">
        <w:rPr>
          <w:rFonts w:ascii="Arial" w:eastAsia="Calibri" w:hAnsi="Arial" w:cs="Arial"/>
          <w:b/>
        </w:rPr>
        <w:t>77</w:t>
      </w:r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F24D60">
        <w:rPr>
          <w:rFonts w:ascii="Arial" w:eastAsia="Calibri" w:hAnsi="Arial" w:cs="Arial"/>
          <w:b/>
        </w:rPr>
        <w:t>HS Stavby (Pichne)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</w:t>
      </w:r>
      <w:bookmarkStart w:id="0" w:name="_GoBack"/>
      <w:bookmarkEnd w:id="0"/>
      <w:r>
        <w:rPr>
          <w:rFonts w:ascii="Arial" w:eastAsia="Calibri" w:hAnsi="Arial" w:cs="Arial"/>
          <w:i/>
          <w:iCs/>
          <w:sz w:val="20"/>
          <w:szCs w:val="20"/>
        </w:rPr>
        <w:t>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6E3F4A89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F24D60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77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2AD63F24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F24D6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77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F24D6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HS Stavby (Pichne)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6E3F4A89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F24D60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77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2AD63F24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F24D6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77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F24D6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HS Stavby (Pichne)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578A8"/>
    <w:rsid w:val="00074BC6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66976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45947"/>
    <w:rsid w:val="00352BC5"/>
    <w:rsid w:val="00373728"/>
    <w:rsid w:val="00395ABB"/>
    <w:rsid w:val="003C5BEF"/>
    <w:rsid w:val="003C78C9"/>
    <w:rsid w:val="003E0CEC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67FCE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96186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5240F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C1AD8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24D60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CC3DF-8EED-421F-A677-28BFF5F1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21</cp:revision>
  <cp:lastPrinted>2021-06-21T05:37:00Z</cp:lastPrinted>
  <dcterms:created xsi:type="dcterms:W3CDTF">2023-11-30T21:16:00Z</dcterms:created>
  <dcterms:modified xsi:type="dcterms:W3CDTF">2024-05-29T08:00:00Z</dcterms:modified>
</cp:coreProperties>
</file>