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CC61" w14:textId="41A149BD" w:rsidR="009924C9" w:rsidRPr="002F44DD" w:rsidRDefault="00072EF1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                                      </w:t>
      </w:r>
      <w:r w:rsidR="009924C9" w:rsidRPr="002F44DD">
        <w:rPr>
          <w:rFonts w:asciiTheme="minorHAnsi" w:hAnsiTheme="minorHAnsi" w:cstheme="minorHAnsi"/>
          <w:noProof/>
        </w:rPr>
        <w:drawing>
          <wp:inline distT="0" distB="0" distL="0" distR="0" wp14:anchorId="2406B87E" wp14:editId="30E070FF">
            <wp:extent cx="3838956" cy="637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84B2" w14:textId="77777777" w:rsidR="009924C9" w:rsidRPr="002F44DD" w:rsidRDefault="009924C9" w:rsidP="002F44DD">
      <w:pPr>
        <w:pStyle w:val="Tytu"/>
        <w:spacing w:before="0"/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5BBB75" wp14:editId="333342A8">
                <wp:simplePos x="0" y="0"/>
                <wp:positionH relativeFrom="page">
                  <wp:posOffset>883919</wp:posOffset>
                </wp:positionH>
                <wp:positionV relativeFrom="paragraph">
                  <wp:posOffset>234188</wp:posOffset>
                </wp:positionV>
                <wp:extent cx="579628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2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795772" y="0"/>
                              </a:lnTo>
                              <a:lnTo>
                                <a:pt x="5795772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B838" id="Graphic 2" o:spid="_x0000_s1026" style="position:absolute;margin-left:69.6pt;margin-top:18.45pt;width:456.4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" path="m5795772,6095l,6095,,,5795772,r,6095xe" fillcolor="black" stroked="f">
                <v:path arrowok="t"/>
                <w10:wrap type="topAndBottom" anchorx="page"/>
              </v:shape>
            </w:pict>
          </mc:Fallback>
        </mc:AlternateContent>
      </w:r>
      <w:r w:rsidRPr="002F44DD">
        <w:rPr>
          <w:rFonts w:asciiTheme="minorHAnsi" w:hAnsiTheme="minorHAnsi" w:cstheme="minorHAnsi"/>
          <w:sz w:val="20"/>
          <w:szCs w:val="20"/>
        </w:rPr>
        <w:t>Rządowy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Fundusz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Polski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Ład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–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Program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Inwestycji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Strategicznych</w:t>
      </w:r>
    </w:p>
    <w:p w14:paraId="7A4C8A3C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  <w:b/>
        </w:rPr>
      </w:pPr>
    </w:p>
    <w:p w14:paraId="65601D60" w14:textId="77777777" w:rsidR="009924C9" w:rsidRPr="002F44DD" w:rsidRDefault="009924C9" w:rsidP="002F44DD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44DD">
        <w:rPr>
          <w:rFonts w:asciiTheme="minorHAnsi" w:hAnsiTheme="minorHAnsi" w:cstheme="minorHAnsi"/>
          <w:i/>
          <w:w w:val="80"/>
          <w:sz w:val="20"/>
          <w:szCs w:val="20"/>
        </w:rPr>
        <w:t xml:space="preserve">Po wyborze najkorzystniejszej oferty Zamawiający zastrzega sobie prawo wprowadzenia do przyszłej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umowy postanowień</w:t>
      </w:r>
      <w:r w:rsidRPr="002F44DD">
        <w:rPr>
          <w:rFonts w:asciiTheme="minorHAnsi" w:hAnsiTheme="minorHAnsi" w:cstheme="minorHAnsi"/>
          <w:i/>
          <w:spacing w:val="-5"/>
          <w:w w:val="8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uszczegóławiających</w:t>
      </w:r>
      <w:r w:rsidRPr="002F44DD">
        <w:rPr>
          <w:rFonts w:asciiTheme="minorHAnsi" w:hAnsiTheme="minorHAnsi" w:cstheme="minorHAnsi"/>
          <w:i/>
          <w:spacing w:val="-3"/>
          <w:w w:val="8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i</w:t>
      </w:r>
      <w:r w:rsidRPr="002F44DD">
        <w:rPr>
          <w:rFonts w:asciiTheme="minorHAnsi" w:hAnsiTheme="minorHAnsi" w:cstheme="minorHAnsi"/>
          <w:i/>
          <w:spacing w:val="-3"/>
          <w:w w:val="8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korygujących,</w:t>
      </w:r>
      <w:r w:rsidRPr="002F44DD">
        <w:rPr>
          <w:rFonts w:asciiTheme="minorHAnsi" w:hAnsiTheme="minorHAnsi" w:cstheme="minorHAnsi"/>
          <w:i/>
          <w:spacing w:val="-3"/>
          <w:w w:val="8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a wynikających z treści</w:t>
      </w:r>
      <w:r w:rsidRPr="002F44DD">
        <w:rPr>
          <w:rFonts w:asciiTheme="minorHAnsi" w:hAnsiTheme="minorHAnsi" w:cstheme="minorHAnsi"/>
          <w:i/>
          <w:spacing w:val="-3"/>
          <w:w w:val="8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>złożonej</w:t>
      </w:r>
      <w:r w:rsidRPr="002F44DD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i/>
          <w:spacing w:val="-2"/>
          <w:w w:val="85"/>
          <w:sz w:val="20"/>
          <w:szCs w:val="20"/>
        </w:rPr>
        <w:t xml:space="preserve">oferty i </w:t>
      </w:r>
      <w:r w:rsidRPr="002F44DD">
        <w:rPr>
          <w:rFonts w:asciiTheme="minorHAnsi" w:hAnsiTheme="minorHAnsi" w:cstheme="minorHAnsi"/>
          <w:i/>
          <w:w w:val="90"/>
          <w:sz w:val="20"/>
          <w:szCs w:val="20"/>
        </w:rPr>
        <w:t>postanowień SWZ.</w:t>
      </w:r>
    </w:p>
    <w:p w14:paraId="3353D633" w14:textId="77777777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Projektowane</w:t>
      </w:r>
      <w:r w:rsidRPr="002F44DD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2F44DD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postanowienia</w:t>
      </w:r>
      <w:r w:rsidRPr="002F44DD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2F44DD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umowy.</w:t>
      </w:r>
    </w:p>
    <w:p w14:paraId="324D32B4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  <w:b/>
        </w:rPr>
      </w:pPr>
    </w:p>
    <w:p w14:paraId="569EE481" w14:textId="77777777" w:rsidR="009924C9" w:rsidRPr="002F44DD" w:rsidRDefault="009924C9" w:rsidP="002F44DD">
      <w:pPr>
        <w:pStyle w:val="Tekstpodstawowy"/>
        <w:tabs>
          <w:tab w:val="left" w:leader="dot" w:pos="3778"/>
        </w:tabs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Zawarta</w:t>
      </w:r>
      <w:r w:rsidRPr="002F44DD">
        <w:rPr>
          <w:rFonts w:asciiTheme="minorHAnsi" w:hAnsiTheme="minorHAnsi" w:cstheme="minorHAnsi"/>
          <w:spacing w:val="-8"/>
        </w:rPr>
        <w:t xml:space="preserve"> </w:t>
      </w:r>
      <w:r w:rsidRPr="002F44DD">
        <w:rPr>
          <w:rFonts w:asciiTheme="minorHAnsi" w:hAnsiTheme="minorHAnsi" w:cstheme="minorHAnsi"/>
        </w:rPr>
        <w:t>w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4"/>
        </w:rPr>
        <w:t>dniu</w:t>
      </w:r>
      <w:r w:rsidRPr="002F44DD">
        <w:rPr>
          <w:rFonts w:asciiTheme="minorHAnsi" w:hAnsiTheme="minorHAnsi" w:cstheme="minorHAnsi"/>
        </w:rPr>
        <w:tab/>
        <w:t>w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Pawonkowie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pomiędzy:</w:t>
      </w:r>
    </w:p>
    <w:p w14:paraId="28B0FCC9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Gminą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</w:rPr>
        <w:t>Pawonków,</w:t>
      </w:r>
      <w:r w:rsidRPr="002F44DD">
        <w:rPr>
          <w:rFonts w:asciiTheme="minorHAnsi" w:hAnsiTheme="minorHAnsi" w:cstheme="minorHAnsi"/>
          <w:spacing w:val="-14"/>
        </w:rPr>
        <w:t xml:space="preserve"> </w:t>
      </w:r>
      <w:r w:rsidRPr="002F44DD">
        <w:rPr>
          <w:rFonts w:asciiTheme="minorHAnsi" w:hAnsiTheme="minorHAnsi" w:cstheme="minorHAnsi"/>
        </w:rPr>
        <w:t>42-772</w:t>
      </w:r>
      <w:r w:rsidRPr="002F44DD">
        <w:rPr>
          <w:rFonts w:asciiTheme="minorHAnsi" w:hAnsiTheme="minorHAnsi" w:cstheme="minorHAnsi"/>
          <w:spacing w:val="-5"/>
        </w:rPr>
        <w:t xml:space="preserve"> </w:t>
      </w:r>
      <w:r w:rsidRPr="002F44DD">
        <w:rPr>
          <w:rFonts w:asciiTheme="minorHAnsi" w:hAnsiTheme="minorHAnsi" w:cstheme="minorHAnsi"/>
        </w:rPr>
        <w:t>Pawonków,</w:t>
      </w:r>
      <w:r w:rsidRPr="002F44DD">
        <w:rPr>
          <w:rFonts w:asciiTheme="minorHAnsi" w:hAnsiTheme="minorHAnsi" w:cstheme="minorHAnsi"/>
          <w:spacing w:val="-10"/>
        </w:rPr>
        <w:t xml:space="preserve"> </w:t>
      </w:r>
      <w:r w:rsidRPr="002F44DD">
        <w:rPr>
          <w:rFonts w:asciiTheme="minorHAnsi" w:hAnsiTheme="minorHAnsi" w:cstheme="minorHAnsi"/>
        </w:rPr>
        <w:t>ul.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</w:rPr>
        <w:t>Lubliniecka</w:t>
      </w:r>
      <w:r w:rsidRPr="002F44DD">
        <w:rPr>
          <w:rFonts w:asciiTheme="minorHAnsi" w:hAnsiTheme="minorHAnsi" w:cstheme="minorHAnsi"/>
          <w:spacing w:val="-3"/>
        </w:rPr>
        <w:t xml:space="preserve"> </w:t>
      </w:r>
      <w:r w:rsidRPr="002F44DD">
        <w:rPr>
          <w:rFonts w:asciiTheme="minorHAnsi" w:hAnsiTheme="minorHAnsi" w:cstheme="minorHAnsi"/>
        </w:rPr>
        <w:t>16,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</w:rPr>
        <w:t>zwaną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dalej</w:t>
      </w:r>
    </w:p>
    <w:p w14:paraId="28DE6F48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„Zamawiającym”,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</w:rPr>
        <w:t>reprezentowaną</w:t>
      </w:r>
      <w:r w:rsidRPr="002F44DD">
        <w:rPr>
          <w:rFonts w:asciiTheme="minorHAnsi" w:hAnsiTheme="minorHAnsi" w:cstheme="minorHAnsi"/>
          <w:spacing w:val="-11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przez:</w:t>
      </w:r>
    </w:p>
    <w:p w14:paraId="785FE2D6" w14:textId="77777777" w:rsidR="009924C9" w:rsidRPr="002F44DD" w:rsidRDefault="009924C9" w:rsidP="002F44DD">
      <w:pPr>
        <w:pStyle w:val="Akapitzlist"/>
        <w:numPr>
          <w:ilvl w:val="0"/>
          <w:numId w:val="17"/>
        </w:numPr>
        <w:tabs>
          <w:tab w:val="left" w:pos="76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-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</w:t>
      </w:r>
    </w:p>
    <w:p w14:paraId="278DED9F" w14:textId="77777777" w:rsidR="00902D53" w:rsidRPr="002F44DD" w:rsidRDefault="009924C9" w:rsidP="002F44DD">
      <w:pPr>
        <w:pStyle w:val="Akapitzlist"/>
        <w:numPr>
          <w:ilvl w:val="0"/>
          <w:numId w:val="17"/>
        </w:numPr>
        <w:tabs>
          <w:tab w:val="left" w:pos="538"/>
          <w:tab w:val="left" w:pos="76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-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</w:t>
      </w:r>
    </w:p>
    <w:p w14:paraId="118E291A" w14:textId="2BC7B595" w:rsidR="009924C9" w:rsidRPr="002F44DD" w:rsidRDefault="009924C9" w:rsidP="002F44DD">
      <w:pPr>
        <w:tabs>
          <w:tab w:val="left" w:pos="538"/>
          <w:tab w:val="left" w:pos="766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15CB7994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4"/>
        </w:rPr>
        <w:t xml:space="preserve">…………………………………………………………………………………………………………………………………… </w:t>
      </w:r>
      <w:r w:rsidRPr="002F44DD">
        <w:rPr>
          <w:rFonts w:asciiTheme="minorHAnsi" w:hAnsiTheme="minorHAnsi" w:cstheme="minorHAnsi"/>
        </w:rPr>
        <w:t>z siedzibą w …………………………… (kod miasta) przy ul. ......................................... wpisanym/ą do Rejestru Przedsiębiorców Krajowego Rejestru Sądowego pod nr ……………..</w:t>
      </w:r>
    </w:p>
    <w:p w14:paraId="3A03DFE8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REGON: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…………….</w:t>
      </w:r>
      <w:r w:rsidRPr="002F44DD">
        <w:rPr>
          <w:rFonts w:asciiTheme="minorHAnsi" w:hAnsiTheme="minorHAnsi" w:cstheme="minorHAnsi"/>
          <w:spacing w:val="-11"/>
        </w:rPr>
        <w:t xml:space="preserve"> </w:t>
      </w:r>
      <w:r w:rsidRPr="002F44DD">
        <w:rPr>
          <w:rFonts w:asciiTheme="minorHAnsi" w:hAnsiTheme="minorHAnsi" w:cstheme="minorHAnsi"/>
        </w:rPr>
        <w:t>NIP: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……………………</w:t>
      </w:r>
    </w:p>
    <w:p w14:paraId="41B1A983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zwanym/ą</w:t>
      </w:r>
      <w:r w:rsidRPr="002F44DD">
        <w:rPr>
          <w:rFonts w:asciiTheme="minorHAnsi" w:hAnsiTheme="minorHAnsi" w:cstheme="minorHAnsi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dalej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„Wykonawcą”,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reprezentowanym</w:t>
      </w:r>
      <w:r w:rsidRPr="002F44DD">
        <w:rPr>
          <w:rFonts w:asciiTheme="minorHAnsi" w:hAnsiTheme="minorHAnsi" w:cstheme="minorHAnsi"/>
          <w:spacing w:val="2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przez:</w:t>
      </w:r>
    </w:p>
    <w:p w14:paraId="57C0E573" w14:textId="77777777" w:rsidR="009924C9" w:rsidRPr="002F44DD" w:rsidRDefault="009924C9" w:rsidP="002F44DD">
      <w:pPr>
        <w:pStyle w:val="Akapitzlist"/>
        <w:numPr>
          <w:ilvl w:val="0"/>
          <w:numId w:val="16"/>
        </w:numPr>
        <w:tabs>
          <w:tab w:val="left" w:pos="76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-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</w:t>
      </w:r>
    </w:p>
    <w:p w14:paraId="1E2F44F8" w14:textId="77777777" w:rsidR="009924C9" w:rsidRPr="002F44DD" w:rsidRDefault="009924C9" w:rsidP="002F44DD">
      <w:pPr>
        <w:pStyle w:val="Akapitzlist"/>
        <w:numPr>
          <w:ilvl w:val="0"/>
          <w:numId w:val="16"/>
        </w:numPr>
        <w:tabs>
          <w:tab w:val="left" w:pos="538"/>
          <w:tab w:val="left" w:pos="76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-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…………………………………………………… łącznie zwanymi „Stronami”, a odrębnie „Stroną”.</w:t>
      </w:r>
    </w:p>
    <w:p w14:paraId="1675AFEB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4"/>
        </w:rPr>
        <w:t>albo</w:t>
      </w:r>
    </w:p>
    <w:p w14:paraId="3BEA8B56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Panem/Panią</w:t>
      </w:r>
      <w:r w:rsidRPr="002F44DD">
        <w:rPr>
          <w:rFonts w:asciiTheme="minorHAnsi" w:hAnsiTheme="minorHAnsi" w:cstheme="minorHAnsi"/>
          <w:spacing w:val="-10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 xml:space="preserve">…………………………………………………………………………………… </w:t>
      </w:r>
      <w:r w:rsidRPr="002F44DD">
        <w:rPr>
          <w:rFonts w:asciiTheme="minorHAnsi" w:hAnsiTheme="minorHAnsi" w:cstheme="minorHAnsi"/>
        </w:rPr>
        <w:t>prowadzącym/ą działalność gospodarczą pod firmą</w:t>
      </w:r>
    </w:p>
    <w:p w14:paraId="2FF0283A" w14:textId="77777777" w:rsidR="009924C9" w:rsidRPr="002F44DD" w:rsidRDefault="009924C9" w:rsidP="002F44DD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„………………………………………………………………………………”</w:t>
      </w:r>
    </w:p>
    <w:p w14:paraId="2B440593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w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</w:rPr>
        <w:t>………………………………………………………</w:t>
      </w:r>
      <w:r w:rsidRPr="002F44DD">
        <w:rPr>
          <w:rFonts w:asciiTheme="minorHAnsi" w:hAnsiTheme="minorHAnsi" w:cstheme="minorHAnsi"/>
          <w:spacing w:val="-14"/>
        </w:rPr>
        <w:t xml:space="preserve"> </w:t>
      </w:r>
      <w:r w:rsidRPr="002F44DD">
        <w:rPr>
          <w:rFonts w:asciiTheme="minorHAnsi" w:hAnsiTheme="minorHAnsi" w:cstheme="minorHAnsi"/>
        </w:rPr>
        <w:t>(kod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</w:rPr>
        <w:t>miasta)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przy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</w:rPr>
        <w:t>ul.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......................................... wpisanym do Centralnej Ewidencji i Informacji o Działalności Gospodarczej</w:t>
      </w:r>
    </w:p>
    <w:p w14:paraId="6B969D56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REGON: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………………..</w:t>
      </w:r>
      <w:r w:rsidRPr="002F44DD">
        <w:rPr>
          <w:rFonts w:asciiTheme="minorHAnsi" w:hAnsiTheme="minorHAnsi" w:cstheme="minorHAnsi"/>
          <w:spacing w:val="59"/>
        </w:rPr>
        <w:t xml:space="preserve"> </w:t>
      </w:r>
      <w:r w:rsidRPr="002F44DD">
        <w:rPr>
          <w:rFonts w:asciiTheme="minorHAnsi" w:hAnsiTheme="minorHAnsi" w:cstheme="minorHAnsi"/>
        </w:rPr>
        <w:t>NIP: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……………………….. zwanym/ą dalej „Wykonawcą”,</w:t>
      </w:r>
    </w:p>
    <w:p w14:paraId="0C1ECA48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łącznie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zwanymi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„Stronami”,</w:t>
      </w:r>
      <w:r w:rsidRPr="002F44DD">
        <w:rPr>
          <w:rFonts w:asciiTheme="minorHAnsi" w:hAnsiTheme="minorHAnsi" w:cstheme="minorHAnsi"/>
          <w:spacing w:val="-14"/>
        </w:rPr>
        <w:t xml:space="preserve"> </w:t>
      </w:r>
      <w:r w:rsidRPr="002F44DD">
        <w:rPr>
          <w:rFonts w:asciiTheme="minorHAnsi" w:hAnsiTheme="minorHAnsi" w:cstheme="minorHAnsi"/>
        </w:rPr>
        <w:t>a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odrębnie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</w:rPr>
        <w:t xml:space="preserve">„Stroną”. </w:t>
      </w:r>
      <w:r w:rsidRPr="002F44DD">
        <w:rPr>
          <w:rFonts w:asciiTheme="minorHAnsi" w:hAnsiTheme="minorHAnsi" w:cstheme="minorHAnsi"/>
          <w:spacing w:val="-4"/>
        </w:rPr>
        <w:t>albo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111"/>
      </w:tblGrid>
      <w:tr w:rsidR="009924C9" w:rsidRPr="002F44DD" w14:paraId="03CE7743" w14:textId="77777777" w:rsidTr="00432A26">
        <w:trPr>
          <w:trHeight w:val="262"/>
        </w:trPr>
        <w:tc>
          <w:tcPr>
            <w:tcW w:w="5102" w:type="dxa"/>
            <w:tcBorders>
              <w:bottom w:val="nil"/>
              <w:right w:val="single" w:sz="6" w:space="0" w:color="000000"/>
            </w:tcBorders>
          </w:tcPr>
          <w:p w14:paraId="1442DE23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Panem/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Panią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…………………………</w:t>
            </w:r>
          </w:p>
        </w:tc>
        <w:tc>
          <w:tcPr>
            <w:tcW w:w="4111" w:type="dxa"/>
            <w:tcBorders>
              <w:left w:val="single" w:sz="6" w:space="0" w:color="000000"/>
              <w:bottom w:val="nil"/>
            </w:tcBorders>
          </w:tcPr>
          <w:p w14:paraId="64509E1C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Panem/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Panią</w:t>
            </w:r>
            <w:proofErr w:type="spellEnd"/>
            <w:r w:rsidRPr="002F44D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……………………</w:t>
            </w:r>
          </w:p>
        </w:tc>
      </w:tr>
      <w:tr w:rsidR="009924C9" w:rsidRPr="002F44DD" w14:paraId="359EBBDA" w14:textId="77777777" w:rsidTr="00432A26">
        <w:trPr>
          <w:trHeight w:val="278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14:paraId="22C1E5B6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prowadzącym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/ą</w:t>
            </w:r>
            <w:r w:rsidRPr="002F44DD">
              <w:rPr>
                <w:rFonts w:asciiTheme="minorHAnsi" w:hAnsiTheme="minorHAnsi" w:cstheme="minorHAnsi"/>
                <w:spacing w:val="51"/>
                <w:w w:val="150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proofErr w:type="spellEnd"/>
            <w:r w:rsidRPr="002F44DD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gospodarczą</w:t>
            </w:r>
            <w:proofErr w:type="spellEnd"/>
            <w:r w:rsidRPr="002F44DD">
              <w:rPr>
                <w:rFonts w:asciiTheme="minorHAnsi" w:hAnsiTheme="minorHAnsi" w:cstheme="minorHAnsi"/>
                <w:spacing w:val="51"/>
                <w:w w:val="150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2F44DD">
              <w:rPr>
                <w:rFonts w:asciiTheme="minorHAnsi" w:hAnsiTheme="minorHAnsi" w:cstheme="minorHAnsi"/>
                <w:spacing w:val="56"/>
                <w:w w:val="150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firmą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</w:tcBorders>
          </w:tcPr>
          <w:p w14:paraId="03963C94" w14:textId="77777777" w:rsidR="009924C9" w:rsidRPr="002F44DD" w:rsidRDefault="009924C9" w:rsidP="002F44DD">
            <w:pPr>
              <w:pStyle w:val="TableParagraph"/>
              <w:tabs>
                <w:tab w:val="left" w:pos="1721"/>
              </w:tabs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prowadzącym</w:t>
            </w:r>
            <w:proofErr w:type="spellEnd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/ą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proofErr w:type="spellEnd"/>
            <w:r w:rsidRPr="002F44DD">
              <w:rPr>
                <w:rFonts w:asciiTheme="minorHAnsi" w:hAnsiTheme="minorHAnsi" w:cstheme="minorHAnsi"/>
                <w:spacing w:val="69"/>
                <w:w w:val="150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gospodarczą</w:t>
            </w:r>
            <w:proofErr w:type="spellEnd"/>
          </w:p>
        </w:tc>
      </w:tr>
      <w:tr w:rsidR="009924C9" w:rsidRPr="002F44DD" w14:paraId="0EDA255B" w14:textId="77777777" w:rsidTr="00432A26">
        <w:trPr>
          <w:trHeight w:val="278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14:paraId="25997BFB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„……….”,</w:t>
            </w:r>
            <w:r w:rsidRPr="002F44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proofErr w:type="spellEnd"/>
            <w:r w:rsidRPr="002F44DD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F44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2F44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2F44DD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……………;</w:t>
            </w:r>
            <w:r w:rsidRPr="002F44DD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wpisaną</w:t>
            </w:r>
            <w:proofErr w:type="spellEnd"/>
            <w:r w:rsidRPr="002F44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do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</w:tcBorders>
          </w:tcPr>
          <w:p w14:paraId="0C36013C" w14:textId="77777777" w:rsidR="009924C9" w:rsidRPr="002F44DD" w:rsidRDefault="009924C9" w:rsidP="002F44DD">
            <w:pPr>
              <w:pStyle w:val="TableParagraph"/>
              <w:tabs>
                <w:tab w:val="left" w:leader="dot" w:pos="3684"/>
              </w:tabs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2F44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firmą</w:t>
            </w:r>
            <w:proofErr w:type="spellEnd"/>
            <w:r w:rsidRPr="002F44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„………..”</w:t>
            </w:r>
            <w:r w:rsidRPr="002F44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proofErr w:type="spellEnd"/>
            <w:r w:rsidRPr="002F44DD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ul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2F44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kod</w:t>
            </w:r>
            <w:proofErr w:type="spellEnd"/>
          </w:p>
        </w:tc>
      </w:tr>
      <w:tr w:rsidR="009924C9" w:rsidRPr="002F44DD" w14:paraId="7F18B16A" w14:textId="77777777" w:rsidTr="00432A26">
        <w:trPr>
          <w:trHeight w:val="276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14:paraId="61D7BD44" w14:textId="77777777" w:rsidR="009924C9" w:rsidRPr="002F44DD" w:rsidRDefault="009924C9" w:rsidP="002F44DD">
            <w:pPr>
              <w:pStyle w:val="TableParagraph"/>
              <w:tabs>
                <w:tab w:val="left" w:pos="1251"/>
                <w:tab w:val="left" w:pos="2322"/>
                <w:tab w:val="left" w:pos="3688"/>
              </w:tabs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Centralnej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Ewidencji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2F44D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  <w:proofErr w:type="spellEnd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  <w:t>o</w:t>
            </w:r>
            <w:r w:rsidRPr="002F44D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Działalności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</w:tcBorders>
          </w:tcPr>
          <w:p w14:paraId="2C84D629" w14:textId="77777777" w:rsidR="009924C9" w:rsidRPr="002F44DD" w:rsidRDefault="009924C9" w:rsidP="002F44DD">
            <w:pPr>
              <w:pStyle w:val="TableParagraph"/>
              <w:tabs>
                <w:tab w:val="left" w:leader="dot" w:pos="883"/>
              </w:tabs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…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ab/>
              <w:t>;</w:t>
            </w:r>
            <w:r w:rsidRPr="002F44D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wpisaną</w:t>
            </w:r>
            <w:proofErr w:type="spellEnd"/>
            <w:r w:rsidRPr="002F44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F44D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Centralnej</w:t>
            </w:r>
            <w:proofErr w:type="spellEnd"/>
            <w:r w:rsidRPr="002F44D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Ewidencji</w:t>
            </w:r>
            <w:proofErr w:type="spellEnd"/>
            <w:r w:rsidRPr="002F44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i</w:t>
            </w:r>
            <w:proofErr w:type="spellEnd"/>
          </w:p>
        </w:tc>
      </w:tr>
      <w:tr w:rsidR="009924C9" w:rsidRPr="002F44DD" w14:paraId="120F5C9A" w14:textId="77777777" w:rsidTr="00432A26">
        <w:trPr>
          <w:trHeight w:val="277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14:paraId="715B3D7F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Gospodarczej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</w:tcBorders>
          </w:tcPr>
          <w:p w14:paraId="54531311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  <w:proofErr w:type="spellEnd"/>
            <w:r w:rsidRPr="002F44D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2F44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Działalności</w:t>
            </w:r>
            <w:proofErr w:type="spellEnd"/>
            <w:r w:rsidRPr="002F44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Gospodarczej</w:t>
            </w:r>
            <w:proofErr w:type="spellEnd"/>
          </w:p>
        </w:tc>
      </w:tr>
      <w:tr w:rsidR="009924C9" w:rsidRPr="002F44DD" w14:paraId="7CF206ED" w14:textId="77777777" w:rsidTr="00432A26">
        <w:trPr>
          <w:trHeight w:val="294"/>
        </w:trPr>
        <w:tc>
          <w:tcPr>
            <w:tcW w:w="5102" w:type="dxa"/>
            <w:tcBorders>
              <w:top w:val="nil"/>
              <w:right w:val="single" w:sz="6" w:space="0" w:color="000000"/>
            </w:tcBorders>
          </w:tcPr>
          <w:p w14:paraId="72604939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REGON:</w:t>
            </w:r>
            <w:r w:rsidRPr="002F44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2F44DD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Pr="002F44D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………………..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</w:tcBorders>
          </w:tcPr>
          <w:p w14:paraId="72E60245" w14:textId="77777777" w:rsidR="009924C9" w:rsidRPr="002F44DD" w:rsidRDefault="009924C9" w:rsidP="002F44DD">
            <w:pPr>
              <w:pStyle w:val="TableParagraph"/>
              <w:spacing w:before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REGON:</w:t>
            </w:r>
            <w:r w:rsidRPr="002F44D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……….…</w:t>
            </w:r>
            <w:r w:rsidRPr="002F44DD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Pr="002F44D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F44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</w:t>
            </w:r>
          </w:p>
        </w:tc>
      </w:tr>
    </w:tbl>
    <w:p w14:paraId="6C00A7A8" w14:textId="77777777" w:rsidR="009924C9" w:rsidRPr="002F44DD" w:rsidRDefault="009924C9" w:rsidP="002F44DD">
      <w:pPr>
        <w:pStyle w:val="Tekstpodstawowy"/>
        <w:tabs>
          <w:tab w:val="left" w:leader="dot" w:pos="9204"/>
        </w:tabs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działającymi w</w:t>
      </w:r>
      <w:r w:rsidRPr="002F44DD">
        <w:rPr>
          <w:rFonts w:asciiTheme="minorHAnsi" w:hAnsiTheme="minorHAnsi" w:cstheme="minorHAnsi"/>
          <w:spacing w:val="3"/>
        </w:rPr>
        <w:t xml:space="preserve"> </w:t>
      </w:r>
      <w:r w:rsidRPr="002F44DD">
        <w:rPr>
          <w:rFonts w:asciiTheme="minorHAnsi" w:hAnsiTheme="minorHAnsi" w:cstheme="minorHAnsi"/>
        </w:rPr>
        <w:t>formie</w:t>
      </w:r>
      <w:r w:rsidRPr="002F44DD">
        <w:rPr>
          <w:rFonts w:asciiTheme="minorHAnsi" w:hAnsiTheme="minorHAnsi" w:cstheme="minorHAnsi"/>
          <w:spacing w:val="2"/>
        </w:rPr>
        <w:t xml:space="preserve"> </w:t>
      </w:r>
      <w:r w:rsidRPr="002F44DD">
        <w:rPr>
          <w:rFonts w:asciiTheme="minorHAnsi" w:hAnsiTheme="minorHAnsi" w:cstheme="minorHAnsi"/>
        </w:rPr>
        <w:t>spółki</w:t>
      </w:r>
      <w:r w:rsidRPr="002F44DD">
        <w:rPr>
          <w:rFonts w:asciiTheme="minorHAnsi" w:hAnsiTheme="minorHAnsi" w:cstheme="minorHAnsi"/>
          <w:spacing w:val="-2"/>
        </w:rPr>
        <w:t xml:space="preserve"> </w:t>
      </w:r>
      <w:r w:rsidRPr="002F44DD">
        <w:rPr>
          <w:rFonts w:asciiTheme="minorHAnsi" w:hAnsiTheme="minorHAnsi" w:cstheme="minorHAnsi"/>
        </w:rPr>
        <w:t>cywilnej</w:t>
      </w:r>
      <w:r w:rsidRPr="002F44DD">
        <w:rPr>
          <w:rFonts w:asciiTheme="minorHAnsi" w:hAnsiTheme="minorHAnsi" w:cstheme="minorHAnsi"/>
          <w:spacing w:val="-3"/>
        </w:rPr>
        <w:t xml:space="preserve"> </w:t>
      </w:r>
      <w:r w:rsidRPr="002F44DD">
        <w:rPr>
          <w:rFonts w:asciiTheme="minorHAnsi" w:hAnsiTheme="minorHAnsi" w:cstheme="minorHAnsi"/>
        </w:rPr>
        <w:t>pod</w:t>
      </w:r>
      <w:r w:rsidRPr="002F44DD">
        <w:rPr>
          <w:rFonts w:asciiTheme="minorHAnsi" w:hAnsiTheme="minorHAnsi" w:cstheme="minorHAnsi"/>
          <w:spacing w:val="4"/>
        </w:rPr>
        <w:t xml:space="preserve"> </w:t>
      </w:r>
      <w:r w:rsidRPr="002F44DD">
        <w:rPr>
          <w:rFonts w:asciiTheme="minorHAnsi" w:hAnsiTheme="minorHAnsi" w:cstheme="minorHAnsi"/>
        </w:rPr>
        <w:t>nazwą</w:t>
      </w:r>
      <w:r w:rsidRPr="002F44DD">
        <w:rPr>
          <w:rFonts w:asciiTheme="minorHAnsi" w:hAnsiTheme="minorHAnsi" w:cstheme="minorHAnsi"/>
          <w:spacing w:val="1"/>
        </w:rPr>
        <w:t xml:space="preserve"> </w:t>
      </w:r>
      <w:r w:rsidRPr="002F44DD">
        <w:rPr>
          <w:rFonts w:asciiTheme="minorHAnsi" w:hAnsiTheme="minorHAnsi" w:cstheme="minorHAnsi"/>
        </w:rPr>
        <w:t>„…………………..”</w:t>
      </w:r>
      <w:r w:rsidRPr="002F44DD">
        <w:rPr>
          <w:rFonts w:asciiTheme="minorHAnsi" w:hAnsiTheme="minorHAnsi" w:cstheme="minorHAnsi"/>
          <w:spacing w:val="-2"/>
        </w:rPr>
        <w:t xml:space="preserve"> </w:t>
      </w:r>
      <w:r w:rsidRPr="002F44DD">
        <w:rPr>
          <w:rFonts w:asciiTheme="minorHAnsi" w:hAnsiTheme="minorHAnsi" w:cstheme="minorHAnsi"/>
        </w:rPr>
        <w:t>s.c.</w:t>
      </w:r>
      <w:r w:rsidRPr="002F44DD">
        <w:rPr>
          <w:rFonts w:asciiTheme="minorHAnsi" w:hAnsiTheme="minorHAnsi" w:cstheme="minorHAnsi"/>
          <w:spacing w:val="-1"/>
        </w:rPr>
        <w:t xml:space="preserve"> </w:t>
      </w:r>
      <w:r w:rsidRPr="002F44DD">
        <w:rPr>
          <w:rFonts w:asciiTheme="minorHAnsi" w:hAnsiTheme="minorHAnsi" w:cstheme="minorHAnsi"/>
        </w:rPr>
        <w:t>z</w:t>
      </w:r>
      <w:r w:rsidRPr="002F44DD">
        <w:rPr>
          <w:rFonts w:asciiTheme="minorHAnsi" w:hAnsiTheme="minorHAnsi" w:cstheme="minorHAnsi"/>
          <w:spacing w:val="1"/>
        </w:rPr>
        <w:t xml:space="preserve"> </w:t>
      </w:r>
      <w:r w:rsidRPr="002F44DD">
        <w:rPr>
          <w:rFonts w:asciiTheme="minorHAnsi" w:hAnsiTheme="minorHAnsi" w:cstheme="minorHAnsi"/>
        </w:rPr>
        <w:t>siedzibą</w:t>
      </w:r>
      <w:r w:rsidRPr="002F44DD">
        <w:rPr>
          <w:rFonts w:asciiTheme="minorHAnsi" w:hAnsiTheme="minorHAnsi" w:cstheme="minorHAnsi"/>
          <w:spacing w:val="4"/>
        </w:rPr>
        <w:t xml:space="preserve"> </w:t>
      </w:r>
      <w:r w:rsidRPr="002F44DD">
        <w:rPr>
          <w:rFonts w:asciiTheme="minorHAnsi" w:hAnsiTheme="minorHAnsi" w:cstheme="minorHAnsi"/>
          <w:spacing w:val="-10"/>
        </w:rPr>
        <w:t>w</w:t>
      </w:r>
      <w:r w:rsidRPr="002F44DD">
        <w:rPr>
          <w:rFonts w:asciiTheme="minorHAnsi" w:hAnsiTheme="minorHAnsi" w:cstheme="minorHAnsi"/>
        </w:rPr>
        <w:tab/>
      </w:r>
      <w:r w:rsidRPr="002F44DD">
        <w:rPr>
          <w:rFonts w:asciiTheme="minorHAnsi" w:hAnsiTheme="minorHAnsi" w:cstheme="minorHAnsi"/>
          <w:spacing w:val="-4"/>
        </w:rPr>
        <w:t>(kod</w:t>
      </w:r>
    </w:p>
    <w:p w14:paraId="702CD815" w14:textId="77777777" w:rsidR="009924C9" w:rsidRPr="002F44DD" w:rsidRDefault="009924C9" w:rsidP="002F44DD">
      <w:pPr>
        <w:pStyle w:val="Tekstpodstawowy"/>
        <w:tabs>
          <w:tab w:val="left" w:leader="dot" w:pos="3829"/>
        </w:tabs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miasta)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</w:rPr>
        <w:t>przy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  <w:spacing w:val="-5"/>
        </w:rPr>
        <w:t>ul</w:t>
      </w:r>
      <w:r w:rsidRPr="002F44DD">
        <w:rPr>
          <w:rFonts w:asciiTheme="minorHAnsi" w:hAnsiTheme="minorHAnsi" w:cstheme="minorHAnsi"/>
        </w:rPr>
        <w:tab/>
      </w:r>
      <w:r w:rsidRPr="002F44DD">
        <w:rPr>
          <w:rFonts w:asciiTheme="minorHAnsi" w:hAnsiTheme="minorHAnsi" w:cstheme="minorHAnsi"/>
          <w:spacing w:val="-10"/>
        </w:rPr>
        <w:t>,</w:t>
      </w:r>
    </w:p>
    <w:p w14:paraId="036A87CE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REGON: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……………………………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NIP:</w:t>
      </w:r>
      <w:r w:rsidRPr="002F44DD">
        <w:rPr>
          <w:rFonts w:asciiTheme="minorHAnsi" w:hAnsiTheme="minorHAnsi" w:cstheme="minorHAnsi"/>
          <w:spacing w:val="-15"/>
        </w:rPr>
        <w:t xml:space="preserve"> </w:t>
      </w:r>
      <w:r w:rsidRPr="002F44DD">
        <w:rPr>
          <w:rFonts w:asciiTheme="minorHAnsi" w:hAnsiTheme="minorHAnsi" w:cstheme="minorHAnsi"/>
        </w:rPr>
        <w:t>……………………………. zwaną dalej „Wykonawcą”,</w:t>
      </w:r>
    </w:p>
    <w:p w14:paraId="28E8AC26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łącznie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zwanymi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</w:rPr>
        <w:t>„Stronami”,</w:t>
      </w:r>
      <w:r w:rsidRPr="002F44DD">
        <w:rPr>
          <w:rFonts w:asciiTheme="minorHAnsi" w:hAnsiTheme="minorHAnsi" w:cstheme="minorHAnsi"/>
          <w:spacing w:val="-16"/>
        </w:rPr>
        <w:t xml:space="preserve"> </w:t>
      </w:r>
      <w:r w:rsidRPr="002F44DD">
        <w:rPr>
          <w:rFonts w:asciiTheme="minorHAnsi" w:hAnsiTheme="minorHAnsi" w:cstheme="minorHAnsi"/>
        </w:rPr>
        <w:t>a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</w:rPr>
        <w:t>odrębnie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„Stroną”.</w:t>
      </w:r>
    </w:p>
    <w:p w14:paraId="0120FE22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69C20709" w14:textId="77777777" w:rsidR="009924C9" w:rsidRPr="002F44DD" w:rsidRDefault="009924C9" w:rsidP="002F44DD">
      <w:pPr>
        <w:pStyle w:val="Tekstpodstawowy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Zgodnie z wynikiem postępowania o udzielenie zamówienia publicznego w trybie przetargu nieograniczonego Zamawiający zleca, a Wykonawca podejmuje się wykonania całości przedmiotu zamówienia określonego w ofercie w następującym zakresie:</w:t>
      </w:r>
    </w:p>
    <w:p w14:paraId="39A74679" w14:textId="77777777" w:rsidR="003B2DB2" w:rsidRPr="002F44DD" w:rsidRDefault="003B2DB2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EE8B8A" w14:textId="54B40493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1</w:t>
      </w:r>
    </w:p>
    <w:p w14:paraId="3F0D4CEA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PRZEDMIOT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  <w:spacing w:val="-4"/>
        </w:rPr>
        <w:t>UMOWY</w:t>
      </w:r>
    </w:p>
    <w:p w14:paraId="7C4C72C3" w14:textId="77777777" w:rsidR="009924C9" w:rsidRPr="002F44DD" w:rsidRDefault="009924C9" w:rsidP="002F44DD">
      <w:pPr>
        <w:pStyle w:val="Akapitzlist"/>
        <w:numPr>
          <w:ilvl w:val="0"/>
          <w:numId w:val="15"/>
        </w:numPr>
        <w:tabs>
          <w:tab w:val="left" w:pos="968"/>
          <w:tab w:val="left" w:pos="97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Przedmiotem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wykonanie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zamówienia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publicznego</w:t>
      </w:r>
      <w:r w:rsidRPr="002F44D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nazwą: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b/>
          <w:bCs/>
          <w:sz w:val="20"/>
          <w:szCs w:val="20"/>
        </w:rPr>
        <w:t>„Modernizacja i rozbudowa infrastruktury oświetlenia ulicznego w Gminie Pawonków”.</w:t>
      </w:r>
    </w:p>
    <w:p w14:paraId="1BDBA72A" w14:textId="77777777" w:rsidR="009924C9" w:rsidRPr="002F44DD" w:rsidRDefault="009924C9" w:rsidP="002F44DD">
      <w:pPr>
        <w:pStyle w:val="Akapitzlist"/>
        <w:numPr>
          <w:ilvl w:val="0"/>
          <w:numId w:val="15"/>
        </w:numPr>
        <w:tabs>
          <w:tab w:val="left" w:pos="968"/>
          <w:tab w:val="left" w:pos="97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 zleca, a Wykonawca przyjmuje do wykonania:</w:t>
      </w:r>
    </w:p>
    <w:p w14:paraId="54A8C7B4" w14:textId="6C85FD65" w:rsidR="009924C9" w:rsidRPr="002F44DD" w:rsidRDefault="009924C9" w:rsidP="002F44DD">
      <w:pPr>
        <w:pStyle w:val="Akapitzlist"/>
        <w:numPr>
          <w:ilvl w:val="0"/>
          <w:numId w:val="22"/>
        </w:numPr>
        <w:tabs>
          <w:tab w:val="left" w:pos="968"/>
          <w:tab w:val="left" w:pos="970"/>
        </w:tabs>
        <w:jc w:val="left"/>
        <w:rPr>
          <w:rFonts w:asciiTheme="minorHAnsi" w:hAnsiTheme="minorHAnsi" w:cstheme="minorHAnsi"/>
          <w:spacing w:val="-5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553 szt. istniejących opraw energochłonnych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nowe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technologii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LED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–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modernizacja;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</w:p>
    <w:p w14:paraId="6A022F3C" w14:textId="04818C9A" w:rsidR="009924C9" w:rsidRPr="002F44DD" w:rsidRDefault="009924C9" w:rsidP="002F44DD">
      <w:pPr>
        <w:pStyle w:val="Akapitzlist"/>
        <w:numPr>
          <w:ilvl w:val="0"/>
          <w:numId w:val="22"/>
        </w:numPr>
        <w:tabs>
          <w:tab w:val="left" w:pos="968"/>
          <w:tab w:val="left" w:pos="970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dowieszenie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128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szt.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nowych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opraw LED wraz z wysięgnikami w obrębie funkcjonujących obwodów oświetlenia,</w:t>
      </w:r>
    </w:p>
    <w:p w14:paraId="70DB11BF" w14:textId="776EBE11" w:rsidR="009924C9" w:rsidRPr="002F44DD" w:rsidRDefault="009924C9" w:rsidP="002F44DD">
      <w:pPr>
        <w:pStyle w:val="Akapitzlist"/>
        <w:numPr>
          <w:ilvl w:val="0"/>
          <w:numId w:val="22"/>
        </w:numPr>
        <w:tabs>
          <w:tab w:val="left" w:pos="968"/>
          <w:tab w:val="left" w:pos="970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wymiana 314 szt. istniejących wysięgników na nowe o długościach optymalnie dobranych do istniejących sytuacji oświetleniowych 1,5 m, 2,0 m, 2,5 m; </w:t>
      </w:r>
    </w:p>
    <w:p w14:paraId="1F44BD62" w14:textId="0669A018" w:rsidR="009924C9" w:rsidRPr="002F44DD" w:rsidRDefault="009924C9" w:rsidP="002F44DD">
      <w:pPr>
        <w:pStyle w:val="Akapitzlist"/>
        <w:numPr>
          <w:ilvl w:val="0"/>
          <w:numId w:val="22"/>
        </w:numPr>
        <w:tabs>
          <w:tab w:val="left" w:pos="968"/>
          <w:tab w:val="left" w:pos="970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wymiana 58 szt. istniejących zegarów astronomicznych sterujących cyklami pracy opraw oświetleniowych </w:t>
      </w:r>
      <w:r w:rsidR="00F8584C" w:rsidRPr="002F44DD">
        <w:rPr>
          <w:rFonts w:asciiTheme="minorHAnsi" w:hAnsiTheme="minorHAnsi" w:cstheme="minorHAnsi"/>
          <w:sz w:val="20"/>
          <w:szCs w:val="20"/>
        </w:rPr>
        <w:lastRenderedPageBreak/>
        <w:t>z</w:t>
      </w:r>
      <w:r w:rsidRPr="002F44DD">
        <w:rPr>
          <w:rFonts w:asciiTheme="minorHAnsi" w:hAnsiTheme="minorHAnsi" w:cstheme="minorHAnsi"/>
          <w:sz w:val="20"/>
          <w:szCs w:val="20"/>
        </w:rPr>
        <w:t xml:space="preserve">ainstalowanych w punktach sterowania obwodami na nowe z wyposażonych modułów NFC oraz z poziomu strony WWW lub aplikacji na smartfon; </w:t>
      </w:r>
    </w:p>
    <w:p w14:paraId="2B2208C8" w14:textId="3E3718C5" w:rsidR="009924C9" w:rsidRPr="002F44DD" w:rsidRDefault="009924C9" w:rsidP="002F44DD">
      <w:pPr>
        <w:pStyle w:val="Akapitzlist"/>
        <w:numPr>
          <w:ilvl w:val="0"/>
          <w:numId w:val="22"/>
        </w:numPr>
        <w:tabs>
          <w:tab w:val="left" w:pos="968"/>
          <w:tab w:val="left" w:pos="970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zabudowania w obrębie Gminy Pawonków 65 szt. lamp solarnych.</w:t>
      </w:r>
    </w:p>
    <w:p w14:paraId="53B7B2A0" w14:textId="59BDBD81" w:rsidR="009924C9" w:rsidRPr="002F44DD" w:rsidRDefault="009924C9" w:rsidP="002F44DD">
      <w:pPr>
        <w:pStyle w:val="Akapitzlist"/>
        <w:numPr>
          <w:ilvl w:val="0"/>
          <w:numId w:val="15"/>
        </w:numPr>
        <w:tabs>
          <w:tab w:val="left" w:pos="968"/>
          <w:tab w:val="left" w:pos="97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Inwestycja dofinansowana jest z Rządowego Funduszu Polski Ład: Programu Inwestycji Strategicznych nr Edycja6PGR/2023/3315/</w:t>
      </w:r>
      <w:proofErr w:type="spellStart"/>
      <w:r w:rsidRPr="002F44DD">
        <w:rPr>
          <w:rFonts w:asciiTheme="minorHAnsi" w:hAnsiTheme="minorHAnsi" w:cstheme="minorHAnsi"/>
          <w:sz w:val="20"/>
          <w:szCs w:val="20"/>
        </w:rPr>
        <w:t>Polski</w:t>
      </w:r>
      <w:r w:rsidR="009C2E29" w:rsidRPr="002F44DD">
        <w:rPr>
          <w:rFonts w:asciiTheme="minorHAnsi" w:hAnsiTheme="minorHAnsi" w:cstheme="minorHAnsi"/>
          <w:sz w:val="20"/>
          <w:szCs w:val="20"/>
        </w:rPr>
        <w:t>Ł</w:t>
      </w:r>
      <w:r w:rsidRPr="002F44DD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2F44DD">
        <w:rPr>
          <w:rFonts w:asciiTheme="minorHAnsi" w:hAnsiTheme="minorHAnsi" w:cstheme="minorHAnsi"/>
          <w:sz w:val="20"/>
          <w:szCs w:val="20"/>
        </w:rPr>
        <w:t xml:space="preserve"> (zwany dalej „Programem”). Bank Gospodarstwa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Krajowego,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siedzibą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Warszawie,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Al.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Jerozolimskie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7,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00-955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Warszawa,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wystawił Promesę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dofinansowania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przedmiotowej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inwestycji.</w:t>
      </w:r>
    </w:p>
    <w:p w14:paraId="494C9963" w14:textId="77777777" w:rsidR="009924C9" w:rsidRPr="002F44DD" w:rsidRDefault="009924C9" w:rsidP="002F44DD">
      <w:pPr>
        <w:pStyle w:val="Akapitzlist"/>
        <w:numPr>
          <w:ilvl w:val="0"/>
          <w:numId w:val="15"/>
        </w:numPr>
        <w:tabs>
          <w:tab w:val="left" w:pos="968"/>
          <w:tab w:val="left" w:pos="97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Realizacja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zamówienia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przeprowadzona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zgodnie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niniejszą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Umową,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Specyfikacją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Warunków Zamówienia, zwaną dalej „SWZ”, obowiązującymi przepisami, polskimi normami i zasadami wiedzy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technicznej oraz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 należytą starannością w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odniesieniu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ich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wykonania, bezpieczeństwa, dobrej jakości i właściwej organizacji.</w:t>
      </w:r>
    </w:p>
    <w:p w14:paraId="1AA54F12" w14:textId="77777777" w:rsidR="009924C9" w:rsidRPr="002F44DD" w:rsidRDefault="009924C9" w:rsidP="002F44DD">
      <w:pPr>
        <w:pStyle w:val="Akapitzlist"/>
        <w:numPr>
          <w:ilvl w:val="0"/>
          <w:numId w:val="15"/>
        </w:numPr>
        <w:tabs>
          <w:tab w:val="left" w:pos="968"/>
          <w:tab w:val="left" w:pos="97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niezgodności pomiędzy poszczególnymi dokumentami składającymi się na Umowę, postanowienia bardziej szczegółowe będą miały pierwszeństwo przed postanowieniami ogólniejszymi. Jeżeli jednak z różnych dokumentów składających się na Umowę wynikać będzie różny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świadczeń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różne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standardy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ich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wykonania,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decydujący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uważany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szerszy zakres świadczeń lub wyższy standard wykonania.</w:t>
      </w:r>
    </w:p>
    <w:p w14:paraId="7BD762D6" w14:textId="77777777" w:rsidR="00474EE3" w:rsidRPr="002F44DD" w:rsidRDefault="00474EE3" w:rsidP="002F44DD">
      <w:pPr>
        <w:ind w:left="284" w:hanging="284"/>
        <w:jc w:val="center"/>
        <w:rPr>
          <w:rFonts w:asciiTheme="minorHAnsi" w:hAnsiTheme="minorHAnsi" w:cstheme="minorHAnsi"/>
          <w:b/>
          <w:spacing w:val="-5"/>
          <w:sz w:val="20"/>
          <w:szCs w:val="20"/>
        </w:rPr>
      </w:pPr>
    </w:p>
    <w:p w14:paraId="24C453A4" w14:textId="1920673A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>§2</w:t>
      </w:r>
    </w:p>
    <w:p w14:paraId="1AC96F68" w14:textId="7049A7B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TERMINY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ROZPOCZĘCIA</w:t>
      </w:r>
      <w:r w:rsidRPr="002F44DD">
        <w:rPr>
          <w:rFonts w:asciiTheme="minorHAnsi" w:hAnsiTheme="minorHAnsi" w:cstheme="minorHAnsi"/>
          <w:spacing w:val="-5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I</w:t>
      </w:r>
      <w:r w:rsidRPr="002F44DD">
        <w:rPr>
          <w:rFonts w:asciiTheme="minorHAnsi" w:hAnsiTheme="minorHAnsi" w:cstheme="minorHAnsi"/>
          <w:spacing w:val="-6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ZAKOŃCZENIA</w:t>
      </w:r>
      <w:r w:rsidRPr="002F44DD">
        <w:rPr>
          <w:rFonts w:asciiTheme="minorHAnsi" w:hAnsiTheme="minorHAnsi" w:cstheme="minorHAnsi"/>
          <w:spacing w:val="-3"/>
        </w:rPr>
        <w:t xml:space="preserve"> </w:t>
      </w:r>
    </w:p>
    <w:p w14:paraId="3CC39E6E" w14:textId="77777777" w:rsidR="009924C9" w:rsidRPr="00DE105C" w:rsidRDefault="009924C9" w:rsidP="00DE105C">
      <w:pPr>
        <w:pStyle w:val="Akapitzlist"/>
        <w:numPr>
          <w:ilvl w:val="1"/>
          <w:numId w:val="15"/>
        </w:numPr>
        <w:tabs>
          <w:tab w:val="left" w:pos="111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DE105C">
        <w:rPr>
          <w:rFonts w:asciiTheme="minorHAnsi" w:hAnsiTheme="minorHAnsi" w:cstheme="minorHAnsi"/>
          <w:sz w:val="20"/>
          <w:szCs w:val="20"/>
        </w:rPr>
        <w:t>Termin</w:t>
      </w:r>
      <w:r w:rsidRPr="00DE105C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z w:val="20"/>
          <w:szCs w:val="20"/>
        </w:rPr>
        <w:t>rozpoczęcia</w:t>
      </w:r>
      <w:r w:rsidRPr="00DE105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z w:val="20"/>
          <w:szCs w:val="20"/>
        </w:rPr>
        <w:t>realizacji</w:t>
      </w:r>
      <w:r w:rsidRPr="00DE105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z w:val="20"/>
          <w:szCs w:val="20"/>
        </w:rPr>
        <w:t>przedmiotu</w:t>
      </w:r>
      <w:r w:rsidRPr="00DE105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z w:val="20"/>
          <w:szCs w:val="20"/>
        </w:rPr>
        <w:t>umowy:</w:t>
      </w:r>
      <w:r w:rsidRPr="00DE105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sz w:val="20"/>
          <w:szCs w:val="20"/>
        </w:rPr>
        <w:t>od</w:t>
      </w:r>
      <w:r w:rsidRPr="00DE105C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sz w:val="20"/>
          <w:szCs w:val="20"/>
        </w:rPr>
        <w:t>dnia</w:t>
      </w:r>
      <w:r w:rsidRPr="00DE105C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sz w:val="20"/>
          <w:szCs w:val="20"/>
        </w:rPr>
        <w:t>zawarcia</w:t>
      </w:r>
      <w:r w:rsidRPr="00DE105C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spacing w:val="-2"/>
          <w:sz w:val="20"/>
          <w:szCs w:val="20"/>
        </w:rPr>
        <w:t>umowy.</w:t>
      </w:r>
    </w:p>
    <w:p w14:paraId="37A1BDE6" w14:textId="77777777" w:rsidR="009924C9" w:rsidRPr="00DE105C" w:rsidRDefault="009924C9" w:rsidP="00DE105C">
      <w:pPr>
        <w:pStyle w:val="Akapitzlist"/>
        <w:numPr>
          <w:ilvl w:val="1"/>
          <w:numId w:val="15"/>
        </w:numPr>
        <w:tabs>
          <w:tab w:val="left" w:pos="1114"/>
        </w:tabs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DE105C">
        <w:rPr>
          <w:rFonts w:asciiTheme="minorHAnsi" w:hAnsiTheme="minorHAnsi" w:cstheme="minorHAnsi"/>
          <w:spacing w:val="-2"/>
          <w:sz w:val="20"/>
          <w:szCs w:val="20"/>
        </w:rPr>
        <w:t>Termin</w:t>
      </w:r>
      <w:r w:rsidRPr="00DE105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pacing w:val="-2"/>
          <w:sz w:val="20"/>
          <w:szCs w:val="20"/>
        </w:rPr>
        <w:t>zakończenia</w:t>
      </w:r>
      <w:r w:rsidRPr="00DE105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pacing w:val="-2"/>
          <w:sz w:val="20"/>
          <w:szCs w:val="20"/>
        </w:rPr>
        <w:t>przedmiotu</w:t>
      </w:r>
      <w:r w:rsidRPr="00DE105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spacing w:val="-2"/>
          <w:sz w:val="20"/>
          <w:szCs w:val="20"/>
        </w:rPr>
        <w:t>umowy:</w:t>
      </w:r>
      <w:r w:rsidRPr="00DE105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bCs/>
          <w:spacing w:val="-2"/>
          <w:sz w:val="20"/>
          <w:szCs w:val="20"/>
        </w:rPr>
        <w:t>do</w:t>
      </w:r>
      <w:r w:rsidRPr="00DE105C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bCs/>
          <w:spacing w:val="-2"/>
          <w:sz w:val="20"/>
          <w:szCs w:val="20"/>
        </w:rPr>
        <w:t>10.11.2024</w:t>
      </w:r>
      <w:r w:rsidRPr="00DE105C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DE105C">
        <w:rPr>
          <w:rFonts w:asciiTheme="minorHAnsi" w:hAnsiTheme="minorHAnsi" w:cstheme="minorHAnsi"/>
          <w:b/>
          <w:bCs/>
          <w:spacing w:val="-5"/>
          <w:sz w:val="20"/>
          <w:szCs w:val="20"/>
        </w:rPr>
        <w:t>r</w:t>
      </w:r>
      <w:r w:rsidRPr="00DE105C">
        <w:rPr>
          <w:rFonts w:asciiTheme="minorHAnsi" w:hAnsiTheme="minorHAnsi" w:cstheme="minorHAnsi"/>
          <w:i/>
          <w:spacing w:val="-5"/>
          <w:sz w:val="20"/>
          <w:szCs w:val="20"/>
        </w:rPr>
        <w:t>.</w:t>
      </w:r>
    </w:p>
    <w:p w14:paraId="5CBBE511" w14:textId="16B3764B" w:rsidR="00DE105C" w:rsidRPr="00DE105C" w:rsidRDefault="00DE105C" w:rsidP="00DE105C">
      <w:pPr>
        <w:pStyle w:val="Akapitzlist"/>
        <w:widowControl/>
        <w:numPr>
          <w:ilvl w:val="1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Termin wykonania poszczególnych prac Wykonawca określi w harmonogramie rzeczowo-finansowym, o którym mowa w ust.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6</w:t>
      </w: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. </w:t>
      </w:r>
    </w:p>
    <w:p w14:paraId="623B3CE3" w14:textId="77777777" w:rsidR="00DE105C" w:rsidRPr="00DE105C" w:rsidRDefault="00DE105C" w:rsidP="00DE105C">
      <w:pPr>
        <w:pStyle w:val="Akapitzlist"/>
        <w:widowControl/>
        <w:numPr>
          <w:ilvl w:val="1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Za termin wykonania całości zamówienia uznaje się dzień zgłoszenia przez Wykonawcę osiągnięcia gotowości do odbioru końcowego. </w:t>
      </w:r>
    </w:p>
    <w:p w14:paraId="17646CD2" w14:textId="47EFFE6E" w:rsidR="00DE105C" w:rsidRPr="00DE105C" w:rsidRDefault="00DE105C" w:rsidP="00DE105C">
      <w:pPr>
        <w:pStyle w:val="Akapitzlist"/>
        <w:widowControl/>
        <w:numPr>
          <w:ilvl w:val="1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Termin wykonania całości przedmiotu zamówienia wskazany w ust.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 2</w:t>
      </w: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 może ulec zmianie z przyczyn stanowiących podstawę zmiany umowy zgodnie z art. 454-455 ustawy Prawo zamówień publicznych. </w:t>
      </w:r>
    </w:p>
    <w:p w14:paraId="02AF7016" w14:textId="5E453BA6" w:rsidR="00DE105C" w:rsidRPr="00DE105C" w:rsidRDefault="00DE105C" w:rsidP="00DE105C">
      <w:pPr>
        <w:pStyle w:val="Akapitzlist"/>
        <w:widowControl/>
        <w:numPr>
          <w:ilvl w:val="0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Wykonawca w terminie 7 dni roboczych od dnia podpisania umowy przedstawia Zamawiającemu do akceptacji harmonogram rzeczowo–finansowy – zwany dalej „harmonogramem”. </w:t>
      </w:r>
    </w:p>
    <w:p w14:paraId="3C495F37" w14:textId="77777777" w:rsidR="00DE105C" w:rsidRPr="00DE105C" w:rsidRDefault="00DE105C" w:rsidP="00DE105C">
      <w:pPr>
        <w:pStyle w:val="Akapitzlist"/>
        <w:widowControl/>
        <w:numPr>
          <w:ilvl w:val="0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Harmonogram powinien obejmować: </w:t>
      </w:r>
    </w:p>
    <w:p w14:paraId="1F6BAD86" w14:textId="101CCF4C" w:rsidR="00DE105C" w:rsidRPr="00DE105C" w:rsidRDefault="00DE105C" w:rsidP="00DE105C">
      <w:pPr>
        <w:pStyle w:val="Akapitzlist"/>
        <w:widowControl/>
        <w:adjustRightInd w:val="0"/>
        <w:ind w:left="284" w:firstLine="0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1) terminy rozpoczęcia i zakończenia realizacji dostaw w poszczególnych miejscowościach, </w:t>
      </w:r>
    </w:p>
    <w:p w14:paraId="00ECA3A2" w14:textId="77777777" w:rsidR="00DE105C" w:rsidRPr="00DE105C" w:rsidRDefault="00DE105C" w:rsidP="00DE105C">
      <w:pPr>
        <w:pStyle w:val="Akapitzlist"/>
        <w:widowControl/>
        <w:adjustRightInd w:val="0"/>
        <w:ind w:left="284" w:firstLine="0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2) wartość poszczególnych dostaw, </w:t>
      </w:r>
    </w:p>
    <w:p w14:paraId="114E3FF1" w14:textId="77777777" w:rsidR="00DE105C" w:rsidRPr="00DE105C" w:rsidRDefault="00DE105C" w:rsidP="00DE105C">
      <w:pPr>
        <w:pStyle w:val="Akapitzlist"/>
        <w:widowControl/>
        <w:adjustRightInd w:val="0"/>
        <w:ind w:left="284" w:firstLine="0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3) daty rozpoczęcia i zakończenia prac całości zamówienia. </w:t>
      </w:r>
    </w:p>
    <w:p w14:paraId="17F30003" w14:textId="7B82AEDA" w:rsidR="00DE105C" w:rsidRPr="00DE105C" w:rsidRDefault="00DE105C" w:rsidP="00DE105C">
      <w:pPr>
        <w:pStyle w:val="Akapitzlist"/>
        <w:widowControl/>
        <w:numPr>
          <w:ilvl w:val="0"/>
          <w:numId w:val="15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Zmiana harmonogramu nie wymaga aneksu do umowy, o ile nie dotyczy terminu wskazanego w ust.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2</w:t>
      </w:r>
      <w:r w:rsidRPr="00DE105C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. Wniosek o zmianę harmonogramu wraz z uzasadnieniem składa Zamawiający lub Wykonawca. </w:t>
      </w:r>
    </w:p>
    <w:p w14:paraId="313D26CE" w14:textId="77777777" w:rsidR="00DE105C" w:rsidRPr="00DE105C" w:rsidRDefault="00DE105C" w:rsidP="00DE105C">
      <w:pPr>
        <w:widowControl/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</w:p>
    <w:p w14:paraId="0531CE79" w14:textId="0B24DE29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>§3</w:t>
      </w:r>
    </w:p>
    <w:p w14:paraId="62CABD7D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NALEŻYTA</w:t>
      </w:r>
      <w:r w:rsidRPr="002F44DD">
        <w:rPr>
          <w:rFonts w:asciiTheme="minorHAnsi" w:hAnsiTheme="minorHAnsi" w:cstheme="minorHAnsi"/>
          <w:spacing w:val="-10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STARANNOŚĆ</w:t>
      </w:r>
    </w:p>
    <w:p w14:paraId="16D453D5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36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zobowiązuje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36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wykonać</w:t>
      </w:r>
      <w:r w:rsidRPr="002F44DD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</w:t>
      </w:r>
      <w:r w:rsidRPr="002F44DD">
        <w:rPr>
          <w:rFonts w:asciiTheme="minorHAnsi" w:hAnsiTheme="minorHAnsi" w:cstheme="minorHAnsi"/>
          <w:spacing w:val="36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3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3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należytą</w:t>
      </w:r>
      <w:r w:rsidRPr="002F44DD">
        <w:rPr>
          <w:rFonts w:asciiTheme="minorHAnsi" w:hAnsiTheme="minorHAnsi" w:cstheme="minorHAnsi"/>
          <w:spacing w:val="3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starannością, z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zachowaniem</w:t>
      </w:r>
      <w:r w:rsidRPr="002F44DD">
        <w:rPr>
          <w:rFonts w:asciiTheme="minorHAnsi" w:hAnsiTheme="minorHAnsi" w:cstheme="minorHAnsi"/>
          <w:spacing w:val="66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terminów</w:t>
      </w:r>
      <w:r w:rsidRPr="002F44DD">
        <w:rPr>
          <w:rFonts w:asciiTheme="minorHAnsi" w:hAnsiTheme="minorHAnsi" w:cstheme="minorHAnsi"/>
          <w:spacing w:val="6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wykonania</w:t>
      </w:r>
      <w:r w:rsidRPr="002F44DD">
        <w:rPr>
          <w:rFonts w:asciiTheme="minorHAnsi" w:hAnsiTheme="minorHAnsi" w:cstheme="minorHAnsi"/>
          <w:spacing w:val="6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zamówienia</w:t>
      </w:r>
      <w:r w:rsidRPr="002F44DD">
        <w:rPr>
          <w:rFonts w:asciiTheme="minorHAnsi" w:hAnsiTheme="minorHAnsi" w:cstheme="minorHAnsi"/>
          <w:spacing w:val="6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określonych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66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umowie</w:t>
      </w:r>
      <w:r w:rsidRPr="002F44DD">
        <w:rPr>
          <w:rFonts w:asciiTheme="minorHAnsi" w:hAnsiTheme="minorHAnsi" w:cstheme="minorHAnsi"/>
          <w:spacing w:val="65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oraz z uwzględnieniem wymagań wskazanych w OPZ, zgodnie z zasadami wiedzy technicznej, obowiązującymi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zamówienie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dyrektywami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unijnymi,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polskimi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normami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oraz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przepisami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prawa. Wykonawca oświadcza, że zapoznał się z dokumentacją zamówienia, oraz że znane są mu warunki wykonywania prac.</w:t>
      </w:r>
    </w:p>
    <w:p w14:paraId="6AA0C9AC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zmiany w trakcie wykonywania zamówienia przepisów prawa, norm, normatywów, wzorów, instrukcji lub wytycznych mających zastosowanie do czynności składających się na przedmiot umowy Wykonawca zobowiązany jest do dostosowania tych czynności do wprowadzonych zmian.</w:t>
      </w:r>
    </w:p>
    <w:p w14:paraId="3565CDA3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przypadku,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gdy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realizował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usługi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objęte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niniejszą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umową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należytej staranności, niezgodnie z obowiązującymi przepisami, normami technicznymi, zasadami sztuki, zasadami BHP lub niezgodnie z postanowieniami niniejszej umowy, Zamawiający ma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prawo:</w:t>
      </w:r>
    </w:p>
    <w:p w14:paraId="1D8EAD40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wezwać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prawidłowego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wykonywania</w:t>
      </w:r>
      <w:r w:rsidRPr="002F44D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umowy,</w:t>
      </w:r>
    </w:p>
    <w:p w14:paraId="05992B39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60"/>
          <w:tab w:val="left" w:pos="176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dalszego nieprawidłowego wykonywania umowy, nakazać Wykonawcy zaprzestanie wykonywania usługi, co nie będzie stanowiło podstawy do przedłużenia terminu wykonania umowy,</w:t>
      </w:r>
    </w:p>
    <w:p w14:paraId="601BDB4F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60"/>
          <w:tab w:val="left" w:pos="176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odstąpić od umowy w całości lub w części z winy Wykonawcy w terminie 30 dni od powzięcia wiadomości o przyczynie odstąpienia,</w:t>
      </w:r>
    </w:p>
    <w:p w14:paraId="27B948FB" w14:textId="7B225AA9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60"/>
          <w:tab w:val="left" w:pos="176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powierzyć</w:t>
      </w:r>
      <w:r w:rsidRPr="002F44DD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poprawienie</w:t>
      </w:r>
      <w:r w:rsidRPr="002F44D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dokończenie</w:t>
      </w:r>
      <w:r w:rsidRPr="002F44D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innym</w:t>
      </w:r>
      <w:r w:rsidRPr="002F44D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podmiotom</w:t>
      </w:r>
      <w:r w:rsidRPr="002F44DD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koszt Wykonawcy,</w:t>
      </w:r>
    </w:p>
    <w:p w14:paraId="0A319283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potrącić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wynagrodzenia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należności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tytułu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kar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umownych.</w:t>
      </w:r>
    </w:p>
    <w:p w14:paraId="2ACE7073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ponosi wyłączną</w:t>
      </w:r>
      <w:r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odpowiedzialność 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>za:</w:t>
      </w:r>
    </w:p>
    <w:p w14:paraId="4CBCC2D8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przeszkolenie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zatrudnionych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siebie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osób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zakresie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przepisów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BHP,</w:t>
      </w:r>
    </w:p>
    <w:p w14:paraId="008BB4DC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posiadanie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osoby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wymaganych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badań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lekarskich,</w:t>
      </w:r>
    </w:p>
    <w:p w14:paraId="0AA60DFA" w14:textId="77777777" w:rsidR="009924C9" w:rsidRPr="002F44DD" w:rsidRDefault="009924C9" w:rsidP="002F44DD">
      <w:pPr>
        <w:pStyle w:val="Akapitzlist"/>
        <w:numPr>
          <w:ilvl w:val="3"/>
          <w:numId w:val="15"/>
        </w:numPr>
        <w:tabs>
          <w:tab w:val="left" w:pos="17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przeszkolenia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stanowiskowe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tych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osób.</w:t>
      </w:r>
    </w:p>
    <w:p w14:paraId="1F72F030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Wykonawca ponosi wszelką odpowiedzialność za zniszczenia powstałe z jego winy (w tym z powodu nieprawidłowo </w:t>
      </w:r>
      <w:r w:rsidRPr="002F44DD">
        <w:rPr>
          <w:rFonts w:asciiTheme="minorHAnsi" w:hAnsiTheme="minorHAnsi" w:cstheme="minorHAnsi"/>
          <w:sz w:val="20"/>
          <w:szCs w:val="20"/>
        </w:rPr>
        <w:lastRenderedPageBreak/>
        <w:t>wykonanych prac objętych umową, niezachowania należytej staranności czy niezastosowania się do uwag Zamawiającego).</w:t>
      </w:r>
    </w:p>
    <w:p w14:paraId="1775218B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oświadcza, iż jest uprawniony do zawarcia i wykonania umowy, posiada w tym zakresie stosowną wiedzę i doświadczenie. Wykonawca oświadcza, iż zawarcie i wykonanie Umowy nie naruszy praw osób trzecich ani dóbr prawem chronionych, a w przypadku gdyby takie naruszenia praw wystąpiły, zobowiązuje się do pokrycia wszelkich uzasadnionych roszczeń osób trzecich i kosztów poniesionych przez Zamawiającego.</w:t>
      </w:r>
    </w:p>
    <w:p w14:paraId="039480E4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Realizacja przedmiotu Umowy będzie prowadzona w sposób nie powodujący zakłóceń pracy Zamawiającego oraz Grupy Tauron, tj. Tauron Dystrybucja oraz TNT. Prace, które mogą powodować takie zakłócenia, będą się odbywały w terminie uzgodnionym przez Strony.</w:t>
      </w:r>
    </w:p>
    <w:p w14:paraId="73216D2D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oświadcza, że dysponuje odpowiednim sprzętem, wyposażeniem i narzędziami oraz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oprogramowaniem,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niezbędnymi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realizacji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umowy.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64663E56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8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Koszty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nabycia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uzyskania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innych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praw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korzystania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ze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sprzętu,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urządzeń i wyposażenia oraz narzędzi, materiałów i oprogramowania obciążają Wykonawcę.</w:t>
      </w:r>
    </w:p>
    <w:p w14:paraId="6A649A15" w14:textId="77777777" w:rsidR="00B82F5D" w:rsidRPr="002F44DD" w:rsidRDefault="009924C9" w:rsidP="002F44DD">
      <w:pPr>
        <w:pStyle w:val="Akapitzlist"/>
        <w:numPr>
          <w:ilvl w:val="2"/>
          <w:numId w:val="15"/>
        </w:numPr>
        <w:tabs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Strony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uzgadniają,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że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podjęcie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działań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realizacja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są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połączone z przekazaniem mu przez Zamawiającego jakichkolwiek części zamiennych, urządzeń, materiałów eksploatacyjnych itd. niezbędnych do realizacji zadań objętych umową.</w:t>
      </w:r>
    </w:p>
    <w:p w14:paraId="43C2E473" w14:textId="009B8C5E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64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zobowiązany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64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realizacji</w:t>
      </w:r>
      <w:r w:rsidRPr="002F44DD">
        <w:rPr>
          <w:rFonts w:asciiTheme="minorHAnsi" w:hAnsiTheme="minorHAnsi" w:cstheme="minorHAnsi"/>
          <w:spacing w:val="6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przy</w:t>
      </w:r>
      <w:r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pomocy</w:t>
      </w:r>
      <w:r w:rsidR="00B82F5D"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wykwalifikowanego,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posiadającego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wymagane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doświadczenie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uprawnienia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personelu.</w:t>
      </w:r>
    </w:p>
    <w:p w14:paraId="26C2DF94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5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odpowiada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stosunku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szkodę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wyrządzoną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Zamawiającemu na skutek niewykonania lub nienależytego wykonania umowy. Przyjmuje się, iż osobami, za które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ponosi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odpowiedzialność,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są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szczególności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wszystkie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podmioty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osoby uczestniczące w procesie realizacji przedmiotu umowy po stronie Wykonawcy lub jakichkolwiek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obowiązków wynikających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dla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niniejszej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Umowy, nawet jeżeli ich udział w tych procesach jest znikomy.</w:t>
      </w:r>
    </w:p>
    <w:p w14:paraId="1D07F567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5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obowiązek,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każdym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czasie,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żądanie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Zamawiającego,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zapewnić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możliwość kontroli przez Zamawiającego wykonywania przedmiotu umowy. Wykonawca ma obowiązek uwzględnić zalecenia i uwagi Zamawiającego.</w:t>
      </w:r>
    </w:p>
    <w:p w14:paraId="555E3294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5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zobowiązany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współpracy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przedstawicielami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Grupy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Tauron.</w:t>
      </w:r>
    </w:p>
    <w:p w14:paraId="19C74085" w14:textId="77777777" w:rsidR="009924C9" w:rsidRPr="002F44DD" w:rsidRDefault="009924C9" w:rsidP="002F44DD">
      <w:pPr>
        <w:pStyle w:val="Akapitzlist"/>
        <w:numPr>
          <w:ilvl w:val="2"/>
          <w:numId w:val="15"/>
        </w:numPr>
        <w:tabs>
          <w:tab w:val="left" w:pos="1395"/>
          <w:tab w:val="left" w:pos="14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zobowiązany jest, w ramach Wynagrodzenia, dostarczyć wszystkie zamówione elementy, w tym oprawy, zegary, sterowniki i słupy, fabrycznie nowe, zgodnie z OPZ.</w:t>
      </w:r>
    </w:p>
    <w:p w14:paraId="0C02DF40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2CE5A3FB" w14:textId="206B8651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4</w:t>
      </w:r>
    </w:p>
    <w:p w14:paraId="00D095AD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ZASADY</w:t>
      </w:r>
      <w:r w:rsidRPr="002F44DD">
        <w:rPr>
          <w:rFonts w:asciiTheme="minorHAnsi" w:hAnsiTheme="minorHAnsi" w:cstheme="minorHAnsi"/>
          <w:spacing w:val="-9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PODWYKONAWSTWA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I</w:t>
      </w:r>
      <w:r w:rsidRPr="002F44DD">
        <w:rPr>
          <w:rFonts w:asciiTheme="minorHAnsi" w:hAnsiTheme="minorHAnsi" w:cstheme="minorHAnsi"/>
          <w:spacing w:val="-6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KORZYSTANIA</w:t>
      </w:r>
      <w:r w:rsidRPr="002F44DD">
        <w:rPr>
          <w:rFonts w:asciiTheme="minorHAnsi" w:hAnsiTheme="minorHAnsi" w:cstheme="minorHAnsi"/>
          <w:spacing w:val="-3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Z ZASOBÓW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INNYCH</w:t>
      </w:r>
      <w:r w:rsidRPr="002F44DD">
        <w:rPr>
          <w:rFonts w:asciiTheme="minorHAnsi" w:hAnsiTheme="minorHAnsi" w:cstheme="minorHAnsi"/>
          <w:spacing w:val="-8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PODMIOTÓW</w:t>
      </w:r>
    </w:p>
    <w:p w14:paraId="7F3D2F1E" w14:textId="77777777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>Wykonawca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oświadcza,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że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zgodnie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deklaracją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złożoną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ofercie,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cały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zakres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niniejszej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umowy wykona siłami własnymi /część prac w zakresie …………………………………… objętych niniejszą umową zleci do realizacji Podwykonawcom/.</w:t>
      </w:r>
    </w:p>
    <w:p w14:paraId="69458B48" w14:textId="77777777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przypadku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powierzenia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wykonania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części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przedmiotu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umowy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podmiotom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trzecim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Wykonawca ponosi odpowiedzialność za ich należyte wykonanie zgodnie z warunkami niniejszej umowy, normami i obowiązującymi przepisami.</w:t>
      </w:r>
    </w:p>
    <w:p w14:paraId="4BEF4804" w14:textId="7F3A13E0" w:rsidR="005C605D" w:rsidRPr="005C605D" w:rsidRDefault="005C605D" w:rsidP="005C605D">
      <w:pPr>
        <w:pStyle w:val="Akapitzlist"/>
        <w:widowControl/>
        <w:numPr>
          <w:ilvl w:val="0"/>
          <w:numId w:val="14"/>
        </w:numPr>
        <w:adjustRightInd w:val="0"/>
        <w:spacing w:after="6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Do zawarcia przez Wykonawcę umowy z podwykonawcą jest wymagana zgoda Zamawiającego. Jeżeli Zamawiający, w terminie 7 dni</w:t>
      </w:r>
      <w:r w:rsidR="00077B00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 roboczych</w:t>
      </w: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 od przedstawienia mu przez Wykonawcę umowy z podwykonawcą lub jej projektu nie zgłosi na piśmie sprzeciwu lub zastrzeżeń, uważa się, że wyraził zgodę na zawarcie umowy. Zamawiający nie wyrazi zgody na umowę z podwykonawcą w szczególności: </w:t>
      </w:r>
    </w:p>
    <w:p w14:paraId="66710008" w14:textId="3DE9C31F" w:rsidR="005C605D" w:rsidRPr="005C605D" w:rsidRDefault="005C605D" w:rsidP="005C605D">
      <w:pPr>
        <w:pStyle w:val="Akapitzlist"/>
        <w:widowControl/>
        <w:adjustRightInd w:val="0"/>
        <w:spacing w:after="6"/>
        <w:ind w:left="567" w:hanging="283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1) umowa podwykonawcza będzie przewidywała termin wykonania prac dłuższy niż termin wynikający z niniejszej umowy; </w:t>
      </w:r>
    </w:p>
    <w:p w14:paraId="181B0DDF" w14:textId="77777777" w:rsidR="005C605D" w:rsidRPr="005C605D" w:rsidRDefault="005C605D" w:rsidP="005C605D">
      <w:pPr>
        <w:pStyle w:val="Akapitzlist"/>
        <w:widowControl/>
        <w:adjustRightInd w:val="0"/>
        <w:spacing w:after="6"/>
        <w:ind w:left="567" w:hanging="283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2) suma wynagrodzeń z umów podwykonawczych przekroczy kwotę wynagrodzenia wykonawcy wynikającą z niniejszej umowy; </w:t>
      </w:r>
    </w:p>
    <w:p w14:paraId="73D562A1" w14:textId="77777777" w:rsidR="005C605D" w:rsidRPr="005C605D" w:rsidRDefault="005C605D" w:rsidP="005C605D">
      <w:pPr>
        <w:pStyle w:val="Akapitzlist"/>
        <w:widowControl/>
        <w:adjustRightInd w:val="0"/>
        <w:ind w:left="567" w:hanging="283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3) umowa podwykonawcza będzie sprzeczna z postanowieniami niniejszej </w:t>
      </w:r>
      <w:r w:rsidRPr="005C605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umowy, przepisami powszechnie obowiązującymi lub zasadami współżycia społecznego; </w:t>
      </w:r>
    </w:p>
    <w:p w14:paraId="0CD45BF1" w14:textId="6E9F643D" w:rsidR="005C605D" w:rsidRPr="005C605D" w:rsidRDefault="005C605D" w:rsidP="005C605D">
      <w:pPr>
        <w:pStyle w:val="Akapitzlist"/>
        <w:widowControl/>
        <w:adjustRightInd w:val="0"/>
        <w:ind w:left="567" w:hanging="283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4) umowa o podwykonawstwo będzie zawierać postanowienia kształtujące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49D7F29C" w14:textId="56C07119" w:rsidR="005C605D" w:rsidRPr="005C605D" w:rsidRDefault="005C605D" w:rsidP="005C605D">
      <w:pPr>
        <w:pStyle w:val="Akapitzlist"/>
        <w:widowControl/>
        <w:adjustRightInd w:val="0"/>
        <w:ind w:left="567" w:hanging="283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5) </w:t>
      </w:r>
      <w:r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u</w:t>
      </w:r>
      <w:r w:rsidRPr="005C605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mowa przewiduje termin zapłaty podwykonawcy dłuższy niż 30 dni</w:t>
      </w:r>
      <w:r w:rsidR="00077B00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.</w:t>
      </w:r>
    </w:p>
    <w:p w14:paraId="1A462167" w14:textId="77777777" w:rsidR="005C605D" w:rsidRPr="005C605D" w:rsidRDefault="005C605D" w:rsidP="005C605D">
      <w:pPr>
        <w:pStyle w:val="Akapitzlist"/>
        <w:widowControl/>
        <w:numPr>
          <w:ilvl w:val="0"/>
          <w:numId w:val="14"/>
        </w:numPr>
        <w:adjustRightInd w:val="0"/>
        <w:spacing w:after="6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Do zawarcia przez podwykonawcę umowy z dalszym podwykonawcą jest wymagana zgoda Zamawiającego i Wykonawcy. Zapis ust. 3 stosuje się odpowiednio. </w:t>
      </w:r>
    </w:p>
    <w:p w14:paraId="0F7C37CD" w14:textId="72629DEF" w:rsidR="005C605D" w:rsidRPr="005C605D" w:rsidRDefault="005C605D" w:rsidP="005C605D">
      <w:pPr>
        <w:pStyle w:val="Akapitzlist"/>
        <w:widowControl/>
        <w:numPr>
          <w:ilvl w:val="0"/>
          <w:numId w:val="14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5C605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Umowy, o których mowa w ust. 3 i 4, powinny być sporządzone w formie pisemnej pod rygorem nieważności. </w:t>
      </w:r>
    </w:p>
    <w:p w14:paraId="2AAFD13D" w14:textId="3E09ECAF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 xml:space="preserve">Wykonawca oświadcza, że w celu realizacji umowy </w:t>
      </w:r>
      <w:r w:rsidR="00A71713">
        <w:rPr>
          <w:rFonts w:asciiTheme="minorHAnsi" w:hAnsiTheme="minorHAnsi" w:cstheme="minorHAnsi"/>
          <w:sz w:val="20"/>
          <w:szCs w:val="20"/>
        </w:rPr>
        <w:t xml:space="preserve">podwykonawca </w:t>
      </w:r>
      <w:r w:rsidRPr="005C605D">
        <w:rPr>
          <w:rFonts w:asciiTheme="minorHAnsi" w:hAnsiTheme="minorHAnsi" w:cstheme="minorHAnsi"/>
          <w:sz w:val="20"/>
          <w:szCs w:val="20"/>
        </w:rPr>
        <w:t>zapewni odpowiednie zasoby techniczne oraz personel posiadający zdolności, doświadczenie, wiedzę oraz wymagane uprawnienia w zakresie niezbędnym do wykonania przedmiotu umowy, zgodnie ze złożoną ofertą.</w:t>
      </w:r>
    </w:p>
    <w:p w14:paraId="35FAE3A8" w14:textId="77777777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lastRenderedPageBreak/>
        <w:t>Zmiana zakresu podwykonawstwa lub powierzenie wykonania zamówienia podwykonawcy lub zmiana Podwykonawcy w zakresie wykonania przedmiotu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Umowy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nie stanowi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zmiany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Umowy, ale wymaga zgody Zamawiającego.</w:t>
      </w:r>
    </w:p>
    <w:p w14:paraId="15618697" w14:textId="286C9110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leader="dot" w:pos="710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pacing w:val="-4"/>
          <w:sz w:val="20"/>
          <w:szCs w:val="20"/>
        </w:rPr>
        <w:t>Wykonawca</w:t>
      </w:r>
      <w:r w:rsidRPr="005C605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4"/>
          <w:sz w:val="20"/>
          <w:szCs w:val="20"/>
        </w:rPr>
        <w:t>oświadcza,</w:t>
      </w:r>
      <w:r w:rsidRPr="005C605D">
        <w:rPr>
          <w:rFonts w:asciiTheme="minorHAnsi" w:hAnsiTheme="minorHAnsi" w:cstheme="minorHAnsi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4"/>
          <w:sz w:val="20"/>
          <w:szCs w:val="20"/>
        </w:rPr>
        <w:t>że</w:t>
      </w:r>
      <w:r w:rsidRPr="005C605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4"/>
          <w:sz w:val="20"/>
          <w:szCs w:val="20"/>
        </w:rPr>
        <w:t>podmiot</w:t>
      </w:r>
      <w:r w:rsidRPr="005C605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4"/>
          <w:sz w:val="20"/>
          <w:szCs w:val="20"/>
        </w:rPr>
        <w:t>trzeci/podmioty trzecie</w:t>
      </w:r>
      <w:r w:rsidRPr="005C605D">
        <w:rPr>
          <w:rFonts w:asciiTheme="minorHAnsi" w:hAnsiTheme="minorHAnsi" w:cstheme="minorHAnsi"/>
          <w:sz w:val="20"/>
          <w:szCs w:val="20"/>
        </w:rPr>
        <w:tab/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>(nazwa</w:t>
      </w:r>
      <w:r w:rsidRPr="005C60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>podmiotu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>trzeciego),</w:t>
      </w:r>
      <w:r w:rsidR="00B82F5D" w:rsidRPr="005C605D">
        <w:rPr>
          <w:rFonts w:asciiTheme="minorHAnsi" w:hAnsiTheme="minorHAnsi" w:cstheme="minorHAnsi"/>
          <w:spacing w:val="-2"/>
          <w:sz w:val="20"/>
          <w:szCs w:val="20"/>
        </w:rPr>
        <w:t xml:space="preserve">              </w:t>
      </w:r>
      <w:r w:rsidRPr="005C605D">
        <w:rPr>
          <w:rFonts w:asciiTheme="minorHAnsi" w:hAnsiTheme="minorHAnsi" w:cstheme="minorHAnsi"/>
          <w:sz w:val="20"/>
          <w:szCs w:val="20"/>
        </w:rPr>
        <w:t>na zasoby którego w zakresie wiedzy lub doświadczenia/osób zdolnych do wykonania zamówienia</w:t>
      </w:r>
      <w:r w:rsidRPr="005C60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Wykonawca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powoływał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się</w:t>
      </w:r>
      <w:r w:rsidRPr="005C60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składając</w:t>
      </w:r>
      <w:r w:rsidRPr="005C60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ofertę</w:t>
      </w:r>
      <w:r w:rsidRPr="005C60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celem</w:t>
      </w:r>
      <w:r w:rsidRPr="005C60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wykazania</w:t>
      </w:r>
      <w:r w:rsidRPr="005C60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spełniania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warunków udziału w postępowaniu o udzielenie zamówienia publicznego, będzie brał udział w realizacji przedmiotu</w:t>
      </w:r>
      <w:r w:rsidRPr="005C60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umowy</w:t>
      </w:r>
      <w:r w:rsidRPr="005C60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zakresie,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jaki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wynika</w:t>
      </w:r>
      <w:r w:rsidRPr="005C60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szczególności</w:t>
      </w:r>
      <w:r w:rsidRPr="005C60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 zobowiązania</w:t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podmiotu</w:t>
      </w:r>
      <w:r w:rsidRPr="005C60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trzeciego do oddania niezbędnych zasobów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na potrzeby wykonania zamówienia.</w:t>
      </w:r>
    </w:p>
    <w:p w14:paraId="59751ECD" w14:textId="77777777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>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zastąpienia tego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podmiotu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innym podmiotem,</w:t>
      </w:r>
      <w:r w:rsidRPr="005C60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posiadającym zasoby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co najmniej takie jak te, które stanowiły podstawę wykazania spełniania przez Wykonawcę warunków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udziału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postępowaniu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</w:t>
      </w:r>
      <w:r w:rsidRPr="005C60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udzielenie</w:t>
      </w:r>
      <w:r w:rsidRPr="005C60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zamówienia</w:t>
      </w:r>
      <w:r w:rsidRPr="005C60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publicznego</w:t>
      </w:r>
      <w:r w:rsidRPr="005C60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przy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udziale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 xml:space="preserve">podmiotu trzeciego, po uprzednim uzyskaniu zgody Zamawiającego, bądź do wykazania, że sam spełnia warunki w stopniu nie mniejszym niż wymagane w trakcie postępowania o udzielenie </w:t>
      </w:r>
      <w:r w:rsidRPr="005C605D">
        <w:rPr>
          <w:rFonts w:asciiTheme="minorHAnsi" w:hAnsiTheme="minorHAnsi" w:cstheme="minorHAnsi"/>
          <w:spacing w:val="-2"/>
          <w:sz w:val="20"/>
          <w:szCs w:val="20"/>
        </w:rPr>
        <w:t>zamówienia.</w:t>
      </w:r>
    </w:p>
    <w:p w14:paraId="4C9EBC63" w14:textId="0B42EAF5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>Jeżeli zmiana albo rezygnacja z podwykonawcy dotyczy podmiotu, na którego zasoby wykonawca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powoływał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się,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na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zasadach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określonych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art.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118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ust.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1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ustawy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</w:t>
      </w:r>
      <w:r w:rsidRPr="005C605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dnia</w:t>
      </w:r>
      <w:r w:rsidRPr="005C60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11</w:t>
      </w:r>
      <w:r w:rsidRPr="005C605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września 2019 r. – Prawo zamówień publicznych dalej „</w:t>
      </w:r>
      <w:proofErr w:type="spellStart"/>
      <w:r w:rsidRPr="005C605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C605D">
        <w:rPr>
          <w:rFonts w:asciiTheme="minorHAnsi" w:hAnsiTheme="minorHAnsi" w:cstheme="minorHAnsi"/>
          <w:sz w:val="20"/>
          <w:szCs w:val="20"/>
        </w:rPr>
        <w:t>”, w celu wykazania spełniania warunków udziału w postępowaniu, wykonawca jest obowiązany wykazać zamawiającemu, że proponowany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inny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podwykonawca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lub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wykonawca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samodzielnie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spełnia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je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stopniu</w:t>
      </w:r>
      <w:r w:rsidRPr="005C605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nie</w:t>
      </w:r>
      <w:r w:rsidR="00474EE3" w:rsidRPr="005C605D">
        <w:rPr>
          <w:rFonts w:asciiTheme="minorHAnsi" w:hAnsiTheme="minorHAnsi" w:cstheme="minorHAnsi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 xml:space="preserve">mniejszym niż podwykonawca, na którego zasoby wykonawca powoływał się w trakcie postępowania o udzielenie zamówienia. Przepis art. 122 ustawy </w:t>
      </w:r>
      <w:proofErr w:type="spellStart"/>
      <w:r w:rsidRPr="005C605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C605D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00ADF930" w14:textId="77777777" w:rsidR="009924C9" w:rsidRPr="005C605D" w:rsidRDefault="009924C9" w:rsidP="005C605D">
      <w:pPr>
        <w:pStyle w:val="Akapitzlist"/>
        <w:numPr>
          <w:ilvl w:val="0"/>
          <w:numId w:val="1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C605D">
        <w:rPr>
          <w:rFonts w:asciiTheme="minorHAnsi" w:hAnsiTheme="minorHAnsi" w:cstheme="minorHAnsi"/>
          <w:sz w:val="20"/>
          <w:szCs w:val="20"/>
        </w:rPr>
        <w:t>Zamawiający wymaga, aby przed przystąpieniem do wykonania zamówienia Wykonawca, o ile są już znane, podał nazwy albo imiona i nazwiska oraz dane kontaktowe Podwykonawców i osób do kontaktu z nimi. Wykonawca zawiadamia Zamawiającego o wszelkich zmianach w odniesieniu</w:t>
      </w:r>
      <w:r w:rsidRPr="005C60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do</w:t>
      </w:r>
      <w:r w:rsidRPr="005C60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informacji,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o</w:t>
      </w:r>
      <w:r w:rsidRPr="005C60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których</w:t>
      </w:r>
      <w:r w:rsidRPr="005C60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mowa</w:t>
      </w:r>
      <w:r w:rsidRPr="005C60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zdaniu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pierwszym,</w:t>
      </w:r>
      <w:r w:rsidRPr="005C60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w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trakcie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realizacji</w:t>
      </w:r>
      <w:r w:rsidRPr="005C60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5C605D">
        <w:rPr>
          <w:rFonts w:asciiTheme="minorHAnsi" w:hAnsiTheme="minorHAnsi" w:cstheme="minorHAnsi"/>
          <w:sz w:val="20"/>
          <w:szCs w:val="20"/>
        </w:rPr>
        <w:t>zamówienia, a także przekazuje wymagane informacje na temat nowych podwykonawców, którym w późniejszym okresie zamierza powierzyć realizację zamówienia.</w:t>
      </w:r>
    </w:p>
    <w:p w14:paraId="050EF66E" w14:textId="78960F97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 xml:space="preserve">Warunkiem zapłaty przez Zamawiającego wynagrodzenia należnego Wykonawcy jest przedstawienie dowodów zapłaty wymagalnego wynagrodzenia podwykonawcom i dalszym podwykonawcom, biorącym udział w realizacji </w:t>
      </w:r>
      <w:r w:rsidR="00F54BDA" w:rsidRPr="005C605D">
        <w:rPr>
          <w:rFonts w:asciiTheme="minorHAnsi" w:hAnsiTheme="minorHAnsi" w:cstheme="minorHAnsi"/>
          <w:color w:val="auto"/>
          <w:sz w:val="20"/>
        </w:rPr>
        <w:t>zamówienia</w:t>
      </w:r>
      <w:r w:rsidRPr="005C605D">
        <w:rPr>
          <w:rFonts w:asciiTheme="minorHAnsi" w:hAnsiTheme="minorHAnsi" w:cstheme="minorHAnsi"/>
          <w:color w:val="auto"/>
          <w:sz w:val="20"/>
        </w:rPr>
        <w:t>, w szczególności oświadczeń podwykonawców lub dalszych podwykonawców. Dotyczy to zaakceptowanej przez Zamawiającego umowy o podwykonawstwo</w:t>
      </w:r>
      <w:r w:rsidR="00F54BDA" w:rsidRPr="005C605D">
        <w:rPr>
          <w:rFonts w:asciiTheme="minorHAnsi" w:hAnsiTheme="minorHAnsi" w:cstheme="minorHAnsi"/>
          <w:color w:val="auto"/>
          <w:sz w:val="20"/>
        </w:rPr>
        <w:t>.</w:t>
      </w:r>
    </w:p>
    <w:p w14:paraId="2A108B6A" w14:textId="3712B6D5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 xml:space="preserve">W przypadku nieprzedstawienia przez Wykonawcę wszystkich dowodów zapłaty, o których mowa w ust. </w:t>
      </w:r>
      <w:r w:rsidR="00F54BDA" w:rsidRPr="005C605D">
        <w:rPr>
          <w:rFonts w:asciiTheme="minorHAnsi" w:hAnsiTheme="minorHAnsi" w:cstheme="minorHAnsi"/>
          <w:color w:val="auto"/>
          <w:sz w:val="20"/>
        </w:rPr>
        <w:t>1</w:t>
      </w:r>
      <w:r w:rsidR="00FF7887">
        <w:rPr>
          <w:rFonts w:asciiTheme="minorHAnsi" w:hAnsiTheme="minorHAnsi" w:cstheme="minorHAnsi"/>
          <w:color w:val="auto"/>
          <w:sz w:val="20"/>
        </w:rPr>
        <w:t>2</w:t>
      </w:r>
      <w:r w:rsidRPr="005C605D">
        <w:rPr>
          <w:rFonts w:asciiTheme="minorHAnsi" w:hAnsiTheme="minorHAnsi" w:cstheme="minorHAnsi"/>
          <w:color w:val="auto"/>
          <w:sz w:val="20"/>
        </w:rPr>
        <w:t>, wstrzymuje się wypłatę należnego wynagrodzenia, w części równej sumie kwot wynikających z nieprzedstawionych dowodów zapłaty.</w:t>
      </w:r>
    </w:p>
    <w:p w14:paraId="57C136DA" w14:textId="7D6491DC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Zamawiający dokonuje bezpośredniej zapłaty wymagalnego wynagrodzenia przysługującego podwykonawcy lub dalszemu podwykonawcy, który zawarł zaakceptowaną przez Zamawiającego umowę o podwykonawstwo, w przypadku uchylenia się od obowiązku zapłaty odpowiednio przez Wykonawcę, podwykonawcę lub dalszego podwykonawcę.</w:t>
      </w:r>
    </w:p>
    <w:p w14:paraId="2A621EC4" w14:textId="750ACB04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Wynagrodzenie, o którym mowa w ust. 1</w:t>
      </w:r>
      <w:r w:rsidR="00FF7887">
        <w:rPr>
          <w:rFonts w:asciiTheme="minorHAnsi" w:hAnsiTheme="minorHAnsi" w:cstheme="minorHAnsi"/>
          <w:color w:val="auto"/>
          <w:sz w:val="20"/>
        </w:rPr>
        <w:t>4</w:t>
      </w:r>
      <w:r w:rsidRPr="005C605D">
        <w:rPr>
          <w:rFonts w:asciiTheme="minorHAnsi" w:hAnsiTheme="minorHAnsi" w:cstheme="minorHAnsi"/>
          <w:color w:val="auto"/>
          <w:sz w:val="20"/>
        </w:rPr>
        <w:t>, dotyczy wyłącznie należności powstałych po zaakceptowaniu przez Zamawiającego umowy o podwykonawstwo</w:t>
      </w:r>
      <w:r w:rsidR="00F54BDA" w:rsidRPr="005C605D">
        <w:rPr>
          <w:rFonts w:asciiTheme="minorHAnsi" w:hAnsiTheme="minorHAnsi" w:cstheme="minorHAnsi"/>
          <w:color w:val="auto"/>
          <w:sz w:val="20"/>
        </w:rPr>
        <w:t>.</w:t>
      </w:r>
      <w:r w:rsidRPr="005C605D">
        <w:rPr>
          <w:rFonts w:asciiTheme="minorHAnsi" w:hAnsiTheme="minorHAnsi" w:cstheme="minorHAnsi"/>
          <w:color w:val="auto"/>
          <w:sz w:val="20"/>
        </w:rPr>
        <w:t xml:space="preserve"> </w:t>
      </w:r>
    </w:p>
    <w:p w14:paraId="11430951" w14:textId="77777777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Bezpośrednia zapłata obejmuje wyłącznie należne wynagrodzenie, bez odsetek, należnych podwykonawcy lub dalszemu podwykonawcy.</w:t>
      </w:r>
    </w:p>
    <w:p w14:paraId="53C9202C" w14:textId="77777777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 xml:space="preserve">Zamawiający przed dokonaniem bezpośredniej zapłaty jest zobowiązany umożliwić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 </w:t>
      </w:r>
    </w:p>
    <w:p w14:paraId="65E41737" w14:textId="0C9C96C7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 xml:space="preserve">W przypadku zgłoszenia uwag, o których mowa w ust. </w:t>
      </w:r>
      <w:r w:rsidR="00F54BDA" w:rsidRPr="005C605D">
        <w:rPr>
          <w:rFonts w:asciiTheme="minorHAnsi" w:hAnsiTheme="minorHAnsi" w:cstheme="minorHAnsi"/>
          <w:color w:val="auto"/>
          <w:sz w:val="20"/>
        </w:rPr>
        <w:t>1</w:t>
      </w:r>
      <w:r w:rsidR="00FF7887">
        <w:rPr>
          <w:rFonts w:asciiTheme="minorHAnsi" w:hAnsiTheme="minorHAnsi" w:cstheme="minorHAnsi"/>
          <w:color w:val="auto"/>
          <w:sz w:val="20"/>
        </w:rPr>
        <w:t>7</w:t>
      </w:r>
      <w:r w:rsidRPr="005C605D">
        <w:rPr>
          <w:rFonts w:asciiTheme="minorHAnsi" w:hAnsiTheme="minorHAnsi" w:cstheme="minorHAnsi"/>
          <w:color w:val="auto"/>
          <w:sz w:val="20"/>
        </w:rPr>
        <w:t>, w terminie wskazanym przez Zamawiającego, Zamawiający może:</w:t>
      </w:r>
    </w:p>
    <w:p w14:paraId="7A5B9402" w14:textId="77777777" w:rsidR="00D31CD1" w:rsidRPr="005C605D" w:rsidRDefault="00D31CD1" w:rsidP="005C605D">
      <w:pPr>
        <w:pStyle w:val="db"/>
        <w:keepLines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nie dokonywać bezpośredniej zapłaty wynagrodzenia podwykonawcy lub dalszemu podwykonawcy, jeżeli Wykonawca wykaże niezasadność takiej zapłaty albo</w:t>
      </w:r>
    </w:p>
    <w:p w14:paraId="264A1AAC" w14:textId="77777777" w:rsidR="00D31CD1" w:rsidRPr="005C605D" w:rsidRDefault="00D31CD1" w:rsidP="005C605D">
      <w:pPr>
        <w:pStyle w:val="db"/>
        <w:keepLines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3EDFB66" w14:textId="77777777" w:rsidR="00D31CD1" w:rsidRPr="005C605D" w:rsidRDefault="00D31CD1" w:rsidP="005C605D">
      <w:pPr>
        <w:pStyle w:val="db"/>
        <w:keepLines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dokonać bezpośredniej zapłaty wynagrodzenia podwykonawcy lub dalszemu podwykonawcy, jeżeli podwykonawca lub dalszy podwykonawca wykaże zasadność takiej zapłaty.</w:t>
      </w:r>
    </w:p>
    <w:p w14:paraId="5BD23366" w14:textId="77777777" w:rsidR="00D31CD1" w:rsidRPr="005C605D" w:rsidRDefault="00D31CD1" w:rsidP="005C605D">
      <w:pPr>
        <w:pStyle w:val="db"/>
        <w:keepLines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</w:rPr>
      </w:pPr>
      <w:r w:rsidRPr="005C605D">
        <w:rPr>
          <w:rFonts w:asciiTheme="minorHAnsi" w:hAnsiTheme="minorHAnsi" w:cstheme="minorHAnsi"/>
          <w:color w:val="auto"/>
          <w:sz w:val="20"/>
        </w:rPr>
        <w:t>W przypadku dokonania bezpośredniej zapłaty podwykonawcy lub dalszemu podwykonawcy Zamawiający potrąca kwotę wypłaconego wynagrodzenia z wynagrodzenia należnego Wykonawcy.</w:t>
      </w:r>
    </w:p>
    <w:p w14:paraId="63D8F3A6" w14:textId="77777777" w:rsidR="00A71713" w:rsidRDefault="00A71713" w:rsidP="002F44DD">
      <w:pPr>
        <w:ind w:left="284" w:hanging="284"/>
        <w:jc w:val="center"/>
        <w:rPr>
          <w:rFonts w:asciiTheme="minorHAnsi" w:hAnsiTheme="minorHAnsi" w:cstheme="minorHAnsi"/>
          <w:b/>
          <w:spacing w:val="-5"/>
          <w:sz w:val="20"/>
          <w:szCs w:val="20"/>
        </w:rPr>
      </w:pPr>
    </w:p>
    <w:p w14:paraId="2267DD72" w14:textId="1DC9DABB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lastRenderedPageBreak/>
        <w:t>§5</w:t>
      </w:r>
    </w:p>
    <w:p w14:paraId="05A72B08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SPOSÓB</w:t>
      </w:r>
      <w:r w:rsidRPr="002F44DD">
        <w:rPr>
          <w:rFonts w:asciiTheme="minorHAnsi" w:hAnsiTheme="minorHAnsi" w:cstheme="minorHAnsi"/>
          <w:spacing w:val="-6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REPREZENTACJI</w:t>
      </w:r>
    </w:p>
    <w:p w14:paraId="709AB334" w14:textId="01735F6C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wyznacza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Przedstawiciela</w:t>
      </w:r>
      <w:r w:rsidRPr="002F44DD">
        <w:rPr>
          <w:rFonts w:asciiTheme="minorHAnsi" w:hAnsiTheme="minorHAnsi" w:cstheme="minorHAnsi"/>
          <w:spacing w:val="42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41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osobie: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…………………………………….,</w:t>
      </w:r>
      <w:r w:rsidRPr="002F44DD">
        <w:rPr>
          <w:rFonts w:asciiTheme="minorHAnsi" w:hAnsiTheme="minorHAnsi" w:cstheme="minorHAnsi"/>
          <w:spacing w:val="53"/>
          <w:w w:val="15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e-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mail:</w:t>
      </w:r>
      <w:r w:rsidR="004712A5" w:rsidRPr="002F44DD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2F44DD">
        <w:rPr>
          <w:rFonts w:asciiTheme="minorHAnsi" w:hAnsiTheme="minorHAnsi" w:cstheme="minorHAnsi"/>
          <w:sz w:val="20"/>
          <w:szCs w:val="20"/>
        </w:rPr>
        <w:t xml:space="preserve">, </w:t>
      </w:r>
      <w:r w:rsidR="004712A5" w:rsidRPr="002F44DD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2F44DD">
        <w:rPr>
          <w:rFonts w:asciiTheme="minorHAnsi" w:hAnsiTheme="minorHAnsi" w:cstheme="minorHAnsi"/>
          <w:sz w:val="20"/>
          <w:szCs w:val="20"/>
        </w:rPr>
        <w:t>tel. ………………………………, który jest upoważniony do nadzorowania realizacji umowy przez Wykonawcę oraz do bieżących kontaktów z Wykonawcą związanych z realizacją przedmiotu umowy.</w:t>
      </w:r>
    </w:p>
    <w:p w14:paraId="343B3605" w14:textId="2B67885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leader="dot" w:pos="938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wyznacza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Przedstawiciela</w:t>
      </w:r>
      <w:r w:rsidRPr="002F44DD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osobie: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…</w:t>
      </w:r>
      <w:r w:rsidR="004712A5" w:rsidRPr="002F44DD">
        <w:rPr>
          <w:rFonts w:asciiTheme="minorHAnsi" w:hAnsiTheme="minorHAnsi" w:cstheme="minorHAnsi"/>
          <w:sz w:val="20"/>
          <w:szCs w:val="20"/>
        </w:rPr>
        <w:t>…………….</w:t>
      </w:r>
      <w:r w:rsidRPr="002F44DD">
        <w:rPr>
          <w:rFonts w:asciiTheme="minorHAnsi" w:hAnsiTheme="minorHAnsi" w:cstheme="minorHAnsi"/>
          <w:sz w:val="20"/>
          <w:szCs w:val="20"/>
        </w:rPr>
        <w:t>……..,</w:t>
      </w:r>
      <w:r w:rsidRPr="002F44DD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e-mail</w:t>
      </w:r>
      <w:r w:rsidRPr="002F44DD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………</w:t>
      </w:r>
      <w:r w:rsidR="004712A5" w:rsidRPr="002F44DD">
        <w:rPr>
          <w:rFonts w:asciiTheme="minorHAnsi" w:hAnsiTheme="minorHAnsi" w:cstheme="minorHAnsi"/>
          <w:sz w:val="20"/>
          <w:szCs w:val="20"/>
        </w:rPr>
        <w:t>…………</w:t>
      </w:r>
      <w:r w:rsidRPr="002F44DD">
        <w:rPr>
          <w:rFonts w:asciiTheme="minorHAnsi" w:hAnsiTheme="minorHAnsi" w:cstheme="minorHAnsi"/>
          <w:sz w:val="20"/>
          <w:szCs w:val="20"/>
        </w:rPr>
        <w:t>….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proofErr w:type="spellStart"/>
      <w:r w:rsidR="004712A5" w:rsidRPr="002F44DD">
        <w:rPr>
          <w:rFonts w:asciiTheme="minorHAnsi" w:hAnsiTheme="minorHAnsi" w:cstheme="minorHAnsi"/>
          <w:spacing w:val="-5"/>
          <w:sz w:val="20"/>
          <w:szCs w:val="20"/>
        </w:rPr>
        <w:t>te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>l</w:t>
      </w:r>
      <w:proofErr w:type="spellEnd"/>
      <w:r w:rsidR="004712A5" w:rsidRPr="002F44DD">
        <w:rPr>
          <w:rFonts w:asciiTheme="minorHAnsi" w:hAnsiTheme="minorHAnsi" w:cstheme="minorHAnsi"/>
          <w:spacing w:val="-5"/>
          <w:sz w:val="20"/>
          <w:szCs w:val="20"/>
        </w:rPr>
        <w:t>…….</w:t>
      </w:r>
      <w:r w:rsidRPr="002F44DD">
        <w:rPr>
          <w:rFonts w:asciiTheme="minorHAnsi" w:hAnsiTheme="minorHAnsi" w:cstheme="minorHAnsi"/>
          <w:sz w:val="20"/>
          <w:szCs w:val="20"/>
        </w:rPr>
        <w:tab/>
      </w:r>
      <w:r w:rsidR="004712A5" w:rsidRPr="002F44DD">
        <w:rPr>
          <w:rFonts w:asciiTheme="minorHAnsi" w:hAnsiTheme="minorHAnsi" w:cstheme="minorHAnsi"/>
          <w:sz w:val="20"/>
          <w:szCs w:val="20"/>
        </w:rPr>
        <w:t xml:space="preserve">              d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712A5"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bieżących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kontaktów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Zamawiającym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związanych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realizacją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umowy.</w:t>
      </w:r>
    </w:p>
    <w:p w14:paraId="5E9422F9" w14:textId="7777777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Strony</w:t>
      </w:r>
      <w:r w:rsidRPr="002F44DD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zobowiązują</w:t>
      </w:r>
      <w:r w:rsidRPr="002F44DD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niezwłocznego</w:t>
      </w:r>
      <w:r w:rsidRPr="002F44DD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powiadamiania</w:t>
      </w:r>
      <w:r w:rsidRPr="002F44DD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7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piśmie</w:t>
      </w:r>
      <w:r w:rsidRPr="002F44DD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 przeszkodach w wypełnianiu wzajemnych zobowiązań w trakcie wykonywania zamówienia.</w:t>
      </w:r>
    </w:p>
    <w:p w14:paraId="740E9D65" w14:textId="7777777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Wszelkie zawiadomienia i wezwania sporządzane będą w języku polskim i doręczane będą osobiście, przez posłańca, pocztą, lub pocztą elektroniczną na następujące adresy:</w:t>
      </w:r>
    </w:p>
    <w:p w14:paraId="6FB91DF4" w14:textId="66CB3E63" w:rsidR="009924C9" w:rsidRPr="002F44DD" w:rsidRDefault="009924C9" w:rsidP="002F44DD">
      <w:pPr>
        <w:pStyle w:val="Akapitzlist"/>
        <w:numPr>
          <w:ilvl w:val="1"/>
          <w:numId w:val="13"/>
        </w:numPr>
        <w:tabs>
          <w:tab w:val="left" w:pos="1606"/>
          <w:tab w:val="left" w:pos="160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dla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Zamawiającego: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Urząd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Gminy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Pawonków,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ul.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Lubliniecka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16, 42-772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Pawonków, e-mail: </w:t>
      </w:r>
      <w:hyperlink r:id="rId9" w:history="1">
        <w:r w:rsidR="00B82F5D" w:rsidRPr="002F44DD">
          <w:rPr>
            <w:rStyle w:val="Hipercze"/>
            <w:rFonts w:asciiTheme="minorHAnsi" w:hAnsiTheme="minorHAnsi" w:cstheme="minorHAnsi"/>
            <w:sz w:val="20"/>
            <w:szCs w:val="20"/>
          </w:rPr>
          <w:t>inwestycje@pawonkow.pl</w:t>
        </w:r>
      </w:hyperlink>
      <w:r w:rsidR="00B82F5D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tel. 34/3534100,</w:t>
      </w:r>
    </w:p>
    <w:p w14:paraId="2BBF19FF" w14:textId="1E254099" w:rsidR="009924C9" w:rsidRPr="002F44DD" w:rsidRDefault="009924C9" w:rsidP="002F44DD">
      <w:pPr>
        <w:pStyle w:val="Akapitzlist"/>
        <w:numPr>
          <w:ilvl w:val="1"/>
          <w:numId w:val="13"/>
        </w:numPr>
        <w:tabs>
          <w:tab w:val="left" w:pos="1606"/>
          <w:tab w:val="left" w:pos="1608"/>
          <w:tab w:val="left" w:pos="271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4"/>
          <w:sz w:val="20"/>
          <w:szCs w:val="20"/>
        </w:rPr>
        <w:t>dla</w:t>
      </w:r>
      <w:r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Wykonawcy:…………………………………………………………………………………………. </w:t>
      </w:r>
      <w:r w:rsidRPr="002F44DD">
        <w:rPr>
          <w:rFonts w:asciiTheme="minorHAnsi" w:hAnsiTheme="minorHAnsi" w:cstheme="minorHAnsi"/>
          <w:sz w:val="20"/>
          <w:szCs w:val="20"/>
        </w:rPr>
        <w:t>adres...................................... e-mail: …………………….…., tel. ………………………..….</w:t>
      </w:r>
    </w:p>
    <w:p w14:paraId="5D5504F5" w14:textId="7777777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Strony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postanawiają,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że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doręczone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uznaje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pismo:</w:t>
      </w:r>
    </w:p>
    <w:p w14:paraId="21AC031F" w14:textId="77777777" w:rsidR="009924C9" w:rsidRPr="002F44DD" w:rsidRDefault="009924C9" w:rsidP="002F44DD">
      <w:pPr>
        <w:pStyle w:val="Akapitzlist"/>
        <w:numPr>
          <w:ilvl w:val="1"/>
          <w:numId w:val="13"/>
        </w:numPr>
        <w:tabs>
          <w:tab w:val="left" w:pos="160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przyjęte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bezpośrednio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sekretariacie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Urzędu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Gminy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Pawonkowie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–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dniem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odbioru,</w:t>
      </w:r>
    </w:p>
    <w:p w14:paraId="5F00871D" w14:textId="77777777" w:rsidR="009924C9" w:rsidRPr="002F44DD" w:rsidRDefault="009924C9" w:rsidP="002F44DD">
      <w:pPr>
        <w:pStyle w:val="Akapitzlist"/>
        <w:numPr>
          <w:ilvl w:val="1"/>
          <w:numId w:val="13"/>
        </w:numPr>
        <w:tabs>
          <w:tab w:val="left" w:pos="1606"/>
          <w:tab w:val="left" w:pos="160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przesłane pocztą lub posłańcem – z dniem doręczenia lub w przypadku zwrócenia po awizacji listu poleconego na powyższy adres - z dniem upływu terminu odbioru awiza,</w:t>
      </w:r>
    </w:p>
    <w:p w14:paraId="324C4EFC" w14:textId="77777777" w:rsidR="009924C9" w:rsidRPr="002F44DD" w:rsidRDefault="009924C9" w:rsidP="002F44DD">
      <w:pPr>
        <w:pStyle w:val="Akapitzlist"/>
        <w:numPr>
          <w:ilvl w:val="1"/>
          <w:numId w:val="13"/>
        </w:numPr>
        <w:tabs>
          <w:tab w:val="left" w:pos="1606"/>
          <w:tab w:val="left" w:pos="160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złożone drogą elektroniczną – z chwilą wprowadzenia oświadczenia woli wyrażonego w postaci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elektronicznej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złożonego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innej osobie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 ośrodka komunikacji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elektronicznej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taki sposób, żeby osoba ta mogła zapoznać się z jego treścią, dowodem doręczenia drugiej stronie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oświadczenia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postaci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elektronicznej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wydruk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elementów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wysłanych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poczty elektronicznej Zamawiającego bez błędów.</w:t>
      </w:r>
    </w:p>
    <w:p w14:paraId="347EDF28" w14:textId="7777777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Strony zobowiązują się do niezwłocznego powiadamiania się na piśmie o każdej zmianie adresów, siedzib, firmy, osób reprezentujących, numerów telefonów i adresów poczty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elektronicznej.</w:t>
      </w:r>
    </w:p>
    <w:p w14:paraId="0243D18F" w14:textId="77777777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zaniechania powiadomienia, o którym mowa w ust. 6, pisma dostarczone pod adres wskazany w niniejszej umowie uważa się za doręczone.</w:t>
      </w:r>
    </w:p>
    <w:p w14:paraId="7ECB0E1F" w14:textId="6684B8E0" w:rsidR="009924C9" w:rsidRPr="002F44DD" w:rsidRDefault="009924C9" w:rsidP="002F44DD">
      <w:pPr>
        <w:pStyle w:val="Akapitzlist"/>
        <w:numPr>
          <w:ilvl w:val="0"/>
          <w:numId w:val="13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Zmiana osób, o których mowa w ust. 1 i 2, wymaga niezwłocznego poinformowania drugiej Strony o zmianie w formie pisemnej, ale nie wymaga formy aneksu do </w:t>
      </w:r>
      <w:r w:rsidR="00D31CD1" w:rsidRPr="002F44DD">
        <w:rPr>
          <w:rFonts w:asciiTheme="minorHAnsi" w:hAnsiTheme="minorHAnsi" w:cstheme="minorHAnsi"/>
          <w:sz w:val="20"/>
          <w:szCs w:val="20"/>
        </w:rPr>
        <w:t>u</w:t>
      </w:r>
      <w:r w:rsidRPr="002F44DD">
        <w:rPr>
          <w:rFonts w:asciiTheme="minorHAnsi" w:hAnsiTheme="minorHAnsi" w:cstheme="minorHAnsi"/>
          <w:sz w:val="20"/>
          <w:szCs w:val="20"/>
        </w:rPr>
        <w:t>mowy.</w:t>
      </w:r>
    </w:p>
    <w:p w14:paraId="4F413002" w14:textId="77777777" w:rsidR="002922A7" w:rsidRPr="002F44DD" w:rsidRDefault="002922A7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E9BDCA" w14:textId="3DE62934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6</w:t>
      </w:r>
    </w:p>
    <w:p w14:paraId="7822C8F8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WYNAGRODZENIE</w:t>
      </w:r>
      <w:r w:rsidRPr="002F44DD">
        <w:rPr>
          <w:rFonts w:asciiTheme="minorHAnsi" w:hAnsiTheme="minorHAnsi" w:cstheme="minorHAnsi"/>
          <w:spacing w:val="-8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UMOWNE I</w:t>
      </w:r>
      <w:r w:rsidRPr="002F44DD">
        <w:rPr>
          <w:rFonts w:asciiTheme="minorHAnsi" w:hAnsiTheme="minorHAnsi" w:cstheme="minorHAnsi"/>
          <w:spacing w:val="-9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ZALICZKI</w:t>
      </w:r>
    </w:p>
    <w:p w14:paraId="2F3DCEBE" w14:textId="6EFC60C4" w:rsidR="009924C9" w:rsidRPr="006830F8" w:rsidRDefault="009924C9" w:rsidP="006830F8">
      <w:pPr>
        <w:pStyle w:val="Akapitzlist"/>
        <w:numPr>
          <w:ilvl w:val="0"/>
          <w:numId w:val="12"/>
        </w:numPr>
        <w:tabs>
          <w:tab w:val="left" w:pos="1256"/>
          <w:tab w:val="left" w:pos="1258"/>
          <w:tab w:val="left" w:pos="4771"/>
          <w:tab w:val="left" w:leader="dot" w:pos="8844"/>
        </w:tabs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 xml:space="preserve">Za wykonanie przedmiotu umowy Wykonawca otrzyma łączne wynagrodzenie ryczałtowe w </w:t>
      </w:r>
      <w:r w:rsidRPr="006830F8">
        <w:rPr>
          <w:rFonts w:asciiTheme="minorHAnsi" w:hAnsiTheme="minorHAnsi" w:cstheme="minorHAnsi"/>
          <w:spacing w:val="-2"/>
          <w:sz w:val="20"/>
          <w:szCs w:val="20"/>
        </w:rPr>
        <w:t>wysokości:</w:t>
      </w:r>
      <w:r w:rsidR="00B82F5D" w:rsidRPr="006830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830F8">
        <w:rPr>
          <w:rFonts w:asciiTheme="minorHAnsi" w:hAnsiTheme="minorHAnsi" w:cstheme="minorHAnsi"/>
          <w:spacing w:val="-2"/>
          <w:sz w:val="20"/>
          <w:szCs w:val="20"/>
        </w:rPr>
        <w:t>brutto:……………………………zł (słownie……………………….</w:t>
      </w:r>
      <w:r w:rsidRPr="006830F8">
        <w:rPr>
          <w:rFonts w:asciiTheme="minorHAnsi" w:hAnsiTheme="minorHAnsi" w:cstheme="minorHAnsi"/>
          <w:sz w:val="20"/>
          <w:szCs w:val="20"/>
        </w:rPr>
        <w:tab/>
      </w:r>
      <w:r w:rsidRPr="006830F8">
        <w:rPr>
          <w:rFonts w:asciiTheme="minorHAnsi" w:hAnsiTheme="minorHAnsi" w:cstheme="minorHAnsi"/>
          <w:spacing w:val="-2"/>
          <w:sz w:val="20"/>
          <w:szCs w:val="20"/>
        </w:rPr>
        <w:t>złotych),</w:t>
      </w:r>
      <w:r w:rsidR="00B82F5D" w:rsidRPr="006830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830F8">
        <w:rPr>
          <w:rFonts w:asciiTheme="minorHAnsi" w:hAnsiTheme="minorHAnsi" w:cstheme="minorHAnsi"/>
          <w:sz w:val="20"/>
          <w:szCs w:val="20"/>
        </w:rPr>
        <w:t>zwane</w:t>
      </w:r>
      <w:r w:rsidRPr="006830F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830F8">
        <w:rPr>
          <w:rFonts w:asciiTheme="minorHAnsi" w:hAnsiTheme="minorHAnsi" w:cstheme="minorHAnsi"/>
          <w:sz w:val="20"/>
          <w:szCs w:val="20"/>
        </w:rPr>
        <w:t>dalej</w:t>
      </w:r>
      <w:r w:rsidRPr="006830F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830F8">
        <w:rPr>
          <w:rFonts w:asciiTheme="minorHAnsi" w:hAnsiTheme="minorHAnsi" w:cstheme="minorHAnsi"/>
          <w:spacing w:val="-2"/>
          <w:sz w:val="20"/>
          <w:szCs w:val="20"/>
        </w:rPr>
        <w:t>„Wynagrodzeniem”.</w:t>
      </w:r>
    </w:p>
    <w:p w14:paraId="132D27A3" w14:textId="726E124B" w:rsidR="00885B21" w:rsidRPr="006830F8" w:rsidRDefault="00885B21" w:rsidP="006830F8">
      <w:pPr>
        <w:pStyle w:val="Akapitzlist"/>
        <w:widowControl/>
        <w:numPr>
          <w:ilvl w:val="0"/>
          <w:numId w:val="12"/>
        </w:numPr>
        <w:adjustRightInd w:val="0"/>
        <w:spacing w:after="37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830F8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W ramach wynagrodzenia ryczałtowego Wykonawca zobowiązany jest do wykonania z należytą starannością wszelkich dostaw, ewentualnych prac budowlanych, montażowych lub instalacyjnych niezbędnych do wykonania przedmiotu umowy. </w:t>
      </w:r>
    </w:p>
    <w:p w14:paraId="465648FE" w14:textId="77777777" w:rsidR="00885B21" w:rsidRPr="00885B21" w:rsidRDefault="00885B21" w:rsidP="006830F8">
      <w:pPr>
        <w:widowControl/>
        <w:numPr>
          <w:ilvl w:val="0"/>
          <w:numId w:val="12"/>
        </w:numPr>
        <w:adjustRightInd w:val="0"/>
        <w:spacing w:after="37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885B21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Niedoszacowanie, pominięcie oraz brak rozpoznania zakresu przedmiotu umowy nie może być podstawą do żądania zmiany wynagrodzenia ryczałtowego, o którym mowa w ust. 1. </w:t>
      </w:r>
    </w:p>
    <w:p w14:paraId="773B1BA0" w14:textId="77777777" w:rsidR="00885B21" w:rsidRPr="00885B21" w:rsidRDefault="00885B21" w:rsidP="006830F8">
      <w:pPr>
        <w:widowControl/>
        <w:numPr>
          <w:ilvl w:val="0"/>
          <w:numId w:val="12"/>
        </w:numPr>
        <w:adjustRightInd w:val="0"/>
        <w:spacing w:after="37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885B21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W przypadku konieczności zaniechania lub niewykonania części zakresu przedmiotu umowy, Strony przewidują, że wynagrodzenie Wykonawcy ulegnie odpowiednio zmniejszeniu o wartość dostaw niewykonanych. Mając na uwadze treść art. 433 pkt 4) ustawy Prawo zamówień publicznych Zamawiający informuje, że minimalna ilość dostaw nie będzie mniejsza niż 80 % całkowitej liczny opraw. </w:t>
      </w:r>
    </w:p>
    <w:p w14:paraId="319FC3C9" w14:textId="77777777" w:rsidR="00885B21" w:rsidRPr="00885B21" w:rsidRDefault="00885B21" w:rsidP="006830F8">
      <w:pPr>
        <w:widowControl/>
        <w:numPr>
          <w:ilvl w:val="0"/>
          <w:numId w:val="12"/>
        </w:numPr>
        <w:adjustRightInd w:val="0"/>
        <w:spacing w:after="37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885B21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Strony przewidują możliwość zmiany umowy poprzez zlecenie wykonania prac nieobjętych umową na zasadach określonych w art. 454-455 ustawy Prawo zamówień publicznych za dodatkowym wynagrodzeniem. Wykonawca nie może wykonywać prac nieobjętych umową bez uprzedniej zgody Zamawiającego wyrażonej na piśmie – pod rygorem odmowy zapłaty za wykonane prace. </w:t>
      </w:r>
    </w:p>
    <w:p w14:paraId="5926B6D5" w14:textId="77777777" w:rsidR="00885B21" w:rsidRPr="00885B21" w:rsidRDefault="00885B21" w:rsidP="006830F8">
      <w:pPr>
        <w:widowControl/>
        <w:numPr>
          <w:ilvl w:val="0"/>
          <w:numId w:val="12"/>
        </w:numPr>
        <w:adjustRightInd w:val="0"/>
        <w:spacing w:after="37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885B21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Bez uprzedniej zgody Zamawiającego mogą być wykonywane jedynie prace niezbędne ze względu na bezpieczeństwo lub konieczność zapobieżenia awarii. </w:t>
      </w:r>
    </w:p>
    <w:p w14:paraId="3D40E7CA" w14:textId="77777777" w:rsidR="00885B21" w:rsidRPr="00885B21" w:rsidRDefault="00885B21" w:rsidP="006830F8">
      <w:pPr>
        <w:widowControl/>
        <w:numPr>
          <w:ilvl w:val="0"/>
          <w:numId w:val="12"/>
        </w:numPr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885B21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Spisany przez Strony protokół konieczności zawierający zakres prac, stanowić będzie podstawę do zawarcia aneksu </w:t>
      </w:r>
    </w:p>
    <w:p w14:paraId="71311DEC" w14:textId="77777777" w:rsidR="009924C9" w:rsidRPr="00C07720" w:rsidRDefault="009924C9" w:rsidP="006830F8">
      <w:pPr>
        <w:pStyle w:val="Tekstpodstawowy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6830F8">
        <w:rPr>
          <w:rFonts w:asciiTheme="minorHAnsi" w:eastAsia="Calibri" w:hAnsiTheme="minorHAnsi" w:cstheme="minorHAnsi"/>
        </w:rPr>
        <w:t xml:space="preserve">Zamawiający przewiduje płatności wynagrodzenia Wykonawcy zgodnie </w:t>
      </w:r>
      <w:bookmarkStart w:id="0" w:name="_Hlk148090799"/>
      <w:r w:rsidRPr="006830F8">
        <w:rPr>
          <w:rFonts w:asciiTheme="minorHAnsi" w:eastAsia="Calibri" w:hAnsiTheme="minorHAnsi" w:cstheme="minorHAnsi"/>
        </w:rPr>
        <w:t>z zasadami wskazanymi</w:t>
      </w:r>
      <w:r w:rsidRPr="006830F8">
        <w:rPr>
          <w:rFonts w:asciiTheme="minorHAnsi" w:eastAsia="Calibri" w:hAnsiTheme="minorHAnsi" w:cstheme="minorHAnsi"/>
        </w:rPr>
        <w:br/>
        <w:t>w dofinansowaniu z Programu Inwestycji Strategicznych Rządowego Funduszu Polski Ład</w:t>
      </w:r>
      <w:bookmarkEnd w:id="0"/>
      <w:r w:rsidRPr="006830F8">
        <w:rPr>
          <w:rFonts w:asciiTheme="minorHAnsi" w:eastAsia="Calibri" w:hAnsiTheme="minorHAnsi" w:cstheme="minorHAnsi"/>
        </w:rPr>
        <w:t>.</w:t>
      </w:r>
    </w:p>
    <w:p w14:paraId="0455CAD8" w14:textId="77777777" w:rsidR="009924C9" w:rsidRPr="0036728C" w:rsidRDefault="009924C9" w:rsidP="006830F8">
      <w:pPr>
        <w:pStyle w:val="Tekstpodstawowy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Cs/>
          <w:spacing w:val="-2"/>
        </w:rPr>
      </w:pPr>
      <w:r w:rsidRPr="006830F8">
        <w:rPr>
          <w:rFonts w:asciiTheme="minorHAnsi" w:eastAsia="Calibri" w:hAnsiTheme="minorHAnsi" w:cstheme="minorHAnsi"/>
          <w:bCs/>
        </w:rPr>
        <w:t>Wykonawca przyjmuje i oświadcza, że zasady wypłaty Wynagrodzenia Wykonawcy pozostają</w:t>
      </w:r>
      <w:r w:rsidRPr="006830F8">
        <w:rPr>
          <w:rFonts w:asciiTheme="minorHAnsi" w:eastAsia="Calibri" w:hAnsiTheme="minorHAnsi" w:cstheme="minorHAnsi"/>
          <w:bCs/>
        </w:rPr>
        <w:br/>
        <w:t>w zgodności z zasadami wypłaty dofinansowania wskazanymi w promesie i zapewniają finansowanie Zadania przez Wykonawcę w części niepokrytej udziałem własnym Zamawiającego, na czas poprzedzający wypłatę dofinansowania z Programu w ramach udzielonej promesy.</w:t>
      </w:r>
    </w:p>
    <w:p w14:paraId="60E2697B" w14:textId="77777777" w:rsidR="0036728C" w:rsidRPr="006830F8" w:rsidRDefault="0036728C" w:rsidP="0036728C">
      <w:pPr>
        <w:pStyle w:val="Tekstpodstawowy"/>
        <w:rPr>
          <w:rFonts w:asciiTheme="minorHAnsi" w:hAnsiTheme="minorHAnsi" w:cstheme="minorHAnsi"/>
          <w:bCs/>
          <w:spacing w:val="-2"/>
        </w:rPr>
      </w:pPr>
    </w:p>
    <w:p w14:paraId="6A53675B" w14:textId="77777777" w:rsidR="009924C9" w:rsidRPr="006830F8" w:rsidRDefault="009924C9" w:rsidP="006830F8">
      <w:pPr>
        <w:pStyle w:val="Tekstpodstawowy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6830F8">
        <w:rPr>
          <w:rFonts w:asciiTheme="minorHAnsi" w:hAnsiTheme="minorHAnsi" w:cstheme="minorHAnsi"/>
        </w:rPr>
        <w:lastRenderedPageBreak/>
        <w:t>Zamawiający po zawarciu umowy przewiduje udzielenie zaliczki na podstawie art. 442 ust. 1 ustawy Prawo zamówień publicznych.</w:t>
      </w:r>
    </w:p>
    <w:p w14:paraId="1CB0F251" w14:textId="77777777" w:rsidR="009924C9" w:rsidRPr="006830F8" w:rsidRDefault="009924C9" w:rsidP="006830F8">
      <w:pPr>
        <w:pStyle w:val="Tekstpodstawowy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6830F8">
        <w:rPr>
          <w:rFonts w:asciiTheme="minorHAnsi" w:hAnsiTheme="minorHAnsi" w:cstheme="minorHAnsi"/>
        </w:rPr>
        <w:t xml:space="preserve">Strony postanawiają, że rozliczenie za wykonanie Przedmiotu zamówienia nastąpi fakturami, tj.: </w:t>
      </w:r>
    </w:p>
    <w:p w14:paraId="4B4CC240" w14:textId="29DF34B7" w:rsidR="009924C9" w:rsidRPr="006830F8" w:rsidRDefault="009924C9" w:rsidP="006830F8">
      <w:pPr>
        <w:widowControl/>
        <w:numPr>
          <w:ilvl w:val="0"/>
          <w:numId w:val="20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 xml:space="preserve">fakturą VAT zaliczkową w kwocie odpowiadającej wartości 2,44% wartości wynagrodzenia brutto Wykonawcy, o którym mowa w  § 6 ust.1  </w:t>
      </w:r>
      <w:proofErr w:type="spellStart"/>
      <w:r w:rsidRPr="006830F8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="00794DFC" w:rsidRPr="006830F8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6830F8">
        <w:rPr>
          <w:rFonts w:asciiTheme="minorHAnsi" w:hAnsiTheme="minorHAnsi" w:cstheme="minorHAnsi"/>
          <w:sz w:val="20"/>
          <w:szCs w:val="20"/>
        </w:rPr>
        <w:t xml:space="preserve"> zł, wystawioną w oparciu o podpisaną umowę, płatną w terminie do 30 dni od dnia doręczenia Zamawiającemu prawidłowo wystawionej faktury zaliczkowej,</w:t>
      </w:r>
    </w:p>
    <w:p w14:paraId="1E2FCF75" w14:textId="65B07DCC" w:rsidR="00A71713" w:rsidRDefault="009924C9" w:rsidP="006830F8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1713">
        <w:rPr>
          <w:rFonts w:asciiTheme="minorHAnsi" w:hAnsiTheme="minorHAnsi" w:cstheme="minorHAnsi"/>
          <w:sz w:val="20"/>
          <w:szCs w:val="20"/>
        </w:rPr>
        <w:t>fakturą VAT końcową z kwotą do zapłaty w wysokości pozostałej części Wynagrodzenia brutto Wykonawcy, o którym mowa w § 6 ust. 1 , uwzględniającą rozliczenie udzielonej na poczet wykonania Zadania zaliczki, wystawioną w oparciu o protokół odbioru końcowego Przedmiotu zamówienia, płatną w terminie do 30 dni od dnia doręczenia Zamawiającemu prawidłowo wystawionej faktury</w:t>
      </w:r>
      <w:bookmarkStart w:id="1" w:name="_Hlk92182600"/>
      <w:r w:rsidR="00A71713">
        <w:rPr>
          <w:rFonts w:asciiTheme="minorHAnsi" w:hAnsiTheme="minorHAnsi" w:cstheme="minorHAnsi"/>
          <w:sz w:val="20"/>
          <w:szCs w:val="20"/>
        </w:rPr>
        <w:t>.</w:t>
      </w:r>
    </w:p>
    <w:p w14:paraId="4FCEFF47" w14:textId="68D067ED" w:rsidR="009924C9" w:rsidRPr="00A71713" w:rsidRDefault="009924C9" w:rsidP="006830F8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1713">
        <w:rPr>
          <w:rFonts w:asciiTheme="minorHAnsi" w:hAnsiTheme="minorHAnsi" w:cstheme="minorHAnsi"/>
          <w:sz w:val="20"/>
          <w:szCs w:val="20"/>
        </w:rPr>
        <w:t>W przypadku gdy Wykonawca nie realizuje przedmiotu niniejszej umowy, zaliczka podlega zwrotowi wraz z odsetkami ustawowymi w transakcjach handlowych liczonymi od dnia przekazania zaliczki do dnia zwrotu włącznie. Wykonawca w takim przypadku zobowiązany jest wystawić fakturę korygującą.</w:t>
      </w:r>
    </w:p>
    <w:bookmarkEnd w:id="1"/>
    <w:p w14:paraId="56861195" w14:textId="77777777" w:rsidR="009924C9" w:rsidRPr="006830F8" w:rsidRDefault="009924C9" w:rsidP="006830F8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6830F8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6830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830F8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6830F8">
        <w:rPr>
          <w:rFonts w:asciiTheme="minorHAnsi" w:hAnsiTheme="minorHAnsi" w:cstheme="minorHAnsi"/>
          <w:sz w:val="20"/>
          <w:szCs w:val="20"/>
        </w:rPr>
        <w:t>) przewidzianego w przepisach ustawy o podatku od towarów i usług.</w:t>
      </w:r>
    </w:p>
    <w:p w14:paraId="705D71F8" w14:textId="77777777" w:rsidR="009924C9" w:rsidRPr="006830F8" w:rsidRDefault="009924C9" w:rsidP="006830F8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Wykonawca oświadcza, że rachunek bankowy wskazany w umowie:</w:t>
      </w:r>
    </w:p>
    <w:p w14:paraId="4BEA2610" w14:textId="77777777" w:rsidR="009924C9" w:rsidRPr="006830F8" w:rsidRDefault="009924C9" w:rsidP="006830F8">
      <w:pPr>
        <w:widowControl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jest rachunkiem umożliwiającym płatność w ramach mechanizmu podzielonej płatności, o której mowa powyżej;</w:t>
      </w:r>
    </w:p>
    <w:p w14:paraId="70C30E19" w14:textId="77777777" w:rsidR="009924C9" w:rsidRPr="006830F8" w:rsidRDefault="009924C9" w:rsidP="006830F8">
      <w:pPr>
        <w:widowControl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jest rachunkiem znajdującym się w elektronicznym wykazie podmiotów prowadzonym od 1 września 2019 r. przez Szefa Krajowej Administracji Skarbowej, o którym mowa w ustawie o podatku od towarów i usług.</w:t>
      </w:r>
    </w:p>
    <w:p w14:paraId="684E0B56" w14:textId="77777777" w:rsidR="009924C9" w:rsidRPr="006830F8" w:rsidRDefault="009924C9" w:rsidP="006830F8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Sposób fakturowania:</w:t>
      </w:r>
    </w:p>
    <w:p w14:paraId="1515D915" w14:textId="77777777" w:rsidR="009924C9" w:rsidRPr="006830F8" w:rsidRDefault="009924C9" w:rsidP="00C07720">
      <w:pPr>
        <w:pStyle w:val="Zwykytekst"/>
        <w:ind w:left="284"/>
        <w:jc w:val="both"/>
        <w:rPr>
          <w:rFonts w:asciiTheme="minorHAnsi" w:hAnsiTheme="minorHAnsi" w:cstheme="minorHAnsi"/>
          <w:bCs/>
        </w:rPr>
      </w:pPr>
      <w:r w:rsidRPr="006830F8">
        <w:rPr>
          <w:rFonts w:asciiTheme="minorHAnsi" w:hAnsiTheme="minorHAnsi" w:cstheme="minorHAnsi"/>
          <w:bCs/>
        </w:rPr>
        <w:t>Nabywca:  Gmina Pawonków ul. Lubliniecka 16, 42-772 Pawonków , NIP 575-18-65-128</w:t>
      </w:r>
    </w:p>
    <w:p w14:paraId="0235B141" w14:textId="57A0F9D9" w:rsidR="009924C9" w:rsidRPr="006830F8" w:rsidRDefault="009924C9" w:rsidP="00C07720">
      <w:pPr>
        <w:pStyle w:val="Zwykytekst"/>
        <w:ind w:left="284"/>
        <w:jc w:val="both"/>
        <w:rPr>
          <w:rFonts w:asciiTheme="minorHAnsi" w:hAnsiTheme="minorHAnsi" w:cstheme="minorHAnsi"/>
          <w:bCs/>
        </w:rPr>
      </w:pPr>
      <w:r w:rsidRPr="006830F8">
        <w:rPr>
          <w:rFonts w:asciiTheme="minorHAnsi" w:hAnsiTheme="minorHAnsi" w:cstheme="minorHAnsi"/>
          <w:bCs/>
        </w:rPr>
        <w:t>Odbiorca:</w:t>
      </w:r>
      <w:r w:rsidR="00794DFC" w:rsidRPr="006830F8">
        <w:rPr>
          <w:rFonts w:asciiTheme="minorHAnsi" w:hAnsiTheme="minorHAnsi" w:cstheme="minorHAnsi"/>
          <w:b/>
          <w:u w:val="single"/>
        </w:rPr>
        <w:t xml:space="preserve"> </w:t>
      </w:r>
      <w:r w:rsidRPr="006830F8">
        <w:rPr>
          <w:rFonts w:asciiTheme="minorHAnsi" w:hAnsiTheme="minorHAnsi" w:cstheme="minorHAnsi"/>
          <w:bCs/>
        </w:rPr>
        <w:t>Urząd Gminy Pawonków ul. Lubliniecka 16, 42-772 Pawonków;</w:t>
      </w:r>
    </w:p>
    <w:p w14:paraId="60DDCE0C" w14:textId="77777777" w:rsidR="009924C9" w:rsidRPr="006830F8" w:rsidRDefault="009924C9" w:rsidP="006830F8">
      <w:pPr>
        <w:pStyle w:val="Zwykytekst"/>
        <w:numPr>
          <w:ilvl w:val="0"/>
          <w:numId w:val="12"/>
        </w:numPr>
        <w:ind w:left="284" w:hanging="284"/>
        <w:jc w:val="both"/>
        <w:rPr>
          <w:rFonts w:asciiTheme="minorHAnsi" w:eastAsia="UKIJ Inchike" w:hAnsiTheme="minorHAnsi" w:cstheme="minorHAnsi"/>
          <w:lang w:eastAsia="en-US"/>
        </w:rPr>
      </w:pPr>
      <w:r w:rsidRPr="006830F8">
        <w:rPr>
          <w:rFonts w:asciiTheme="minorHAnsi" w:eastAsia="UKIJ Inchike" w:hAnsiTheme="minorHAnsi" w:cstheme="minorHAnsi"/>
          <w:lang w:eastAsia="en-US"/>
        </w:rPr>
        <w:t>Bez zgody Zamawiającego, Wykonawca nie może zawrzeć umowy przelewu wierzytelności przysługujących mu od Zamawiającego.</w:t>
      </w:r>
    </w:p>
    <w:p w14:paraId="38368E7C" w14:textId="77777777" w:rsidR="009924C9" w:rsidRPr="006830F8" w:rsidRDefault="009924C9" w:rsidP="006830F8">
      <w:pPr>
        <w:widowControl/>
        <w:numPr>
          <w:ilvl w:val="0"/>
          <w:numId w:val="12"/>
        </w:numPr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W przypadku, gdy umowa jest realizowana przez podmioty działające w Konsorcjum, jego członkowie upoważnią w formie pisemnej, pod rygorem nieważności, jednego z członków Konsorcjum do wystawienia przez niego faktury VAT oraz do przyjęcia przez niego należności przypadających wszystkim członkom Konsorcjum z tytułu  wykonywania przedmiotu umowy na wskazany rachunek bankowy.</w:t>
      </w:r>
    </w:p>
    <w:p w14:paraId="2004F9A6" w14:textId="77777777" w:rsidR="009924C9" w:rsidRPr="006830F8" w:rsidRDefault="009924C9" w:rsidP="006830F8">
      <w:pPr>
        <w:widowControl/>
        <w:numPr>
          <w:ilvl w:val="0"/>
          <w:numId w:val="12"/>
        </w:numPr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W wyjątkowych przypadkach Zamawiający jest również uprawniony do dokonywania płatności całości lub części wynagrodzenia bezpośrednio na rzecz członków konsorcjum.</w:t>
      </w:r>
    </w:p>
    <w:p w14:paraId="79EA1D88" w14:textId="77777777" w:rsidR="009924C9" w:rsidRPr="006830F8" w:rsidRDefault="009924C9" w:rsidP="006830F8">
      <w:pPr>
        <w:widowControl/>
        <w:numPr>
          <w:ilvl w:val="0"/>
          <w:numId w:val="12"/>
        </w:numPr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30F8">
        <w:rPr>
          <w:rFonts w:asciiTheme="minorHAnsi" w:hAnsiTheme="minorHAnsi" w:cstheme="minorHAnsi"/>
          <w:sz w:val="20"/>
          <w:szCs w:val="20"/>
        </w:rPr>
        <w:t>Wykonawcy wspólnie ubiegający się o udzielenie zamówienia /konsorcjum/ ponoszą solidarną odpowiedzialność za wykonanie przedmiotu umowy.</w:t>
      </w:r>
    </w:p>
    <w:p w14:paraId="335BAB73" w14:textId="7AC533D8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>§7</w:t>
      </w:r>
    </w:p>
    <w:p w14:paraId="5ECD25EE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OBOWIĄZKI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  <w:spacing w:val="-4"/>
        </w:rPr>
        <w:t>STRON</w:t>
      </w:r>
    </w:p>
    <w:p w14:paraId="2EC4705C" w14:textId="77777777" w:rsidR="009924C9" w:rsidRPr="006830F8" w:rsidRDefault="009924C9" w:rsidP="002F44DD">
      <w:pPr>
        <w:pStyle w:val="Akapitzlist"/>
        <w:numPr>
          <w:ilvl w:val="0"/>
          <w:numId w:val="11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Wykonawca, zawrze i będzie kontynuował do czasu zakończenia realizacji ciążących na nim zobowiązań wynikających z niniejszej umowy, umowę ubezpieczenia od odpowiedzialności cywilnej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prowadzonej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działalności,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wartości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sumy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ubezpieczenia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niższej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 wysokość wynagrodzenia za wykonanie przedmiotu niniejszej umowy</w:t>
      </w:r>
      <w:r w:rsidRPr="002F44DD">
        <w:rPr>
          <w:rFonts w:asciiTheme="minorHAnsi" w:hAnsiTheme="minorHAnsi" w:cstheme="minorHAnsi"/>
          <w:color w:val="000000"/>
          <w:sz w:val="20"/>
          <w:szCs w:val="20"/>
        </w:rPr>
        <w:t xml:space="preserve"> na jedno i wszystkie zdarzenia w okresie ubezpieczenia.</w:t>
      </w:r>
    </w:p>
    <w:p w14:paraId="41174B05" w14:textId="77777777" w:rsidR="009924C9" w:rsidRDefault="009924C9" w:rsidP="002F44DD">
      <w:pPr>
        <w:pStyle w:val="Akapitzlist"/>
        <w:numPr>
          <w:ilvl w:val="0"/>
          <w:numId w:val="11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Potwierdzone za zgodność z oryginałem kopie polisy, potwierdzające zawarcie umowy ubezpieczenia, zostaną przekazane Zamawiającemu wraz z zabezpieczeniem należytego wykonania umowy przed zawarciem umowy. W przypadku zakończenia lub ustania umowy ubezpieczenia w okresie, o którym mowa w ust. 1, Wykonawca zobowiązany jest do jej odnowienia z zachowaniem ciągłości ubezpieczenia i ochrony na dotychczasowych warunkach i bezzwłocznego powiadomienia o tym Zamawiającego poprzez złożenie kopii stosownych dokumentów (przed upływem okresu obowiązywania wcześniejszej polisy).</w:t>
      </w:r>
    </w:p>
    <w:p w14:paraId="3558E382" w14:textId="24072C2E" w:rsidR="009924C9" w:rsidRPr="002F44DD" w:rsidRDefault="009924C9" w:rsidP="002F44DD">
      <w:pPr>
        <w:pStyle w:val="Akapitzlist"/>
        <w:numPr>
          <w:ilvl w:val="0"/>
          <w:numId w:val="11"/>
        </w:numPr>
        <w:tabs>
          <w:tab w:val="left" w:pos="1105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Zmiany</w:t>
      </w:r>
      <w:r w:rsidRPr="002F44D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warunków</w:t>
      </w:r>
      <w:r w:rsidRPr="002F44D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ubezpieczenia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mogą</w:t>
      </w:r>
      <w:r w:rsidRPr="002F44D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być</w:t>
      </w:r>
      <w:r w:rsidRPr="002F44D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dokonywane</w:t>
      </w:r>
      <w:r w:rsidRPr="002F44DD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uprzednią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zgodą</w:t>
      </w:r>
      <w:r w:rsidRPr="002F44D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Zamawiającego</w:t>
      </w:r>
      <w:r w:rsidR="00B82F5D"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wyrażoną na piśmie pod rygorem nieważności lub jako zmiany ogólne wprowadzane przez ubezpieczyciela w danego rodzaju umowach, w tym wynikające ze zmian przepisów prawa.</w:t>
      </w:r>
    </w:p>
    <w:p w14:paraId="2E1CBD9B" w14:textId="546D0DED" w:rsidR="009924C9" w:rsidRPr="002F44DD" w:rsidRDefault="009924C9" w:rsidP="002F44DD">
      <w:pPr>
        <w:pStyle w:val="Tekstpodstawowy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Wykonawca zapewnia finasowanie inwestycji, o której mowa w § 1 umowy w części niepokrytej udziałem własnym Zamawiającego, na czas poprzedzający wypłatę z Promesy</w:t>
      </w:r>
      <w:r w:rsidRPr="002F44DD">
        <w:rPr>
          <w:rFonts w:asciiTheme="minorHAnsi" w:hAnsiTheme="minorHAnsi" w:cstheme="minorHAnsi"/>
          <w:color w:val="000000"/>
        </w:rPr>
        <w:t>, z zastrzeżeniem ze zapłata w całości nastąpi po wykonaniu inwestycji w terminie nie dłuższym niż 3</w:t>
      </w:r>
      <w:r w:rsidR="00B82F5D" w:rsidRPr="002F44DD">
        <w:rPr>
          <w:rFonts w:asciiTheme="minorHAnsi" w:hAnsiTheme="minorHAnsi" w:cstheme="minorHAnsi"/>
          <w:color w:val="000000"/>
        </w:rPr>
        <w:t>0</w:t>
      </w:r>
      <w:r w:rsidRPr="002F44DD">
        <w:rPr>
          <w:rFonts w:asciiTheme="minorHAnsi" w:hAnsiTheme="minorHAnsi" w:cstheme="minorHAnsi"/>
          <w:color w:val="000000"/>
        </w:rPr>
        <w:t xml:space="preserve"> dni od dnia odbioru inwestycji przez Zamawiającego</w:t>
      </w:r>
      <w:r w:rsidR="00794DFC" w:rsidRPr="002F44DD">
        <w:rPr>
          <w:rFonts w:asciiTheme="minorHAnsi" w:hAnsiTheme="minorHAnsi" w:cstheme="minorHAnsi"/>
          <w:color w:val="000000"/>
        </w:rPr>
        <w:t>.</w:t>
      </w:r>
    </w:p>
    <w:p w14:paraId="2CF616C0" w14:textId="77777777" w:rsidR="0036728C" w:rsidRDefault="0036728C" w:rsidP="002F44DD">
      <w:pPr>
        <w:ind w:left="284" w:hanging="284"/>
        <w:jc w:val="center"/>
        <w:rPr>
          <w:rFonts w:asciiTheme="minorHAnsi" w:hAnsiTheme="minorHAnsi" w:cstheme="minorHAnsi"/>
          <w:b/>
          <w:spacing w:val="-5"/>
          <w:sz w:val="20"/>
          <w:szCs w:val="20"/>
        </w:rPr>
      </w:pPr>
    </w:p>
    <w:p w14:paraId="1FA2B2CF" w14:textId="76BC32CF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>§8</w:t>
      </w:r>
    </w:p>
    <w:p w14:paraId="3FB27E53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ZASADY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ODBIORU</w:t>
      </w:r>
      <w:r w:rsidRPr="002F44DD">
        <w:rPr>
          <w:rFonts w:asciiTheme="minorHAnsi" w:hAnsiTheme="minorHAnsi" w:cstheme="minorHAnsi"/>
          <w:spacing w:val="-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PRZEDMIOTU</w:t>
      </w:r>
      <w:r w:rsidRPr="002F44DD">
        <w:rPr>
          <w:rFonts w:asciiTheme="minorHAnsi" w:hAnsiTheme="minorHAnsi" w:cstheme="minorHAnsi"/>
          <w:spacing w:val="-4"/>
        </w:rPr>
        <w:t xml:space="preserve"> UMOWY</w:t>
      </w:r>
    </w:p>
    <w:p w14:paraId="3DA508CC" w14:textId="77777777" w:rsidR="009924C9" w:rsidRPr="002F44DD" w:rsidRDefault="009924C9" w:rsidP="002F44DD">
      <w:pPr>
        <w:pStyle w:val="Akapitzlist"/>
        <w:numPr>
          <w:ilvl w:val="0"/>
          <w:numId w:val="10"/>
        </w:numPr>
        <w:tabs>
          <w:tab w:val="left" w:pos="103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Zgłoszenie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odbioru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zostanie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dokonane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formie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pisemnej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rygorem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nieważności.</w:t>
      </w:r>
    </w:p>
    <w:p w14:paraId="7F4F615B" w14:textId="3B8600D9" w:rsidR="009924C9" w:rsidRDefault="009924C9" w:rsidP="002F44DD">
      <w:pPr>
        <w:pStyle w:val="Akapitzlist"/>
        <w:numPr>
          <w:ilvl w:val="0"/>
          <w:numId w:val="10"/>
        </w:numPr>
        <w:tabs>
          <w:tab w:val="left" w:pos="1040"/>
          <w:tab w:val="left" w:pos="104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Odbiór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realizowany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podstawie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odbior</w:t>
      </w:r>
      <w:r w:rsidR="002922A7" w:rsidRPr="002F44DD">
        <w:rPr>
          <w:rFonts w:asciiTheme="minorHAnsi" w:hAnsiTheme="minorHAnsi" w:cstheme="minorHAnsi"/>
          <w:sz w:val="20"/>
          <w:szCs w:val="20"/>
        </w:rPr>
        <w:t>ów częściowych</w:t>
      </w:r>
      <w:r w:rsidR="0088255A" w:rsidRPr="002F44DD">
        <w:rPr>
          <w:rFonts w:asciiTheme="minorHAnsi" w:hAnsiTheme="minorHAnsi" w:cstheme="minorHAnsi"/>
          <w:sz w:val="20"/>
          <w:szCs w:val="20"/>
        </w:rPr>
        <w:t xml:space="preserve"> oraz odbioru końcowego całości przedmiotu umowy.</w:t>
      </w:r>
    </w:p>
    <w:p w14:paraId="1AF464A4" w14:textId="77777777" w:rsidR="00077B00" w:rsidRDefault="00077B00" w:rsidP="00077B00">
      <w:pPr>
        <w:tabs>
          <w:tab w:val="left" w:pos="1040"/>
          <w:tab w:val="left" w:pos="1042"/>
        </w:tabs>
        <w:rPr>
          <w:rFonts w:asciiTheme="minorHAnsi" w:hAnsiTheme="minorHAnsi" w:cstheme="minorHAnsi"/>
          <w:sz w:val="20"/>
          <w:szCs w:val="20"/>
        </w:rPr>
      </w:pPr>
    </w:p>
    <w:p w14:paraId="7D2EBC7C" w14:textId="77777777" w:rsidR="00077B00" w:rsidRPr="00077B00" w:rsidRDefault="00077B00" w:rsidP="00077B00">
      <w:pPr>
        <w:tabs>
          <w:tab w:val="left" w:pos="1040"/>
          <w:tab w:val="left" w:pos="1042"/>
        </w:tabs>
        <w:rPr>
          <w:rFonts w:asciiTheme="minorHAnsi" w:hAnsiTheme="minorHAnsi" w:cstheme="minorHAnsi"/>
          <w:sz w:val="20"/>
          <w:szCs w:val="20"/>
        </w:rPr>
      </w:pPr>
    </w:p>
    <w:p w14:paraId="2356EBCD" w14:textId="77777777" w:rsidR="009924C9" w:rsidRPr="002F44DD" w:rsidRDefault="009924C9" w:rsidP="002F44DD">
      <w:pPr>
        <w:pStyle w:val="Akapitzlist"/>
        <w:numPr>
          <w:ilvl w:val="0"/>
          <w:numId w:val="10"/>
        </w:numPr>
        <w:tabs>
          <w:tab w:val="left" w:pos="103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lastRenderedPageBreak/>
        <w:t>Zasady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dokonywania</w:t>
      </w:r>
      <w:r w:rsidRPr="002F44D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odbioru:</w:t>
      </w:r>
    </w:p>
    <w:p w14:paraId="58A0E82B" w14:textId="61959B33" w:rsidR="009924C9" w:rsidRPr="002F44DD" w:rsidRDefault="0088255A" w:rsidP="002F44DD">
      <w:pPr>
        <w:pStyle w:val="Akapitzlist"/>
        <w:numPr>
          <w:ilvl w:val="1"/>
          <w:numId w:val="10"/>
        </w:numPr>
        <w:tabs>
          <w:tab w:val="left" w:pos="1528"/>
          <w:tab w:val="left" w:pos="153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realizacja poszczególnych części zakresu</w:t>
      </w:r>
      <w:r w:rsidR="009924C9" w:rsidRPr="002F44DD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umowy</w:t>
      </w:r>
      <w:r w:rsidR="009924C9" w:rsidRPr="002F44DD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będzie</w:t>
      </w:r>
      <w:r w:rsidR="009924C9" w:rsidRPr="002F44DD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realizowana</w:t>
      </w:r>
      <w:r w:rsidR="009924C9" w:rsidRPr="002F44DD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 xml:space="preserve">zgodnie z Harmonogramem i będzie potwierdzona podpisem przez Zamawiającego </w:t>
      </w:r>
      <w:r w:rsidR="00A71713">
        <w:rPr>
          <w:rFonts w:asciiTheme="minorHAnsi" w:hAnsiTheme="minorHAnsi" w:cstheme="minorHAnsi"/>
          <w:sz w:val="20"/>
          <w:szCs w:val="20"/>
        </w:rPr>
        <w:t xml:space="preserve">i Inspektora nadzoru </w:t>
      </w:r>
      <w:r w:rsidR="009924C9" w:rsidRPr="002F44DD">
        <w:rPr>
          <w:rFonts w:asciiTheme="minorHAnsi" w:hAnsiTheme="minorHAnsi" w:cstheme="minorHAnsi"/>
          <w:sz w:val="20"/>
          <w:szCs w:val="20"/>
        </w:rPr>
        <w:t>w Protoko</w:t>
      </w:r>
      <w:r w:rsidR="00BD3A1F" w:rsidRPr="002F44DD">
        <w:rPr>
          <w:rFonts w:asciiTheme="minorHAnsi" w:hAnsiTheme="minorHAnsi" w:cstheme="minorHAnsi"/>
          <w:sz w:val="20"/>
          <w:szCs w:val="20"/>
        </w:rPr>
        <w:t>le</w:t>
      </w:r>
      <w:r w:rsidR="009924C9" w:rsidRPr="002F44DD">
        <w:rPr>
          <w:rFonts w:asciiTheme="minorHAnsi" w:hAnsiTheme="minorHAnsi" w:cstheme="minorHAnsi"/>
          <w:sz w:val="20"/>
          <w:szCs w:val="20"/>
        </w:rPr>
        <w:t xml:space="preserve"> odbioru</w:t>
      </w:r>
      <w:r w:rsidR="00BD3A1F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częściowego</w:t>
      </w:r>
      <w:r w:rsidR="009924C9" w:rsidRPr="002F44DD">
        <w:rPr>
          <w:rFonts w:asciiTheme="minorHAnsi" w:hAnsiTheme="minorHAnsi" w:cstheme="minorHAnsi"/>
          <w:sz w:val="20"/>
          <w:szCs w:val="20"/>
        </w:rPr>
        <w:t>, dla zgłoszonego do odbioru zadania bez uwag, z zastrzeżeniem pkt 3,</w:t>
      </w:r>
    </w:p>
    <w:p w14:paraId="2FF7AB83" w14:textId="7FF00C48" w:rsidR="009924C9" w:rsidRPr="002F44DD" w:rsidRDefault="009924C9" w:rsidP="002F44DD">
      <w:pPr>
        <w:pStyle w:val="Akapitzlist"/>
        <w:numPr>
          <w:ilvl w:val="1"/>
          <w:numId w:val="10"/>
        </w:numPr>
        <w:tabs>
          <w:tab w:val="left" w:pos="1528"/>
          <w:tab w:val="left" w:pos="153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rozpoczęcie odbioru</w:t>
      </w:r>
      <w:r w:rsidR="002922A7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="0088255A" w:rsidRPr="002F44DD">
        <w:rPr>
          <w:rFonts w:asciiTheme="minorHAnsi" w:hAnsiTheme="minorHAnsi" w:cstheme="minorHAnsi"/>
          <w:sz w:val="20"/>
          <w:szCs w:val="20"/>
        </w:rPr>
        <w:t>częściowego/końcowego</w:t>
      </w:r>
      <w:r w:rsidRPr="002F44DD">
        <w:rPr>
          <w:rFonts w:asciiTheme="minorHAnsi" w:hAnsiTheme="minorHAnsi" w:cstheme="minorHAnsi"/>
          <w:sz w:val="20"/>
          <w:szCs w:val="20"/>
        </w:rPr>
        <w:t xml:space="preserve"> nastąpi w terminie do 7 dni kalendarzowych od daty zawiadomienia o gotowości do odbioru,</w:t>
      </w:r>
    </w:p>
    <w:p w14:paraId="4B7B9E06" w14:textId="347FEA5C" w:rsidR="009924C9" w:rsidRPr="002F44DD" w:rsidRDefault="009924C9" w:rsidP="002F44DD">
      <w:pPr>
        <w:pStyle w:val="Akapitzlist"/>
        <w:numPr>
          <w:ilvl w:val="1"/>
          <w:numId w:val="10"/>
        </w:numPr>
        <w:tabs>
          <w:tab w:val="left" w:pos="1528"/>
          <w:tab w:val="left" w:pos="153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Zamawiający stwierdzi nieprawidłowości w wykonaniu któregokolwiek zakresu zgłoszonego do odbioru, podpisany zostanie Protokół odbioru z uwagami. W takim przypadku Zamawiający wyznaczy Wykonawcy termin na usunięcie stwierdzonych nieprawidłowości. Po usunięciu nieprawidłowości Strony podpiszą Protokół odbioru częściowego</w:t>
      </w:r>
      <w:r w:rsidR="0088255A" w:rsidRPr="002F44DD">
        <w:rPr>
          <w:rFonts w:asciiTheme="minorHAnsi" w:hAnsiTheme="minorHAnsi" w:cstheme="minorHAnsi"/>
          <w:sz w:val="20"/>
          <w:szCs w:val="20"/>
        </w:rPr>
        <w:t>/końcowego</w:t>
      </w:r>
      <w:r w:rsidRPr="002F44DD">
        <w:rPr>
          <w:rFonts w:asciiTheme="minorHAnsi" w:hAnsiTheme="minorHAnsi" w:cstheme="minorHAnsi"/>
          <w:sz w:val="20"/>
          <w:szCs w:val="20"/>
        </w:rPr>
        <w:t>,</w:t>
      </w:r>
    </w:p>
    <w:p w14:paraId="606A396C" w14:textId="77777777" w:rsidR="009924C9" w:rsidRPr="002F44DD" w:rsidRDefault="009924C9" w:rsidP="002F44DD">
      <w:pPr>
        <w:pStyle w:val="Akapitzlist"/>
        <w:numPr>
          <w:ilvl w:val="1"/>
          <w:numId w:val="10"/>
        </w:numPr>
        <w:tabs>
          <w:tab w:val="left" w:pos="1528"/>
          <w:tab w:val="left" w:pos="153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Wykonawca w wyznaczonym terminie nie usunie stwierdzonych nieprawidłowości, Zamawiający ma prawo do zlecenia zastępczego ich usunięcia. Koszt usunięcia nieprawidłowości, jeżeli nie zostanie pokryty przez Wykonawcę, w pierwszej kolejności pokryty będzie z kwot zabezpieczenia należytego wykonania umowy lub z dowolnej należności przysługującej Wykonawcy (potrącenie umowne). Za termin wykonania przedmiotu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jego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części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uważany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podpisania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 odpowiedniego protokołu odbioru bez nieprawidłowości / bez uwag.</w:t>
      </w:r>
    </w:p>
    <w:p w14:paraId="6629DDFE" w14:textId="77777777" w:rsidR="009924C9" w:rsidRPr="002F44DD" w:rsidRDefault="009924C9" w:rsidP="002F44DD">
      <w:pPr>
        <w:pStyle w:val="Akapitzlist"/>
        <w:numPr>
          <w:ilvl w:val="0"/>
          <w:numId w:val="10"/>
        </w:numPr>
        <w:tabs>
          <w:tab w:val="left" w:pos="1040"/>
          <w:tab w:val="left" w:pos="104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Warunkiem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podpisania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Protokołu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końcowego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uwag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przekazanie przez Wykonawcę kompletnej technicznej dokumentacji powykonawczej zgodnej z „Zasadami odbiorów i sprawdzeń urządzeń oświetleniowych na terenie TAURON Nowe Technologie S.A.”.</w:t>
      </w:r>
    </w:p>
    <w:p w14:paraId="6F36397B" w14:textId="77777777" w:rsidR="009924C9" w:rsidRPr="002F44DD" w:rsidRDefault="009924C9" w:rsidP="002F44DD">
      <w:pPr>
        <w:pStyle w:val="Akapitzlist"/>
        <w:numPr>
          <w:ilvl w:val="0"/>
          <w:numId w:val="10"/>
        </w:numPr>
        <w:tabs>
          <w:tab w:val="left" w:pos="1040"/>
          <w:tab w:val="left" w:pos="104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TNT ma prawo uczestniczyć we wszelkich odbiorach i naradach technicznych, jakie odbywać się będą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podstawie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niniejszej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umowy,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tym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związanych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wykonywaniem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uprawnień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rękojmi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 wady i gwarancji jakości.</w:t>
      </w:r>
    </w:p>
    <w:p w14:paraId="0E480638" w14:textId="77777777" w:rsidR="009924C9" w:rsidRPr="002F44DD" w:rsidRDefault="009924C9" w:rsidP="002F44DD">
      <w:pPr>
        <w:pStyle w:val="Akapitzlist"/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C23406C" w14:textId="4D64AB96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9</w:t>
      </w:r>
    </w:p>
    <w:p w14:paraId="6F6B6445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SPOSÓB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ROZLICZENIA</w:t>
      </w:r>
      <w:r w:rsidRPr="002F44DD">
        <w:rPr>
          <w:rFonts w:asciiTheme="minorHAnsi" w:hAnsiTheme="minorHAnsi" w:cstheme="minorHAnsi"/>
          <w:spacing w:val="-3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UMOWY</w:t>
      </w:r>
    </w:p>
    <w:p w14:paraId="05F2A0C8" w14:textId="697F2B41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Rozliczenie umowy nastąpi na podstawie faktur</w:t>
      </w:r>
      <w:r w:rsidR="003B2DB2" w:rsidRPr="002F44DD">
        <w:rPr>
          <w:rFonts w:asciiTheme="minorHAnsi" w:hAnsiTheme="minorHAnsi" w:cstheme="minorHAnsi"/>
          <w:sz w:val="20"/>
          <w:szCs w:val="20"/>
        </w:rPr>
        <w:t xml:space="preserve"> (zaliczkowej i końcowej)</w:t>
      </w:r>
      <w:r w:rsidRPr="002F44DD">
        <w:rPr>
          <w:rFonts w:asciiTheme="minorHAnsi" w:hAnsiTheme="minorHAnsi" w:cstheme="minorHAnsi"/>
          <w:sz w:val="20"/>
          <w:szCs w:val="20"/>
        </w:rPr>
        <w:t xml:space="preserve"> wystawianych przez Wykonawcę po podpisaniu przez Strony protokoł</w:t>
      </w:r>
      <w:r w:rsidR="007F603D" w:rsidRPr="002F44DD">
        <w:rPr>
          <w:rFonts w:asciiTheme="minorHAnsi" w:hAnsiTheme="minorHAnsi" w:cstheme="minorHAnsi"/>
          <w:sz w:val="20"/>
          <w:szCs w:val="20"/>
        </w:rPr>
        <w:t>u</w:t>
      </w:r>
      <w:r w:rsidR="0088255A" w:rsidRPr="002F44DD">
        <w:rPr>
          <w:rFonts w:asciiTheme="minorHAnsi" w:hAnsiTheme="minorHAnsi" w:cstheme="minorHAnsi"/>
          <w:sz w:val="20"/>
          <w:szCs w:val="20"/>
        </w:rPr>
        <w:t xml:space="preserve"> odbioru końcowego</w:t>
      </w:r>
      <w:r w:rsidRPr="002F44DD">
        <w:rPr>
          <w:rFonts w:asciiTheme="minorHAnsi" w:hAnsiTheme="minorHAnsi" w:cstheme="minorHAnsi"/>
          <w:sz w:val="20"/>
          <w:szCs w:val="20"/>
        </w:rPr>
        <w:t xml:space="preserve"> stwierdzając</w:t>
      </w:r>
      <w:r w:rsidR="0088255A" w:rsidRPr="002F44DD">
        <w:rPr>
          <w:rFonts w:asciiTheme="minorHAnsi" w:hAnsiTheme="minorHAnsi" w:cstheme="minorHAnsi"/>
          <w:sz w:val="20"/>
          <w:szCs w:val="20"/>
        </w:rPr>
        <w:t>ego</w:t>
      </w:r>
      <w:r w:rsidRPr="002F44DD">
        <w:rPr>
          <w:rFonts w:asciiTheme="minorHAnsi" w:hAnsiTheme="minorHAnsi" w:cstheme="minorHAnsi"/>
          <w:sz w:val="20"/>
          <w:szCs w:val="20"/>
        </w:rPr>
        <w:t xml:space="preserve"> należyte wykonanie przedmiotu umowy</w:t>
      </w:r>
      <w:r w:rsidR="0036728C">
        <w:rPr>
          <w:rFonts w:asciiTheme="minorHAnsi" w:hAnsiTheme="minorHAnsi" w:cstheme="minorHAnsi"/>
          <w:sz w:val="20"/>
          <w:szCs w:val="20"/>
        </w:rPr>
        <w:t>.</w:t>
      </w:r>
    </w:p>
    <w:p w14:paraId="480ED9EB" w14:textId="7509B4E5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Wraz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fakturą,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przypadku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umów,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których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występują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prace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realizowane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podwykonawstwie, Wykonawca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przedłoży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Zamawiającemu</w:t>
      </w:r>
      <w:r w:rsidR="004C6B4E" w:rsidRPr="002F44DD">
        <w:rPr>
          <w:rFonts w:asciiTheme="minorHAnsi" w:hAnsiTheme="minorHAnsi" w:cstheme="minorHAnsi"/>
          <w:sz w:val="20"/>
          <w:szCs w:val="20"/>
        </w:rPr>
        <w:t xml:space="preserve"> dowody potwierdzające, że płatności ze strony Wykonawcy na rzecz podwykonawcy zostały dokonane</w:t>
      </w:r>
      <w:r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="00536AFF" w:rsidRPr="002F44DD">
        <w:rPr>
          <w:rFonts w:asciiTheme="minorHAnsi" w:hAnsiTheme="minorHAnsi" w:cstheme="minorHAnsi"/>
          <w:sz w:val="20"/>
          <w:szCs w:val="20"/>
        </w:rPr>
        <w:t>oraz</w:t>
      </w:r>
      <w:r w:rsidRPr="002F44DD">
        <w:rPr>
          <w:rFonts w:asciiTheme="minorHAnsi" w:hAnsiTheme="minorHAnsi" w:cstheme="minorHAnsi"/>
          <w:sz w:val="20"/>
          <w:szCs w:val="20"/>
        </w:rPr>
        <w:t xml:space="preserve"> oświadczenie podwykonawców o uregulowaniu należności przez generalnego Wykonawcę lub dyspozycję Wykonawcy przekazania wartości wynagrodzenia za podwykonawstwo na rachunek wskazanego podwykonawcy.</w:t>
      </w:r>
    </w:p>
    <w:p w14:paraId="5B010443" w14:textId="77777777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Płatność wynagrodzenia należnego Wykonawcy dokonana będzie przez Zamawiającego w terminie 30 dni od daty otrzymania prawidłowo wystawionej faktury VAT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wraz z podpisanym przez Strony protokołem odbioru bez uwag.</w:t>
      </w:r>
    </w:p>
    <w:p w14:paraId="510D6B49" w14:textId="77777777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zapłaty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uznaje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dzień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obciążenia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rachunku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bankowego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Zamawiającego.</w:t>
      </w:r>
    </w:p>
    <w:p w14:paraId="0AD9AD69" w14:textId="37A9ECD5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Faktury wystawiane będą nie później niż w terminie </w:t>
      </w:r>
      <w:r w:rsidR="00A71713">
        <w:rPr>
          <w:rFonts w:asciiTheme="minorHAnsi" w:hAnsiTheme="minorHAnsi" w:cstheme="minorHAnsi"/>
          <w:sz w:val="20"/>
          <w:szCs w:val="20"/>
        </w:rPr>
        <w:t>5</w:t>
      </w:r>
      <w:r w:rsidRPr="002F44DD">
        <w:rPr>
          <w:rFonts w:asciiTheme="minorHAnsi" w:hAnsiTheme="minorHAnsi" w:cstheme="minorHAnsi"/>
          <w:sz w:val="20"/>
          <w:szCs w:val="20"/>
        </w:rPr>
        <w:t xml:space="preserve"> dni od daty podpisania odpowiedniego protokołu odbioru bez uwag przez Zamawiającego, stanowiącego podstawę do wystawienia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faktury.</w:t>
      </w:r>
    </w:p>
    <w:p w14:paraId="5BDE391C" w14:textId="77777777" w:rsidR="009924C9" w:rsidRPr="002F44DD" w:rsidRDefault="009924C9" w:rsidP="002F44DD">
      <w:pPr>
        <w:pStyle w:val="Akapitzlist"/>
        <w:numPr>
          <w:ilvl w:val="0"/>
          <w:numId w:val="9"/>
        </w:numPr>
        <w:tabs>
          <w:tab w:val="left" w:pos="1105"/>
          <w:tab w:val="left" w:pos="1107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przypadku,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gdy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przedmiotem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są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roboty,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towary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usługi,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odniesieniu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których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mają zastosowanie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przepisy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ustawy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podatku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towarów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usług dotyczące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mechanizmu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podzielonej płatności,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zobowiązany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wystawienia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faktury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zgodnie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 zasadami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określonymi w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tych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przepisach.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ponosi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odpowiedzialność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wobec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szkodę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,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którą ten poniesie w skutek niewystawienia przez Wykonawcę faktury VAT zgodnie z zasadami dotyczącymi mechanizmu podzielonej płatności.</w:t>
      </w:r>
    </w:p>
    <w:p w14:paraId="525AD897" w14:textId="77777777" w:rsidR="006830F8" w:rsidRDefault="006830F8" w:rsidP="002F44DD">
      <w:pPr>
        <w:ind w:left="284" w:hanging="284"/>
        <w:jc w:val="center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31AA5559" w14:textId="45C9309D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>§10</w:t>
      </w:r>
    </w:p>
    <w:p w14:paraId="6E9904E1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KARY</w:t>
      </w:r>
      <w:r w:rsidRPr="002F44DD">
        <w:rPr>
          <w:rFonts w:asciiTheme="minorHAnsi" w:hAnsiTheme="minorHAnsi" w:cstheme="minorHAnsi"/>
          <w:spacing w:val="-14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UMOWNE</w:t>
      </w:r>
    </w:p>
    <w:p w14:paraId="6E2B2C90" w14:textId="77777777" w:rsidR="00322520" w:rsidRPr="002F44DD" w:rsidRDefault="00322520" w:rsidP="002F44DD">
      <w:pPr>
        <w:pStyle w:val="db"/>
        <w:keepLines/>
        <w:numPr>
          <w:ilvl w:val="0"/>
          <w:numId w:val="26"/>
        </w:numPr>
        <w:tabs>
          <w:tab w:val="clear" w:pos="360"/>
          <w:tab w:val="num" w:pos="426"/>
        </w:tabs>
        <w:ind w:left="397" w:hanging="39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t>Wykonawca zapłaci Zamawiającemu kary umowne w następujących przypadkach:</w:t>
      </w:r>
    </w:p>
    <w:p w14:paraId="1CF3AB3D" w14:textId="7C6B5B8C" w:rsidR="00322520" w:rsidRPr="002F44DD" w:rsidRDefault="00304FE2" w:rsidP="002F44DD">
      <w:pPr>
        <w:pStyle w:val="Akapitzlist"/>
        <w:numPr>
          <w:ilvl w:val="0"/>
          <w:numId w:val="27"/>
        </w:numPr>
        <w:tabs>
          <w:tab w:val="num" w:pos="426"/>
          <w:tab w:val="left" w:pos="1389"/>
          <w:tab w:val="left" w:pos="1392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     </w:t>
      </w:r>
      <w:r w:rsidR="00322520" w:rsidRPr="002F44DD">
        <w:rPr>
          <w:rFonts w:asciiTheme="minorHAnsi" w:hAnsiTheme="minorHAnsi" w:cstheme="minorHAnsi"/>
          <w:sz w:val="20"/>
          <w:szCs w:val="20"/>
        </w:rPr>
        <w:t>za</w:t>
      </w:r>
      <w:r w:rsidR="00322520"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zwłokę w </w:t>
      </w:r>
      <w:r w:rsidR="00322520" w:rsidRPr="002F44DD">
        <w:rPr>
          <w:rFonts w:asciiTheme="minorHAnsi" w:hAnsiTheme="minorHAnsi" w:cstheme="minorHAnsi"/>
          <w:spacing w:val="-3"/>
          <w:sz w:val="20"/>
          <w:szCs w:val="20"/>
        </w:rPr>
        <w:t>wykonaniu przedmiotu umowy</w:t>
      </w:r>
      <w:r w:rsidR="00322520" w:rsidRPr="002F44DD">
        <w:rPr>
          <w:rFonts w:asciiTheme="minorHAnsi" w:hAnsiTheme="minorHAnsi" w:cstheme="minorHAnsi"/>
          <w:sz w:val="20"/>
          <w:szCs w:val="20"/>
        </w:rPr>
        <w:t xml:space="preserve"> –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w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wysokości</w:t>
      </w:r>
      <w:r w:rsidR="00322520"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bCs/>
          <w:sz w:val="20"/>
          <w:szCs w:val="20"/>
        </w:rPr>
        <w:t>0,05%</w:t>
      </w:r>
      <w:r w:rsidR="00322520" w:rsidRPr="002F44DD">
        <w:rPr>
          <w:rFonts w:asciiTheme="minorHAnsi" w:hAnsiTheme="minorHAnsi" w:cstheme="minorHAnsi"/>
          <w:bCs/>
          <w:spacing w:val="-11"/>
          <w:sz w:val="20"/>
          <w:szCs w:val="20"/>
        </w:rPr>
        <w:t xml:space="preserve"> w</w:t>
      </w:r>
      <w:r w:rsidR="00322520" w:rsidRPr="002F44DD">
        <w:rPr>
          <w:rFonts w:asciiTheme="minorHAnsi" w:hAnsiTheme="minorHAnsi" w:cstheme="minorHAnsi"/>
          <w:bCs/>
          <w:sz w:val="20"/>
          <w:szCs w:val="20"/>
        </w:rPr>
        <w:t>ynagrodzenia</w:t>
      </w:r>
      <w:r w:rsidR="00322520"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brutto,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określonego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w</w:t>
      </w:r>
      <w:r w:rsidR="00322520"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§</w:t>
      </w:r>
      <w:r w:rsidR="00322520"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6</w:t>
      </w:r>
      <w:r w:rsidR="00322520"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ust.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1</w:t>
      </w:r>
      <w:r w:rsidR="00322520"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umowy,</w:t>
      </w:r>
      <w:r w:rsidR="00322520"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za</w:t>
      </w:r>
      <w:r w:rsidR="00322520"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322520" w:rsidRPr="002F44DD">
        <w:rPr>
          <w:rFonts w:asciiTheme="minorHAnsi" w:hAnsiTheme="minorHAnsi" w:cstheme="minorHAnsi"/>
          <w:sz w:val="20"/>
          <w:szCs w:val="20"/>
        </w:rPr>
        <w:t>każdy rozpoczęty dzień zwłok po upływie terminu wykonania,</w:t>
      </w:r>
    </w:p>
    <w:p w14:paraId="4874F2E1" w14:textId="00F80DE9" w:rsidR="00322520" w:rsidRPr="002F44DD" w:rsidRDefault="00322520" w:rsidP="002F44DD">
      <w:pPr>
        <w:pStyle w:val="db"/>
        <w:keepLines/>
        <w:numPr>
          <w:ilvl w:val="0"/>
          <w:numId w:val="27"/>
        </w:numPr>
        <w:tabs>
          <w:tab w:val="clear" w:pos="649"/>
          <w:tab w:val="num" w:pos="426"/>
        </w:tabs>
        <w:ind w:left="714" w:hanging="35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t xml:space="preserve">za zwłokę w usunięciu wad lub usterek stwierdzonych podczas odbioru końcowego lub w okresie gwarancji </w:t>
      </w:r>
      <w:r w:rsidR="00174B83" w:rsidRPr="002F44DD">
        <w:rPr>
          <w:rFonts w:asciiTheme="minorHAnsi" w:hAnsiTheme="minorHAnsi" w:cstheme="minorHAnsi"/>
          <w:color w:val="auto"/>
          <w:sz w:val="20"/>
        </w:rPr>
        <w:t xml:space="preserve"> i rękojmi </w:t>
      </w:r>
      <w:r w:rsidRPr="002F44DD">
        <w:rPr>
          <w:rFonts w:asciiTheme="minorHAnsi" w:hAnsiTheme="minorHAnsi" w:cstheme="minorHAnsi"/>
          <w:color w:val="auto"/>
          <w:sz w:val="20"/>
        </w:rPr>
        <w:t xml:space="preserve">– w wysokości 0,01% </w:t>
      </w:r>
      <w:r w:rsidRPr="002F44DD">
        <w:rPr>
          <w:rFonts w:asciiTheme="minorHAnsi" w:hAnsiTheme="minorHAnsi" w:cstheme="minorHAnsi"/>
          <w:sz w:val="20"/>
        </w:rPr>
        <w:t>wynagrodzenia</w:t>
      </w:r>
      <w:r w:rsidRPr="002F44DD">
        <w:rPr>
          <w:rFonts w:asciiTheme="minorHAnsi" w:hAnsiTheme="minorHAnsi" w:cstheme="minorHAnsi"/>
          <w:spacing w:val="-7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brutto,</w:t>
      </w:r>
      <w:r w:rsidRPr="002F44DD">
        <w:rPr>
          <w:rFonts w:asciiTheme="minorHAnsi" w:hAnsiTheme="minorHAnsi" w:cstheme="minorHAnsi"/>
          <w:spacing w:val="-11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określonego</w:t>
      </w:r>
      <w:r w:rsidRPr="002F44DD">
        <w:rPr>
          <w:rFonts w:asciiTheme="minorHAnsi" w:hAnsiTheme="minorHAnsi" w:cstheme="minorHAnsi"/>
          <w:spacing w:val="-14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w</w:t>
      </w:r>
      <w:r w:rsidRPr="002F44DD">
        <w:rPr>
          <w:rFonts w:asciiTheme="minorHAnsi" w:hAnsiTheme="minorHAnsi" w:cstheme="minorHAnsi"/>
          <w:spacing w:val="-7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§</w:t>
      </w:r>
      <w:r w:rsidRPr="002F44DD">
        <w:rPr>
          <w:rFonts w:asciiTheme="minorHAnsi" w:hAnsiTheme="minorHAnsi" w:cstheme="minorHAnsi"/>
          <w:spacing w:val="-11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6</w:t>
      </w:r>
      <w:r w:rsidRPr="002F44DD">
        <w:rPr>
          <w:rFonts w:asciiTheme="minorHAnsi" w:hAnsiTheme="minorHAnsi" w:cstheme="minorHAnsi"/>
          <w:spacing w:val="-11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ust.</w:t>
      </w:r>
      <w:r w:rsidRPr="002F44DD">
        <w:rPr>
          <w:rFonts w:asciiTheme="minorHAnsi" w:hAnsiTheme="minorHAnsi" w:cstheme="minorHAnsi"/>
          <w:spacing w:val="-11"/>
          <w:sz w:val="20"/>
        </w:rPr>
        <w:t xml:space="preserve"> </w:t>
      </w:r>
      <w:r w:rsidRPr="002F44DD">
        <w:rPr>
          <w:rFonts w:asciiTheme="minorHAnsi" w:hAnsiTheme="minorHAnsi" w:cstheme="minorHAnsi"/>
          <w:sz w:val="20"/>
        </w:rPr>
        <w:t>1</w:t>
      </w:r>
      <w:r w:rsidRPr="002F44DD">
        <w:rPr>
          <w:rFonts w:asciiTheme="minorHAnsi" w:hAnsiTheme="minorHAnsi" w:cstheme="minorHAnsi"/>
          <w:color w:val="auto"/>
          <w:sz w:val="20"/>
        </w:rPr>
        <w:t xml:space="preserve"> za każdy rozpoczęty dzień zwłoki po upływie terminu wyznaczonego przez Zamawiającego;</w:t>
      </w:r>
    </w:p>
    <w:p w14:paraId="3BAC07C1" w14:textId="77777777" w:rsidR="00322520" w:rsidRPr="002F44DD" w:rsidRDefault="00322520" w:rsidP="002F44DD">
      <w:pPr>
        <w:pStyle w:val="db"/>
        <w:keepLines/>
        <w:numPr>
          <w:ilvl w:val="0"/>
          <w:numId w:val="27"/>
        </w:numPr>
        <w:tabs>
          <w:tab w:val="clear" w:pos="649"/>
          <w:tab w:val="num" w:pos="426"/>
        </w:tabs>
        <w:ind w:left="714" w:hanging="35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t>za brak zapłaty wynagrodzenia należnego podwykonawcom lub dalszym podwykonawcom – w wysokości 10% tego wynagrodzenia brutto;</w:t>
      </w:r>
    </w:p>
    <w:p w14:paraId="51B2500D" w14:textId="3775741C" w:rsidR="00322520" w:rsidRPr="002F44DD" w:rsidRDefault="00322520" w:rsidP="002F44DD">
      <w:pPr>
        <w:pStyle w:val="db"/>
        <w:keepLines/>
        <w:numPr>
          <w:ilvl w:val="0"/>
          <w:numId w:val="27"/>
        </w:numPr>
        <w:tabs>
          <w:tab w:val="clear" w:pos="649"/>
          <w:tab w:val="num" w:pos="426"/>
        </w:tabs>
        <w:ind w:left="714" w:hanging="35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t>za nieterminową zapłatę wynagrodzenia należnego podwykonawcy lub dalszemu podwykonawcy – w wysokości 0,</w:t>
      </w:r>
      <w:r w:rsidR="00174B83" w:rsidRPr="002F44DD">
        <w:rPr>
          <w:rFonts w:asciiTheme="minorHAnsi" w:hAnsiTheme="minorHAnsi" w:cstheme="minorHAnsi"/>
          <w:color w:val="auto"/>
          <w:sz w:val="20"/>
        </w:rPr>
        <w:t>0</w:t>
      </w:r>
      <w:r w:rsidRPr="002F44DD">
        <w:rPr>
          <w:rFonts w:asciiTheme="minorHAnsi" w:hAnsiTheme="minorHAnsi" w:cstheme="minorHAnsi"/>
          <w:color w:val="auto"/>
          <w:sz w:val="20"/>
        </w:rPr>
        <w:t>1% zaległego wynagrodzenia za każdy dzień zwłoki w zapłacie wynagrodzenia;</w:t>
      </w:r>
    </w:p>
    <w:p w14:paraId="1E442C2F" w14:textId="5766831C" w:rsidR="00304FE2" w:rsidRPr="002F44DD" w:rsidRDefault="00322520" w:rsidP="002F44DD">
      <w:pPr>
        <w:pStyle w:val="db"/>
        <w:keepLines/>
        <w:numPr>
          <w:ilvl w:val="0"/>
          <w:numId w:val="27"/>
        </w:numPr>
        <w:tabs>
          <w:tab w:val="clear" w:pos="649"/>
          <w:tab w:val="num" w:pos="426"/>
        </w:tabs>
        <w:ind w:left="714" w:hanging="35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t xml:space="preserve">z tytułu niespełnienia przez Wykonawcę, podwykonawcę lub dalszego podwykonawcę wymogu zatrudnienia na podstawie umowy o pracę osób wykonujących czynności wskazane w § </w:t>
      </w:r>
      <w:r w:rsidR="00304FE2" w:rsidRPr="002F44DD">
        <w:rPr>
          <w:rFonts w:asciiTheme="minorHAnsi" w:hAnsiTheme="minorHAnsi" w:cstheme="minorHAnsi"/>
          <w:color w:val="auto"/>
          <w:sz w:val="20"/>
        </w:rPr>
        <w:t>16</w:t>
      </w:r>
      <w:r w:rsidRPr="002F44DD">
        <w:rPr>
          <w:rFonts w:asciiTheme="minorHAnsi" w:hAnsiTheme="minorHAnsi" w:cstheme="minorHAnsi"/>
          <w:color w:val="auto"/>
          <w:sz w:val="20"/>
        </w:rPr>
        <w:t xml:space="preserve"> ust.</w:t>
      </w:r>
      <w:r w:rsidR="00304FE2" w:rsidRPr="002F44DD">
        <w:rPr>
          <w:rFonts w:asciiTheme="minorHAnsi" w:hAnsiTheme="minorHAnsi" w:cstheme="minorHAnsi"/>
          <w:color w:val="auto"/>
          <w:sz w:val="20"/>
        </w:rPr>
        <w:t>1</w:t>
      </w:r>
      <w:r w:rsidRPr="002F44DD">
        <w:rPr>
          <w:rFonts w:asciiTheme="minorHAnsi" w:hAnsiTheme="minorHAnsi" w:cstheme="minorHAnsi"/>
          <w:color w:val="auto"/>
          <w:sz w:val="20"/>
        </w:rPr>
        <w:t xml:space="preserve"> –</w:t>
      </w:r>
      <w:r w:rsidR="00304FE2" w:rsidRPr="002F44DD">
        <w:rPr>
          <w:rFonts w:asciiTheme="minorHAnsi" w:hAnsiTheme="minorHAnsi" w:cstheme="minorHAnsi"/>
          <w:sz w:val="20"/>
        </w:rPr>
        <w:t xml:space="preserve">kara w wysokości </w:t>
      </w:r>
      <w:r w:rsidR="00304FE2" w:rsidRPr="002F44DD">
        <w:rPr>
          <w:rFonts w:asciiTheme="minorHAnsi" w:hAnsiTheme="minorHAnsi" w:cstheme="minorHAnsi"/>
          <w:bCs/>
          <w:sz w:val="20"/>
        </w:rPr>
        <w:t>0,01% wynagrodzenia</w:t>
      </w:r>
      <w:r w:rsidR="00304FE2" w:rsidRPr="002F44DD">
        <w:rPr>
          <w:rFonts w:asciiTheme="minorHAnsi" w:hAnsiTheme="minorHAnsi" w:cstheme="minorHAnsi"/>
          <w:sz w:val="20"/>
        </w:rPr>
        <w:t xml:space="preserve"> brutto, określonego w § 6 ust. 1 umowy</w:t>
      </w:r>
    </w:p>
    <w:p w14:paraId="07F0F406" w14:textId="77777777" w:rsidR="00322520" w:rsidRPr="002F44DD" w:rsidRDefault="00322520" w:rsidP="002F44DD">
      <w:pPr>
        <w:pStyle w:val="db"/>
        <w:keepLines/>
        <w:numPr>
          <w:ilvl w:val="0"/>
          <w:numId w:val="27"/>
        </w:numPr>
        <w:tabs>
          <w:tab w:val="clear" w:pos="649"/>
          <w:tab w:val="num" w:pos="426"/>
        </w:tabs>
        <w:ind w:left="714" w:hanging="357"/>
        <w:jc w:val="both"/>
        <w:rPr>
          <w:rFonts w:asciiTheme="minorHAnsi" w:hAnsiTheme="minorHAnsi" w:cstheme="minorHAnsi"/>
          <w:color w:val="auto"/>
          <w:sz w:val="20"/>
        </w:rPr>
      </w:pPr>
      <w:r w:rsidRPr="002F44DD">
        <w:rPr>
          <w:rFonts w:asciiTheme="minorHAnsi" w:hAnsiTheme="minorHAnsi" w:cstheme="minorHAnsi"/>
          <w:color w:val="auto"/>
          <w:sz w:val="20"/>
        </w:rPr>
        <w:lastRenderedPageBreak/>
        <w:t>za odstąpienie od Umowy z przyczyn leżących po stronie Wykonawcy – w wysokości 10% wynagrodzenia umownego brutto.</w:t>
      </w:r>
    </w:p>
    <w:p w14:paraId="253AE9A8" w14:textId="0128A1C8" w:rsidR="009924C9" w:rsidRPr="002F44DD" w:rsidRDefault="009924C9" w:rsidP="002F44DD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1035"/>
          <w:tab w:val="left" w:pos="1040"/>
        </w:tabs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Kary umowne naliczane będą odrębnie od siebie. Maksymalna kwota kar umownych nie może jednak</w:t>
      </w:r>
      <w:r w:rsidR="002E29C0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przekroczyć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25</w:t>
      </w:r>
      <w:r w:rsidRPr="002F44DD">
        <w:rPr>
          <w:rFonts w:asciiTheme="minorHAnsi" w:hAnsiTheme="minorHAnsi" w:cstheme="minorHAnsi"/>
          <w:spacing w:val="59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%</w:t>
      </w:r>
      <w:r w:rsidRPr="002F44DD">
        <w:rPr>
          <w:rFonts w:asciiTheme="minorHAnsi" w:hAnsiTheme="minorHAnsi" w:cstheme="minorHAnsi"/>
          <w:spacing w:val="57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wartości</w:t>
      </w:r>
      <w:r w:rsidRPr="002F44DD">
        <w:rPr>
          <w:rFonts w:asciiTheme="minorHAnsi" w:hAnsiTheme="minorHAnsi" w:cstheme="minorHAnsi"/>
          <w:spacing w:val="56"/>
          <w:sz w:val="20"/>
          <w:szCs w:val="20"/>
        </w:rPr>
        <w:t xml:space="preserve">  </w:t>
      </w:r>
      <w:r w:rsidR="002E29C0" w:rsidRPr="002F44DD">
        <w:rPr>
          <w:rFonts w:asciiTheme="minorHAnsi" w:hAnsiTheme="minorHAnsi" w:cstheme="minorHAnsi"/>
          <w:spacing w:val="56"/>
          <w:sz w:val="20"/>
          <w:szCs w:val="20"/>
        </w:rPr>
        <w:t>w</w:t>
      </w:r>
      <w:r w:rsidRPr="002F44DD">
        <w:rPr>
          <w:rFonts w:asciiTheme="minorHAnsi" w:hAnsiTheme="minorHAnsi" w:cstheme="minorHAnsi"/>
          <w:sz w:val="20"/>
          <w:szCs w:val="20"/>
        </w:rPr>
        <w:t>ynagrodzenia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brutto,</w:t>
      </w:r>
      <w:r w:rsidRPr="002F44DD">
        <w:rPr>
          <w:rFonts w:asciiTheme="minorHAnsi" w:hAnsiTheme="minorHAnsi" w:cstheme="minorHAnsi"/>
          <w:spacing w:val="57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którym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mowa</w:t>
      </w:r>
      <w:r w:rsidRPr="002F44DD">
        <w:rPr>
          <w:rFonts w:asciiTheme="minorHAnsi" w:hAnsiTheme="minorHAnsi" w:cstheme="minorHAnsi"/>
          <w:spacing w:val="58"/>
          <w:sz w:val="20"/>
          <w:szCs w:val="20"/>
        </w:rPr>
        <w:t xml:space="preserve"> 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="002E29C0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§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6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ust.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umowy.</w:t>
      </w:r>
    </w:p>
    <w:p w14:paraId="6022AA25" w14:textId="77777777" w:rsidR="009924C9" w:rsidRPr="002F44DD" w:rsidRDefault="009924C9" w:rsidP="002F44DD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1035"/>
          <w:tab w:val="left" w:pos="104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Naliczanie oraz zapłata kar umownych nie zwalnia Wykonawcy z wykonania zobowiązań wynikających z umowy.</w:t>
      </w:r>
    </w:p>
    <w:p w14:paraId="2CE63EA9" w14:textId="77777777" w:rsidR="009924C9" w:rsidRPr="002F44DD" w:rsidRDefault="009924C9" w:rsidP="002F44DD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1035"/>
          <w:tab w:val="left" w:pos="104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wyraża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zgodę na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potrącenie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naliczonych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 kar umownych z płatności wynagrodzenia należnego Wykonawcy, chociażby wierzytelność Zamawiającego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zapłatę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kary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umownej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była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jeszcze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wymagalna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(potrącenie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umowne).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 dokonaniem potrącenia Zamawiający zawiadomi pisemnie Wykonawcę o wysokości i podstawie naliczonych kar umownych oraz prześle notę księgową.</w:t>
      </w:r>
    </w:p>
    <w:p w14:paraId="17FE9E7B" w14:textId="77777777" w:rsidR="009924C9" w:rsidRPr="002F44DD" w:rsidRDefault="009924C9" w:rsidP="002F44DD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1035"/>
          <w:tab w:val="left" w:pos="104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Niezależnie od naliczania kar umownych Zamawiający ma prawo dochodzić odszkodowania na zasadach ogólnych prawa cywilnego.</w:t>
      </w:r>
    </w:p>
    <w:p w14:paraId="4AB5FF45" w14:textId="599B8F0B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11</w:t>
      </w:r>
    </w:p>
    <w:p w14:paraId="430ED39B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ZABEZPIECZENIE</w:t>
      </w:r>
      <w:r w:rsidRPr="002F44DD">
        <w:rPr>
          <w:rFonts w:asciiTheme="minorHAnsi" w:hAnsiTheme="minorHAnsi" w:cstheme="minorHAnsi"/>
          <w:spacing w:val="-9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NALEŻYTEGO</w:t>
      </w:r>
      <w:r w:rsidRPr="002F44DD">
        <w:rPr>
          <w:rFonts w:asciiTheme="minorHAnsi" w:hAnsiTheme="minorHAnsi" w:cstheme="minorHAnsi"/>
          <w:spacing w:val="-11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WYKONANIA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UMOWY</w:t>
      </w:r>
    </w:p>
    <w:p w14:paraId="57E98E77" w14:textId="104A9A90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83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oświadcza,</w:t>
      </w:r>
      <w:r w:rsidRPr="002F44DD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iż</w:t>
      </w:r>
      <w:r w:rsidRPr="002F44DD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wniósł</w:t>
      </w:r>
      <w:r w:rsidRPr="002F44DD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zabezpieczenie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należytego</w:t>
      </w:r>
      <w:r w:rsidRPr="002F44DD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wykonania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Umowy,</w:t>
      </w:r>
      <w:r w:rsidRPr="002F44DD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zwane</w:t>
      </w:r>
      <w:r w:rsidRPr="002F44D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dalej</w:t>
      </w:r>
      <w:r w:rsidR="002E29C0"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„zabezpieczeniem”,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wysokości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b/>
          <w:sz w:val="20"/>
          <w:szCs w:val="20"/>
        </w:rPr>
        <w:t>5</w:t>
      </w: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b/>
          <w:sz w:val="20"/>
          <w:szCs w:val="20"/>
        </w:rPr>
        <w:t>%</w:t>
      </w: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wartości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wynagrodzenia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brutto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określonego w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§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6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ust.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1,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co stanowi wartość:</w:t>
      </w:r>
    </w:p>
    <w:p w14:paraId="2FAF92A7" w14:textId="11EC2FC0" w:rsidR="002E29C0" w:rsidRPr="002F44DD" w:rsidRDefault="002E29C0" w:rsidP="002F44DD">
      <w:pPr>
        <w:tabs>
          <w:tab w:val="left" w:leader="dot" w:pos="5641"/>
        </w:tabs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2F44DD">
        <w:rPr>
          <w:rFonts w:asciiTheme="minorHAnsi" w:hAnsiTheme="minorHAnsi" w:cstheme="minorHAnsi"/>
          <w:spacing w:val="-10"/>
          <w:sz w:val="20"/>
          <w:szCs w:val="20"/>
        </w:rPr>
        <w:tab/>
      </w:r>
      <w:r w:rsidR="00FB6B16" w:rsidRPr="002F44DD">
        <w:rPr>
          <w:rFonts w:asciiTheme="minorHAnsi" w:hAnsiTheme="minorHAnsi" w:cstheme="minorHAnsi"/>
          <w:spacing w:val="-10"/>
          <w:sz w:val="20"/>
          <w:szCs w:val="20"/>
        </w:rPr>
        <w:t>………</w:t>
      </w:r>
      <w:r w:rsidR="009924C9" w:rsidRPr="002F44DD">
        <w:rPr>
          <w:rFonts w:asciiTheme="minorHAnsi" w:hAnsiTheme="minorHAnsi" w:cstheme="minorHAnsi"/>
          <w:sz w:val="20"/>
          <w:szCs w:val="20"/>
        </w:rPr>
        <w:tab/>
      </w:r>
      <w:r w:rsidR="00FB6B16"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s</w:t>
      </w:r>
      <w:r w:rsidR="009924C9" w:rsidRPr="002F44DD">
        <w:rPr>
          <w:rFonts w:asciiTheme="minorHAnsi" w:hAnsiTheme="minorHAnsi" w:cstheme="minorHAnsi"/>
          <w:spacing w:val="-2"/>
          <w:sz w:val="20"/>
          <w:szCs w:val="20"/>
        </w:rPr>
        <w:t>łownie</w:t>
      </w:r>
      <w:r w:rsidR="00FB6B16" w:rsidRPr="002F44DD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……………………………………………….</w:t>
      </w:r>
    </w:p>
    <w:p w14:paraId="23CB772A" w14:textId="7D99D779" w:rsidR="009924C9" w:rsidRPr="002F44DD" w:rsidRDefault="002E29C0" w:rsidP="002F44DD">
      <w:pPr>
        <w:tabs>
          <w:tab w:val="left" w:leader="dot" w:pos="564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ab/>
      </w:r>
      <w:r w:rsidR="009924C9" w:rsidRPr="002F44DD">
        <w:rPr>
          <w:rFonts w:asciiTheme="minorHAnsi" w:hAnsiTheme="minorHAnsi" w:cstheme="minorHAnsi"/>
          <w:sz w:val="20"/>
          <w:szCs w:val="20"/>
        </w:rPr>
        <w:t>w</w:t>
      </w:r>
      <w:r w:rsidR="009924C9"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formie</w:t>
      </w:r>
      <w:r w:rsidR="009924C9"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 </w:t>
      </w:r>
      <w:r w:rsidR="009924C9" w:rsidRPr="002F44DD">
        <w:rPr>
          <w:rFonts w:asciiTheme="minorHAnsi" w:hAnsiTheme="minorHAnsi" w:cstheme="minorHAnsi"/>
          <w:sz w:val="20"/>
          <w:szCs w:val="20"/>
        </w:rPr>
        <w:t>……………….</w:t>
      </w:r>
      <w:r w:rsidR="009924C9"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ważnej</w:t>
      </w:r>
      <w:r w:rsidR="009924C9"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do</w:t>
      </w:r>
      <w:r w:rsidR="009924C9" w:rsidRPr="002F44DD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z w:val="20"/>
          <w:szCs w:val="20"/>
        </w:rPr>
        <w:t>…………………..</w:t>
      </w:r>
      <w:r w:rsidR="009924C9"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924C9" w:rsidRPr="002F44DD">
        <w:rPr>
          <w:rFonts w:asciiTheme="minorHAnsi" w:hAnsiTheme="minorHAnsi" w:cstheme="minorHAnsi"/>
          <w:spacing w:val="-10"/>
          <w:sz w:val="20"/>
          <w:szCs w:val="20"/>
        </w:rPr>
        <w:t>.</w:t>
      </w:r>
    </w:p>
    <w:p w14:paraId="4FA7396F" w14:textId="6FABC3FD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898"/>
          <w:tab w:val="left" w:pos="911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Zabezpieczenie może zostać zarachowane w szczególności na poczet przysługujących Zamawiającemu ewentualnych kar umownych.</w:t>
      </w:r>
    </w:p>
    <w:p w14:paraId="5D53337C" w14:textId="77777777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763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zobowiązany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przedłużenia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zabezpieczenia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wniesienia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nowego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zabezpieczenia na kolejny okres, tj. do upływu okresu gwarancji.</w:t>
      </w:r>
    </w:p>
    <w:p w14:paraId="5BEB05EB" w14:textId="77777777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778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 poprzez wypłatę kwoty z dotychczasowego zabezpieczenia. Wypłata ta nastąpi nie później niż w ostatnim dniu ważności dotychczasowego zabezpieczenia.</w:t>
      </w:r>
    </w:p>
    <w:p w14:paraId="624EFB76" w14:textId="77777777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76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zwraca</w:t>
      </w:r>
      <w:r w:rsidRPr="002F44D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zabezpieczenie</w:t>
      </w:r>
      <w:r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następujący sposób:</w:t>
      </w:r>
    </w:p>
    <w:p w14:paraId="0B11B7B6" w14:textId="77777777" w:rsidR="009924C9" w:rsidRPr="002F44DD" w:rsidRDefault="009924C9" w:rsidP="002F44DD">
      <w:pPr>
        <w:pStyle w:val="Akapitzlist"/>
        <w:numPr>
          <w:ilvl w:val="1"/>
          <w:numId w:val="7"/>
        </w:numPr>
        <w:tabs>
          <w:tab w:val="left" w:pos="1181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70 % zabezpieczenia zwrócone zostanie w terminie 30 dni od dnia wykonania zamówienia i uznania przez Zamawiającego za należycie wykonane (protokół odbioru końcowego);</w:t>
      </w:r>
    </w:p>
    <w:p w14:paraId="41C16C6D" w14:textId="77777777" w:rsidR="009924C9" w:rsidRPr="002F44DD" w:rsidRDefault="009924C9" w:rsidP="002F44DD">
      <w:pPr>
        <w:pStyle w:val="Akapitzlist"/>
        <w:numPr>
          <w:ilvl w:val="1"/>
          <w:numId w:val="7"/>
        </w:numPr>
        <w:tabs>
          <w:tab w:val="left" w:pos="1244"/>
          <w:tab w:val="left" w:pos="124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30 % zabezpieczenia służące do pokrycia roszczeń z tytułu rękojmi za wady lub gwarancji zwrócone zostanie nie później niż w 15 dniu po upływie okresu gwarancji.</w:t>
      </w:r>
    </w:p>
    <w:p w14:paraId="34696AFD" w14:textId="77777777" w:rsidR="009924C9" w:rsidRDefault="009924C9" w:rsidP="002F44DD">
      <w:pPr>
        <w:pStyle w:val="Akapitzlist"/>
        <w:numPr>
          <w:ilvl w:val="0"/>
          <w:numId w:val="7"/>
        </w:numPr>
        <w:tabs>
          <w:tab w:val="left" w:pos="763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wstrzyma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zwrotem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części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zabezpieczenia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należytego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umowy,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której mowa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ust.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5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pkt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2,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 przypadku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gdy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 nie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usunął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terminie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stwierdzonych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trakcie odbioru wad lub jest w trakcie usuwania tych wad.</w:t>
      </w:r>
    </w:p>
    <w:p w14:paraId="4B3A3A23" w14:textId="77777777" w:rsidR="009924C9" w:rsidRPr="002F44DD" w:rsidRDefault="009924C9" w:rsidP="002F44DD">
      <w:pPr>
        <w:pStyle w:val="Akapitzlist"/>
        <w:numPr>
          <w:ilvl w:val="0"/>
          <w:numId w:val="7"/>
        </w:numPr>
        <w:tabs>
          <w:tab w:val="left" w:pos="770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w toku realizacji umowy ulegnie zmianie termin wykonania umowy, Wykonawca zobowiązany jest do niezwłocznego przedłużenia obowiązywania zabezpieczenia stosownie do zmienionego terminu wykonania umowy.</w:t>
      </w:r>
    </w:p>
    <w:p w14:paraId="634C8206" w14:textId="77777777" w:rsidR="00F31776" w:rsidRDefault="00F31776" w:rsidP="002F44DD">
      <w:pPr>
        <w:ind w:left="284" w:hanging="284"/>
        <w:jc w:val="center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13D51C78" w14:textId="7342C355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>§12</w:t>
      </w:r>
    </w:p>
    <w:p w14:paraId="71B1F391" w14:textId="77777777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GWARANCJA</w:t>
      </w:r>
      <w:r w:rsidRPr="002F44DD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b/>
          <w:sz w:val="20"/>
          <w:szCs w:val="20"/>
        </w:rPr>
        <w:t>i</w:t>
      </w:r>
      <w:r w:rsidRPr="002F44DD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b/>
          <w:spacing w:val="-2"/>
          <w:sz w:val="20"/>
          <w:szCs w:val="20"/>
        </w:rPr>
        <w:t>RĘKOJMIA</w:t>
      </w:r>
    </w:p>
    <w:p w14:paraId="11951A55" w14:textId="7DDC5A63" w:rsidR="009924C9" w:rsidRPr="002F44DD" w:rsidRDefault="009924C9" w:rsidP="002F44DD">
      <w:pPr>
        <w:pStyle w:val="Tekstpodstawowy"/>
        <w:ind w:left="0"/>
        <w:rPr>
          <w:rFonts w:asciiTheme="minorHAnsi" w:hAnsiTheme="minorHAnsi" w:cstheme="minorHAnsi"/>
          <w:bCs/>
          <w:spacing w:val="-8"/>
        </w:rPr>
      </w:pPr>
      <w:r w:rsidRPr="002F44DD">
        <w:rPr>
          <w:rFonts w:asciiTheme="minorHAnsi" w:hAnsiTheme="minorHAnsi" w:cstheme="minorHAnsi"/>
          <w:bCs/>
        </w:rPr>
        <w:t>Wykonawca</w:t>
      </w:r>
      <w:r w:rsidRPr="002F44DD">
        <w:rPr>
          <w:rFonts w:asciiTheme="minorHAnsi" w:hAnsiTheme="minorHAnsi" w:cstheme="minorHAnsi"/>
          <w:bCs/>
          <w:spacing w:val="12"/>
        </w:rPr>
        <w:t xml:space="preserve"> </w:t>
      </w:r>
      <w:r w:rsidRPr="002F44DD">
        <w:rPr>
          <w:rFonts w:asciiTheme="minorHAnsi" w:hAnsiTheme="minorHAnsi" w:cstheme="minorHAnsi"/>
          <w:bCs/>
        </w:rPr>
        <w:t>oświadcza,</w:t>
      </w:r>
      <w:r w:rsidRPr="002F44DD">
        <w:rPr>
          <w:rFonts w:asciiTheme="minorHAnsi" w:hAnsiTheme="minorHAnsi" w:cstheme="minorHAnsi"/>
          <w:bCs/>
          <w:spacing w:val="9"/>
        </w:rPr>
        <w:t xml:space="preserve"> </w:t>
      </w:r>
      <w:r w:rsidRPr="002F44DD">
        <w:rPr>
          <w:rFonts w:asciiTheme="minorHAnsi" w:hAnsiTheme="minorHAnsi" w:cstheme="minorHAnsi"/>
          <w:bCs/>
        </w:rPr>
        <w:t>iż</w:t>
      </w:r>
      <w:r w:rsidRPr="002F44DD">
        <w:rPr>
          <w:rFonts w:asciiTheme="minorHAnsi" w:hAnsiTheme="minorHAnsi" w:cstheme="minorHAnsi"/>
          <w:bCs/>
          <w:spacing w:val="20"/>
        </w:rPr>
        <w:t xml:space="preserve"> </w:t>
      </w:r>
      <w:r w:rsidRPr="002F44DD">
        <w:rPr>
          <w:rFonts w:asciiTheme="minorHAnsi" w:hAnsiTheme="minorHAnsi" w:cstheme="minorHAnsi"/>
          <w:bCs/>
          <w:u w:val="single"/>
        </w:rPr>
        <w:t>udziela</w:t>
      </w:r>
      <w:r w:rsidRPr="002F44DD">
        <w:rPr>
          <w:rFonts w:asciiTheme="minorHAnsi" w:hAnsiTheme="minorHAnsi" w:cstheme="minorHAnsi"/>
          <w:bCs/>
          <w:spacing w:val="19"/>
          <w:u w:val="single"/>
        </w:rPr>
        <w:t xml:space="preserve"> </w:t>
      </w:r>
      <w:r w:rsidRPr="002F44DD">
        <w:rPr>
          <w:rFonts w:asciiTheme="minorHAnsi" w:hAnsiTheme="minorHAnsi" w:cstheme="minorHAnsi"/>
          <w:bCs/>
          <w:u w:val="single"/>
        </w:rPr>
        <w:t>gwarancji</w:t>
      </w:r>
      <w:r w:rsidR="00536AFF" w:rsidRPr="002F44DD">
        <w:rPr>
          <w:rFonts w:asciiTheme="minorHAnsi" w:hAnsiTheme="minorHAnsi" w:cstheme="minorHAnsi"/>
          <w:bCs/>
          <w:u w:val="single"/>
        </w:rPr>
        <w:t xml:space="preserve"> i rękojmi</w:t>
      </w:r>
      <w:r w:rsidR="00536AFF" w:rsidRPr="002F44DD">
        <w:rPr>
          <w:rFonts w:asciiTheme="minorHAnsi" w:hAnsiTheme="minorHAnsi" w:cstheme="minorHAnsi"/>
          <w:bCs/>
          <w:spacing w:val="12"/>
          <w:u w:val="single"/>
        </w:rPr>
        <w:t xml:space="preserve"> za wady</w:t>
      </w:r>
      <w:r w:rsidR="00536AFF" w:rsidRPr="002F44DD">
        <w:rPr>
          <w:rFonts w:asciiTheme="minorHAnsi" w:hAnsiTheme="minorHAnsi" w:cstheme="minorHAnsi"/>
          <w:bCs/>
          <w:spacing w:val="12"/>
        </w:rPr>
        <w:t xml:space="preserve"> </w:t>
      </w:r>
      <w:r w:rsidRPr="002F44DD">
        <w:rPr>
          <w:rFonts w:asciiTheme="minorHAnsi" w:hAnsiTheme="minorHAnsi" w:cstheme="minorHAnsi"/>
          <w:bCs/>
        </w:rPr>
        <w:t>na</w:t>
      </w:r>
      <w:r w:rsidRPr="002F44DD">
        <w:rPr>
          <w:rFonts w:asciiTheme="minorHAnsi" w:hAnsiTheme="minorHAnsi" w:cstheme="minorHAnsi"/>
          <w:bCs/>
          <w:spacing w:val="14"/>
        </w:rPr>
        <w:t xml:space="preserve"> </w:t>
      </w:r>
      <w:r w:rsidRPr="002F44DD">
        <w:rPr>
          <w:rFonts w:asciiTheme="minorHAnsi" w:hAnsiTheme="minorHAnsi" w:cstheme="minorHAnsi"/>
          <w:bCs/>
        </w:rPr>
        <w:t>zrealizowany</w:t>
      </w:r>
      <w:r w:rsidRPr="002F44DD">
        <w:rPr>
          <w:rFonts w:asciiTheme="minorHAnsi" w:hAnsiTheme="minorHAnsi" w:cstheme="minorHAnsi"/>
          <w:bCs/>
          <w:spacing w:val="9"/>
        </w:rPr>
        <w:t xml:space="preserve"> </w:t>
      </w:r>
      <w:r w:rsidRPr="002F44DD">
        <w:rPr>
          <w:rFonts w:asciiTheme="minorHAnsi" w:hAnsiTheme="minorHAnsi" w:cstheme="minorHAnsi"/>
          <w:bCs/>
        </w:rPr>
        <w:t>przedmiot</w:t>
      </w:r>
      <w:r w:rsidRPr="002F44DD">
        <w:rPr>
          <w:rFonts w:asciiTheme="minorHAnsi" w:hAnsiTheme="minorHAnsi" w:cstheme="minorHAnsi"/>
          <w:bCs/>
          <w:spacing w:val="14"/>
        </w:rPr>
        <w:t xml:space="preserve"> </w:t>
      </w:r>
      <w:r w:rsidRPr="002F44DD">
        <w:rPr>
          <w:rFonts w:asciiTheme="minorHAnsi" w:hAnsiTheme="minorHAnsi" w:cstheme="minorHAnsi"/>
          <w:bCs/>
        </w:rPr>
        <w:t>zamówienia</w:t>
      </w:r>
      <w:r w:rsidRPr="002F44DD">
        <w:rPr>
          <w:rFonts w:asciiTheme="minorHAnsi" w:hAnsiTheme="minorHAnsi" w:cstheme="minorHAnsi"/>
          <w:bCs/>
          <w:spacing w:val="12"/>
        </w:rPr>
        <w:t xml:space="preserve"> </w:t>
      </w:r>
      <w:r w:rsidRPr="002F44DD">
        <w:rPr>
          <w:rFonts w:asciiTheme="minorHAnsi" w:hAnsiTheme="minorHAnsi" w:cstheme="minorHAnsi"/>
          <w:bCs/>
        </w:rPr>
        <w:t>wg</w:t>
      </w:r>
      <w:r w:rsidRPr="002F44DD">
        <w:rPr>
          <w:rFonts w:asciiTheme="minorHAnsi" w:hAnsiTheme="minorHAnsi" w:cstheme="minorHAnsi"/>
          <w:bCs/>
          <w:spacing w:val="13"/>
        </w:rPr>
        <w:t xml:space="preserve"> </w:t>
      </w:r>
      <w:r w:rsidRPr="002F44DD">
        <w:rPr>
          <w:rFonts w:asciiTheme="minorHAnsi" w:hAnsiTheme="minorHAnsi" w:cstheme="minorHAnsi"/>
          <w:bCs/>
          <w:spacing w:val="-2"/>
        </w:rPr>
        <w:t>niniejszej</w:t>
      </w:r>
      <w:r w:rsidR="00FB6B16" w:rsidRPr="002F44DD">
        <w:rPr>
          <w:rFonts w:asciiTheme="minorHAnsi" w:hAnsiTheme="minorHAnsi" w:cstheme="minorHAnsi"/>
          <w:bCs/>
          <w:spacing w:val="-2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umowy</w:t>
      </w:r>
      <w:r w:rsidRPr="002F44DD">
        <w:rPr>
          <w:rFonts w:asciiTheme="minorHAnsi" w:hAnsiTheme="minorHAnsi" w:cstheme="minorHAnsi"/>
          <w:bCs/>
          <w:spacing w:val="-4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na okres ..................... miesięcy</w:t>
      </w:r>
      <w:r w:rsidRPr="002F44DD">
        <w:rPr>
          <w:rFonts w:asciiTheme="minorHAnsi" w:hAnsiTheme="minorHAnsi" w:cstheme="minorHAnsi"/>
          <w:bCs/>
          <w:i/>
          <w:spacing w:val="53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licząc</w:t>
      </w:r>
      <w:r w:rsidRPr="002F44DD">
        <w:rPr>
          <w:rFonts w:asciiTheme="minorHAnsi" w:hAnsiTheme="minorHAnsi" w:cstheme="minorHAnsi"/>
          <w:bCs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od</w:t>
      </w:r>
      <w:r w:rsidRPr="002F44DD">
        <w:rPr>
          <w:rFonts w:asciiTheme="minorHAnsi" w:hAnsiTheme="minorHAnsi" w:cstheme="minorHAnsi"/>
          <w:bCs/>
          <w:spacing w:val="2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daty</w:t>
      </w:r>
      <w:r w:rsidRPr="002F44DD">
        <w:rPr>
          <w:rFonts w:asciiTheme="minorHAnsi" w:hAnsiTheme="minorHAnsi" w:cstheme="minorHAnsi"/>
          <w:bCs/>
          <w:spacing w:val="5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odbioru</w:t>
      </w:r>
      <w:r w:rsidRPr="002F44DD">
        <w:rPr>
          <w:rFonts w:asciiTheme="minorHAnsi" w:hAnsiTheme="minorHAnsi" w:cstheme="minorHAnsi"/>
          <w:bCs/>
          <w:spacing w:val="-3"/>
        </w:rPr>
        <w:t xml:space="preserve"> </w:t>
      </w:r>
      <w:r w:rsidRPr="002F44DD">
        <w:rPr>
          <w:rFonts w:asciiTheme="minorHAnsi" w:hAnsiTheme="minorHAnsi" w:cstheme="minorHAnsi"/>
          <w:bCs/>
          <w:spacing w:val="-8"/>
        </w:rPr>
        <w:t>końcowego.</w:t>
      </w:r>
    </w:p>
    <w:p w14:paraId="5B59BD89" w14:textId="77777777" w:rsidR="00536AFF" w:rsidRDefault="00536AFF" w:rsidP="002F44DD">
      <w:pPr>
        <w:pStyle w:val="Tekstpodstawowy"/>
        <w:ind w:left="0"/>
        <w:rPr>
          <w:rFonts w:asciiTheme="minorHAnsi" w:hAnsiTheme="minorHAnsi" w:cstheme="minorHAnsi"/>
          <w:bCs/>
        </w:rPr>
      </w:pPr>
    </w:p>
    <w:p w14:paraId="201FE521" w14:textId="77777777" w:rsidR="009924C9" w:rsidRPr="002F44DD" w:rsidRDefault="009924C9" w:rsidP="002F44DD">
      <w:pPr>
        <w:pStyle w:val="Tekstpodstawowy"/>
        <w:ind w:left="284" w:hanging="284"/>
        <w:jc w:val="center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  <w:u w:val="single"/>
        </w:rPr>
        <w:t>WARUNKI GWARANCJI</w:t>
      </w:r>
    </w:p>
    <w:p w14:paraId="02A5E9F3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oświadcza, że wykonane prace oraz użyte materiały nie mają wad konstrukcyjnych, materiałowych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wynikających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błędów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technologicznych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zapewniają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bezpieczne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bezawaryjne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użytkowanie.</w:t>
      </w:r>
    </w:p>
    <w:p w14:paraId="320CC347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w okresie gwarancji usunie wadę na własny koszt niezwłocznie po otrzymaniu od Zamawiającego pisemnego powiadomienia.</w:t>
      </w:r>
    </w:p>
    <w:p w14:paraId="2EAC56E2" w14:textId="58F76C4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Wykonawca nie przystąpi do usuwania wady w ciągu 48 godzin od dokonania oględzin lub otrzymania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powiadomienia.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miał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prawo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usunąć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wadę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własnym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zakresie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lub przy pomocy osoby trzeciej na ryzyko i koszt Wykonawcy m.in. z zabezpieczenia należytego wykonania umowy, z jednoczesnym prawem naliczenia przez Zamawiającego kar umownych zgodnie z § 10 ust. 1 pkt </w:t>
      </w:r>
      <w:r w:rsidR="00F31776">
        <w:rPr>
          <w:rFonts w:asciiTheme="minorHAnsi" w:hAnsiTheme="minorHAnsi" w:cstheme="minorHAnsi"/>
          <w:sz w:val="20"/>
          <w:szCs w:val="20"/>
        </w:rPr>
        <w:t>2</w:t>
      </w:r>
      <w:r w:rsidRPr="002F44DD">
        <w:rPr>
          <w:rFonts w:asciiTheme="minorHAnsi" w:hAnsiTheme="minorHAnsi" w:cstheme="minorHAnsi"/>
          <w:sz w:val="20"/>
          <w:szCs w:val="20"/>
        </w:rPr>
        <w:t>.</w:t>
      </w:r>
    </w:p>
    <w:p w14:paraId="248DEFA6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okresie</w:t>
      </w:r>
      <w:r w:rsidRPr="002F44D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gwarancji</w:t>
      </w:r>
      <w:r w:rsidRPr="002F44DD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zobowiązuje</w:t>
      </w:r>
      <w:r w:rsidRPr="002F44DD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</w:t>
      </w:r>
      <w:r w:rsidRPr="002F44DD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dodatkowego</w:t>
      </w:r>
      <w:r w:rsidRPr="002F44DD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wynagrodzenia</w:t>
      </w:r>
      <w:r w:rsidRPr="002F44D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dokonywać za powiadomieniem Zamawiającego i użytkownika obiektu, przeglądów gwarancyjnych zabudowanych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urządzeń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instalacji na obiekcie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oraz dokonywać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czynności konserwacyjnych,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które warunkują utrzymanie gwarancji udzielonej przez Wykonawcę.</w:t>
      </w:r>
    </w:p>
    <w:p w14:paraId="742F7B15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ponosi odpowiedzialność z tytułu gwarancji za wady fizyczne i prawne, zmniejszające wartość użytkową, techniczną i estetyczną wykonania prac.</w:t>
      </w:r>
    </w:p>
    <w:p w14:paraId="61B00059" w14:textId="2E07F2D9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Okres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gwarancji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wykonane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oraz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urządzenia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materiały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naprawione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będzie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się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rozpoczynał</w:t>
      </w:r>
      <w:r w:rsidR="00120D96"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ponownie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zakończenia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naprawy.</w:t>
      </w:r>
    </w:p>
    <w:p w14:paraId="380A4454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lastRenderedPageBreak/>
        <w:t>Zamawiający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prawo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żądać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wymiany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urządzenia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materiału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nowe,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jeżeli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trzykrotna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naprawa nie przyniosła pozytywnego efektu działania lub zachowania się urządzenia czy materiału.</w:t>
      </w:r>
    </w:p>
    <w:p w14:paraId="7CEC16DD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ponosi odpowiedzialność gwarancyjną za dostarczone i wbudowane urządzenia oraz materiały do końca udzielonego okresu gwarancyjnego pomimo upływu gwarancji wytwórcy urządzenia lub materiału. Wykonawca odpowiada za wadę również po upływie okresu gwarancji, jeżeli Zamawiający zawiadomił Wykonawcę o wadzie przed upływem tejże gwarancji.</w:t>
      </w:r>
    </w:p>
    <w:p w14:paraId="08362003" w14:textId="167E40C1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2F44DD">
        <w:rPr>
          <w:rFonts w:asciiTheme="minorHAnsi" w:hAnsiTheme="minorHAnsi" w:cstheme="minorHAnsi"/>
          <w:bCs/>
          <w:sz w:val="20"/>
          <w:szCs w:val="20"/>
        </w:rPr>
        <w:t xml:space="preserve">Poza uprawnieniami wynikającymi z gwarancji, Zamawiający ma prawo dochodzić od Wykonawcy uprawnień z tytułu rękojmi na zasadach ogólnych przewidzianych w Kodeksie cywilnym. Strony zgodnie oświadczają, iż Wykonawca odpowiada z tytułu rękojmi jeżeli wada fizyczna przedmiotu zamówienia zostanie stwierdzona przed upływem </w:t>
      </w:r>
      <w:r w:rsidR="00536AFF" w:rsidRPr="002F44DD">
        <w:rPr>
          <w:rFonts w:asciiTheme="minorHAnsi" w:hAnsiTheme="minorHAnsi" w:cstheme="minorHAnsi"/>
          <w:bCs/>
          <w:sz w:val="20"/>
          <w:szCs w:val="20"/>
        </w:rPr>
        <w:t>…… miesięcy</w:t>
      </w:r>
      <w:r w:rsidRPr="002F44DD">
        <w:rPr>
          <w:rFonts w:asciiTheme="minorHAnsi" w:hAnsiTheme="minorHAnsi" w:cstheme="minorHAnsi"/>
          <w:bCs/>
          <w:sz w:val="20"/>
          <w:szCs w:val="20"/>
        </w:rPr>
        <w:t xml:space="preserve"> od wydania przedmiotu zamówienia Zamawiającemu, licząc od daty odbioru końcowego.</w:t>
      </w:r>
    </w:p>
    <w:p w14:paraId="1F76D328" w14:textId="77777777" w:rsidR="009924C9" w:rsidRPr="002F44DD" w:rsidRDefault="009924C9" w:rsidP="002F44DD">
      <w:pPr>
        <w:pStyle w:val="Akapitzlist"/>
        <w:numPr>
          <w:ilvl w:val="0"/>
          <w:numId w:val="6"/>
        </w:numPr>
        <w:tabs>
          <w:tab w:val="left" w:pos="894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 zakończeniu Umowy Zamawiający zwróci zmodernizowane urządzenia oświetleniowe do TNT i przekaże uprawnienia z tytułu gwarancji jakości oraz rękojmi za wady.</w:t>
      </w:r>
    </w:p>
    <w:p w14:paraId="69881B6B" w14:textId="77777777" w:rsidR="00FB6B16" w:rsidRPr="002F44DD" w:rsidRDefault="00FB6B16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8F649F" w14:textId="31636A3B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13</w:t>
      </w:r>
    </w:p>
    <w:p w14:paraId="1413FF5B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</w:rPr>
        <w:t>ZASADY</w:t>
      </w:r>
      <w:r w:rsidRPr="002F44DD">
        <w:rPr>
          <w:rFonts w:asciiTheme="minorHAnsi" w:hAnsiTheme="minorHAnsi" w:cstheme="minorHAnsi"/>
          <w:spacing w:val="-13"/>
        </w:rPr>
        <w:t xml:space="preserve"> </w:t>
      </w:r>
      <w:r w:rsidRPr="002F44DD">
        <w:rPr>
          <w:rFonts w:asciiTheme="minorHAnsi" w:hAnsiTheme="minorHAnsi" w:cstheme="minorHAnsi"/>
        </w:rPr>
        <w:t>USUWANIA</w:t>
      </w:r>
      <w:r w:rsidRPr="002F44DD">
        <w:rPr>
          <w:rFonts w:asciiTheme="minorHAnsi" w:hAnsiTheme="minorHAnsi" w:cstheme="minorHAnsi"/>
          <w:spacing w:val="-9"/>
        </w:rPr>
        <w:t xml:space="preserve"> </w:t>
      </w:r>
      <w:r w:rsidRPr="002F44DD">
        <w:rPr>
          <w:rFonts w:asciiTheme="minorHAnsi" w:hAnsiTheme="minorHAnsi" w:cstheme="minorHAnsi"/>
        </w:rPr>
        <w:t>WAD</w:t>
      </w:r>
      <w:r w:rsidRPr="002F44DD">
        <w:rPr>
          <w:rFonts w:asciiTheme="minorHAnsi" w:hAnsiTheme="minorHAnsi" w:cstheme="minorHAnsi"/>
          <w:spacing w:val="-14"/>
        </w:rPr>
        <w:t xml:space="preserve"> </w:t>
      </w:r>
      <w:r w:rsidRPr="002F44DD">
        <w:rPr>
          <w:rFonts w:asciiTheme="minorHAnsi" w:hAnsiTheme="minorHAnsi" w:cstheme="minorHAnsi"/>
        </w:rPr>
        <w:t>I</w:t>
      </w:r>
      <w:r w:rsidRPr="002F44DD">
        <w:rPr>
          <w:rFonts w:asciiTheme="minorHAnsi" w:hAnsiTheme="minorHAnsi" w:cstheme="minorHAnsi"/>
          <w:spacing w:val="-11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USTEREK</w:t>
      </w:r>
    </w:p>
    <w:p w14:paraId="5E38067F" w14:textId="77777777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5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odpowiedzialny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względem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Zamawiającego,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jeżeli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wykonany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 wady zmniejszające jego wartość lub użyteczność ze względu na cel określony w umowie.</w:t>
      </w:r>
    </w:p>
    <w:p w14:paraId="265E1812" w14:textId="77777777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5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jest odpowiedzialny z tytułu rękojmi i gwarancji za wady fizyczne przedmiotu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 istniejące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czasie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dokonywania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czynności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odbioru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oraz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wady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powstałe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odbiorze,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lecz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wynikłe z powodów zaistniałych przed zakończeniem odbioru końcowego.</w:t>
      </w:r>
    </w:p>
    <w:p w14:paraId="02CE2D87" w14:textId="77777777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5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wykryciu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wad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obowiązany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zawiadomić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piśmie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7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 od daty jej ujawnienia.</w:t>
      </w:r>
    </w:p>
    <w:p w14:paraId="03A7E2A8" w14:textId="4FF29CE1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5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Istnienie wady powinno być stwierdzone protokolarnie. O dacie i miejscu oględzin mających na celu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jej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stwierdzenie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należy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zawiadomić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piśmie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A71713">
        <w:rPr>
          <w:rFonts w:asciiTheme="minorHAnsi" w:hAnsiTheme="minorHAnsi" w:cstheme="minorHAnsi"/>
          <w:spacing w:val="-10"/>
          <w:sz w:val="20"/>
          <w:szCs w:val="20"/>
        </w:rPr>
        <w:t>2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A71713">
        <w:rPr>
          <w:rFonts w:asciiTheme="minorHAnsi" w:hAnsiTheme="minorHAnsi" w:cstheme="minorHAnsi"/>
          <w:spacing w:val="-14"/>
          <w:sz w:val="20"/>
          <w:szCs w:val="20"/>
        </w:rPr>
        <w:t>dni robocze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dokonaniem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oględzin. Po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dokonaniu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oględzin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wyznacza termin na usunięcie wad.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Wykonawca przystąpi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="00FB6B16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usuwania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wad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później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ciągu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48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godzin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dokonania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oględzin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powzięcia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wiadomości o zaistnieniu wad.</w:t>
      </w:r>
    </w:p>
    <w:p w14:paraId="5AAF09A4" w14:textId="77777777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5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 jest zobowiązany powiadomić pisemnie o usunięciu wady w terminie trzech dni kalendarzowych od daty jej naprawy.</w:t>
      </w:r>
    </w:p>
    <w:p w14:paraId="0811C4C7" w14:textId="77777777" w:rsidR="009924C9" w:rsidRPr="002F44DD" w:rsidRDefault="009924C9" w:rsidP="002F44DD">
      <w:pPr>
        <w:pStyle w:val="Akapitzlist"/>
        <w:numPr>
          <w:ilvl w:val="0"/>
          <w:numId w:val="5"/>
        </w:numPr>
        <w:tabs>
          <w:tab w:val="left" w:pos="96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4"/>
          <w:sz w:val="20"/>
          <w:szCs w:val="20"/>
        </w:rPr>
        <w:t>Usunięcie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wad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powinno</w:t>
      </w:r>
      <w:r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być</w:t>
      </w:r>
      <w:r w:rsidRPr="002F44D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stwierdzone</w:t>
      </w:r>
      <w:r w:rsidRPr="002F44D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protokolarnie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przy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udziale</w:t>
      </w:r>
      <w:r w:rsidRPr="002F44D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przedstawiciela</w:t>
      </w:r>
      <w:r w:rsidRPr="002F44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Zamawiającego.</w:t>
      </w:r>
    </w:p>
    <w:p w14:paraId="2CB6C4DC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7AAAF918" w14:textId="66B29B16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>§14</w:t>
      </w:r>
    </w:p>
    <w:p w14:paraId="0C23115F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ODSTĄPIENIE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OD</w:t>
      </w:r>
      <w:r w:rsidRPr="002F44DD">
        <w:rPr>
          <w:rFonts w:asciiTheme="minorHAnsi" w:hAnsiTheme="minorHAnsi" w:cstheme="minorHAnsi"/>
          <w:spacing w:val="-4"/>
        </w:rPr>
        <w:t xml:space="preserve"> UMOWY</w:t>
      </w:r>
    </w:p>
    <w:p w14:paraId="385E2288" w14:textId="42568EA9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Zamawiający może odstąpić od umowy w przypadkach przewidzianych przez </w:t>
      </w:r>
      <w:proofErr w:type="spellStart"/>
      <w:r w:rsidRPr="002F44D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F44DD">
        <w:rPr>
          <w:rFonts w:asciiTheme="minorHAnsi" w:hAnsiTheme="minorHAnsi" w:cstheme="minorHAnsi"/>
          <w:sz w:val="20"/>
          <w:szCs w:val="20"/>
        </w:rPr>
        <w:t>, Kodeks cywilny oraz w okolicznościach, o których mowa w niniejszej umowie.</w:t>
      </w:r>
    </w:p>
    <w:p w14:paraId="0E5F9E04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uprawniony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odstąpienia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30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uzyskania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 niego wiedzy o okoliczności uzasadniającej odstąpienie, jeżeli Wykonawca:</w:t>
      </w:r>
    </w:p>
    <w:p w14:paraId="053DB46E" w14:textId="77777777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przyczyn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zawinionych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wykonuje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wykonuje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ją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nienależycie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pomimo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pisemnego wezwania Wykonawcy do podjęcia wykonywania lub należytego wykonywania umowy w wyznaczonym, uzasadnionym technicznie terminie, nie zastosuje się do wezwania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Zamawiającego,</w:t>
      </w:r>
    </w:p>
    <w:p w14:paraId="2B3FA38C" w14:textId="135B082D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bez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uzasadnionej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przyczyny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przerwał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wykonywanie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okres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dłuższy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</w:t>
      </w:r>
      <w:r w:rsidR="00A71713">
        <w:rPr>
          <w:rFonts w:asciiTheme="minorHAnsi" w:hAnsiTheme="minorHAnsi" w:cstheme="minorHAnsi"/>
          <w:sz w:val="20"/>
          <w:szCs w:val="20"/>
        </w:rPr>
        <w:t>4</w:t>
      </w:r>
      <w:r w:rsidRPr="002F44DD">
        <w:rPr>
          <w:rFonts w:asciiTheme="minorHAnsi" w:hAnsiTheme="minorHAnsi" w:cstheme="minorHAnsi"/>
          <w:sz w:val="20"/>
          <w:szCs w:val="20"/>
        </w:rPr>
        <w:t xml:space="preserve"> dni roboczych i pomimo dodatkowego pisemnego wezwania Zamawiającego nie podjął ich w okresie </w:t>
      </w:r>
      <w:r w:rsidR="00A71713">
        <w:rPr>
          <w:rFonts w:asciiTheme="minorHAnsi" w:hAnsiTheme="minorHAnsi" w:cstheme="minorHAnsi"/>
          <w:sz w:val="20"/>
          <w:szCs w:val="20"/>
        </w:rPr>
        <w:t>7</w:t>
      </w:r>
      <w:r w:rsidRPr="002F44DD">
        <w:rPr>
          <w:rFonts w:asciiTheme="minorHAnsi" w:hAnsiTheme="minorHAnsi" w:cstheme="minorHAnsi"/>
          <w:sz w:val="20"/>
          <w:szCs w:val="20"/>
        </w:rPr>
        <w:t xml:space="preserve"> dni roboczych od dnia doręczenia Wykonawcy dodatkowego wezwania,</w:t>
      </w:r>
    </w:p>
    <w:p w14:paraId="4372058E" w14:textId="70D83863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zwłoka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realizacji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zamówienia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jest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większa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71713">
        <w:rPr>
          <w:rFonts w:asciiTheme="minorHAnsi" w:hAnsiTheme="minorHAnsi" w:cstheme="minorHAnsi"/>
          <w:spacing w:val="-4"/>
          <w:sz w:val="20"/>
          <w:szCs w:val="20"/>
        </w:rPr>
        <w:t>30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kalendarzowych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stosunku do terminów określonych w Harmonogramie,</w:t>
      </w:r>
    </w:p>
    <w:p w14:paraId="084BEE4F" w14:textId="77777777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przedmiot umowy nie spełnia wymagań funkcjonalnych, wizualnych, technicznych i innych zgodnie z OPZ, mimo pisemnego wezwania Wykonawcy do dostosowania przedmiotu umowy do OPZ,</w:t>
      </w:r>
    </w:p>
    <w:p w14:paraId="6401F861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może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odstąpić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umowy,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>gdy:</w:t>
      </w:r>
    </w:p>
    <w:p w14:paraId="0B7FE495" w14:textId="4A5D6892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terminie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30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dnia</w:t>
      </w:r>
      <w:r w:rsidRPr="002F44DD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powzięcia</w:t>
      </w:r>
      <w:r w:rsidRPr="002F44DD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wiadomości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zaistnieniu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istotnej</w:t>
      </w:r>
      <w:r w:rsidRPr="002F44DD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zmiany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okoliczności</w:t>
      </w:r>
      <w:r w:rsidR="00120D96"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powodującej, że wykonanie umowy nie leży w interesie publicznym, czego nie można było przewidzieć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chwili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zawarcia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dalsze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wykonywanie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może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zagrozić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istotnemu interesowi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bezpieczeństwa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państwa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bezpieczeństwu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publicznemu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(art.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456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ust.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pkt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proofErr w:type="spellStart"/>
      <w:r w:rsidRPr="002F44D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F44DD">
        <w:rPr>
          <w:rFonts w:asciiTheme="minorHAnsi" w:hAnsiTheme="minorHAnsi" w:cstheme="minorHAnsi"/>
          <w:sz w:val="20"/>
          <w:szCs w:val="20"/>
        </w:rPr>
        <w:t>),</w:t>
      </w:r>
    </w:p>
    <w:p w14:paraId="4470CF64" w14:textId="77777777" w:rsidR="009924C9" w:rsidRPr="00712EC9" w:rsidRDefault="009924C9" w:rsidP="00712EC9">
      <w:pPr>
        <w:pStyle w:val="Akapitzlist"/>
        <w:numPr>
          <w:ilvl w:val="1"/>
          <w:numId w:val="4"/>
        </w:numPr>
        <w:tabs>
          <w:tab w:val="left" w:pos="125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712EC9">
        <w:rPr>
          <w:rFonts w:asciiTheme="minorHAnsi" w:hAnsiTheme="minorHAnsi" w:cstheme="minorHAnsi"/>
          <w:sz w:val="20"/>
          <w:szCs w:val="20"/>
        </w:rPr>
        <w:t>dokonano</w:t>
      </w:r>
      <w:r w:rsidRPr="00712EC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zmiany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umowy</w:t>
      </w:r>
      <w:r w:rsidRPr="00712EC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z</w:t>
      </w:r>
      <w:r w:rsidRPr="00712EC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naruszeniem</w:t>
      </w:r>
      <w:r w:rsidRPr="00712EC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art.</w:t>
      </w:r>
      <w:r w:rsidRPr="00712EC9">
        <w:rPr>
          <w:rFonts w:asciiTheme="minorHAnsi" w:hAnsiTheme="minorHAnsi" w:cstheme="minorHAnsi"/>
          <w:spacing w:val="-7"/>
          <w:sz w:val="20"/>
          <w:szCs w:val="20"/>
          <w:u w:val="single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454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i</w:t>
      </w:r>
      <w:r w:rsidRPr="00712EC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art.</w:t>
      </w:r>
      <w:r w:rsidRPr="00712EC9">
        <w:rPr>
          <w:rFonts w:asciiTheme="minorHAnsi" w:hAnsiTheme="minorHAnsi" w:cstheme="minorHAnsi"/>
          <w:spacing w:val="-7"/>
          <w:sz w:val="20"/>
          <w:szCs w:val="20"/>
          <w:u w:val="single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455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spellStart"/>
      <w:r w:rsidRPr="00712EC9">
        <w:rPr>
          <w:rFonts w:asciiTheme="minorHAnsi" w:hAnsiTheme="minorHAnsi" w:cstheme="minorHAnsi"/>
          <w:spacing w:val="-4"/>
          <w:sz w:val="20"/>
          <w:szCs w:val="20"/>
        </w:rPr>
        <w:t>Pzp</w:t>
      </w:r>
      <w:proofErr w:type="spellEnd"/>
      <w:r w:rsidRPr="00712EC9">
        <w:rPr>
          <w:rFonts w:asciiTheme="minorHAnsi" w:hAnsiTheme="minorHAnsi" w:cstheme="minorHAnsi"/>
          <w:spacing w:val="-4"/>
          <w:sz w:val="20"/>
          <w:szCs w:val="20"/>
        </w:rPr>
        <w:t>,</w:t>
      </w:r>
    </w:p>
    <w:p w14:paraId="243D53AE" w14:textId="508F07C3" w:rsidR="00712EC9" w:rsidRPr="00712EC9" w:rsidRDefault="009924C9" w:rsidP="00712EC9">
      <w:pPr>
        <w:pStyle w:val="Default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712EC9">
        <w:rPr>
          <w:rFonts w:asciiTheme="minorHAnsi" w:hAnsiTheme="minorHAnsi" w:cstheme="minorHAnsi"/>
          <w:sz w:val="20"/>
          <w:szCs w:val="20"/>
        </w:rPr>
        <w:t>Wykonawca</w:t>
      </w:r>
      <w:r w:rsidRPr="00712EC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w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chwili</w:t>
      </w:r>
      <w:r w:rsidRPr="00712EC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zawarcia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umowy</w:t>
      </w:r>
      <w:r w:rsidRPr="00712EC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podlegał</w:t>
      </w:r>
      <w:r w:rsidRPr="00712EC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wykluczeniu</w:t>
      </w:r>
      <w:r w:rsidRPr="00712EC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na</w:t>
      </w:r>
      <w:r w:rsidRPr="00712EC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</w:rPr>
        <w:t>podstawie</w:t>
      </w:r>
      <w:r w:rsidRPr="00712EC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art.</w:t>
      </w:r>
      <w:r w:rsidRPr="00712EC9">
        <w:rPr>
          <w:rFonts w:asciiTheme="minorHAnsi" w:hAnsiTheme="minorHAnsi" w:cstheme="minorHAnsi"/>
          <w:spacing w:val="-14"/>
          <w:sz w:val="20"/>
          <w:szCs w:val="20"/>
          <w:u w:val="single"/>
        </w:rPr>
        <w:t xml:space="preserve"> </w:t>
      </w:r>
      <w:r w:rsidRPr="00712EC9">
        <w:rPr>
          <w:rFonts w:asciiTheme="minorHAnsi" w:hAnsiTheme="minorHAnsi" w:cstheme="minorHAnsi"/>
          <w:sz w:val="20"/>
          <w:szCs w:val="20"/>
          <w:u w:val="single"/>
        </w:rPr>
        <w:t>108</w:t>
      </w:r>
      <w:r w:rsidRPr="00712EC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712EC9">
        <w:rPr>
          <w:rFonts w:asciiTheme="minorHAnsi" w:hAnsiTheme="minorHAnsi" w:cstheme="minorHAnsi"/>
          <w:spacing w:val="-4"/>
          <w:sz w:val="20"/>
          <w:szCs w:val="20"/>
        </w:rPr>
        <w:t>Pzp</w:t>
      </w:r>
      <w:proofErr w:type="spellEnd"/>
      <w:r w:rsidRPr="00712EC9">
        <w:rPr>
          <w:rFonts w:asciiTheme="minorHAnsi" w:hAnsiTheme="minorHAnsi" w:cstheme="minorHAnsi"/>
          <w:spacing w:val="-4"/>
          <w:sz w:val="20"/>
          <w:szCs w:val="20"/>
        </w:rPr>
        <w:t>,</w:t>
      </w:r>
    </w:p>
    <w:p w14:paraId="70B3F466" w14:textId="5EF9420E" w:rsidR="00712EC9" w:rsidRDefault="00712EC9" w:rsidP="00712EC9">
      <w:pPr>
        <w:pStyle w:val="Default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EC9">
        <w:rPr>
          <w:rFonts w:asciiTheme="minorHAnsi" w:hAnsiTheme="minorHAnsi" w:cstheme="minorHAnsi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 </w:t>
      </w:r>
    </w:p>
    <w:p w14:paraId="6A7A704B" w14:textId="77777777" w:rsidR="00077B00" w:rsidRPr="00712EC9" w:rsidRDefault="00077B00" w:rsidP="00077B0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949D417" w14:textId="77777777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256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lastRenderedPageBreak/>
        <w:t>w przypadku rozwiązania przedsiębiorstwa Wykonawcy, wydania nakazu zajęcia majątku Wykonawcy,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wszczęcia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postępowania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restrukturyzacyjnego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wobec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Wykonawcy,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postawienia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go w stan likwidacji, złożenia wniosku o ogłoszeniu upadłości.</w:t>
      </w:r>
    </w:p>
    <w:p w14:paraId="4A972835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Wykonawca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może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odstąpić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całości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części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następujących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przypadkach:</w:t>
      </w:r>
    </w:p>
    <w:p w14:paraId="23EE63F4" w14:textId="77777777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326"/>
          <w:tab w:val="left" w:pos="133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Zamawiający pozostaje w zwłoce dłuższej niż 30 dni w wykonaniu obowiązku wynikającego z § 8 ust. 3 pkt 2, w przypadku niedotrzymania wyznaczonego dodatkowego terminu na wywiązanie się z tego zobowiązania,</w:t>
      </w:r>
    </w:p>
    <w:p w14:paraId="0B7D544C" w14:textId="3635669D" w:rsidR="009924C9" w:rsidRPr="002F44DD" w:rsidRDefault="009924C9" w:rsidP="002F44DD">
      <w:pPr>
        <w:pStyle w:val="Akapitzlist"/>
        <w:numPr>
          <w:ilvl w:val="1"/>
          <w:numId w:val="4"/>
        </w:numPr>
        <w:tabs>
          <w:tab w:val="left" w:pos="1326"/>
          <w:tab w:val="left" w:pos="133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popadnięcia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zwłokę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dłuższą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niż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30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zapłacie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faktury,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stosunku do terminu zapłaty tej faktury.</w:t>
      </w:r>
    </w:p>
    <w:p w14:paraId="6217941D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odstąpienia od umowy przez którąkolwiek ze Stron, Wykonawca wspólnie z Zamawiającym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sporządzą protokół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inwentaryzacji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 wykonanych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dnia złożenia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Stronę odstępującą drugiej Stronie oświadczenia o odstąpieniu od umowy.</w:t>
      </w:r>
    </w:p>
    <w:p w14:paraId="3D9A18B1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Jeżeli w terminie 14 dni od dnia odstąpienia od umowy nie dojdzie do sporządzenia przez Strony wspólnego protokołu opisanego w ust. 5, Zamawiający sporządzi go samodzielnie i protokół ten będzie stanowił podstawę dokonania rozliczenia między Stronami.</w:t>
      </w:r>
    </w:p>
    <w:p w14:paraId="5BB21750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Odstąpienie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 Wykonawcy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powinno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nastąpić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piśmie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terminie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30 dni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dnia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powzięcia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wiadomości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przyczynie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uzasadniającej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odstąpienie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umowy.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Odstąpienie wymaga pisemnego uzasadnienia Strony odstępującej od umowy.</w:t>
      </w:r>
    </w:p>
    <w:p w14:paraId="4A518858" w14:textId="4DF124CA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  <w:tab w:val="left" w:pos="9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Odstąpienie staje się skuteczne z chwilą doręczenia drugiej Stronie pisemnego oświadczenia o odstąpieniu. Oświadczenie uznaje się za skutecznie doręczone również, jeżeli (nadane listem poleconym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adres</w:t>
      </w:r>
      <w:r w:rsidRPr="002F44D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siedziby</w:t>
      </w:r>
      <w:r w:rsidRPr="002F44D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drugiej</w:t>
      </w:r>
      <w:r w:rsidRPr="002F44D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Strony</w:t>
      </w:r>
      <w:r w:rsidRPr="002F44DD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podany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umowie)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zostało</w:t>
      </w:r>
      <w:r w:rsidRPr="002F44D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zwrócone</w:t>
      </w:r>
      <w:r w:rsidRPr="002F44D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adnotacją</w:t>
      </w:r>
      <w:r w:rsidR="00120D96" w:rsidRPr="002F44DD">
        <w:rPr>
          <w:rFonts w:asciiTheme="minorHAnsi" w:hAnsiTheme="minorHAnsi" w:cstheme="minorHAnsi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„odmowa odbioru korespondencji”, „nie podjęto w terminie”, „adresat nieznany”, „adresat wyprowadził się”, itp.</w:t>
      </w:r>
    </w:p>
    <w:p w14:paraId="34E86213" w14:textId="77777777" w:rsidR="009924C9" w:rsidRPr="002F44DD" w:rsidRDefault="009924C9" w:rsidP="002F44DD">
      <w:pPr>
        <w:pStyle w:val="Akapitzlist"/>
        <w:numPr>
          <w:ilvl w:val="0"/>
          <w:numId w:val="4"/>
        </w:numPr>
        <w:tabs>
          <w:tab w:val="left" w:pos="96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Koszty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związane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rozwiązaniem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ponosi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Strona,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która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spowodowała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odstąpienie</w:t>
      </w:r>
      <w:r w:rsidRPr="002F44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od</w:t>
      </w:r>
      <w:r w:rsidRPr="002F44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umowy.</w:t>
      </w:r>
    </w:p>
    <w:p w14:paraId="2CE653BC" w14:textId="77777777" w:rsidR="00120D96" w:rsidRPr="002F44DD" w:rsidRDefault="00120D96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073F07" w14:textId="577ABF6C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15</w:t>
      </w:r>
    </w:p>
    <w:p w14:paraId="7B09DE5C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  <w:spacing w:val="-4"/>
        </w:rPr>
      </w:pPr>
      <w:r w:rsidRPr="002F44DD">
        <w:rPr>
          <w:rFonts w:asciiTheme="minorHAnsi" w:hAnsiTheme="minorHAnsi" w:cstheme="minorHAnsi"/>
          <w:spacing w:val="-2"/>
        </w:rPr>
        <w:t>ZMIANY</w:t>
      </w:r>
      <w:r w:rsidRPr="002F44DD">
        <w:rPr>
          <w:rFonts w:asciiTheme="minorHAnsi" w:hAnsiTheme="minorHAnsi" w:cstheme="minorHAnsi"/>
          <w:spacing w:val="-7"/>
        </w:rPr>
        <w:t xml:space="preserve"> </w:t>
      </w:r>
      <w:r w:rsidRPr="002F44DD">
        <w:rPr>
          <w:rFonts w:asciiTheme="minorHAnsi" w:hAnsiTheme="minorHAnsi" w:cstheme="minorHAnsi"/>
          <w:spacing w:val="-4"/>
        </w:rPr>
        <w:t>UMOWY</w:t>
      </w:r>
    </w:p>
    <w:p w14:paraId="695AEB64" w14:textId="77777777" w:rsidR="006E673A" w:rsidRPr="002F44DD" w:rsidRDefault="006E673A" w:rsidP="002F44DD">
      <w:pPr>
        <w:widowControl/>
        <w:numPr>
          <w:ilvl w:val="0"/>
          <w:numId w:val="34"/>
        </w:numPr>
        <w:adjustRightInd w:val="0"/>
        <w:ind w:hanging="36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 </w:t>
      </w:r>
    </w:p>
    <w:p w14:paraId="2FF9CE38" w14:textId="14D03FEE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1) </w:t>
      </w:r>
      <w:r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przedłużenie terminu realizacji zamówienia, o którym mowa w § 2 ust. </w:t>
      </w:r>
      <w:r w:rsid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2</w:t>
      </w: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 </w:t>
      </w:r>
    </w:p>
    <w:p w14:paraId="1D690D38" w14:textId="430A8C8A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2) </w:t>
      </w:r>
      <w:r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przedłużenie terminu realizacji zamówienia, o którym mowa w § 2 ust. </w:t>
      </w:r>
      <w:r w:rsid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2</w:t>
      </w: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, może nastąpić w przypadku skierowania przez Zamawiającego do Wykonawcy pisemnego żądania wstrzymania prac lub wydania zakazu ich prowadzenia przez organ administracji publicznej lub </w:t>
      </w:r>
      <w:proofErr w:type="spellStart"/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eksploatorów</w:t>
      </w:r>
      <w:proofErr w:type="spellEnd"/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 infrastruktury, o ile żądanie lub wydanie zakazu nie nastąpiło z przyczyn, za które Wykonawca ponosi odpowiedzialność, przy czym przedłużenie terminu realizacji zamówienia nastąpi o liczbę dni, odpowiadającą okresowi na jaki Wykonawcy nakazano wstrzymanie prac lub zakazano ich prowadzenia, </w:t>
      </w:r>
    </w:p>
    <w:p w14:paraId="622CCCC6" w14:textId="06BE4F5F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>3)</w:t>
      </w:r>
      <w:r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przedłużenia terminu wykonania zamówienia w zakresie niezbędnym do wykonania prac zleconych na podstawie art. 455 ust. 1 pkt 1, 3, 4 lub ust. 2 ustawy Prawo zamówień publicznych, </w:t>
      </w:r>
    </w:p>
    <w:p w14:paraId="0DE3D49E" w14:textId="53745AC1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4)</w:t>
      </w:r>
      <w:r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 zmiany powszechnie obowiązujących przepisów prawa w zakresie mającym bezpośredni wpływ na realizację przedmiotu zamówienia lub świadczenia Stron umowy, </w:t>
      </w:r>
    </w:p>
    <w:p w14:paraId="78607A27" w14:textId="3E71686F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5)</w:t>
      </w:r>
      <w:r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w przypadku zmiany albo rezygnacji z podwykonawcy, na którego zasoby Wykonawca powoływał się w celu wykazania spełniania warunków udziału w postępowaniu Wykonawca jest obowiązany wykazać Zamawiającemu, iż proponowany inny podwykonawca lub Wykonawca samodzielnie spełnia warunki udziału w postępowaniu, w stopniu nie mniejszym niż wymagany w trakcie postępowania o udzielenie zamówienia, poprzez przedstawienie w tym celu odpowiednich dokumentów, potwierdzających spełnianie warunków udziału w postępowaniu, </w:t>
      </w:r>
    </w:p>
    <w:p w14:paraId="283B1252" w14:textId="1FC04CDB" w:rsidR="006E673A" w:rsidRP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6) </w:t>
      </w:r>
      <w:r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zmiany sposobu rozliczania umowy lub dokonywania płatności na rzecz Wykonawcy wskutek zaistnienia przyczyn organizacyjnych lub finansowych leżących po stronie Zamawiającego, w tym na skutek zawartej przez Zamawiającego umowy o dofinansowanie zadania, </w:t>
      </w:r>
    </w:p>
    <w:p w14:paraId="7D3A99D8" w14:textId="2F5141EE" w:rsidR="006E673A" w:rsidRDefault="006E673A" w:rsidP="002F44DD">
      <w:pPr>
        <w:widowControl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7) </w:t>
      </w:r>
      <w:r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wszelkie zmiany, które będą konieczne do zagwarantowania zgodności umowy z wchodzącymi w życie po terminie składania ofert lub po zawarciu umowy przepisami prawa w szczególności przepisami o podatku od towarów i usług w zakresie wynikającym z tych przepisów, </w:t>
      </w:r>
    </w:p>
    <w:p w14:paraId="4C2CED4D" w14:textId="51BB82D6" w:rsidR="006E673A" w:rsidRPr="006E673A" w:rsidRDefault="006E673A" w:rsidP="00031A0B">
      <w:pPr>
        <w:widowControl/>
        <w:adjustRightInd w:val="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>8)</w:t>
      </w:r>
      <w:r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ab/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 niezależnych od Wykonawcy przeszkód uniemożliwiających terminową dostawę wskazanych w ofercie produktów w szczególności w przypadku zakończenia ich produkcji lub niedostępności ich na rynku w momencie realizowania dostaw – pod warunkiem, że Wykonawca dochował należytej staranności i po uzyskaniu akceptacji </w:t>
      </w:r>
      <w:r w:rsidR="00031A0B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Zamawiającego </w:t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 wykonał odpowiednie czynności w celu ich zamówienia. W przypadku opisanym w zdaniu poprzedzającym </w:t>
      </w: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lastRenderedPageBreak/>
        <w:t xml:space="preserve">Wykonawca może dostarczyć i zamontować inne urządzenia (urządzenia zastępcze), które spełniają wymogi opisane w SWZ i załącznikach pod warunkiem wykazania przez wykonawcę zgodności tych urządzeń w wymogami zamawiającego oraz przedstawienia dla urządzeń zastępczych wszystkich dokumentów wymaganych w niniejszej umowie, </w:t>
      </w:r>
    </w:p>
    <w:p w14:paraId="25C84FE7" w14:textId="77777777" w:rsidR="006E673A" w:rsidRPr="006E673A" w:rsidRDefault="006E673A" w:rsidP="00031A0B">
      <w:pPr>
        <w:widowControl/>
        <w:adjustRightInd w:val="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2. Nie stanowi zmiany istotnej umowy w rozumieniu art. 454 ustawy Prawo zamówień publicznych: </w:t>
      </w:r>
    </w:p>
    <w:p w14:paraId="10AE26B7" w14:textId="77777777" w:rsidR="006E673A" w:rsidRPr="006E673A" w:rsidRDefault="006E673A" w:rsidP="00031A0B">
      <w:pPr>
        <w:widowControl/>
        <w:adjustRightInd w:val="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1) zmiana danych teleadresowych, </w:t>
      </w:r>
    </w:p>
    <w:p w14:paraId="3DF3D7AF" w14:textId="2DF5B497" w:rsidR="002F44DD" w:rsidRPr="002F44DD" w:rsidRDefault="006E673A" w:rsidP="00031A0B">
      <w:pPr>
        <w:widowControl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6E673A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2) zmiana danych związanych z obsługą administracyjno-organizacyjną </w:t>
      </w:r>
      <w:r w:rsidR="002F44DD" w:rsidRPr="002F44DD"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  <w:t xml:space="preserve">umowy </w:t>
      </w:r>
      <w:r w:rsidR="002F44DD"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(np. zmiana nr rachunku bankowego). </w:t>
      </w:r>
    </w:p>
    <w:p w14:paraId="4EA63814" w14:textId="278DB8AB" w:rsidR="002F44DD" w:rsidRPr="002F44DD" w:rsidRDefault="002F44DD" w:rsidP="00031A0B">
      <w:pPr>
        <w:pStyle w:val="Akapitzlist"/>
        <w:widowControl/>
        <w:numPr>
          <w:ilvl w:val="0"/>
          <w:numId w:val="16"/>
        </w:numPr>
        <w:adjustRightInd w:val="0"/>
        <w:ind w:left="284" w:hanging="284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Z wnioskiem o zmianę umowy może wystąpić zarówno Wykonawca, jak i Zamawiający. </w:t>
      </w:r>
    </w:p>
    <w:p w14:paraId="59C2397F" w14:textId="77777777" w:rsidR="002F44DD" w:rsidRPr="002F44DD" w:rsidRDefault="002F44DD" w:rsidP="00031A0B">
      <w:pPr>
        <w:widowControl/>
        <w:numPr>
          <w:ilvl w:val="0"/>
          <w:numId w:val="16"/>
        </w:numPr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  <w:r w:rsidRPr="002F44DD"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14:paraId="550BD74E" w14:textId="77777777" w:rsidR="006E673A" w:rsidRPr="006E673A" w:rsidRDefault="006E673A" w:rsidP="002F44DD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14:ligatures w14:val="standardContextual"/>
        </w:rPr>
      </w:pPr>
    </w:p>
    <w:p w14:paraId="174816B1" w14:textId="08600DCF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4"/>
          <w:sz w:val="20"/>
          <w:szCs w:val="20"/>
        </w:rPr>
        <w:t>§16</w:t>
      </w:r>
    </w:p>
    <w:p w14:paraId="439B3142" w14:textId="01828CCC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PERSONEL WYKONAWCY</w:t>
      </w:r>
      <w:r w:rsidR="003A55A4" w:rsidRPr="002F44DD">
        <w:rPr>
          <w:rFonts w:asciiTheme="minorHAnsi" w:hAnsiTheme="minorHAnsi" w:cstheme="minorHAnsi"/>
          <w:spacing w:val="-8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I</w:t>
      </w:r>
      <w:r w:rsidRPr="002F44DD">
        <w:rPr>
          <w:rFonts w:asciiTheme="minorHAnsi" w:hAnsiTheme="minorHAnsi" w:cstheme="minorHAnsi"/>
          <w:spacing w:val="-6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PODWYKONAWCY</w:t>
      </w:r>
    </w:p>
    <w:p w14:paraId="33BD8A38" w14:textId="77777777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Zamawiający wymaga zatrudnienia na podstawie umowy o pracę przez Wykonawcę lub Podwykonawcę osób wykonujących wskazane poniżej czynności w trakcie realizacji niniejszego zamówienia: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czynności związane z wymianą infrastruktury oświetlenia ulicznego.</w:t>
      </w:r>
    </w:p>
    <w:p w14:paraId="096C46A3" w14:textId="77777777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</w:t>
      </w:r>
    </w:p>
    <w:p w14:paraId="19DE88D9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żądania</w:t>
      </w:r>
      <w:r w:rsidRPr="002F44DD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oświadczeń</w:t>
      </w:r>
      <w:r w:rsidRPr="002F44DD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dokumentów</w:t>
      </w:r>
      <w:r w:rsidRPr="002F44DD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zakresie</w:t>
      </w:r>
      <w:r w:rsidRPr="002F44DD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potwierdzenia</w:t>
      </w:r>
      <w:r w:rsidRPr="002F44DD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spełniania</w:t>
      </w:r>
      <w:r w:rsidRPr="002F44DD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ww.</w:t>
      </w:r>
      <w:r w:rsidRPr="002F44DD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wymogów i dokonywania ich oceny,</w:t>
      </w:r>
    </w:p>
    <w:p w14:paraId="0934B810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żądania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wyjaśnień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przypadku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wątpliwości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zakresie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potwierdzenia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spełniania</w:t>
      </w:r>
      <w:r w:rsidRPr="002F44DD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ww.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wymogów,</w:t>
      </w:r>
    </w:p>
    <w:p w14:paraId="4685FF60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32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przeprowadzania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kontroli</w:t>
      </w:r>
      <w:r w:rsidRPr="002F44D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miejscu wykonywania</w:t>
      </w:r>
      <w:r w:rsidRPr="002F44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świadczenia.</w:t>
      </w:r>
    </w:p>
    <w:p w14:paraId="1DA2DD3E" w14:textId="77777777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spełnienia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wymogu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zatrudnienia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podstawie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pracę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 Podwykonawcę osób wykonujących wskazane w ust.1 czynności, tj.:</w:t>
      </w:r>
    </w:p>
    <w:p w14:paraId="0C0E656C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oświadczenie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zatrudnionego</w:t>
      </w:r>
      <w:r w:rsidRPr="002F44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pracownika,</w:t>
      </w:r>
    </w:p>
    <w:p w14:paraId="1F55A82B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oświadczenie Wykonawcy lub Podwykonawcy o zatrudnieniu na podstawie umowy o pracę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osób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wykonujących czynności,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których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dotyczy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wezwanie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34213B7C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poświadczoną za zgodność z oryginałem odpowiednio przez Wykonawcę lub Podwykonawcę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kopię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umowy/umów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pracę</w:t>
      </w:r>
      <w:r w:rsidRPr="002F44D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osób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wykonujących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trakcie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realizacji</w:t>
      </w:r>
      <w:r w:rsidRPr="002F44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zamówienia czynności, których dotyczy ww. oświadczenie Wykonawcy lub Podwykonawcy (wraz z dokumentem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regulującym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zakres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obowiązków,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jeżeli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został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sporządzony).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Kopia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umowy/umów powinna zostać zanonimizowana w sposób zapewniający ochronę danych osobowych pracowników,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(tj.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szczególności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poprzez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proofErr w:type="spellStart"/>
      <w:r w:rsidRPr="002F44DD">
        <w:rPr>
          <w:rFonts w:asciiTheme="minorHAnsi" w:hAnsiTheme="minorHAnsi" w:cstheme="minorHAnsi"/>
          <w:sz w:val="20"/>
          <w:szCs w:val="20"/>
        </w:rPr>
        <w:t>anonimizację</w:t>
      </w:r>
      <w:proofErr w:type="spellEnd"/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adresów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i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nr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PESEL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pracowników).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 xml:space="preserve">Imię i nazwisko pracownika nie podlega </w:t>
      </w:r>
      <w:proofErr w:type="spellStart"/>
      <w:r w:rsidRPr="002F44DD">
        <w:rPr>
          <w:rFonts w:asciiTheme="minorHAnsi" w:hAnsiTheme="minorHAnsi" w:cstheme="minorHAnsi"/>
          <w:sz w:val="20"/>
          <w:szCs w:val="20"/>
        </w:rPr>
        <w:t>anonimizacji</w:t>
      </w:r>
      <w:proofErr w:type="spellEnd"/>
      <w:r w:rsidRPr="002F44DD">
        <w:rPr>
          <w:rFonts w:asciiTheme="minorHAnsi" w:hAnsiTheme="minorHAnsi" w:cstheme="minorHAnsi"/>
          <w:sz w:val="20"/>
          <w:szCs w:val="20"/>
        </w:rPr>
        <w:t>. Informacje takie jak: data zawarcia umowy, rodzaj umowy o pracę i wymiar etatu powinny być możliwe do zidentyfikowania,</w:t>
      </w:r>
    </w:p>
    <w:p w14:paraId="79F3D0EC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zaświadczenie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właściwego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oddziału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ZUS,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potwierdzające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opłacanie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przez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Wykonawcę</w:t>
      </w:r>
      <w:r w:rsidRPr="002F44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lub Podwykonawcę składek na ubezpieczenia społeczne i zdrowotne z tytułu zatrudnienia na podstawie umów o pracę za ostatni okres rozliczeniowy,</w:t>
      </w:r>
    </w:p>
    <w:p w14:paraId="19A2D583" w14:textId="77777777" w:rsidR="009924C9" w:rsidRPr="002F44DD" w:rsidRDefault="009924C9" w:rsidP="002F44DD">
      <w:pPr>
        <w:pStyle w:val="Akapitzlist"/>
        <w:numPr>
          <w:ilvl w:val="1"/>
          <w:numId w:val="2"/>
        </w:numPr>
        <w:tabs>
          <w:tab w:val="left" w:pos="1255"/>
          <w:tab w:val="left" w:pos="125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pracownika.</w:t>
      </w:r>
    </w:p>
    <w:p w14:paraId="16E5CC19" w14:textId="64EC670C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10 ust. 1 pkt </w:t>
      </w:r>
      <w:r w:rsidR="001A618B">
        <w:rPr>
          <w:rFonts w:asciiTheme="minorHAnsi" w:hAnsiTheme="minorHAnsi" w:cstheme="minorHAnsi"/>
          <w:sz w:val="20"/>
          <w:szCs w:val="20"/>
        </w:rPr>
        <w:t>5</w:t>
      </w:r>
      <w:r w:rsidRPr="002F44DD">
        <w:rPr>
          <w:rFonts w:asciiTheme="minorHAnsi" w:hAnsiTheme="minorHAnsi" w:cstheme="minorHAnsi"/>
          <w:sz w:val="20"/>
          <w:szCs w:val="20"/>
        </w:rPr>
        <w:t>.</w:t>
      </w:r>
    </w:p>
    <w:p w14:paraId="08D395D4" w14:textId="478867AB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Niezłożenie przez Wykonawcę w wyznaczo</w:t>
      </w:r>
      <w:r w:rsidRPr="002F44DD">
        <w:rPr>
          <w:rFonts w:asciiTheme="minorHAnsi" w:hAnsiTheme="minorHAnsi" w:cstheme="minorHAnsi"/>
          <w:b/>
          <w:sz w:val="20"/>
          <w:szCs w:val="20"/>
        </w:rPr>
        <w:t>n</w:t>
      </w:r>
      <w:r w:rsidRPr="002F44DD">
        <w:rPr>
          <w:rFonts w:asciiTheme="minorHAnsi" w:hAnsiTheme="minorHAnsi" w:cstheme="minorHAnsi"/>
          <w:sz w:val="20"/>
          <w:szCs w:val="20"/>
        </w:rPr>
        <w:t xml:space="preserve">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ust. 1 czynności i obarczone sankcją zapłaty przez Wykonawcę kary umownej w wysokości określonej w § 10 ust. 1 pkt </w:t>
      </w:r>
      <w:r w:rsidR="001A618B">
        <w:rPr>
          <w:rFonts w:asciiTheme="minorHAnsi" w:hAnsiTheme="minorHAnsi" w:cstheme="minorHAnsi"/>
          <w:sz w:val="20"/>
          <w:szCs w:val="20"/>
        </w:rPr>
        <w:t>5</w:t>
      </w:r>
      <w:r w:rsidRPr="002F44DD">
        <w:rPr>
          <w:rFonts w:asciiTheme="minorHAnsi" w:hAnsiTheme="minorHAnsi" w:cstheme="minorHAnsi"/>
          <w:sz w:val="20"/>
          <w:szCs w:val="20"/>
        </w:rPr>
        <w:t>.</w:t>
      </w:r>
    </w:p>
    <w:p w14:paraId="3827A914" w14:textId="77777777" w:rsidR="009924C9" w:rsidRPr="002F44DD" w:rsidRDefault="009924C9" w:rsidP="002F44DD">
      <w:pPr>
        <w:pStyle w:val="Akapitzlist"/>
        <w:numPr>
          <w:ilvl w:val="0"/>
          <w:numId w:val="2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061CB5D" w14:textId="77777777" w:rsidR="003B2DB2" w:rsidRPr="002F44DD" w:rsidRDefault="003B2DB2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8E2D8B" w14:textId="67FE6B4E" w:rsidR="009924C9" w:rsidRPr="002F44DD" w:rsidRDefault="009924C9" w:rsidP="002F44DD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z w:val="20"/>
          <w:szCs w:val="20"/>
        </w:rPr>
        <w:t>§</w:t>
      </w:r>
      <w:r w:rsidRPr="002F44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17</w:t>
      </w:r>
    </w:p>
    <w:p w14:paraId="3D762010" w14:textId="77777777" w:rsidR="009924C9" w:rsidRPr="002F44DD" w:rsidRDefault="009924C9" w:rsidP="002F44DD">
      <w:pPr>
        <w:pStyle w:val="Nagwek1"/>
        <w:spacing w:before="0"/>
        <w:ind w:left="284" w:hanging="284"/>
        <w:rPr>
          <w:rFonts w:asciiTheme="minorHAnsi" w:hAnsiTheme="minorHAnsi" w:cstheme="minorHAnsi"/>
        </w:rPr>
      </w:pPr>
      <w:r w:rsidRPr="002F44DD">
        <w:rPr>
          <w:rFonts w:asciiTheme="minorHAnsi" w:hAnsiTheme="minorHAnsi" w:cstheme="minorHAnsi"/>
          <w:spacing w:val="-2"/>
        </w:rPr>
        <w:t>POSTANOWIENIA</w:t>
      </w:r>
      <w:r w:rsidRPr="002F44DD">
        <w:rPr>
          <w:rFonts w:asciiTheme="minorHAnsi" w:hAnsiTheme="minorHAnsi" w:cstheme="minorHAnsi"/>
          <w:spacing w:val="-12"/>
        </w:rPr>
        <w:t xml:space="preserve"> </w:t>
      </w:r>
      <w:r w:rsidRPr="002F44DD">
        <w:rPr>
          <w:rFonts w:asciiTheme="minorHAnsi" w:hAnsiTheme="minorHAnsi" w:cstheme="minorHAnsi"/>
          <w:spacing w:val="-2"/>
        </w:rPr>
        <w:t>KOŃCOWE</w:t>
      </w:r>
    </w:p>
    <w:p w14:paraId="77B8D53C" w14:textId="77777777" w:rsidR="009924C9" w:rsidRPr="002F44DD" w:rsidRDefault="009924C9" w:rsidP="002F44DD">
      <w:pPr>
        <w:pStyle w:val="Akapitzlist"/>
        <w:numPr>
          <w:ilvl w:val="0"/>
          <w:numId w:val="1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sprawach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nieuregulowanych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niniejszą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umową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mają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zastosowanie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przepisy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prawa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polskiego w szczególności ustawy – Prawo zamówień publicznych oraz Kodeks cywilny.</w:t>
      </w:r>
    </w:p>
    <w:p w14:paraId="08D94D52" w14:textId="77777777" w:rsidR="009924C9" w:rsidRPr="002F44DD" w:rsidRDefault="009924C9" w:rsidP="002F44DD">
      <w:pPr>
        <w:pStyle w:val="Akapitzlist"/>
        <w:numPr>
          <w:ilvl w:val="0"/>
          <w:numId w:val="1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2F44DD">
        <w:rPr>
          <w:rFonts w:asciiTheme="minorHAnsi" w:hAnsiTheme="minorHAnsi" w:cstheme="minorHAnsi"/>
          <w:bCs/>
          <w:sz w:val="20"/>
          <w:szCs w:val="20"/>
        </w:rPr>
        <w:t xml:space="preserve">Zamawiający zobowiązuje się do poddania ewentualnych sporów w relacjach z Wykonawcą /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</w:t>
      </w:r>
      <w:r w:rsidRPr="002F44DD">
        <w:rPr>
          <w:rFonts w:asciiTheme="minorHAnsi" w:hAnsiTheme="minorHAnsi" w:cstheme="minorHAnsi"/>
          <w:bCs/>
          <w:spacing w:val="-2"/>
          <w:sz w:val="20"/>
          <w:szCs w:val="20"/>
        </w:rPr>
        <w:t>sporu.</w:t>
      </w:r>
    </w:p>
    <w:p w14:paraId="1377F345" w14:textId="77777777" w:rsidR="009924C9" w:rsidRPr="002F44DD" w:rsidRDefault="009924C9" w:rsidP="002F44DD">
      <w:pPr>
        <w:pStyle w:val="Akapitzlist"/>
        <w:numPr>
          <w:ilvl w:val="0"/>
          <w:numId w:val="1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przypadku braku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możliwości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rozwiązania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problemu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zgodnie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ust.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2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tego</w:t>
      </w:r>
      <w:r w:rsidRPr="002F44D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paragrafu, ewentualne spory wynikłe przy realizacji niniejszej umowy rozstrzygać będzie Sąd właściwy dla siedziby Zamawiającego.</w:t>
      </w:r>
    </w:p>
    <w:p w14:paraId="7BBC658B" w14:textId="77777777" w:rsidR="009924C9" w:rsidRPr="002F44DD" w:rsidRDefault="009924C9" w:rsidP="002F44DD">
      <w:pPr>
        <w:pStyle w:val="Akapitzlist"/>
        <w:numPr>
          <w:ilvl w:val="0"/>
          <w:numId w:val="1"/>
        </w:numPr>
        <w:tabs>
          <w:tab w:val="left" w:pos="895"/>
          <w:tab w:val="left" w:pos="89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Umowę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sporządzono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trzech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jednobrzmiących</w:t>
      </w:r>
      <w:r w:rsidRPr="002F44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egzemplarzach,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z</w:t>
      </w:r>
      <w:r w:rsidRPr="002F44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czego</w:t>
      </w:r>
      <w:r w:rsidRPr="002F44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1</w:t>
      </w:r>
      <w:r w:rsidRPr="002F44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egz.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dla</w:t>
      </w:r>
      <w:r w:rsidRPr="002F44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Wykonawcy,</w:t>
      </w:r>
      <w:r w:rsidRPr="002F44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a 2 egz. dla Zamawiającego.</w:t>
      </w:r>
    </w:p>
    <w:p w14:paraId="059090A4" w14:textId="77777777" w:rsidR="009924C9" w:rsidRPr="002F44DD" w:rsidRDefault="009924C9" w:rsidP="002F44DD">
      <w:pPr>
        <w:pStyle w:val="Akapitzlist"/>
        <w:numPr>
          <w:ilvl w:val="0"/>
          <w:numId w:val="1"/>
        </w:numPr>
        <w:tabs>
          <w:tab w:val="left" w:pos="89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Integralną</w:t>
      </w:r>
      <w:r w:rsidRPr="002F44DD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część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umowy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stanowią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następujące</w:t>
      </w:r>
      <w:r w:rsidRPr="002F44DD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załączniki:</w:t>
      </w:r>
    </w:p>
    <w:p w14:paraId="0ABAF154" w14:textId="26298DA0" w:rsidR="009924C9" w:rsidRPr="002F44DD" w:rsidRDefault="009924C9" w:rsidP="002F44DD">
      <w:pPr>
        <w:pStyle w:val="Akapitzlist"/>
        <w:numPr>
          <w:ilvl w:val="1"/>
          <w:numId w:val="1"/>
        </w:numPr>
        <w:tabs>
          <w:tab w:val="left" w:pos="131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z w:val="20"/>
          <w:szCs w:val="20"/>
        </w:rPr>
        <w:t>Opis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z w:val="20"/>
          <w:szCs w:val="20"/>
        </w:rPr>
        <w:t>Przedmiotu</w:t>
      </w:r>
      <w:r w:rsidRPr="002F44D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F44DD">
        <w:rPr>
          <w:rFonts w:asciiTheme="minorHAnsi" w:hAnsiTheme="minorHAnsi" w:cstheme="minorHAnsi"/>
          <w:spacing w:val="-2"/>
          <w:sz w:val="20"/>
          <w:szCs w:val="20"/>
        </w:rPr>
        <w:t>Zamówienia,</w:t>
      </w:r>
    </w:p>
    <w:p w14:paraId="40C8D797" w14:textId="77777777" w:rsidR="009924C9" w:rsidRPr="002F44DD" w:rsidRDefault="009924C9" w:rsidP="002F44DD">
      <w:pPr>
        <w:pStyle w:val="Akapitzlist"/>
        <w:numPr>
          <w:ilvl w:val="1"/>
          <w:numId w:val="1"/>
        </w:numPr>
        <w:tabs>
          <w:tab w:val="left" w:pos="131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F44DD">
        <w:rPr>
          <w:rFonts w:asciiTheme="minorHAnsi" w:hAnsiTheme="minorHAnsi" w:cstheme="minorHAnsi"/>
          <w:spacing w:val="-2"/>
          <w:sz w:val="20"/>
          <w:szCs w:val="20"/>
        </w:rPr>
        <w:t>Oferta</w:t>
      </w:r>
    </w:p>
    <w:p w14:paraId="49F42F6E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37CC6042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3695A0E3" w14:textId="77777777" w:rsidR="009924C9" w:rsidRPr="002F44DD" w:rsidRDefault="009924C9" w:rsidP="002F44DD">
      <w:pPr>
        <w:pStyle w:val="Tekstpodstawowy"/>
        <w:ind w:left="284" w:hanging="284"/>
        <w:jc w:val="left"/>
        <w:rPr>
          <w:rFonts w:asciiTheme="minorHAnsi" w:hAnsiTheme="minorHAnsi" w:cstheme="minorHAnsi"/>
        </w:rPr>
      </w:pPr>
    </w:p>
    <w:p w14:paraId="254A074C" w14:textId="77777777" w:rsidR="009924C9" w:rsidRPr="002F44DD" w:rsidRDefault="009924C9" w:rsidP="002F44DD">
      <w:pPr>
        <w:tabs>
          <w:tab w:val="left" w:pos="6204"/>
        </w:tabs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2F44DD">
        <w:rPr>
          <w:rFonts w:asciiTheme="minorHAnsi" w:hAnsiTheme="minorHAnsi" w:cstheme="minorHAnsi"/>
          <w:b/>
          <w:spacing w:val="-2"/>
          <w:sz w:val="20"/>
          <w:szCs w:val="20"/>
        </w:rPr>
        <w:t>ZAMAWIAJĄCY</w:t>
      </w:r>
      <w:r w:rsidRPr="002F44DD">
        <w:rPr>
          <w:rFonts w:asciiTheme="minorHAnsi" w:hAnsiTheme="minorHAnsi" w:cstheme="minorHAnsi"/>
          <w:b/>
          <w:sz w:val="20"/>
          <w:szCs w:val="20"/>
        </w:rPr>
        <w:tab/>
      </w:r>
      <w:r w:rsidRPr="002F44DD">
        <w:rPr>
          <w:rFonts w:asciiTheme="minorHAnsi" w:hAnsiTheme="minorHAnsi" w:cstheme="minorHAnsi"/>
          <w:b/>
          <w:spacing w:val="-2"/>
          <w:sz w:val="20"/>
          <w:szCs w:val="20"/>
        </w:rPr>
        <w:t>WYKONAWCA</w:t>
      </w:r>
    </w:p>
    <w:p w14:paraId="3BDB9864" w14:textId="58366205" w:rsidR="008A1B6B" w:rsidRPr="002F44DD" w:rsidRDefault="008A1B6B" w:rsidP="002F44DD">
      <w:pPr>
        <w:widowControl/>
        <w:adjustRightInd w:val="0"/>
        <w:rPr>
          <w:rFonts w:asciiTheme="minorHAnsi" w:hAnsiTheme="minorHAnsi" w:cstheme="minorHAnsi"/>
          <w:sz w:val="20"/>
          <w:szCs w:val="20"/>
        </w:rPr>
      </w:pPr>
    </w:p>
    <w:p w14:paraId="7B3B414D" w14:textId="77777777" w:rsidR="005D3445" w:rsidRPr="002F44DD" w:rsidRDefault="005D3445" w:rsidP="002F44DD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14:ligatures w14:val="standardContextual"/>
        </w:rPr>
      </w:pPr>
    </w:p>
    <w:sectPr w:rsidR="005D3445" w:rsidRPr="002F44DD" w:rsidSect="00474EE3">
      <w:footerReference w:type="default" r:id="rId10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659A" w14:textId="77777777" w:rsidR="001F4485" w:rsidRDefault="001F4485">
      <w:r>
        <w:separator/>
      </w:r>
    </w:p>
  </w:endnote>
  <w:endnote w:type="continuationSeparator" w:id="0">
    <w:p w14:paraId="6862A034" w14:textId="77777777" w:rsidR="001F4485" w:rsidRDefault="001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KIJ Inchike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2A94" w14:textId="77777777" w:rsidR="000C72B2" w:rsidRDefault="00902D53">
    <w:pPr>
      <w:pStyle w:val="Tekstpodstawowy"/>
      <w:spacing w:line="14" w:lineRule="auto"/>
      <w:ind w:left="0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1FA9D0" wp14:editId="04C25B92">
              <wp:simplePos x="0" y="0"/>
              <wp:positionH relativeFrom="page">
                <wp:posOffset>6481571</wp:posOffset>
              </wp:positionH>
              <wp:positionV relativeFrom="page">
                <wp:posOffset>9884151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107FD" w14:textId="77777777" w:rsidR="000C72B2" w:rsidRDefault="00902D5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A9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0.35pt;margin-top:778.3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" filled="f" stroked="f">
              <v:textbox inset="0,0,0,0">
                <w:txbxContent>
                  <w:p w14:paraId="509107FD" w14:textId="77777777" w:rsidR="000C72B2" w:rsidRDefault="00902D5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97A5" w14:textId="77777777" w:rsidR="001F4485" w:rsidRDefault="001F4485">
      <w:r>
        <w:separator/>
      </w:r>
    </w:p>
  </w:footnote>
  <w:footnote w:type="continuationSeparator" w:id="0">
    <w:p w14:paraId="55E22D3E" w14:textId="77777777" w:rsidR="001F4485" w:rsidRDefault="001F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89FB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F1ECD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9EE0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04BF"/>
    <w:multiLevelType w:val="hybridMultilevel"/>
    <w:tmpl w:val="43DEFC98"/>
    <w:lvl w:ilvl="0" w:tplc="FFFFFFFF">
      <w:start w:val="1"/>
      <w:numFmt w:val="decimal"/>
      <w:lvlText w:val="%1."/>
      <w:lvlJc w:val="left"/>
      <w:pPr>
        <w:ind w:left="1258" w:hanging="360"/>
        <w:jc w:val="right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606" w:hanging="358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531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63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95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27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9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2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8F664AE"/>
    <w:multiLevelType w:val="hybridMultilevel"/>
    <w:tmpl w:val="68723E06"/>
    <w:lvl w:ilvl="0" w:tplc="F2F09678">
      <w:start w:val="1"/>
      <w:numFmt w:val="decimal"/>
      <w:lvlText w:val="%1."/>
      <w:lvlJc w:val="left"/>
      <w:pPr>
        <w:ind w:left="1040" w:hanging="356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0BD8D1E4">
      <w:start w:val="1"/>
      <w:numFmt w:val="decimal"/>
      <w:lvlText w:val="%2)"/>
      <w:lvlJc w:val="left"/>
      <w:pPr>
        <w:ind w:left="1392" w:hanging="42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2" w:tplc="B532BA52">
      <w:numFmt w:val="bullet"/>
      <w:lvlText w:val="•"/>
      <w:lvlJc w:val="left"/>
      <w:pPr>
        <w:ind w:left="2354" w:hanging="421"/>
      </w:pPr>
      <w:rPr>
        <w:rFonts w:hint="default"/>
        <w:lang w:val="pl-PL" w:eastAsia="en-US" w:bidi="ar-SA"/>
      </w:rPr>
    </w:lvl>
    <w:lvl w:ilvl="3" w:tplc="535A0EEE">
      <w:numFmt w:val="bullet"/>
      <w:lvlText w:val="•"/>
      <w:lvlJc w:val="left"/>
      <w:pPr>
        <w:ind w:left="3308" w:hanging="421"/>
      </w:pPr>
      <w:rPr>
        <w:rFonts w:hint="default"/>
        <w:lang w:val="pl-PL" w:eastAsia="en-US" w:bidi="ar-SA"/>
      </w:rPr>
    </w:lvl>
    <w:lvl w:ilvl="4" w:tplc="4754CB88">
      <w:numFmt w:val="bullet"/>
      <w:lvlText w:val="•"/>
      <w:lvlJc w:val="left"/>
      <w:pPr>
        <w:ind w:left="4262" w:hanging="421"/>
      </w:pPr>
      <w:rPr>
        <w:rFonts w:hint="default"/>
        <w:lang w:val="pl-PL" w:eastAsia="en-US" w:bidi="ar-SA"/>
      </w:rPr>
    </w:lvl>
    <w:lvl w:ilvl="5" w:tplc="D1A8D4BE">
      <w:numFmt w:val="bullet"/>
      <w:lvlText w:val="•"/>
      <w:lvlJc w:val="left"/>
      <w:pPr>
        <w:ind w:left="5216" w:hanging="421"/>
      </w:pPr>
      <w:rPr>
        <w:rFonts w:hint="default"/>
        <w:lang w:val="pl-PL" w:eastAsia="en-US" w:bidi="ar-SA"/>
      </w:rPr>
    </w:lvl>
    <w:lvl w:ilvl="6" w:tplc="0108FAFE">
      <w:numFmt w:val="bullet"/>
      <w:lvlText w:val="•"/>
      <w:lvlJc w:val="left"/>
      <w:pPr>
        <w:ind w:left="6170" w:hanging="421"/>
      </w:pPr>
      <w:rPr>
        <w:rFonts w:hint="default"/>
        <w:lang w:val="pl-PL" w:eastAsia="en-US" w:bidi="ar-SA"/>
      </w:rPr>
    </w:lvl>
    <w:lvl w:ilvl="7" w:tplc="A21EFD62">
      <w:numFmt w:val="bullet"/>
      <w:lvlText w:val="•"/>
      <w:lvlJc w:val="left"/>
      <w:pPr>
        <w:ind w:left="7124" w:hanging="421"/>
      </w:pPr>
      <w:rPr>
        <w:rFonts w:hint="default"/>
        <w:lang w:val="pl-PL" w:eastAsia="en-US" w:bidi="ar-SA"/>
      </w:rPr>
    </w:lvl>
    <w:lvl w:ilvl="8" w:tplc="6096C99C">
      <w:numFmt w:val="bullet"/>
      <w:lvlText w:val="•"/>
      <w:lvlJc w:val="left"/>
      <w:pPr>
        <w:ind w:left="8078" w:hanging="421"/>
      </w:pPr>
      <w:rPr>
        <w:rFonts w:hint="default"/>
        <w:lang w:val="pl-PL" w:eastAsia="en-US" w:bidi="ar-SA"/>
      </w:rPr>
    </w:lvl>
  </w:abstractNum>
  <w:abstractNum w:abstractNumId="5" w15:restartNumberingAfterBreak="0">
    <w:nsid w:val="0938644E"/>
    <w:multiLevelType w:val="multilevel"/>
    <w:tmpl w:val="9EEC4AEA"/>
    <w:lvl w:ilvl="0">
      <w:start w:val="1"/>
      <w:numFmt w:val="decimal"/>
      <w:lvlText w:val="%1)"/>
      <w:lvlJc w:val="left"/>
      <w:pPr>
        <w:tabs>
          <w:tab w:val="num" w:pos="649"/>
        </w:tabs>
        <w:ind w:left="649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1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016845"/>
    <w:multiLevelType w:val="hybridMultilevel"/>
    <w:tmpl w:val="7A324AFE"/>
    <w:lvl w:ilvl="0" w:tplc="EF180320">
      <w:start w:val="1"/>
      <w:numFmt w:val="decimal"/>
      <w:lvlText w:val="%1."/>
      <w:lvlJc w:val="left"/>
      <w:pPr>
        <w:ind w:left="898" w:hanging="36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428A269C">
      <w:start w:val="1"/>
      <w:numFmt w:val="decimal"/>
      <w:lvlText w:val="%2)"/>
      <w:lvlJc w:val="left"/>
      <w:pPr>
        <w:ind w:left="1258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2" w:tplc="D71A9490">
      <w:numFmt w:val="bullet"/>
      <w:lvlText w:val="•"/>
      <w:lvlJc w:val="left"/>
      <w:pPr>
        <w:ind w:left="2229" w:hanging="361"/>
      </w:pPr>
      <w:rPr>
        <w:rFonts w:hint="default"/>
        <w:lang w:val="pl-PL" w:eastAsia="en-US" w:bidi="ar-SA"/>
      </w:rPr>
    </w:lvl>
    <w:lvl w:ilvl="3" w:tplc="C778E282">
      <w:numFmt w:val="bullet"/>
      <w:lvlText w:val="•"/>
      <w:lvlJc w:val="left"/>
      <w:pPr>
        <w:ind w:left="3199" w:hanging="361"/>
      </w:pPr>
      <w:rPr>
        <w:rFonts w:hint="default"/>
        <w:lang w:val="pl-PL" w:eastAsia="en-US" w:bidi="ar-SA"/>
      </w:rPr>
    </w:lvl>
    <w:lvl w:ilvl="4" w:tplc="5B72C026">
      <w:numFmt w:val="bullet"/>
      <w:lvlText w:val="•"/>
      <w:lvlJc w:val="left"/>
      <w:pPr>
        <w:ind w:left="4168" w:hanging="361"/>
      </w:pPr>
      <w:rPr>
        <w:rFonts w:hint="default"/>
        <w:lang w:val="pl-PL" w:eastAsia="en-US" w:bidi="ar-SA"/>
      </w:rPr>
    </w:lvl>
    <w:lvl w:ilvl="5" w:tplc="FF7281D8">
      <w:numFmt w:val="bullet"/>
      <w:lvlText w:val="•"/>
      <w:lvlJc w:val="left"/>
      <w:pPr>
        <w:ind w:left="5138" w:hanging="361"/>
      </w:pPr>
      <w:rPr>
        <w:rFonts w:hint="default"/>
        <w:lang w:val="pl-PL" w:eastAsia="en-US" w:bidi="ar-SA"/>
      </w:rPr>
    </w:lvl>
    <w:lvl w:ilvl="6" w:tplc="B6508A78">
      <w:numFmt w:val="bullet"/>
      <w:lvlText w:val="•"/>
      <w:lvlJc w:val="left"/>
      <w:pPr>
        <w:ind w:left="6108" w:hanging="361"/>
      </w:pPr>
      <w:rPr>
        <w:rFonts w:hint="default"/>
        <w:lang w:val="pl-PL" w:eastAsia="en-US" w:bidi="ar-SA"/>
      </w:rPr>
    </w:lvl>
    <w:lvl w:ilvl="7" w:tplc="B6BA73AE">
      <w:numFmt w:val="bullet"/>
      <w:lvlText w:val="•"/>
      <w:lvlJc w:val="left"/>
      <w:pPr>
        <w:ind w:left="7077" w:hanging="361"/>
      </w:pPr>
      <w:rPr>
        <w:rFonts w:hint="default"/>
        <w:lang w:val="pl-PL" w:eastAsia="en-US" w:bidi="ar-SA"/>
      </w:rPr>
    </w:lvl>
    <w:lvl w:ilvl="8" w:tplc="6CDA5CB2">
      <w:numFmt w:val="bullet"/>
      <w:lvlText w:val="•"/>
      <w:lvlJc w:val="left"/>
      <w:pPr>
        <w:ind w:left="804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0DE3023A"/>
    <w:multiLevelType w:val="hybridMultilevel"/>
    <w:tmpl w:val="D6B69C6C"/>
    <w:lvl w:ilvl="0" w:tplc="6D5E0E0A">
      <w:start w:val="1"/>
      <w:numFmt w:val="decimal"/>
      <w:lvlText w:val="%1."/>
      <w:lvlJc w:val="left"/>
      <w:pPr>
        <w:ind w:left="1258" w:hanging="360"/>
        <w:jc w:val="right"/>
      </w:pPr>
      <w:rPr>
        <w:rFonts w:asciiTheme="minorHAnsi" w:eastAsia="UKIJ Inchike" w:hAnsiTheme="minorHAnsi" w:cstheme="minorHAnsi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85BAD080">
      <w:start w:val="1"/>
      <w:numFmt w:val="decimal"/>
      <w:lvlText w:val="%2)"/>
      <w:lvlJc w:val="left"/>
      <w:pPr>
        <w:ind w:left="1606" w:hanging="358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2" w:tplc="52227C46">
      <w:numFmt w:val="bullet"/>
      <w:lvlText w:val="•"/>
      <w:lvlJc w:val="left"/>
      <w:pPr>
        <w:ind w:left="2531" w:hanging="358"/>
      </w:pPr>
      <w:rPr>
        <w:rFonts w:hint="default"/>
        <w:lang w:val="pl-PL" w:eastAsia="en-US" w:bidi="ar-SA"/>
      </w:rPr>
    </w:lvl>
    <w:lvl w:ilvl="3" w:tplc="0C5A45D8">
      <w:numFmt w:val="bullet"/>
      <w:lvlText w:val="•"/>
      <w:lvlJc w:val="left"/>
      <w:pPr>
        <w:ind w:left="3463" w:hanging="358"/>
      </w:pPr>
      <w:rPr>
        <w:rFonts w:hint="default"/>
        <w:lang w:val="pl-PL" w:eastAsia="en-US" w:bidi="ar-SA"/>
      </w:rPr>
    </w:lvl>
    <w:lvl w:ilvl="4" w:tplc="D8642F44">
      <w:numFmt w:val="bullet"/>
      <w:lvlText w:val="•"/>
      <w:lvlJc w:val="left"/>
      <w:pPr>
        <w:ind w:left="4395" w:hanging="358"/>
      </w:pPr>
      <w:rPr>
        <w:rFonts w:hint="default"/>
        <w:lang w:val="pl-PL" w:eastAsia="en-US" w:bidi="ar-SA"/>
      </w:rPr>
    </w:lvl>
    <w:lvl w:ilvl="5" w:tplc="B5425224">
      <w:numFmt w:val="bullet"/>
      <w:lvlText w:val="•"/>
      <w:lvlJc w:val="left"/>
      <w:pPr>
        <w:ind w:left="5327" w:hanging="358"/>
      </w:pPr>
      <w:rPr>
        <w:rFonts w:hint="default"/>
        <w:lang w:val="pl-PL" w:eastAsia="en-US" w:bidi="ar-SA"/>
      </w:rPr>
    </w:lvl>
    <w:lvl w:ilvl="6" w:tplc="93FA8842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7" w:tplc="AB08C318">
      <w:numFmt w:val="bullet"/>
      <w:lvlText w:val="•"/>
      <w:lvlJc w:val="left"/>
      <w:pPr>
        <w:ind w:left="7190" w:hanging="358"/>
      </w:pPr>
      <w:rPr>
        <w:rFonts w:hint="default"/>
        <w:lang w:val="pl-PL" w:eastAsia="en-US" w:bidi="ar-SA"/>
      </w:rPr>
    </w:lvl>
    <w:lvl w:ilvl="8" w:tplc="21CE4B2E">
      <w:numFmt w:val="bullet"/>
      <w:lvlText w:val="•"/>
      <w:lvlJc w:val="left"/>
      <w:pPr>
        <w:ind w:left="8122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4B35971"/>
    <w:multiLevelType w:val="multilevel"/>
    <w:tmpl w:val="5B70455C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5364"/>
    <w:multiLevelType w:val="hybridMultilevel"/>
    <w:tmpl w:val="D3DC1A9A"/>
    <w:lvl w:ilvl="0" w:tplc="D320EC2E">
      <w:start w:val="1"/>
      <w:numFmt w:val="decimal"/>
      <w:lvlText w:val="%1."/>
      <w:lvlJc w:val="left"/>
      <w:pPr>
        <w:ind w:left="1107" w:hanging="425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53E02C4E">
      <w:numFmt w:val="bullet"/>
      <w:lvlText w:val="•"/>
      <w:lvlJc w:val="left"/>
      <w:pPr>
        <w:ind w:left="1988" w:hanging="425"/>
      </w:pPr>
      <w:rPr>
        <w:rFonts w:hint="default"/>
        <w:lang w:val="pl-PL" w:eastAsia="en-US" w:bidi="ar-SA"/>
      </w:rPr>
    </w:lvl>
    <w:lvl w:ilvl="2" w:tplc="FE5A68A4">
      <w:numFmt w:val="bullet"/>
      <w:lvlText w:val="•"/>
      <w:lvlJc w:val="left"/>
      <w:pPr>
        <w:ind w:left="2877" w:hanging="425"/>
      </w:pPr>
      <w:rPr>
        <w:rFonts w:hint="default"/>
        <w:lang w:val="pl-PL" w:eastAsia="en-US" w:bidi="ar-SA"/>
      </w:rPr>
    </w:lvl>
    <w:lvl w:ilvl="3" w:tplc="CA7CB258">
      <w:numFmt w:val="bullet"/>
      <w:lvlText w:val="•"/>
      <w:lvlJc w:val="left"/>
      <w:pPr>
        <w:ind w:left="3765" w:hanging="425"/>
      </w:pPr>
      <w:rPr>
        <w:rFonts w:hint="default"/>
        <w:lang w:val="pl-PL" w:eastAsia="en-US" w:bidi="ar-SA"/>
      </w:rPr>
    </w:lvl>
    <w:lvl w:ilvl="4" w:tplc="68A4DE7C">
      <w:numFmt w:val="bullet"/>
      <w:lvlText w:val="•"/>
      <w:lvlJc w:val="left"/>
      <w:pPr>
        <w:ind w:left="4654" w:hanging="425"/>
      </w:pPr>
      <w:rPr>
        <w:rFonts w:hint="default"/>
        <w:lang w:val="pl-PL" w:eastAsia="en-US" w:bidi="ar-SA"/>
      </w:rPr>
    </w:lvl>
    <w:lvl w:ilvl="5" w:tplc="D30AE4F4">
      <w:numFmt w:val="bullet"/>
      <w:lvlText w:val="•"/>
      <w:lvlJc w:val="left"/>
      <w:pPr>
        <w:ind w:left="5543" w:hanging="425"/>
      </w:pPr>
      <w:rPr>
        <w:rFonts w:hint="default"/>
        <w:lang w:val="pl-PL" w:eastAsia="en-US" w:bidi="ar-SA"/>
      </w:rPr>
    </w:lvl>
    <w:lvl w:ilvl="6" w:tplc="13C26438">
      <w:numFmt w:val="bullet"/>
      <w:lvlText w:val="•"/>
      <w:lvlJc w:val="left"/>
      <w:pPr>
        <w:ind w:left="6431" w:hanging="425"/>
      </w:pPr>
      <w:rPr>
        <w:rFonts w:hint="default"/>
        <w:lang w:val="pl-PL" w:eastAsia="en-US" w:bidi="ar-SA"/>
      </w:rPr>
    </w:lvl>
    <w:lvl w:ilvl="7" w:tplc="1F404A8A">
      <w:numFmt w:val="bullet"/>
      <w:lvlText w:val="•"/>
      <w:lvlJc w:val="left"/>
      <w:pPr>
        <w:ind w:left="7320" w:hanging="425"/>
      </w:pPr>
      <w:rPr>
        <w:rFonts w:hint="default"/>
        <w:lang w:val="pl-PL" w:eastAsia="en-US" w:bidi="ar-SA"/>
      </w:rPr>
    </w:lvl>
    <w:lvl w:ilvl="8" w:tplc="F70874B6">
      <w:numFmt w:val="bullet"/>
      <w:lvlText w:val="•"/>
      <w:lvlJc w:val="left"/>
      <w:pPr>
        <w:ind w:left="8209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18C31BF8"/>
    <w:multiLevelType w:val="hybridMultilevel"/>
    <w:tmpl w:val="47724D62"/>
    <w:lvl w:ilvl="0" w:tplc="1708E508">
      <w:start w:val="1"/>
      <w:numFmt w:val="decimal"/>
      <w:lvlText w:val="%1."/>
      <w:lvlJc w:val="left"/>
      <w:pPr>
        <w:ind w:left="968" w:hanging="36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2588173C">
      <w:numFmt w:val="bullet"/>
      <w:lvlText w:val="•"/>
      <w:lvlJc w:val="left"/>
      <w:pPr>
        <w:ind w:left="1862" w:hanging="361"/>
      </w:pPr>
      <w:rPr>
        <w:rFonts w:hint="default"/>
        <w:lang w:val="pl-PL" w:eastAsia="en-US" w:bidi="ar-SA"/>
      </w:rPr>
    </w:lvl>
    <w:lvl w:ilvl="2" w:tplc="D09EF0CA">
      <w:numFmt w:val="bullet"/>
      <w:lvlText w:val="•"/>
      <w:lvlJc w:val="left"/>
      <w:pPr>
        <w:ind w:left="2765" w:hanging="361"/>
      </w:pPr>
      <w:rPr>
        <w:rFonts w:hint="default"/>
        <w:lang w:val="pl-PL" w:eastAsia="en-US" w:bidi="ar-SA"/>
      </w:rPr>
    </w:lvl>
    <w:lvl w:ilvl="3" w:tplc="12CEB23E">
      <w:numFmt w:val="bullet"/>
      <w:lvlText w:val="•"/>
      <w:lvlJc w:val="left"/>
      <w:pPr>
        <w:ind w:left="3667" w:hanging="361"/>
      </w:pPr>
      <w:rPr>
        <w:rFonts w:hint="default"/>
        <w:lang w:val="pl-PL" w:eastAsia="en-US" w:bidi="ar-SA"/>
      </w:rPr>
    </w:lvl>
    <w:lvl w:ilvl="4" w:tplc="8BB4FAC8">
      <w:numFmt w:val="bullet"/>
      <w:lvlText w:val="•"/>
      <w:lvlJc w:val="left"/>
      <w:pPr>
        <w:ind w:left="4570" w:hanging="361"/>
      </w:pPr>
      <w:rPr>
        <w:rFonts w:hint="default"/>
        <w:lang w:val="pl-PL" w:eastAsia="en-US" w:bidi="ar-SA"/>
      </w:rPr>
    </w:lvl>
    <w:lvl w:ilvl="5" w:tplc="8B22394C">
      <w:numFmt w:val="bullet"/>
      <w:lvlText w:val="•"/>
      <w:lvlJc w:val="left"/>
      <w:pPr>
        <w:ind w:left="5473" w:hanging="361"/>
      </w:pPr>
      <w:rPr>
        <w:rFonts w:hint="default"/>
        <w:lang w:val="pl-PL" w:eastAsia="en-US" w:bidi="ar-SA"/>
      </w:rPr>
    </w:lvl>
    <w:lvl w:ilvl="6" w:tplc="60922300">
      <w:numFmt w:val="bullet"/>
      <w:lvlText w:val="•"/>
      <w:lvlJc w:val="left"/>
      <w:pPr>
        <w:ind w:left="6375" w:hanging="361"/>
      </w:pPr>
      <w:rPr>
        <w:rFonts w:hint="default"/>
        <w:lang w:val="pl-PL" w:eastAsia="en-US" w:bidi="ar-SA"/>
      </w:rPr>
    </w:lvl>
    <w:lvl w:ilvl="7" w:tplc="1D1E67CE">
      <w:numFmt w:val="bullet"/>
      <w:lvlText w:val="•"/>
      <w:lvlJc w:val="left"/>
      <w:pPr>
        <w:ind w:left="7278" w:hanging="361"/>
      </w:pPr>
      <w:rPr>
        <w:rFonts w:hint="default"/>
        <w:lang w:val="pl-PL" w:eastAsia="en-US" w:bidi="ar-SA"/>
      </w:rPr>
    </w:lvl>
    <w:lvl w:ilvl="8" w:tplc="D2CC8148">
      <w:numFmt w:val="bullet"/>
      <w:lvlText w:val="•"/>
      <w:lvlJc w:val="left"/>
      <w:pPr>
        <w:ind w:left="8181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230417FA"/>
    <w:multiLevelType w:val="hybridMultilevel"/>
    <w:tmpl w:val="7C6A5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215E"/>
    <w:multiLevelType w:val="hybridMultilevel"/>
    <w:tmpl w:val="AC108454"/>
    <w:lvl w:ilvl="0" w:tplc="FFE21B22">
      <w:start w:val="1"/>
      <w:numFmt w:val="decimal"/>
      <w:lvlText w:val="%1."/>
      <w:lvlJc w:val="left"/>
      <w:pPr>
        <w:ind w:left="1040" w:hanging="358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4DC4CD38">
      <w:start w:val="1"/>
      <w:numFmt w:val="decimal"/>
      <w:lvlText w:val="%2)"/>
      <w:lvlJc w:val="left"/>
      <w:pPr>
        <w:ind w:left="1534" w:hanging="42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91724266">
      <w:numFmt w:val="bullet"/>
      <w:lvlText w:val="•"/>
      <w:lvlJc w:val="left"/>
      <w:pPr>
        <w:ind w:left="2478" w:hanging="425"/>
      </w:pPr>
      <w:rPr>
        <w:rFonts w:hint="default"/>
        <w:lang w:val="pl-PL" w:eastAsia="en-US" w:bidi="ar-SA"/>
      </w:rPr>
    </w:lvl>
    <w:lvl w:ilvl="3" w:tplc="BA3C0236">
      <w:numFmt w:val="bullet"/>
      <w:lvlText w:val="•"/>
      <w:lvlJc w:val="left"/>
      <w:pPr>
        <w:ind w:left="3416" w:hanging="425"/>
      </w:pPr>
      <w:rPr>
        <w:rFonts w:hint="default"/>
        <w:lang w:val="pl-PL" w:eastAsia="en-US" w:bidi="ar-SA"/>
      </w:rPr>
    </w:lvl>
    <w:lvl w:ilvl="4" w:tplc="183886D2">
      <w:numFmt w:val="bullet"/>
      <w:lvlText w:val="•"/>
      <w:lvlJc w:val="left"/>
      <w:pPr>
        <w:ind w:left="4355" w:hanging="425"/>
      </w:pPr>
      <w:rPr>
        <w:rFonts w:hint="default"/>
        <w:lang w:val="pl-PL" w:eastAsia="en-US" w:bidi="ar-SA"/>
      </w:rPr>
    </w:lvl>
    <w:lvl w:ilvl="5" w:tplc="C6728BF0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6" w:tplc="E0D4BF40">
      <w:numFmt w:val="bullet"/>
      <w:lvlText w:val="•"/>
      <w:lvlJc w:val="left"/>
      <w:pPr>
        <w:ind w:left="6232" w:hanging="425"/>
      </w:pPr>
      <w:rPr>
        <w:rFonts w:hint="default"/>
        <w:lang w:val="pl-PL" w:eastAsia="en-US" w:bidi="ar-SA"/>
      </w:rPr>
    </w:lvl>
    <w:lvl w:ilvl="7" w:tplc="93720CCA">
      <w:numFmt w:val="bullet"/>
      <w:lvlText w:val="•"/>
      <w:lvlJc w:val="left"/>
      <w:pPr>
        <w:ind w:left="7170" w:hanging="425"/>
      </w:pPr>
      <w:rPr>
        <w:rFonts w:hint="default"/>
        <w:lang w:val="pl-PL" w:eastAsia="en-US" w:bidi="ar-SA"/>
      </w:rPr>
    </w:lvl>
    <w:lvl w:ilvl="8" w:tplc="DBE450CE"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24477159"/>
    <w:multiLevelType w:val="hybridMultilevel"/>
    <w:tmpl w:val="1786E1DC"/>
    <w:lvl w:ilvl="0" w:tplc="565C8DA2">
      <w:start w:val="1"/>
      <w:numFmt w:val="decimal"/>
      <w:lvlText w:val="%1."/>
      <w:lvlJc w:val="left"/>
      <w:pPr>
        <w:ind w:left="970" w:hanging="360"/>
      </w:pPr>
      <w:rPr>
        <w:rFonts w:asciiTheme="minorHAnsi" w:eastAsia="UKIJ Inchike" w:hAnsiTheme="minorHAnsi" w:cstheme="minorHAnsi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EE5E3810">
      <w:start w:val="1"/>
      <w:numFmt w:val="decimal"/>
      <w:lvlText w:val="%2."/>
      <w:lvlJc w:val="left"/>
      <w:pPr>
        <w:ind w:left="1114" w:hanging="360"/>
      </w:pPr>
      <w:rPr>
        <w:rFonts w:hint="default"/>
        <w:i w:val="0"/>
        <w:iCs/>
        <w:spacing w:val="0"/>
        <w:w w:val="96"/>
        <w:lang w:val="pl-PL" w:eastAsia="en-US" w:bidi="ar-SA"/>
      </w:rPr>
    </w:lvl>
    <w:lvl w:ilvl="2" w:tplc="AD88A61E">
      <w:start w:val="1"/>
      <w:numFmt w:val="decimal"/>
      <w:lvlText w:val="%3."/>
      <w:lvlJc w:val="left"/>
      <w:pPr>
        <w:ind w:left="1402" w:hanging="358"/>
      </w:pPr>
      <w:rPr>
        <w:rFonts w:hint="default"/>
        <w:spacing w:val="0"/>
        <w:w w:val="96"/>
        <w:lang w:val="pl-PL" w:eastAsia="en-US" w:bidi="ar-SA"/>
      </w:rPr>
    </w:lvl>
    <w:lvl w:ilvl="3" w:tplc="4D82E64E">
      <w:start w:val="1"/>
      <w:numFmt w:val="decimal"/>
      <w:lvlText w:val="%4)"/>
      <w:lvlJc w:val="left"/>
      <w:pPr>
        <w:ind w:left="1760" w:hanging="358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4" w:tplc="D03400CE">
      <w:numFmt w:val="bullet"/>
      <w:lvlText w:val="•"/>
      <w:lvlJc w:val="left"/>
      <w:pPr>
        <w:ind w:left="2935" w:hanging="358"/>
      </w:pPr>
      <w:rPr>
        <w:rFonts w:hint="default"/>
        <w:lang w:val="pl-PL" w:eastAsia="en-US" w:bidi="ar-SA"/>
      </w:rPr>
    </w:lvl>
    <w:lvl w:ilvl="5" w:tplc="194C00C8">
      <w:numFmt w:val="bullet"/>
      <w:lvlText w:val="•"/>
      <w:lvlJc w:val="left"/>
      <w:pPr>
        <w:ind w:left="4110" w:hanging="358"/>
      </w:pPr>
      <w:rPr>
        <w:rFonts w:hint="default"/>
        <w:lang w:val="pl-PL" w:eastAsia="en-US" w:bidi="ar-SA"/>
      </w:rPr>
    </w:lvl>
    <w:lvl w:ilvl="6" w:tplc="44B89758">
      <w:numFmt w:val="bullet"/>
      <w:lvlText w:val="•"/>
      <w:lvlJc w:val="left"/>
      <w:pPr>
        <w:ind w:left="5285" w:hanging="358"/>
      </w:pPr>
      <w:rPr>
        <w:rFonts w:hint="default"/>
        <w:lang w:val="pl-PL" w:eastAsia="en-US" w:bidi="ar-SA"/>
      </w:rPr>
    </w:lvl>
    <w:lvl w:ilvl="7" w:tplc="A1DC18D8">
      <w:numFmt w:val="bullet"/>
      <w:lvlText w:val="•"/>
      <w:lvlJc w:val="left"/>
      <w:pPr>
        <w:ind w:left="6460" w:hanging="358"/>
      </w:pPr>
      <w:rPr>
        <w:rFonts w:hint="default"/>
        <w:lang w:val="pl-PL" w:eastAsia="en-US" w:bidi="ar-SA"/>
      </w:rPr>
    </w:lvl>
    <w:lvl w:ilvl="8" w:tplc="7A86E0E4">
      <w:numFmt w:val="bullet"/>
      <w:lvlText w:val="•"/>
      <w:lvlJc w:val="left"/>
      <w:pPr>
        <w:ind w:left="7636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258D415D"/>
    <w:multiLevelType w:val="hybridMultilevel"/>
    <w:tmpl w:val="EDE61BC6"/>
    <w:lvl w:ilvl="0" w:tplc="D3CCB4A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9BF4B23"/>
    <w:multiLevelType w:val="hybridMultilevel"/>
    <w:tmpl w:val="7F042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128A8"/>
    <w:multiLevelType w:val="hybridMultilevel"/>
    <w:tmpl w:val="B74A4778"/>
    <w:lvl w:ilvl="0" w:tplc="5A40B654">
      <w:start w:val="1"/>
      <w:numFmt w:val="decimal"/>
      <w:lvlText w:val="%1."/>
      <w:lvlJc w:val="left"/>
      <w:pPr>
        <w:ind w:left="768" w:hanging="229"/>
      </w:pPr>
      <w:rPr>
        <w:rFonts w:asciiTheme="minorHAnsi" w:eastAsia="UKIJ Inchike" w:hAnsiTheme="minorHAnsi" w:cstheme="minorHAnsi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6640351C">
      <w:numFmt w:val="bullet"/>
      <w:lvlText w:val="•"/>
      <w:lvlJc w:val="left"/>
      <w:pPr>
        <w:ind w:left="1682" w:hanging="229"/>
      </w:pPr>
      <w:rPr>
        <w:rFonts w:hint="default"/>
        <w:lang w:val="pl-PL" w:eastAsia="en-US" w:bidi="ar-SA"/>
      </w:rPr>
    </w:lvl>
    <w:lvl w:ilvl="2" w:tplc="B9D8222A">
      <w:numFmt w:val="bullet"/>
      <w:lvlText w:val="•"/>
      <w:lvlJc w:val="left"/>
      <w:pPr>
        <w:ind w:left="2605" w:hanging="229"/>
      </w:pPr>
      <w:rPr>
        <w:rFonts w:hint="default"/>
        <w:lang w:val="pl-PL" w:eastAsia="en-US" w:bidi="ar-SA"/>
      </w:rPr>
    </w:lvl>
    <w:lvl w:ilvl="3" w:tplc="177E7A68">
      <w:numFmt w:val="bullet"/>
      <w:lvlText w:val="•"/>
      <w:lvlJc w:val="left"/>
      <w:pPr>
        <w:ind w:left="3527" w:hanging="229"/>
      </w:pPr>
      <w:rPr>
        <w:rFonts w:hint="default"/>
        <w:lang w:val="pl-PL" w:eastAsia="en-US" w:bidi="ar-SA"/>
      </w:rPr>
    </w:lvl>
    <w:lvl w:ilvl="4" w:tplc="7A825378">
      <w:numFmt w:val="bullet"/>
      <w:lvlText w:val="•"/>
      <w:lvlJc w:val="left"/>
      <w:pPr>
        <w:ind w:left="4450" w:hanging="229"/>
      </w:pPr>
      <w:rPr>
        <w:rFonts w:hint="default"/>
        <w:lang w:val="pl-PL" w:eastAsia="en-US" w:bidi="ar-SA"/>
      </w:rPr>
    </w:lvl>
    <w:lvl w:ilvl="5" w:tplc="9E78DD5E">
      <w:numFmt w:val="bullet"/>
      <w:lvlText w:val="•"/>
      <w:lvlJc w:val="left"/>
      <w:pPr>
        <w:ind w:left="5373" w:hanging="229"/>
      </w:pPr>
      <w:rPr>
        <w:rFonts w:hint="default"/>
        <w:lang w:val="pl-PL" w:eastAsia="en-US" w:bidi="ar-SA"/>
      </w:rPr>
    </w:lvl>
    <w:lvl w:ilvl="6" w:tplc="030E9390">
      <w:numFmt w:val="bullet"/>
      <w:lvlText w:val="•"/>
      <w:lvlJc w:val="left"/>
      <w:pPr>
        <w:ind w:left="6295" w:hanging="229"/>
      </w:pPr>
      <w:rPr>
        <w:rFonts w:hint="default"/>
        <w:lang w:val="pl-PL" w:eastAsia="en-US" w:bidi="ar-SA"/>
      </w:rPr>
    </w:lvl>
    <w:lvl w:ilvl="7" w:tplc="69463A60">
      <w:numFmt w:val="bullet"/>
      <w:lvlText w:val="•"/>
      <w:lvlJc w:val="left"/>
      <w:pPr>
        <w:ind w:left="7218" w:hanging="229"/>
      </w:pPr>
      <w:rPr>
        <w:rFonts w:hint="default"/>
        <w:lang w:val="pl-PL" w:eastAsia="en-US" w:bidi="ar-SA"/>
      </w:rPr>
    </w:lvl>
    <w:lvl w:ilvl="8" w:tplc="E1D40F76">
      <w:numFmt w:val="bullet"/>
      <w:lvlText w:val="•"/>
      <w:lvlJc w:val="left"/>
      <w:pPr>
        <w:ind w:left="8141" w:hanging="229"/>
      </w:pPr>
      <w:rPr>
        <w:rFonts w:hint="default"/>
        <w:lang w:val="pl-PL" w:eastAsia="en-US" w:bidi="ar-SA"/>
      </w:rPr>
    </w:lvl>
  </w:abstractNum>
  <w:abstractNum w:abstractNumId="17" w15:restartNumberingAfterBreak="0">
    <w:nsid w:val="313D22F9"/>
    <w:multiLevelType w:val="hybridMultilevel"/>
    <w:tmpl w:val="68DC159C"/>
    <w:lvl w:ilvl="0" w:tplc="66C28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8AD3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79C8"/>
    <w:multiLevelType w:val="hybridMultilevel"/>
    <w:tmpl w:val="D1EC0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95741"/>
    <w:multiLevelType w:val="hybridMultilevel"/>
    <w:tmpl w:val="6082E990"/>
    <w:lvl w:ilvl="0" w:tplc="FC888706">
      <w:start w:val="1"/>
      <w:numFmt w:val="decimal"/>
      <w:lvlText w:val="%1."/>
      <w:lvlJc w:val="left"/>
      <w:pPr>
        <w:ind w:left="898" w:hanging="36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54FCBF5C">
      <w:start w:val="1"/>
      <w:numFmt w:val="decimal"/>
      <w:lvlText w:val="%2)"/>
      <w:lvlJc w:val="left"/>
      <w:pPr>
        <w:ind w:left="1258" w:hanging="361"/>
      </w:pPr>
      <w:rPr>
        <w:rFonts w:hint="default"/>
        <w:spacing w:val="0"/>
        <w:w w:val="95"/>
        <w:lang w:val="pl-PL" w:eastAsia="en-US" w:bidi="ar-SA"/>
      </w:rPr>
    </w:lvl>
    <w:lvl w:ilvl="2" w:tplc="DA581A2A">
      <w:numFmt w:val="bullet"/>
      <w:lvlText w:val="•"/>
      <w:lvlJc w:val="left"/>
      <w:pPr>
        <w:ind w:left="2229" w:hanging="361"/>
      </w:pPr>
      <w:rPr>
        <w:rFonts w:hint="default"/>
        <w:lang w:val="pl-PL" w:eastAsia="en-US" w:bidi="ar-SA"/>
      </w:rPr>
    </w:lvl>
    <w:lvl w:ilvl="3" w:tplc="0DEA2F66">
      <w:numFmt w:val="bullet"/>
      <w:lvlText w:val="•"/>
      <w:lvlJc w:val="left"/>
      <w:pPr>
        <w:ind w:left="3199" w:hanging="361"/>
      </w:pPr>
      <w:rPr>
        <w:rFonts w:hint="default"/>
        <w:lang w:val="pl-PL" w:eastAsia="en-US" w:bidi="ar-SA"/>
      </w:rPr>
    </w:lvl>
    <w:lvl w:ilvl="4" w:tplc="D680828C">
      <w:numFmt w:val="bullet"/>
      <w:lvlText w:val="•"/>
      <w:lvlJc w:val="left"/>
      <w:pPr>
        <w:ind w:left="4168" w:hanging="361"/>
      </w:pPr>
      <w:rPr>
        <w:rFonts w:hint="default"/>
        <w:lang w:val="pl-PL" w:eastAsia="en-US" w:bidi="ar-SA"/>
      </w:rPr>
    </w:lvl>
    <w:lvl w:ilvl="5" w:tplc="C6D2E706">
      <w:numFmt w:val="bullet"/>
      <w:lvlText w:val="•"/>
      <w:lvlJc w:val="left"/>
      <w:pPr>
        <w:ind w:left="5138" w:hanging="361"/>
      </w:pPr>
      <w:rPr>
        <w:rFonts w:hint="default"/>
        <w:lang w:val="pl-PL" w:eastAsia="en-US" w:bidi="ar-SA"/>
      </w:rPr>
    </w:lvl>
    <w:lvl w:ilvl="6" w:tplc="61E065A4">
      <w:numFmt w:val="bullet"/>
      <w:lvlText w:val="•"/>
      <w:lvlJc w:val="left"/>
      <w:pPr>
        <w:ind w:left="6108" w:hanging="361"/>
      </w:pPr>
      <w:rPr>
        <w:rFonts w:hint="default"/>
        <w:lang w:val="pl-PL" w:eastAsia="en-US" w:bidi="ar-SA"/>
      </w:rPr>
    </w:lvl>
    <w:lvl w:ilvl="7" w:tplc="CA20CCF8">
      <w:numFmt w:val="bullet"/>
      <w:lvlText w:val="•"/>
      <w:lvlJc w:val="left"/>
      <w:pPr>
        <w:ind w:left="7077" w:hanging="361"/>
      </w:pPr>
      <w:rPr>
        <w:rFonts w:hint="default"/>
        <w:lang w:val="pl-PL" w:eastAsia="en-US" w:bidi="ar-SA"/>
      </w:rPr>
    </w:lvl>
    <w:lvl w:ilvl="8" w:tplc="C6E85F3A">
      <w:numFmt w:val="bullet"/>
      <w:lvlText w:val="•"/>
      <w:lvlJc w:val="left"/>
      <w:pPr>
        <w:ind w:left="8047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38B8595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5E1310"/>
    <w:multiLevelType w:val="hybridMultilevel"/>
    <w:tmpl w:val="1B60799C"/>
    <w:lvl w:ilvl="0" w:tplc="D1149DAC">
      <w:start w:val="1"/>
      <w:numFmt w:val="decimal"/>
      <w:lvlText w:val="%1."/>
      <w:lvlJc w:val="left"/>
      <w:pPr>
        <w:ind w:left="768" w:hanging="229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41C6B88C">
      <w:numFmt w:val="bullet"/>
      <w:lvlText w:val="•"/>
      <w:lvlJc w:val="left"/>
      <w:pPr>
        <w:ind w:left="1682" w:hanging="229"/>
      </w:pPr>
      <w:rPr>
        <w:rFonts w:hint="default"/>
        <w:lang w:val="pl-PL" w:eastAsia="en-US" w:bidi="ar-SA"/>
      </w:rPr>
    </w:lvl>
    <w:lvl w:ilvl="2" w:tplc="68EE0C66">
      <w:numFmt w:val="bullet"/>
      <w:lvlText w:val="•"/>
      <w:lvlJc w:val="left"/>
      <w:pPr>
        <w:ind w:left="2605" w:hanging="229"/>
      </w:pPr>
      <w:rPr>
        <w:rFonts w:hint="default"/>
        <w:lang w:val="pl-PL" w:eastAsia="en-US" w:bidi="ar-SA"/>
      </w:rPr>
    </w:lvl>
    <w:lvl w:ilvl="3" w:tplc="2724025A">
      <w:numFmt w:val="bullet"/>
      <w:lvlText w:val="•"/>
      <w:lvlJc w:val="left"/>
      <w:pPr>
        <w:ind w:left="3527" w:hanging="229"/>
      </w:pPr>
      <w:rPr>
        <w:rFonts w:hint="default"/>
        <w:lang w:val="pl-PL" w:eastAsia="en-US" w:bidi="ar-SA"/>
      </w:rPr>
    </w:lvl>
    <w:lvl w:ilvl="4" w:tplc="A4B405CC">
      <w:numFmt w:val="bullet"/>
      <w:lvlText w:val="•"/>
      <w:lvlJc w:val="left"/>
      <w:pPr>
        <w:ind w:left="4450" w:hanging="229"/>
      </w:pPr>
      <w:rPr>
        <w:rFonts w:hint="default"/>
        <w:lang w:val="pl-PL" w:eastAsia="en-US" w:bidi="ar-SA"/>
      </w:rPr>
    </w:lvl>
    <w:lvl w:ilvl="5" w:tplc="A4A0FE08">
      <w:numFmt w:val="bullet"/>
      <w:lvlText w:val="•"/>
      <w:lvlJc w:val="left"/>
      <w:pPr>
        <w:ind w:left="5373" w:hanging="229"/>
      </w:pPr>
      <w:rPr>
        <w:rFonts w:hint="default"/>
        <w:lang w:val="pl-PL" w:eastAsia="en-US" w:bidi="ar-SA"/>
      </w:rPr>
    </w:lvl>
    <w:lvl w:ilvl="6" w:tplc="22B84644">
      <w:numFmt w:val="bullet"/>
      <w:lvlText w:val="•"/>
      <w:lvlJc w:val="left"/>
      <w:pPr>
        <w:ind w:left="6295" w:hanging="229"/>
      </w:pPr>
      <w:rPr>
        <w:rFonts w:hint="default"/>
        <w:lang w:val="pl-PL" w:eastAsia="en-US" w:bidi="ar-SA"/>
      </w:rPr>
    </w:lvl>
    <w:lvl w:ilvl="7" w:tplc="EFCC10A4">
      <w:numFmt w:val="bullet"/>
      <w:lvlText w:val="•"/>
      <w:lvlJc w:val="left"/>
      <w:pPr>
        <w:ind w:left="7218" w:hanging="229"/>
      </w:pPr>
      <w:rPr>
        <w:rFonts w:hint="default"/>
        <w:lang w:val="pl-PL" w:eastAsia="en-US" w:bidi="ar-SA"/>
      </w:rPr>
    </w:lvl>
    <w:lvl w:ilvl="8" w:tplc="E8DE5436">
      <w:numFmt w:val="bullet"/>
      <w:lvlText w:val="•"/>
      <w:lvlJc w:val="left"/>
      <w:pPr>
        <w:ind w:left="8141" w:hanging="229"/>
      </w:pPr>
      <w:rPr>
        <w:rFonts w:hint="default"/>
        <w:lang w:val="pl-PL" w:eastAsia="en-US" w:bidi="ar-SA"/>
      </w:rPr>
    </w:lvl>
  </w:abstractNum>
  <w:abstractNum w:abstractNumId="22" w15:restartNumberingAfterBreak="0">
    <w:nsid w:val="3DA34B80"/>
    <w:multiLevelType w:val="hybridMultilevel"/>
    <w:tmpl w:val="8954C750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290D"/>
    <w:multiLevelType w:val="hybridMultilevel"/>
    <w:tmpl w:val="44E20114"/>
    <w:lvl w:ilvl="0" w:tplc="93547E0C">
      <w:start w:val="1"/>
      <w:numFmt w:val="decimal"/>
      <w:lvlText w:val="%1."/>
      <w:lvlJc w:val="left"/>
      <w:pPr>
        <w:ind w:left="1258" w:hanging="360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332CA788">
      <w:start w:val="1"/>
      <w:numFmt w:val="decimal"/>
      <w:lvlText w:val="%2)"/>
      <w:lvlJc w:val="left"/>
      <w:pPr>
        <w:ind w:left="1606" w:hanging="358"/>
      </w:pPr>
      <w:rPr>
        <w:rFonts w:hint="default"/>
        <w:spacing w:val="-2"/>
        <w:w w:val="97"/>
        <w:lang w:val="pl-PL" w:eastAsia="en-US" w:bidi="ar-SA"/>
      </w:rPr>
    </w:lvl>
    <w:lvl w:ilvl="2" w:tplc="7D0CD45A">
      <w:numFmt w:val="bullet"/>
      <w:lvlText w:val="•"/>
      <w:lvlJc w:val="left"/>
      <w:pPr>
        <w:ind w:left="2531" w:hanging="358"/>
      </w:pPr>
      <w:rPr>
        <w:rFonts w:hint="default"/>
        <w:lang w:val="pl-PL" w:eastAsia="en-US" w:bidi="ar-SA"/>
      </w:rPr>
    </w:lvl>
    <w:lvl w:ilvl="3" w:tplc="2982E858">
      <w:numFmt w:val="bullet"/>
      <w:lvlText w:val="•"/>
      <w:lvlJc w:val="left"/>
      <w:pPr>
        <w:ind w:left="3463" w:hanging="358"/>
      </w:pPr>
      <w:rPr>
        <w:rFonts w:hint="default"/>
        <w:lang w:val="pl-PL" w:eastAsia="en-US" w:bidi="ar-SA"/>
      </w:rPr>
    </w:lvl>
    <w:lvl w:ilvl="4" w:tplc="3C447904">
      <w:numFmt w:val="bullet"/>
      <w:lvlText w:val="•"/>
      <w:lvlJc w:val="left"/>
      <w:pPr>
        <w:ind w:left="4395" w:hanging="358"/>
      </w:pPr>
      <w:rPr>
        <w:rFonts w:hint="default"/>
        <w:lang w:val="pl-PL" w:eastAsia="en-US" w:bidi="ar-SA"/>
      </w:rPr>
    </w:lvl>
    <w:lvl w:ilvl="5" w:tplc="0354F17C">
      <w:numFmt w:val="bullet"/>
      <w:lvlText w:val="•"/>
      <w:lvlJc w:val="left"/>
      <w:pPr>
        <w:ind w:left="5327" w:hanging="358"/>
      </w:pPr>
      <w:rPr>
        <w:rFonts w:hint="default"/>
        <w:lang w:val="pl-PL" w:eastAsia="en-US" w:bidi="ar-SA"/>
      </w:rPr>
    </w:lvl>
    <w:lvl w:ilvl="6" w:tplc="A8F6871C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7" w:tplc="DFE4BC9A">
      <w:numFmt w:val="bullet"/>
      <w:lvlText w:val="•"/>
      <w:lvlJc w:val="left"/>
      <w:pPr>
        <w:ind w:left="7190" w:hanging="358"/>
      </w:pPr>
      <w:rPr>
        <w:rFonts w:hint="default"/>
        <w:lang w:val="pl-PL" w:eastAsia="en-US" w:bidi="ar-SA"/>
      </w:rPr>
    </w:lvl>
    <w:lvl w:ilvl="8" w:tplc="079AFC4E">
      <w:numFmt w:val="bullet"/>
      <w:lvlText w:val="•"/>
      <w:lvlJc w:val="left"/>
      <w:pPr>
        <w:ind w:left="8122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E3751B3"/>
    <w:multiLevelType w:val="hybridMultilevel"/>
    <w:tmpl w:val="173A531C"/>
    <w:lvl w:ilvl="0" w:tplc="AB460DFE">
      <w:start w:val="1"/>
      <w:numFmt w:val="decimal"/>
      <w:lvlText w:val="%1."/>
      <w:lvlJc w:val="left"/>
      <w:pPr>
        <w:ind w:left="838" w:hanging="298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33C68678">
      <w:start w:val="1"/>
      <w:numFmt w:val="decimal"/>
      <w:lvlText w:val="%2)"/>
      <w:lvlJc w:val="left"/>
      <w:pPr>
        <w:ind w:left="1181" w:hanging="216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1EFC23D4">
      <w:numFmt w:val="bullet"/>
      <w:lvlText w:val="•"/>
      <w:lvlJc w:val="left"/>
      <w:pPr>
        <w:ind w:left="2158" w:hanging="216"/>
      </w:pPr>
      <w:rPr>
        <w:rFonts w:hint="default"/>
        <w:lang w:val="pl-PL" w:eastAsia="en-US" w:bidi="ar-SA"/>
      </w:rPr>
    </w:lvl>
    <w:lvl w:ilvl="3" w:tplc="E534B498">
      <w:numFmt w:val="bullet"/>
      <w:lvlText w:val="•"/>
      <w:lvlJc w:val="left"/>
      <w:pPr>
        <w:ind w:left="3136" w:hanging="216"/>
      </w:pPr>
      <w:rPr>
        <w:rFonts w:hint="default"/>
        <w:lang w:val="pl-PL" w:eastAsia="en-US" w:bidi="ar-SA"/>
      </w:rPr>
    </w:lvl>
    <w:lvl w:ilvl="4" w:tplc="AF4C8492">
      <w:numFmt w:val="bullet"/>
      <w:lvlText w:val="•"/>
      <w:lvlJc w:val="left"/>
      <w:pPr>
        <w:ind w:left="4115" w:hanging="216"/>
      </w:pPr>
      <w:rPr>
        <w:rFonts w:hint="default"/>
        <w:lang w:val="pl-PL" w:eastAsia="en-US" w:bidi="ar-SA"/>
      </w:rPr>
    </w:lvl>
    <w:lvl w:ilvl="5" w:tplc="42ECC2BE">
      <w:numFmt w:val="bullet"/>
      <w:lvlText w:val="•"/>
      <w:lvlJc w:val="left"/>
      <w:pPr>
        <w:ind w:left="5093" w:hanging="216"/>
      </w:pPr>
      <w:rPr>
        <w:rFonts w:hint="default"/>
        <w:lang w:val="pl-PL" w:eastAsia="en-US" w:bidi="ar-SA"/>
      </w:rPr>
    </w:lvl>
    <w:lvl w:ilvl="6" w:tplc="67BAEB3E">
      <w:numFmt w:val="bullet"/>
      <w:lvlText w:val="•"/>
      <w:lvlJc w:val="left"/>
      <w:pPr>
        <w:ind w:left="6072" w:hanging="216"/>
      </w:pPr>
      <w:rPr>
        <w:rFonts w:hint="default"/>
        <w:lang w:val="pl-PL" w:eastAsia="en-US" w:bidi="ar-SA"/>
      </w:rPr>
    </w:lvl>
    <w:lvl w:ilvl="7" w:tplc="57AE2FE0">
      <w:numFmt w:val="bullet"/>
      <w:lvlText w:val="•"/>
      <w:lvlJc w:val="left"/>
      <w:pPr>
        <w:ind w:left="7050" w:hanging="216"/>
      </w:pPr>
      <w:rPr>
        <w:rFonts w:hint="default"/>
        <w:lang w:val="pl-PL" w:eastAsia="en-US" w:bidi="ar-SA"/>
      </w:rPr>
    </w:lvl>
    <w:lvl w:ilvl="8" w:tplc="2A823EF4">
      <w:numFmt w:val="bullet"/>
      <w:lvlText w:val="•"/>
      <w:lvlJc w:val="left"/>
      <w:pPr>
        <w:ind w:left="8029" w:hanging="216"/>
      </w:pPr>
      <w:rPr>
        <w:rFonts w:hint="default"/>
        <w:lang w:val="pl-PL" w:eastAsia="en-US" w:bidi="ar-SA"/>
      </w:rPr>
    </w:lvl>
  </w:abstractNum>
  <w:abstractNum w:abstractNumId="25" w15:restartNumberingAfterBreak="0">
    <w:nsid w:val="51FF7CB1"/>
    <w:multiLevelType w:val="multilevel"/>
    <w:tmpl w:val="DB502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550A9"/>
    <w:multiLevelType w:val="multilevel"/>
    <w:tmpl w:val="68A85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D4C4E"/>
    <w:multiLevelType w:val="hybridMultilevel"/>
    <w:tmpl w:val="211C9D82"/>
    <w:lvl w:ilvl="0" w:tplc="2A30ED36">
      <w:start w:val="1"/>
      <w:numFmt w:val="decimal"/>
      <w:lvlText w:val="%1."/>
      <w:lvlJc w:val="left"/>
      <w:pPr>
        <w:ind w:left="898" w:hanging="36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D33C1C20">
      <w:numFmt w:val="bullet"/>
      <w:lvlText w:val="•"/>
      <w:lvlJc w:val="left"/>
      <w:pPr>
        <w:ind w:left="1808" w:hanging="361"/>
      </w:pPr>
      <w:rPr>
        <w:rFonts w:hint="default"/>
        <w:lang w:val="pl-PL" w:eastAsia="en-US" w:bidi="ar-SA"/>
      </w:rPr>
    </w:lvl>
    <w:lvl w:ilvl="2" w:tplc="7644765E">
      <w:numFmt w:val="bullet"/>
      <w:lvlText w:val="•"/>
      <w:lvlJc w:val="left"/>
      <w:pPr>
        <w:ind w:left="2717" w:hanging="361"/>
      </w:pPr>
      <w:rPr>
        <w:rFonts w:hint="default"/>
        <w:lang w:val="pl-PL" w:eastAsia="en-US" w:bidi="ar-SA"/>
      </w:rPr>
    </w:lvl>
    <w:lvl w:ilvl="3" w:tplc="8AA0C3CC">
      <w:numFmt w:val="bullet"/>
      <w:lvlText w:val="•"/>
      <w:lvlJc w:val="left"/>
      <w:pPr>
        <w:ind w:left="3625" w:hanging="361"/>
      </w:pPr>
      <w:rPr>
        <w:rFonts w:hint="default"/>
        <w:lang w:val="pl-PL" w:eastAsia="en-US" w:bidi="ar-SA"/>
      </w:rPr>
    </w:lvl>
    <w:lvl w:ilvl="4" w:tplc="167CF9EA">
      <w:numFmt w:val="bullet"/>
      <w:lvlText w:val="•"/>
      <w:lvlJc w:val="left"/>
      <w:pPr>
        <w:ind w:left="4534" w:hanging="361"/>
      </w:pPr>
      <w:rPr>
        <w:rFonts w:hint="default"/>
        <w:lang w:val="pl-PL" w:eastAsia="en-US" w:bidi="ar-SA"/>
      </w:rPr>
    </w:lvl>
    <w:lvl w:ilvl="5" w:tplc="4B963A32">
      <w:numFmt w:val="bullet"/>
      <w:lvlText w:val="•"/>
      <w:lvlJc w:val="left"/>
      <w:pPr>
        <w:ind w:left="5443" w:hanging="361"/>
      </w:pPr>
      <w:rPr>
        <w:rFonts w:hint="default"/>
        <w:lang w:val="pl-PL" w:eastAsia="en-US" w:bidi="ar-SA"/>
      </w:rPr>
    </w:lvl>
    <w:lvl w:ilvl="6" w:tplc="0BBED610">
      <w:numFmt w:val="bullet"/>
      <w:lvlText w:val="•"/>
      <w:lvlJc w:val="left"/>
      <w:pPr>
        <w:ind w:left="6351" w:hanging="361"/>
      </w:pPr>
      <w:rPr>
        <w:rFonts w:hint="default"/>
        <w:lang w:val="pl-PL" w:eastAsia="en-US" w:bidi="ar-SA"/>
      </w:rPr>
    </w:lvl>
    <w:lvl w:ilvl="7" w:tplc="AB76631E">
      <w:numFmt w:val="bullet"/>
      <w:lvlText w:val="•"/>
      <w:lvlJc w:val="left"/>
      <w:pPr>
        <w:ind w:left="7260" w:hanging="361"/>
      </w:pPr>
      <w:rPr>
        <w:rFonts w:hint="default"/>
        <w:lang w:val="pl-PL" w:eastAsia="en-US" w:bidi="ar-SA"/>
      </w:rPr>
    </w:lvl>
    <w:lvl w:ilvl="8" w:tplc="F1AC080E">
      <w:numFmt w:val="bullet"/>
      <w:lvlText w:val="•"/>
      <w:lvlJc w:val="left"/>
      <w:pPr>
        <w:ind w:left="8169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5FAB5C18"/>
    <w:multiLevelType w:val="hybridMultilevel"/>
    <w:tmpl w:val="D144B196"/>
    <w:lvl w:ilvl="0" w:tplc="43B4A814">
      <w:start w:val="1"/>
      <w:numFmt w:val="decimal"/>
      <w:lvlText w:val="%1."/>
      <w:lvlJc w:val="left"/>
      <w:pPr>
        <w:ind w:left="1258" w:hanging="360"/>
      </w:pPr>
      <w:rPr>
        <w:rFonts w:asciiTheme="minorHAnsi" w:eastAsia="UKIJ Inchike" w:hAnsiTheme="minorHAnsi" w:cstheme="minorHAnsi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E912F9BA">
      <w:numFmt w:val="bullet"/>
      <w:lvlText w:val="•"/>
      <w:lvlJc w:val="left"/>
      <w:pPr>
        <w:ind w:left="2132" w:hanging="360"/>
      </w:pPr>
      <w:rPr>
        <w:rFonts w:hint="default"/>
        <w:lang w:val="pl-PL" w:eastAsia="en-US" w:bidi="ar-SA"/>
      </w:rPr>
    </w:lvl>
    <w:lvl w:ilvl="2" w:tplc="223A6C06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3" w:tplc="AA0E6C66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4" w:tplc="F050E368">
      <w:numFmt w:val="bullet"/>
      <w:lvlText w:val="•"/>
      <w:lvlJc w:val="left"/>
      <w:pPr>
        <w:ind w:left="4750" w:hanging="360"/>
      </w:pPr>
      <w:rPr>
        <w:rFonts w:hint="default"/>
        <w:lang w:val="pl-PL" w:eastAsia="en-US" w:bidi="ar-SA"/>
      </w:rPr>
    </w:lvl>
    <w:lvl w:ilvl="5" w:tplc="8A4AABDE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1B06C28">
      <w:numFmt w:val="bullet"/>
      <w:lvlText w:val="•"/>
      <w:lvlJc w:val="left"/>
      <w:pPr>
        <w:ind w:left="6495" w:hanging="360"/>
      </w:pPr>
      <w:rPr>
        <w:rFonts w:hint="default"/>
        <w:lang w:val="pl-PL" w:eastAsia="en-US" w:bidi="ar-SA"/>
      </w:rPr>
    </w:lvl>
    <w:lvl w:ilvl="7" w:tplc="AD3692E6">
      <w:numFmt w:val="bullet"/>
      <w:lvlText w:val="•"/>
      <w:lvlJc w:val="left"/>
      <w:pPr>
        <w:ind w:left="7368" w:hanging="360"/>
      </w:pPr>
      <w:rPr>
        <w:rFonts w:hint="default"/>
        <w:lang w:val="pl-PL" w:eastAsia="en-US" w:bidi="ar-SA"/>
      </w:rPr>
    </w:lvl>
    <w:lvl w:ilvl="8" w:tplc="09185118">
      <w:numFmt w:val="bullet"/>
      <w:lvlText w:val="•"/>
      <w:lvlJc w:val="left"/>
      <w:pPr>
        <w:ind w:left="824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0277640"/>
    <w:multiLevelType w:val="hybridMultilevel"/>
    <w:tmpl w:val="78AA96F0"/>
    <w:lvl w:ilvl="0" w:tplc="AB5C5D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8B080D"/>
    <w:multiLevelType w:val="hybridMultilevel"/>
    <w:tmpl w:val="2C90DB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CA43A7"/>
    <w:multiLevelType w:val="hybridMultilevel"/>
    <w:tmpl w:val="1DAE09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1E5A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CB532C1"/>
    <w:multiLevelType w:val="hybridMultilevel"/>
    <w:tmpl w:val="9D46046A"/>
    <w:lvl w:ilvl="0" w:tplc="A850734C">
      <w:start w:val="1"/>
      <w:numFmt w:val="decimal"/>
      <w:lvlText w:val="%1."/>
      <w:lvlJc w:val="left"/>
      <w:pPr>
        <w:ind w:left="898" w:hanging="361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97FE98E0">
      <w:start w:val="1"/>
      <w:numFmt w:val="decimal"/>
      <w:lvlText w:val="%2)"/>
      <w:lvlJc w:val="left"/>
      <w:pPr>
        <w:ind w:left="1318" w:hanging="358"/>
      </w:pPr>
      <w:rPr>
        <w:rFonts w:hint="default"/>
        <w:spacing w:val="0"/>
        <w:w w:val="96"/>
        <w:lang w:val="pl-PL" w:eastAsia="en-US" w:bidi="ar-SA"/>
      </w:rPr>
    </w:lvl>
    <w:lvl w:ilvl="2" w:tplc="450AEB10">
      <w:numFmt w:val="bullet"/>
      <w:lvlText w:val="•"/>
      <w:lvlJc w:val="left"/>
      <w:pPr>
        <w:ind w:left="2282" w:hanging="358"/>
      </w:pPr>
      <w:rPr>
        <w:rFonts w:hint="default"/>
        <w:lang w:val="pl-PL" w:eastAsia="en-US" w:bidi="ar-SA"/>
      </w:rPr>
    </w:lvl>
    <w:lvl w:ilvl="3" w:tplc="66F2EC14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38440936">
      <w:numFmt w:val="bullet"/>
      <w:lvlText w:val="•"/>
      <w:lvlJc w:val="left"/>
      <w:pPr>
        <w:ind w:left="4208" w:hanging="358"/>
      </w:pPr>
      <w:rPr>
        <w:rFonts w:hint="default"/>
        <w:lang w:val="pl-PL" w:eastAsia="en-US" w:bidi="ar-SA"/>
      </w:rPr>
    </w:lvl>
    <w:lvl w:ilvl="5" w:tplc="C520E712">
      <w:numFmt w:val="bullet"/>
      <w:lvlText w:val="•"/>
      <w:lvlJc w:val="left"/>
      <w:pPr>
        <w:ind w:left="5171" w:hanging="358"/>
      </w:pPr>
      <w:rPr>
        <w:rFonts w:hint="default"/>
        <w:lang w:val="pl-PL" w:eastAsia="en-US" w:bidi="ar-SA"/>
      </w:rPr>
    </w:lvl>
    <w:lvl w:ilvl="6" w:tplc="31223B3C">
      <w:numFmt w:val="bullet"/>
      <w:lvlText w:val="•"/>
      <w:lvlJc w:val="left"/>
      <w:pPr>
        <w:ind w:left="6134" w:hanging="358"/>
      </w:pPr>
      <w:rPr>
        <w:rFonts w:hint="default"/>
        <w:lang w:val="pl-PL" w:eastAsia="en-US" w:bidi="ar-SA"/>
      </w:rPr>
    </w:lvl>
    <w:lvl w:ilvl="7" w:tplc="B8E833B8">
      <w:numFmt w:val="bullet"/>
      <w:lvlText w:val="•"/>
      <w:lvlJc w:val="left"/>
      <w:pPr>
        <w:ind w:left="7097" w:hanging="358"/>
      </w:pPr>
      <w:rPr>
        <w:rFonts w:hint="default"/>
        <w:lang w:val="pl-PL" w:eastAsia="en-US" w:bidi="ar-SA"/>
      </w:rPr>
    </w:lvl>
    <w:lvl w:ilvl="8" w:tplc="701EAEE8">
      <w:numFmt w:val="bullet"/>
      <w:lvlText w:val="•"/>
      <w:lvlJc w:val="left"/>
      <w:pPr>
        <w:ind w:left="8060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7536636D"/>
    <w:multiLevelType w:val="hybridMultilevel"/>
    <w:tmpl w:val="CEB6AD5A"/>
    <w:lvl w:ilvl="0" w:tplc="DD8006F0">
      <w:start w:val="1"/>
      <w:numFmt w:val="decimal"/>
      <w:lvlText w:val="%1."/>
      <w:lvlJc w:val="left"/>
      <w:pPr>
        <w:ind w:left="968" w:hanging="356"/>
      </w:pPr>
      <w:rPr>
        <w:rFonts w:asciiTheme="minorHAnsi" w:eastAsia="UKIJ Inchike" w:hAnsiTheme="minorHAnsi" w:cstheme="minorHAns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DCF2BAD8">
      <w:start w:val="1"/>
      <w:numFmt w:val="decimal"/>
      <w:lvlText w:val="%2)"/>
      <w:lvlJc w:val="left"/>
      <w:pPr>
        <w:ind w:left="1330" w:hanging="358"/>
      </w:pPr>
      <w:rPr>
        <w:rFonts w:hint="default"/>
        <w:spacing w:val="-2"/>
        <w:w w:val="100"/>
        <w:lang w:val="pl-PL" w:eastAsia="en-US" w:bidi="ar-SA"/>
      </w:rPr>
    </w:lvl>
    <w:lvl w:ilvl="2" w:tplc="7E54CE96">
      <w:numFmt w:val="bullet"/>
      <w:lvlText w:val="•"/>
      <w:lvlJc w:val="left"/>
      <w:pPr>
        <w:ind w:left="1340" w:hanging="358"/>
      </w:pPr>
      <w:rPr>
        <w:rFonts w:hint="default"/>
        <w:lang w:val="pl-PL" w:eastAsia="en-US" w:bidi="ar-SA"/>
      </w:rPr>
    </w:lvl>
    <w:lvl w:ilvl="3" w:tplc="05D289CE">
      <w:numFmt w:val="bullet"/>
      <w:lvlText w:val="•"/>
      <w:lvlJc w:val="left"/>
      <w:pPr>
        <w:ind w:left="2420" w:hanging="358"/>
      </w:pPr>
      <w:rPr>
        <w:rFonts w:hint="default"/>
        <w:lang w:val="pl-PL" w:eastAsia="en-US" w:bidi="ar-SA"/>
      </w:rPr>
    </w:lvl>
    <w:lvl w:ilvl="4" w:tplc="16EA6110">
      <w:numFmt w:val="bullet"/>
      <w:lvlText w:val="•"/>
      <w:lvlJc w:val="left"/>
      <w:pPr>
        <w:ind w:left="3501" w:hanging="358"/>
      </w:pPr>
      <w:rPr>
        <w:rFonts w:hint="default"/>
        <w:lang w:val="pl-PL" w:eastAsia="en-US" w:bidi="ar-SA"/>
      </w:rPr>
    </w:lvl>
    <w:lvl w:ilvl="5" w:tplc="0D1E73EC">
      <w:numFmt w:val="bullet"/>
      <w:lvlText w:val="•"/>
      <w:lvlJc w:val="left"/>
      <w:pPr>
        <w:ind w:left="4582" w:hanging="358"/>
      </w:pPr>
      <w:rPr>
        <w:rFonts w:hint="default"/>
        <w:lang w:val="pl-PL" w:eastAsia="en-US" w:bidi="ar-SA"/>
      </w:rPr>
    </w:lvl>
    <w:lvl w:ilvl="6" w:tplc="BB066316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B718BD68">
      <w:numFmt w:val="bullet"/>
      <w:lvlText w:val="•"/>
      <w:lvlJc w:val="left"/>
      <w:pPr>
        <w:ind w:left="6744" w:hanging="358"/>
      </w:pPr>
      <w:rPr>
        <w:rFonts w:hint="default"/>
        <w:lang w:val="pl-PL" w:eastAsia="en-US" w:bidi="ar-SA"/>
      </w:rPr>
    </w:lvl>
    <w:lvl w:ilvl="8" w:tplc="B9104254">
      <w:numFmt w:val="bullet"/>
      <w:lvlText w:val="•"/>
      <w:lvlJc w:val="left"/>
      <w:pPr>
        <w:ind w:left="7824" w:hanging="358"/>
      </w:pPr>
      <w:rPr>
        <w:rFonts w:hint="default"/>
        <w:lang w:val="pl-PL" w:eastAsia="en-US" w:bidi="ar-SA"/>
      </w:rPr>
    </w:lvl>
  </w:abstractNum>
  <w:abstractNum w:abstractNumId="35" w15:restartNumberingAfterBreak="0">
    <w:nsid w:val="76B25571"/>
    <w:multiLevelType w:val="hybridMultilevel"/>
    <w:tmpl w:val="30885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C44AD"/>
    <w:multiLevelType w:val="hybridMultilevel"/>
    <w:tmpl w:val="E3F2462A"/>
    <w:lvl w:ilvl="0" w:tplc="4ECEB538">
      <w:start w:val="1"/>
      <w:numFmt w:val="decimal"/>
      <w:lvlText w:val="%1."/>
      <w:lvlJc w:val="left"/>
      <w:pPr>
        <w:ind w:left="1107" w:hanging="425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1" w:tplc="CB38A316">
      <w:start w:val="1"/>
      <w:numFmt w:val="decimal"/>
      <w:lvlText w:val="%2)"/>
      <w:lvlJc w:val="left"/>
      <w:pPr>
        <w:ind w:left="1258" w:hanging="360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2" w:tplc="FD762B68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3" w:tplc="AA3C6202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700C0272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19926940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 w:tplc="475C219A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79C89428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5B147960">
      <w:numFmt w:val="bullet"/>
      <w:lvlText w:val="•"/>
      <w:lvlJc w:val="left"/>
      <w:pPr>
        <w:ind w:left="804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C4833C6"/>
    <w:multiLevelType w:val="multilevel"/>
    <w:tmpl w:val="0F6CFB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548DD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1134415">
    <w:abstractNumId w:val="33"/>
  </w:num>
  <w:num w:numId="2" w16cid:durableId="1720352161">
    <w:abstractNumId w:val="6"/>
  </w:num>
  <w:num w:numId="3" w16cid:durableId="2109882533">
    <w:abstractNumId w:val="19"/>
  </w:num>
  <w:num w:numId="4" w16cid:durableId="755856891">
    <w:abstractNumId w:val="34"/>
  </w:num>
  <w:num w:numId="5" w16cid:durableId="353698797">
    <w:abstractNumId w:val="10"/>
  </w:num>
  <w:num w:numId="6" w16cid:durableId="82725899">
    <w:abstractNumId w:val="27"/>
  </w:num>
  <w:num w:numId="7" w16cid:durableId="1623606846">
    <w:abstractNumId w:val="24"/>
  </w:num>
  <w:num w:numId="8" w16cid:durableId="181362363">
    <w:abstractNumId w:val="4"/>
  </w:num>
  <w:num w:numId="9" w16cid:durableId="1180200974">
    <w:abstractNumId w:val="36"/>
  </w:num>
  <w:num w:numId="10" w16cid:durableId="1916695579">
    <w:abstractNumId w:val="12"/>
  </w:num>
  <w:num w:numId="11" w16cid:durableId="1762798952">
    <w:abstractNumId w:val="9"/>
  </w:num>
  <w:num w:numId="12" w16cid:durableId="611278801">
    <w:abstractNumId w:val="7"/>
  </w:num>
  <w:num w:numId="13" w16cid:durableId="193421493">
    <w:abstractNumId w:val="23"/>
  </w:num>
  <w:num w:numId="14" w16cid:durableId="165442948">
    <w:abstractNumId w:val="28"/>
  </w:num>
  <w:num w:numId="15" w16cid:durableId="1938631696">
    <w:abstractNumId w:val="13"/>
  </w:num>
  <w:num w:numId="16" w16cid:durableId="1345130704">
    <w:abstractNumId w:val="16"/>
  </w:num>
  <w:num w:numId="17" w16cid:durableId="2031685684">
    <w:abstractNumId w:val="21"/>
  </w:num>
  <w:num w:numId="18" w16cid:durableId="774864080">
    <w:abstractNumId w:val="15"/>
  </w:num>
  <w:num w:numId="19" w16cid:durableId="1250775401">
    <w:abstractNumId w:val="17"/>
  </w:num>
  <w:num w:numId="20" w16cid:durableId="1825127019">
    <w:abstractNumId w:val="31"/>
  </w:num>
  <w:num w:numId="21" w16cid:durableId="1159541849">
    <w:abstractNumId w:val="35"/>
  </w:num>
  <w:num w:numId="22" w16cid:durableId="923487925">
    <w:abstractNumId w:val="22"/>
  </w:num>
  <w:num w:numId="23" w16cid:durableId="2112780346">
    <w:abstractNumId w:val="8"/>
  </w:num>
  <w:num w:numId="24" w16cid:durableId="366755938">
    <w:abstractNumId w:val="11"/>
  </w:num>
  <w:num w:numId="25" w16cid:durableId="770201306">
    <w:abstractNumId w:val="14"/>
  </w:num>
  <w:num w:numId="26" w16cid:durableId="1653095560">
    <w:abstractNumId w:val="37"/>
  </w:num>
  <w:num w:numId="27" w16cid:durableId="694040740">
    <w:abstractNumId w:val="5"/>
  </w:num>
  <w:num w:numId="28" w16cid:durableId="1079248268">
    <w:abstractNumId w:val="26"/>
  </w:num>
  <w:num w:numId="29" w16cid:durableId="1587496300">
    <w:abstractNumId w:val="25"/>
  </w:num>
  <w:num w:numId="30" w16cid:durableId="1514958765">
    <w:abstractNumId w:val="18"/>
  </w:num>
  <w:num w:numId="31" w16cid:durableId="1036198945">
    <w:abstractNumId w:val="29"/>
  </w:num>
  <w:num w:numId="32" w16cid:durableId="1527602060">
    <w:abstractNumId w:val="32"/>
  </w:num>
  <w:num w:numId="33" w16cid:durableId="1578438468">
    <w:abstractNumId w:val="30"/>
  </w:num>
  <w:num w:numId="34" w16cid:durableId="674570601">
    <w:abstractNumId w:val="2"/>
  </w:num>
  <w:num w:numId="35" w16cid:durableId="791827873">
    <w:abstractNumId w:val="20"/>
  </w:num>
  <w:num w:numId="36" w16cid:durableId="306981476">
    <w:abstractNumId w:val="1"/>
  </w:num>
  <w:num w:numId="37" w16cid:durableId="1093354196">
    <w:abstractNumId w:val="0"/>
  </w:num>
  <w:num w:numId="38" w16cid:durableId="98254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9"/>
    <w:rsid w:val="00031A0B"/>
    <w:rsid w:val="00072EF1"/>
    <w:rsid w:val="00077B00"/>
    <w:rsid w:val="000C72B2"/>
    <w:rsid w:val="00120D96"/>
    <w:rsid w:val="00174B83"/>
    <w:rsid w:val="001A618B"/>
    <w:rsid w:val="001A7D02"/>
    <w:rsid w:val="001F4485"/>
    <w:rsid w:val="002922A7"/>
    <w:rsid w:val="002D6714"/>
    <w:rsid w:val="002E29C0"/>
    <w:rsid w:val="002F44DD"/>
    <w:rsid w:val="00304FE2"/>
    <w:rsid w:val="00306447"/>
    <w:rsid w:val="00322520"/>
    <w:rsid w:val="00353114"/>
    <w:rsid w:val="0036728C"/>
    <w:rsid w:val="003A55A4"/>
    <w:rsid w:val="003B2DB2"/>
    <w:rsid w:val="004712A5"/>
    <w:rsid w:val="00474EE3"/>
    <w:rsid w:val="004C6B4E"/>
    <w:rsid w:val="00504BAC"/>
    <w:rsid w:val="00536AFF"/>
    <w:rsid w:val="005C605D"/>
    <w:rsid w:val="005D3445"/>
    <w:rsid w:val="005D6CC4"/>
    <w:rsid w:val="00624860"/>
    <w:rsid w:val="00632D56"/>
    <w:rsid w:val="0064132F"/>
    <w:rsid w:val="006830F8"/>
    <w:rsid w:val="0068538F"/>
    <w:rsid w:val="0069047F"/>
    <w:rsid w:val="006A33B9"/>
    <w:rsid w:val="006E0236"/>
    <w:rsid w:val="006E673A"/>
    <w:rsid w:val="00712EC9"/>
    <w:rsid w:val="00794DFC"/>
    <w:rsid w:val="007F603D"/>
    <w:rsid w:val="00821CE8"/>
    <w:rsid w:val="00830190"/>
    <w:rsid w:val="00842C2D"/>
    <w:rsid w:val="008506A5"/>
    <w:rsid w:val="0088255A"/>
    <w:rsid w:val="00885B21"/>
    <w:rsid w:val="008A1B6B"/>
    <w:rsid w:val="008C5B61"/>
    <w:rsid w:val="00902D53"/>
    <w:rsid w:val="009924C9"/>
    <w:rsid w:val="009C2E29"/>
    <w:rsid w:val="009C6BF8"/>
    <w:rsid w:val="00A12EB6"/>
    <w:rsid w:val="00A71713"/>
    <w:rsid w:val="00A74628"/>
    <w:rsid w:val="00A75DD3"/>
    <w:rsid w:val="00B40B3C"/>
    <w:rsid w:val="00B82F5D"/>
    <w:rsid w:val="00BA66B6"/>
    <w:rsid w:val="00BD3A1F"/>
    <w:rsid w:val="00C07720"/>
    <w:rsid w:val="00C8196A"/>
    <w:rsid w:val="00CC189F"/>
    <w:rsid w:val="00CC1EF0"/>
    <w:rsid w:val="00D31CD1"/>
    <w:rsid w:val="00D55488"/>
    <w:rsid w:val="00DA5710"/>
    <w:rsid w:val="00DC4C99"/>
    <w:rsid w:val="00DD511D"/>
    <w:rsid w:val="00DE105C"/>
    <w:rsid w:val="00E43F62"/>
    <w:rsid w:val="00EA44C2"/>
    <w:rsid w:val="00EC6683"/>
    <w:rsid w:val="00F31776"/>
    <w:rsid w:val="00F37894"/>
    <w:rsid w:val="00F54BDA"/>
    <w:rsid w:val="00F8584C"/>
    <w:rsid w:val="00FB6B16"/>
    <w:rsid w:val="00FC53F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FF11"/>
  <w15:chartTrackingRefBased/>
  <w15:docId w15:val="{EED9BA9B-D97B-4AB4-9B96-491C828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C9"/>
    <w:pPr>
      <w:widowControl w:val="0"/>
      <w:autoSpaceDE w:val="0"/>
      <w:autoSpaceDN w:val="0"/>
      <w:spacing w:after="0" w:line="240" w:lineRule="auto"/>
    </w:pPr>
    <w:rPr>
      <w:rFonts w:ascii="UKIJ Inchike" w:eastAsia="UKIJ Inchike" w:hAnsi="UKIJ Inchike" w:cs="UKIJ Inchike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924C9"/>
    <w:pPr>
      <w:spacing w:before="35"/>
      <w:ind w:left="566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4C9"/>
    <w:rPr>
      <w:rFonts w:ascii="UKIJ Inchike" w:eastAsia="UKIJ Inchike" w:hAnsi="UKIJ Inchike" w:cs="UKIJ Inchike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924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924C9"/>
    <w:pPr>
      <w:ind w:left="1258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4C9"/>
    <w:rPr>
      <w:rFonts w:ascii="UKIJ Inchike" w:eastAsia="UKIJ Inchike" w:hAnsi="UKIJ Inchike" w:cs="UKIJ Inchike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9924C9"/>
    <w:pPr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9924C9"/>
    <w:rPr>
      <w:rFonts w:ascii="Carlito" w:eastAsia="Carlito" w:hAnsi="Carlito" w:cs="Carlito"/>
      <w:b/>
      <w:bCs/>
      <w:kern w:val="0"/>
      <w:sz w:val="23"/>
      <w:szCs w:val="23"/>
      <w14:ligatures w14:val="none"/>
    </w:rPr>
  </w:style>
  <w:style w:type="paragraph" w:styleId="Akapitzlist">
    <w:name w:val="List Paragraph"/>
    <w:aliases w:val="Preambuła,Asia 2  Akapit z listą,tekst normalny,1. Punkt głónu"/>
    <w:basedOn w:val="Normalny"/>
    <w:link w:val="AkapitzlistZnak"/>
    <w:uiPriority w:val="34"/>
    <w:qFormat/>
    <w:rsid w:val="009924C9"/>
    <w:pPr>
      <w:ind w:left="89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9924C9"/>
    <w:pPr>
      <w:spacing w:before="12"/>
      <w:ind w:left="110"/>
    </w:pPr>
  </w:style>
  <w:style w:type="character" w:customStyle="1" w:styleId="AkapitzlistZnak">
    <w:name w:val="Akapit z listą Znak"/>
    <w:aliases w:val="Preambuła Znak,Asia 2  Akapit z listą Znak,tekst normalny Znak,1. Punkt głónu Znak"/>
    <w:link w:val="Akapitzlist"/>
    <w:uiPriority w:val="34"/>
    <w:locked/>
    <w:rsid w:val="009924C9"/>
    <w:rPr>
      <w:rFonts w:ascii="UKIJ Inchike" w:eastAsia="UKIJ Inchike" w:hAnsi="UKIJ Inchike" w:cs="UKIJ Inchike"/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9924C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4C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82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F5D"/>
    <w:rPr>
      <w:color w:val="605E5C"/>
      <w:shd w:val="clear" w:color="auto" w:fill="E1DFDD"/>
    </w:rPr>
  </w:style>
  <w:style w:type="paragraph" w:customStyle="1" w:styleId="Default">
    <w:name w:val="Default"/>
    <w:rsid w:val="00BD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db">
    <w:name w:val="db"/>
    <w:qFormat/>
    <w:rsid w:val="0068538F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westycje@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28A4-2DCE-44DA-B37A-6DCA798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12</Pages>
  <Words>7086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Niesłony</dc:creator>
  <cp:keywords/>
  <dc:description/>
  <cp:lastModifiedBy>Katarzyna Niesłony</cp:lastModifiedBy>
  <cp:revision>12</cp:revision>
  <cp:lastPrinted>2024-06-07T08:50:00Z</cp:lastPrinted>
  <dcterms:created xsi:type="dcterms:W3CDTF">2024-06-04T12:12:00Z</dcterms:created>
  <dcterms:modified xsi:type="dcterms:W3CDTF">2024-06-11T08:56:00Z</dcterms:modified>
</cp:coreProperties>
</file>