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5F6D0F20" w:rsidR="00E5241D" w:rsidRPr="00D970D3" w:rsidRDefault="006D0D38" w:rsidP="00D970D3">
      <w:pPr>
        <w:pStyle w:val="Nadpis1"/>
        <w:ind w:left="0" w:right="-46" w:firstLine="0"/>
        <w:jc w:val="center"/>
        <w:rPr>
          <w:rFonts w:ascii="Tahoma" w:hAnsi="Tahoma" w:cs="Tahoma"/>
          <w:caps/>
        </w:rPr>
      </w:pPr>
      <w:r w:rsidRPr="00D970D3">
        <w:rPr>
          <w:rFonts w:ascii="Tahoma" w:hAnsi="Tahoma" w:cs="Tahoma"/>
          <w:caps/>
        </w:rPr>
        <w:t>kúpna zmluva</w:t>
      </w:r>
      <w:r w:rsidR="00D970D3" w:rsidRPr="00D970D3">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423602" w:rsidRPr="0099447E">
        <w:rPr>
          <w:rFonts w:ascii="Tahoma" w:hAnsi="Tahoma" w:cs="Tahoma"/>
          <w:bCs/>
          <w:i/>
          <w:iCs/>
          <w:sz w:val="20"/>
          <w:szCs w:val="20"/>
          <w:highlight w:val="yellow"/>
        </w:rPr>
        <w:t>[</w:t>
      </w:r>
      <w:r w:rsidR="00423602" w:rsidRPr="0099447E">
        <w:rPr>
          <w:rFonts w:ascii="Wingdings" w:eastAsia="Wingdings" w:hAnsi="Wingdings" w:cs="Wingdings"/>
          <w:bCs/>
          <w:i/>
          <w:iCs/>
          <w:sz w:val="20"/>
          <w:szCs w:val="20"/>
          <w:highlight w:val="yellow"/>
        </w:rPr>
        <w:t>□</w:t>
      </w:r>
      <w:r w:rsidR="00423602" w:rsidRPr="0099447E">
        <w:rPr>
          <w:rFonts w:ascii="Tahoma" w:hAnsi="Tahoma" w:cs="Tahoma"/>
          <w:bCs/>
          <w:i/>
          <w:iCs/>
          <w:sz w:val="20"/>
          <w:szCs w:val="20"/>
          <w:highlight w:val="yellow"/>
        </w:rPr>
        <w:t>]</w:t>
      </w:r>
    </w:p>
    <w:p w14:paraId="51929829" w14:textId="511C4DAC"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423602" w:rsidRPr="00423602">
        <w:rPr>
          <w:rFonts w:ascii="Tahoma" w:hAnsi="Tahoma" w:cs="Tahoma"/>
          <w:i/>
          <w:iCs/>
          <w:sz w:val="20"/>
          <w:szCs w:val="20"/>
        </w:rPr>
        <w:tab/>
      </w:r>
      <w:r w:rsidR="00423602" w:rsidRPr="0099447E">
        <w:rPr>
          <w:rFonts w:ascii="Tahoma" w:hAnsi="Tahoma" w:cs="Tahoma"/>
          <w:bCs/>
          <w:i/>
          <w:iCs/>
          <w:sz w:val="20"/>
          <w:szCs w:val="20"/>
          <w:highlight w:val="yellow"/>
        </w:rPr>
        <w:t>[</w:t>
      </w:r>
      <w:r w:rsidR="00423602" w:rsidRPr="0099447E">
        <w:rPr>
          <w:rFonts w:ascii="Wingdings" w:eastAsia="Wingdings" w:hAnsi="Wingdings" w:cs="Wingdings"/>
          <w:bCs/>
          <w:i/>
          <w:iCs/>
          <w:sz w:val="20"/>
          <w:szCs w:val="20"/>
          <w:highlight w:val="yellow"/>
        </w:rPr>
        <w:t>□</w:t>
      </w:r>
      <w:r w:rsidR="00423602" w:rsidRPr="0099447E">
        <w:rPr>
          <w:rFonts w:ascii="Tahoma" w:hAnsi="Tahoma" w:cs="Tahoma"/>
          <w:bCs/>
          <w:i/>
          <w:iCs/>
          <w:sz w:val="20"/>
          <w:szCs w:val="20"/>
          <w:highlight w:val="yellow"/>
        </w:rPr>
        <w:t>]</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A1113E1"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423602" w:rsidRPr="0099447E">
        <w:rPr>
          <w:rFonts w:ascii="Tahoma" w:hAnsi="Tahoma" w:cs="Tahoma"/>
          <w:highlight w:val="yellow"/>
        </w:rPr>
        <w:t>[</w:t>
      </w:r>
      <w:r w:rsidR="00423602" w:rsidRPr="0099447E">
        <w:rPr>
          <w:rFonts w:ascii="Wingdings" w:eastAsia="Wingdings" w:hAnsi="Wingdings" w:cs="Wingdings"/>
          <w:highlight w:val="yellow"/>
        </w:rPr>
        <w:t>□</w:t>
      </w:r>
      <w:r w:rsidR="00423602" w:rsidRPr="0099447E">
        <w:rPr>
          <w:rFonts w:ascii="Tahoma" w:hAnsi="Tahoma" w:cs="Tahoma"/>
          <w:highlight w:val="yellow"/>
        </w:rPr>
        <w:t>]</w:t>
      </w:r>
      <w:r w:rsidR="00423602" w:rsidRPr="00752FC6">
        <w:rPr>
          <w:rFonts w:ascii="Tahoma" w:hAnsi="Tahoma" w:cs="Tahoma"/>
        </w:rPr>
        <w:tab/>
      </w:r>
    </w:p>
    <w:p w14:paraId="7C15838F" w14:textId="0F5F8D2E"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99447E">
        <w:rPr>
          <w:rFonts w:ascii="Tahoma" w:hAnsi="Tahoma" w:cs="Tahoma"/>
          <w:bCs/>
          <w:highlight w:val="yellow"/>
        </w:rPr>
        <w:t>[</w:t>
      </w:r>
      <w:r w:rsidR="00423602" w:rsidRPr="0099447E">
        <w:rPr>
          <w:rFonts w:ascii="Wingdings" w:eastAsia="Wingdings" w:hAnsi="Wingdings" w:cs="Wingdings"/>
          <w:bCs/>
          <w:highlight w:val="yellow"/>
        </w:rPr>
        <w:t>□</w:t>
      </w:r>
      <w:r w:rsidR="00423602" w:rsidRPr="0099447E">
        <w:rPr>
          <w:rFonts w:ascii="Tahoma" w:hAnsi="Tahoma" w:cs="Tahoma"/>
          <w:bCs/>
          <w:highlight w:val="yellow"/>
        </w:rPr>
        <w:t>]</w:t>
      </w:r>
    </w:p>
    <w:p w14:paraId="6065029A" w14:textId="56821CC2"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423602" w:rsidRPr="0099447E">
        <w:rPr>
          <w:rFonts w:ascii="Tahoma" w:hAnsi="Tahoma" w:cs="Tahoma"/>
          <w:bCs/>
          <w:highlight w:val="yellow"/>
        </w:rPr>
        <w:t>[</w:t>
      </w:r>
      <w:r w:rsidR="00423602" w:rsidRPr="0099447E">
        <w:rPr>
          <w:rFonts w:ascii="Wingdings" w:eastAsia="Wingdings" w:hAnsi="Wingdings" w:cs="Wingdings"/>
          <w:bCs/>
          <w:highlight w:val="yellow"/>
        </w:rPr>
        <w:t>□</w:t>
      </w:r>
      <w:r w:rsidR="00423602" w:rsidRPr="0099447E">
        <w:rPr>
          <w:rFonts w:ascii="Tahoma" w:hAnsi="Tahoma" w:cs="Tahoma"/>
          <w:bCs/>
          <w:highlight w:val="yellow"/>
        </w:rPr>
        <w:t>]</w:t>
      </w:r>
    </w:p>
    <w:p w14:paraId="1E21BF50" w14:textId="5FB7D6E1"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99447E">
        <w:rPr>
          <w:rFonts w:ascii="Tahoma" w:hAnsi="Tahoma" w:cs="Tahoma"/>
          <w:bCs/>
          <w:highlight w:val="yellow"/>
        </w:rPr>
        <w:t>[</w:t>
      </w:r>
      <w:r w:rsidR="00423602" w:rsidRPr="0099447E">
        <w:rPr>
          <w:rFonts w:ascii="Wingdings" w:eastAsia="Wingdings" w:hAnsi="Wingdings" w:cs="Wingdings"/>
          <w:bCs/>
          <w:highlight w:val="yellow"/>
        </w:rPr>
        <w:t>□</w:t>
      </w:r>
      <w:r w:rsidR="00423602" w:rsidRPr="0099447E">
        <w:rPr>
          <w:rFonts w:ascii="Tahoma" w:hAnsi="Tahoma" w:cs="Tahoma"/>
          <w:bCs/>
          <w:highlight w:val="yellow"/>
        </w:rPr>
        <w:t>]</w:t>
      </w:r>
    </w:p>
    <w:p w14:paraId="0FB53316" w14:textId="2ABB6648"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99447E">
        <w:rPr>
          <w:rFonts w:ascii="Tahoma" w:hAnsi="Tahoma" w:cs="Tahoma"/>
          <w:bCs/>
          <w:highlight w:val="yellow"/>
        </w:rPr>
        <w:t>[</w:t>
      </w:r>
      <w:r w:rsidR="00423602" w:rsidRPr="0099447E">
        <w:rPr>
          <w:rFonts w:ascii="Wingdings" w:eastAsia="Wingdings" w:hAnsi="Wingdings" w:cs="Wingdings"/>
          <w:bCs/>
          <w:highlight w:val="yellow"/>
        </w:rPr>
        <w:t>□</w:t>
      </w:r>
      <w:r w:rsidR="00423602" w:rsidRPr="0099447E">
        <w:rPr>
          <w:rFonts w:ascii="Tahoma" w:hAnsi="Tahoma" w:cs="Tahoma"/>
          <w:bCs/>
          <w:highlight w:val="yellow"/>
        </w:rPr>
        <w:t>]</w:t>
      </w:r>
      <w:r w:rsidRPr="00752FC6">
        <w:rPr>
          <w:rFonts w:ascii="Tahoma" w:hAnsi="Tahoma" w:cs="Tahoma"/>
        </w:rPr>
        <w:t xml:space="preserve">                          </w:t>
      </w:r>
    </w:p>
    <w:p w14:paraId="3575905C" w14:textId="65D1115B"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99447E">
        <w:rPr>
          <w:rFonts w:ascii="Tahoma" w:hAnsi="Tahoma" w:cs="Tahoma"/>
          <w:bCs/>
          <w:highlight w:val="yellow"/>
          <w:lang w:val="pl-PL"/>
        </w:rPr>
        <w:t>[</w:t>
      </w:r>
      <w:r w:rsidR="00423602" w:rsidRPr="0099447E">
        <w:rPr>
          <w:rFonts w:ascii="Wingdings" w:eastAsia="Wingdings" w:hAnsi="Wingdings" w:cs="Wingdings"/>
          <w:bCs/>
          <w:highlight w:val="yellow"/>
          <w:lang w:val="pl-PL"/>
        </w:rPr>
        <w:t>□</w:t>
      </w:r>
      <w:r w:rsidR="00423602" w:rsidRPr="0099447E">
        <w:rPr>
          <w:rFonts w:ascii="Tahoma" w:hAnsi="Tahoma" w:cs="Tahoma"/>
          <w:bCs/>
          <w:highlight w:val="yellow"/>
          <w:lang w:val="pl-PL"/>
        </w:rPr>
        <w:t>]</w:t>
      </w:r>
    </w:p>
    <w:p w14:paraId="7A2FEA31" w14:textId="724FAB40"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99447E">
        <w:rPr>
          <w:rFonts w:ascii="Tahoma" w:hAnsi="Tahoma" w:cs="Tahoma"/>
          <w:bCs/>
          <w:highlight w:val="yellow"/>
          <w:lang w:val="pl-PL"/>
        </w:rPr>
        <w:t>[</w:t>
      </w:r>
      <w:r w:rsidR="00423602" w:rsidRPr="0099447E">
        <w:rPr>
          <w:rFonts w:ascii="Wingdings" w:eastAsia="Wingdings" w:hAnsi="Wingdings" w:cs="Wingdings"/>
          <w:bCs/>
          <w:highlight w:val="yellow"/>
          <w:lang w:val="pl-PL"/>
        </w:rPr>
        <w:t>□</w:t>
      </w:r>
      <w:r w:rsidR="00423602" w:rsidRPr="0099447E">
        <w:rPr>
          <w:rFonts w:ascii="Tahoma" w:hAnsi="Tahoma" w:cs="Tahoma"/>
          <w:bCs/>
          <w:highlight w:val="yellow"/>
          <w:lang w:val="pl-PL"/>
        </w:rPr>
        <w:t>]</w:t>
      </w:r>
    </w:p>
    <w:p w14:paraId="1B3852AA" w14:textId="7569A0F2"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99447E">
        <w:rPr>
          <w:rFonts w:ascii="Tahoma" w:hAnsi="Tahoma" w:cs="Tahoma"/>
          <w:bCs/>
          <w:highlight w:val="yellow"/>
        </w:rPr>
        <w:t>[</w:t>
      </w:r>
      <w:r w:rsidR="00423602" w:rsidRPr="0099447E">
        <w:rPr>
          <w:rFonts w:ascii="Wingdings" w:eastAsia="Wingdings" w:hAnsi="Wingdings" w:cs="Wingdings"/>
          <w:bCs/>
          <w:highlight w:val="yellow"/>
        </w:rPr>
        <w:t>□</w:t>
      </w:r>
      <w:r w:rsidR="00423602" w:rsidRPr="0099447E">
        <w:rPr>
          <w:rFonts w:ascii="Tahoma" w:hAnsi="Tahoma" w:cs="Tahoma"/>
          <w:bCs/>
          <w:highlight w:val="yellow"/>
        </w:rPr>
        <w:t>]</w:t>
      </w:r>
      <w:r w:rsidRPr="00752FC6">
        <w:rPr>
          <w:rFonts w:ascii="Tahoma" w:hAnsi="Tahoma" w:cs="Tahoma"/>
        </w:rPr>
        <w:tab/>
      </w: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1CC6202A" w14:textId="77777777" w:rsidR="00E5241D" w:rsidRPr="00752FC6" w:rsidRDefault="00E5241D" w:rsidP="00D970D3">
      <w:pPr>
        <w:pStyle w:val="Zkladntext"/>
        <w:ind w:left="117"/>
        <w:jc w:val="both"/>
        <w:rPr>
          <w:rFonts w:ascii="Tahoma" w:hAnsi="Tahoma" w:cs="Tahoma"/>
        </w:rPr>
      </w:pP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661C2E17"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00F46A1C">
        <w:rPr>
          <w:rFonts w:ascii="Tahoma" w:hAnsi="Tahoma" w:cs="Tahoma"/>
        </w:rPr>
        <w:t>Krajská knižnica Ľudovíta Štúra</w:t>
      </w:r>
    </w:p>
    <w:p w14:paraId="4E0A0838" w14:textId="5D4CABAE"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F46A1C">
        <w:rPr>
          <w:rFonts w:ascii="Tahoma" w:hAnsi="Tahoma" w:cs="Tahoma"/>
        </w:rPr>
        <w:t>Ľ. Štúra 861/5, 960 82 Zvolen</w:t>
      </w:r>
    </w:p>
    <w:p w14:paraId="71EA371D" w14:textId="6D4EBD1B"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F46A1C">
        <w:rPr>
          <w:rFonts w:ascii="Tahoma" w:hAnsi="Tahoma" w:cs="Tahoma"/>
        </w:rPr>
        <w:t xml:space="preserve">Ing. Milota </w:t>
      </w:r>
      <w:proofErr w:type="spellStart"/>
      <w:r w:rsidR="00F46A1C">
        <w:rPr>
          <w:rFonts w:ascii="Tahoma" w:hAnsi="Tahoma" w:cs="Tahoma"/>
        </w:rPr>
        <w:t>Torňošová</w:t>
      </w:r>
      <w:proofErr w:type="spellEnd"/>
      <w:r w:rsidRPr="00752FC6">
        <w:rPr>
          <w:rFonts w:ascii="Tahoma" w:hAnsi="Tahoma" w:cs="Tahoma"/>
        </w:rPr>
        <w:t xml:space="preserve">, </w:t>
      </w:r>
      <w:r w:rsidR="00F46A1C">
        <w:rPr>
          <w:rFonts w:ascii="Tahoma" w:hAnsi="Tahoma" w:cs="Tahoma"/>
        </w:rPr>
        <w:t>riaditeľka</w:t>
      </w:r>
    </w:p>
    <w:p w14:paraId="41514D85" w14:textId="3056079B"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r>
      <w:r w:rsidR="00677A9B">
        <w:rPr>
          <w:rFonts w:ascii="Tahoma" w:hAnsi="Tahoma" w:cs="Tahoma"/>
        </w:rPr>
        <w:t>35 996 561</w:t>
      </w:r>
    </w:p>
    <w:p w14:paraId="6717B610" w14:textId="39AE5BA2"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w:t>
      </w:r>
      <w:r w:rsidR="00677A9B">
        <w:rPr>
          <w:rFonts w:ascii="Tahoma" w:hAnsi="Tahoma" w:cs="Tahoma"/>
        </w:rPr>
        <w:t>0968939</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551C6DAC" w:rsidR="001137C0" w:rsidRPr="00677A9B"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677A9B" w:rsidRPr="00677A9B">
        <w:rPr>
          <w:rFonts w:ascii="Tahoma" w:hAnsi="Tahoma" w:cs="Tahoma"/>
        </w:rPr>
        <w:t>SK55 8180 0000 0070 0039 6262</w:t>
      </w: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4486BE6F" w:rsidR="00FF57AD" w:rsidRPr="00912945"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3435EF">
        <w:rPr>
          <w:rFonts w:ascii="Tahoma" w:hAnsi="Tahoma" w:cs="Tahoma"/>
        </w:rPr>
        <w:t>cenovej ponuky</w:t>
      </w:r>
      <w:r w:rsidR="003435EF" w:rsidRPr="00752FC6">
        <w:rPr>
          <w:rFonts w:ascii="Tahoma" w:hAnsi="Tahoma" w:cs="Tahoma"/>
        </w:rPr>
        <w:t xml:space="preserve">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 xml:space="preserve">ako kúpnu cenu za Tovar, </w:t>
      </w:r>
      <w:r w:rsidR="00FF57AD" w:rsidRPr="00752FC6">
        <w:rPr>
          <w:rFonts w:ascii="Tahoma" w:hAnsi="Tahoma" w:cs="Tahoma"/>
          <w:bCs/>
        </w:rPr>
        <w:t xml:space="preserve">pričom sa rozumie, že v Cene sú zahrnuté </w:t>
      </w:r>
      <w:r w:rsidR="003435EF">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3435EF">
        <w:rPr>
          <w:rFonts w:ascii="Tahoma" w:hAnsi="Tahoma" w:cs="Tahoma"/>
          <w:color w:val="000000"/>
        </w:rPr>
        <w:t>Tovaru</w:t>
      </w:r>
      <w:r w:rsidR="003435EF"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3435EF">
        <w:rPr>
          <w:rFonts w:ascii="Tahoma" w:hAnsi="Tahoma" w:cs="Tahoma"/>
          <w:color w:val="000000"/>
        </w:rPr>
        <w:t> </w:t>
      </w:r>
      <w:r w:rsidR="00FF57AD" w:rsidRPr="00752FC6">
        <w:rPr>
          <w:rFonts w:ascii="Tahoma" w:hAnsi="Tahoma" w:cs="Tahoma"/>
          <w:color w:val="000000"/>
        </w:rPr>
        <w:t>plnením</w:t>
      </w:r>
      <w:r w:rsidR="003435EF">
        <w:rPr>
          <w:rFonts w:ascii="Tahoma" w:hAnsi="Tahoma" w:cs="Tahoma"/>
          <w:color w:val="000000"/>
        </w:rPr>
        <w:t xml:space="preserve"> ďalších</w:t>
      </w:r>
      <w:r w:rsidR="00FF57AD" w:rsidRPr="00752FC6">
        <w:rPr>
          <w:rFonts w:ascii="Tahoma" w:hAnsi="Tahoma" w:cs="Tahoma"/>
          <w:color w:val="000000"/>
        </w:rPr>
        <w:t xml:space="preserve"> 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3E3667">
        <w:rPr>
          <w:rFonts w:ascii="Tahoma" w:hAnsi="Tahoma" w:cs="Tahoma"/>
          <w:color w:val="000000"/>
        </w:rPr>
        <w:t>M</w:t>
      </w:r>
      <w:r w:rsidR="00FF57AD" w:rsidRPr="00752FC6">
        <w:rPr>
          <w:rFonts w:ascii="Tahoma" w:hAnsi="Tahoma" w:cs="Tahoma"/>
          <w:color w:val="000000"/>
        </w:rPr>
        <w:t xml:space="preserve">iesta dodania, odvoz odpadu, </w:t>
      </w:r>
      <w:bookmarkEnd w:id="0"/>
      <w:r w:rsidR="00FF57AD" w:rsidRPr="00752FC6">
        <w:rPr>
          <w:rFonts w:ascii="Tahoma" w:hAnsi="Tahoma" w:cs="Tahoma"/>
          <w:color w:val="000000"/>
        </w:rPr>
        <w:t>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w:t>
      </w:r>
      <w:r w:rsidR="00FF57AD" w:rsidRPr="00912945">
        <w:rPr>
          <w:rFonts w:ascii="Tahoma" w:hAnsi="Tahoma" w:cs="Tahoma"/>
          <w:color w:val="000000"/>
        </w:rPr>
        <w:t>bode 5.2.</w:t>
      </w:r>
    </w:p>
    <w:p w14:paraId="54F90A6E" w14:textId="00447BCC" w:rsidR="00124080" w:rsidRPr="00912945" w:rsidRDefault="00124080" w:rsidP="00FF57AD">
      <w:pPr>
        <w:spacing w:after="120"/>
        <w:ind w:left="709"/>
        <w:jc w:val="both"/>
        <w:rPr>
          <w:rFonts w:ascii="Tahoma" w:hAnsi="Tahoma" w:cs="Tahoma"/>
          <w:bCs/>
        </w:rPr>
      </w:pPr>
      <w:r w:rsidRPr="00912945">
        <w:rPr>
          <w:rFonts w:ascii="Tahoma" w:hAnsi="Tahoma" w:cs="Tahoma"/>
          <w:b/>
          <w:bCs/>
        </w:rPr>
        <w:t xml:space="preserve">Deň účinnosti </w:t>
      </w:r>
      <w:r w:rsidRPr="00912945">
        <w:rPr>
          <w:rFonts w:ascii="Tahoma" w:hAnsi="Tahoma" w:cs="Tahoma"/>
          <w:bCs/>
        </w:rPr>
        <w:t>– deň, v ktorom nadobudne v zmysle bodu 1</w:t>
      </w:r>
      <w:r w:rsidR="002F1F0B" w:rsidRPr="00912945">
        <w:rPr>
          <w:rFonts w:ascii="Tahoma" w:hAnsi="Tahoma" w:cs="Tahoma"/>
          <w:bCs/>
        </w:rPr>
        <w:t>1</w:t>
      </w:r>
      <w:r w:rsidRPr="00912945">
        <w:rPr>
          <w:rFonts w:ascii="Tahoma" w:hAnsi="Tahoma" w:cs="Tahoma"/>
          <w:bCs/>
        </w:rPr>
        <w:t>.1 Zmluva účinnosť.</w:t>
      </w:r>
    </w:p>
    <w:p w14:paraId="73031047" w14:textId="7A1FF737" w:rsidR="00E50113" w:rsidRPr="00752FC6" w:rsidRDefault="00E50113" w:rsidP="00E50113">
      <w:pPr>
        <w:spacing w:after="120"/>
        <w:ind w:left="709"/>
        <w:jc w:val="both"/>
        <w:rPr>
          <w:rFonts w:ascii="Tahoma" w:hAnsi="Tahoma" w:cs="Tahoma"/>
          <w:bCs/>
        </w:rPr>
      </w:pPr>
      <w:bookmarkStart w:id="1" w:name="_Toc248119098"/>
      <w:bookmarkStart w:id="2" w:name="_Toc248145683"/>
      <w:r w:rsidRPr="00912945">
        <w:rPr>
          <w:rFonts w:ascii="Tahoma" w:hAnsi="Tahoma" w:cs="Tahoma"/>
          <w:b/>
        </w:rPr>
        <w:t xml:space="preserve">Dokumentácia </w:t>
      </w:r>
      <w:r w:rsidRPr="00912945">
        <w:rPr>
          <w:rFonts w:ascii="Tahoma" w:hAnsi="Tahoma" w:cs="Tahoma"/>
          <w:bCs/>
        </w:rPr>
        <w:t>–  všetka dokumentácia potrebná na riadne užívanie Tovaru, najmä (i) doklady, ktoré sú potrebné na prevzatie a na užívanie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w:t>
      </w:r>
      <w:r w:rsidRPr="00752FC6">
        <w:rPr>
          <w:rFonts w:ascii="Tahoma" w:hAnsi="Tahoma" w:cs="Tahoma"/>
          <w:bCs/>
        </w:rPr>
        <w:lastRenderedPageBreak/>
        <w:t>údajov, ktorým sa zrušuje smernica 95/46/ES (všeobecné nariadenie o ochrane údajov).</w:t>
      </w:r>
    </w:p>
    <w:p w14:paraId="3270F6E8" w14:textId="057C0393"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w:t>
      </w:r>
      <w:r w:rsidR="003435EF">
        <w:rPr>
          <w:rFonts w:ascii="Tahoma" w:hAnsi="Tahoma" w:cs="Tahoma"/>
        </w:rPr>
        <w:t> p</w:t>
      </w:r>
      <w:r w:rsidR="003435EF" w:rsidRPr="00752FC6">
        <w:rPr>
          <w:rFonts w:ascii="Tahoma" w:hAnsi="Tahoma" w:cs="Tahoma"/>
        </w:rPr>
        <w:t>lnením</w:t>
      </w:r>
      <w:r w:rsidR="003435EF">
        <w:rPr>
          <w:rFonts w:ascii="Tahoma" w:hAnsi="Tahoma" w:cs="Tahoma"/>
        </w:rPr>
        <w:t xml:space="preserve"> Zmluvy</w:t>
      </w:r>
      <w:r w:rsidRPr="00752FC6">
        <w:rPr>
          <w:rFonts w:ascii="Tahoma" w:hAnsi="Tahoma" w:cs="Tahoma"/>
        </w:rPr>
        <w:t>, pričom rozsah zastupovať Zmluvnú stranu môže byť obmedzený v </w:t>
      </w:r>
      <w:r w:rsidRPr="00912945">
        <w:rPr>
          <w:rFonts w:ascii="Tahoma" w:hAnsi="Tahoma" w:cs="Tahoma"/>
        </w:rPr>
        <w:t xml:space="preserve">bode </w:t>
      </w:r>
      <w:bookmarkEnd w:id="1"/>
      <w:bookmarkEnd w:id="2"/>
      <w:r w:rsidR="00B67953" w:rsidRPr="00912945">
        <w:rPr>
          <w:rFonts w:ascii="Tahoma" w:hAnsi="Tahoma" w:cs="Tahoma"/>
        </w:rPr>
        <w:t>7</w:t>
      </w:r>
      <w:r w:rsidRPr="00912945">
        <w:rPr>
          <w:rFonts w:ascii="Tahoma" w:hAnsi="Tahoma" w:cs="Tahoma"/>
        </w:rPr>
        <w:t>.</w:t>
      </w:r>
    </w:p>
    <w:p w14:paraId="1B25377E" w14:textId="7D946240" w:rsidR="00EA385A" w:rsidRPr="00752FC6" w:rsidRDefault="00EA385A" w:rsidP="00D970D3">
      <w:pPr>
        <w:spacing w:after="120"/>
        <w:ind w:left="709"/>
        <w:jc w:val="both"/>
        <w:rPr>
          <w:rFonts w:ascii="Tahoma" w:hAnsi="Tahoma" w:cs="Tahoma"/>
        </w:rPr>
      </w:pPr>
      <w:r w:rsidRPr="00752FC6">
        <w:rPr>
          <w:rFonts w:ascii="Tahoma" w:hAnsi="Tahoma" w:cs="Tahoma"/>
          <w:b/>
          <w:bCs/>
        </w:rPr>
        <w:t xml:space="preserve">Materiál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rPr>
        <w:t>náhradné diely, zariadenia a tovary pre technologické zariadenia.</w:t>
      </w:r>
    </w:p>
    <w:p w14:paraId="52FCE148" w14:textId="68B8324E" w:rsidR="003D5CB6" w:rsidRPr="00752FC6" w:rsidRDefault="003D5CB6" w:rsidP="00D970D3">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w:t>
      </w:r>
      <w:r w:rsidR="003435EF">
        <w:rPr>
          <w:rFonts w:ascii="Tahoma" w:hAnsi="Tahoma" w:cs="Tahoma"/>
        </w:rPr>
        <w:t>Tovaru</w:t>
      </w:r>
      <w:r w:rsidRPr="00752FC6">
        <w:rPr>
          <w:rFonts w:ascii="Tahoma" w:hAnsi="Tahoma" w:cs="Tahoma"/>
        </w:rPr>
        <w:t xml:space="preserve">, ktoré je Zmluvnými stranami dohodnuté nasledovne: </w:t>
      </w:r>
      <w:r w:rsidR="0057661B" w:rsidRPr="00912945">
        <w:rPr>
          <w:rFonts w:ascii="Tahoma" w:hAnsi="Tahoma" w:cs="Tahoma"/>
          <w:bCs/>
        </w:rPr>
        <w:t>Krajská knižnica Ľudovíta Štúra, Ľ. Štúra 861/5, 960 82 Zvolen</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3B3B59" w14:textId="649A6E48"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06"/>
        <w:gridCol w:w="4247"/>
      </w:tblGrid>
      <w:tr w:rsidR="00D970D3" w:rsidRPr="00752FC6" w14:paraId="41F32D06" w14:textId="77777777" w:rsidTr="0084164A">
        <w:tc>
          <w:tcPr>
            <w:tcW w:w="4106" w:type="dxa"/>
          </w:tcPr>
          <w:p w14:paraId="183175FB" w14:textId="0F25993E" w:rsidR="00D970D3" w:rsidRPr="00752FC6" w:rsidRDefault="00224737" w:rsidP="00D970D3">
            <w:pPr>
              <w:pStyle w:val="Odsekzoznamu"/>
              <w:adjustRightInd w:val="0"/>
              <w:spacing w:after="120"/>
              <w:ind w:left="0" w:firstLine="0"/>
              <w:rPr>
                <w:rFonts w:ascii="Tahoma" w:hAnsi="Tahoma" w:cs="Tahoma"/>
                <w:color w:val="000000"/>
              </w:rPr>
            </w:pPr>
            <w:r>
              <w:rPr>
                <w:rFonts w:ascii="Tahoma" w:hAnsi="Tahoma" w:cs="Tahoma"/>
                <w:color w:val="000000"/>
              </w:rPr>
              <w:t>Názov projektu:</w:t>
            </w:r>
          </w:p>
        </w:tc>
        <w:tc>
          <w:tcPr>
            <w:tcW w:w="4247" w:type="dxa"/>
          </w:tcPr>
          <w:p w14:paraId="3C87D495" w14:textId="6A82046A" w:rsidR="00D970D3" w:rsidRPr="00BE16F6" w:rsidRDefault="00677A9B" w:rsidP="00D970D3">
            <w:pPr>
              <w:pStyle w:val="Odsekzoznamu"/>
              <w:adjustRightInd w:val="0"/>
              <w:spacing w:after="120"/>
              <w:ind w:left="0" w:firstLine="0"/>
              <w:rPr>
                <w:rFonts w:ascii="Tahoma" w:hAnsi="Tahoma" w:cs="Tahoma"/>
                <w:color w:val="000000"/>
              </w:rPr>
            </w:pPr>
            <w:r w:rsidRPr="00BE16F6">
              <w:rPr>
                <w:rFonts w:ascii="Tahoma" w:hAnsi="Tahoma" w:cs="Tahoma"/>
                <w:bCs/>
              </w:rPr>
              <w:t>Obnova Krajskej knižnice Ľ. Štúra 2</w:t>
            </w:r>
          </w:p>
        </w:tc>
      </w:tr>
      <w:tr w:rsidR="00224737" w:rsidRPr="00752FC6" w14:paraId="0D6B6117" w14:textId="77777777" w:rsidTr="0084164A">
        <w:tc>
          <w:tcPr>
            <w:tcW w:w="4106" w:type="dxa"/>
          </w:tcPr>
          <w:p w14:paraId="4991D53D" w14:textId="5131AB3E" w:rsidR="00224737" w:rsidRPr="00752FC6" w:rsidRDefault="00677A9B" w:rsidP="00D970D3">
            <w:pPr>
              <w:pStyle w:val="Odsekzoznamu"/>
              <w:adjustRightInd w:val="0"/>
              <w:spacing w:after="120"/>
              <w:ind w:left="0" w:firstLine="0"/>
              <w:rPr>
                <w:rFonts w:ascii="Tahoma" w:hAnsi="Tahoma" w:cs="Tahoma"/>
                <w:color w:val="000000" w:themeColor="text1"/>
              </w:rPr>
            </w:pPr>
            <w:r>
              <w:rPr>
                <w:rFonts w:ascii="Tahoma" w:hAnsi="Tahoma" w:cs="Tahoma"/>
                <w:color w:val="000000" w:themeColor="text1"/>
              </w:rPr>
              <w:t>Číslo</w:t>
            </w:r>
            <w:r w:rsidR="00224737" w:rsidRPr="00752FC6">
              <w:rPr>
                <w:rFonts w:ascii="Tahoma" w:hAnsi="Tahoma" w:cs="Tahoma"/>
                <w:color w:val="000000" w:themeColor="text1"/>
              </w:rPr>
              <w:t xml:space="preserve"> projektu:</w:t>
            </w:r>
          </w:p>
        </w:tc>
        <w:tc>
          <w:tcPr>
            <w:tcW w:w="4247" w:type="dxa"/>
          </w:tcPr>
          <w:p w14:paraId="7AAE57CE" w14:textId="62EBDDB5" w:rsidR="00224737" w:rsidRPr="00BE16F6" w:rsidRDefault="00677A9B" w:rsidP="00D970D3">
            <w:pPr>
              <w:pStyle w:val="Odsekzoznamu"/>
              <w:adjustRightInd w:val="0"/>
              <w:spacing w:after="120"/>
              <w:ind w:left="0" w:firstLine="0"/>
              <w:rPr>
                <w:rFonts w:ascii="Tahoma" w:hAnsi="Tahoma" w:cs="Tahoma"/>
                <w:bCs/>
              </w:rPr>
            </w:pPr>
            <w:r w:rsidRPr="00BE16F6">
              <w:rPr>
                <w:rFonts w:ascii="Tahoma" w:hAnsi="Tahoma" w:cs="Tahoma"/>
                <w:bCs/>
              </w:rPr>
              <w:t>23-511-04590</w:t>
            </w:r>
          </w:p>
        </w:tc>
      </w:tr>
      <w:tr w:rsidR="00D970D3" w:rsidRPr="00752FC6" w14:paraId="04547D41" w14:textId="77777777" w:rsidTr="0084164A">
        <w:tc>
          <w:tcPr>
            <w:tcW w:w="4106" w:type="dxa"/>
          </w:tcPr>
          <w:p w14:paraId="7097E62D" w14:textId="32ED94B8" w:rsidR="00D970D3" w:rsidRPr="00752FC6" w:rsidRDefault="00677A9B" w:rsidP="00D970D3">
            <w:pPr>
              <w:pStyle w:val="Odsekzoznamu"/>
              <w:adjustRightInd w:val="0"/>
              <w:spacing w:after="120"/>
              <w:ind w:left="0" w:firstLine="0"/>
              <w:rPr>
                <w:rFonts w:ascii="Tahoma" w:hAnsi="Tahoma" w:cs="Tahoma"/>
                <w:color w:val="000000" w:themeColor="text1"/>
              </w:rPr>
            </w:pPr>
            <w:r>
              <w:rPr>
                <w:rFonts w:ascii="Tahoma" w:hAnsi="Tahoma" w:cs="Tahoma"/>
                <w:color w:val="000000"/>
              </w:rPr>
              <w:t>Výzva</w:t>
            </w:r>
            <w:r w:rsidR="00D970D3" w:rsidRPr="00752FC6">
              <w:rPr>
                <w:rFonts w:ascii="Tahoma" w:hAnsi="Tahoma" w:cs="Tahoma"/>
                <w:color w:val="000000"/>
              </w:rPr>
              <w:t>:</w:t>
            </w:r>
          </w:p>
        </w:tc>
        <w:tc>
          <w:tcPr>
            <w:tcW w:w="4247" w:type="dxa"/>
          </w:tcPr>
          <w:p w14:paraId="0E66443C" w14:textId="1DB8C764" w:rsidR="00D970D3" w:rsidRPr="00BE16F6" w:rsidRDefault="00677A9B" w:rsidP="00D970D3">
            <w:pPr>
              <w:pStyle w:val="Odsekzoznamu"/>
              <w:adjustRightInd w:val="0"/>
              <w:spacing w:after="120"/>
              <w:ind w:left="0" w:firstLine="0"/>
              <w:rPr>
                <w:rFonts w:ascii="Tahoma" w:hAnsi="Tahoma" w:cs="Tahoma"/>
              </w:rPr>
            </w:pPr>
            <w:r w:rsidRPr="00BE16F6">
              <w:rPr>
                <w:rFonts w:ascii="Tahoma" w:hAnsi="Tahoma" w:cs="Tahoma"/>
                <w:bCs/>
              </w:rPr>
              <w:t>č.</w:t>
            </w:r>
            <w:r w:rsidR="008E16A9" w:rsidRPr="00BE16F6">
              <w:rPr>
                <w:rFonts w:ascii="Tahoma" w:hAnsi="Tahoma" w:cs="Tahoma"/>
                <w:bCs/>
              </w:rPr>
              <w:t xml:space="preserve"> </w:t>
            </w:r>
            <w:r w:rsidRPr="00BE16F6">
              <w:rPr>
                <w:rFonts w:ascii="Tahoma" w:hAnsi="Tahoma" w:cs="Tahoma"/>
                <w:bCs/>
              </w:rPr>
              <w:t>9/2023</w:t>
            </w:r>
          </w:p>
        </w:tc>
      </w:tr>
      <w:tr w:rsidR="00D970D3" w:rsidRPr="00752FC6" w14:paraId="75F25153" w14:textId="77777777" w:rsidTr="0084164A">
        <w:tc>
          <w:tcPr>
            <w:tcW w:w="4106" w:type="dxa"/>
          </w:tcPr>
          <w:p w14:paraId="071FD306" w14:textId="66F96AE0"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 xml:space="preserve">Číslo zmluvy </w:t>
            </w:r>
            <w:r w:rsidR="00677A9B">
              <w:rPr>
                <w:rFonts w:ascii="Tahoma" w:hAnsi="Tahoma" w:cs="Tahoma"/>
                <w:color w:val="000000"/>
              </w:rPr>
              <w:t>o poskytnutí dotácie</w:t>
            </w:r>
            <w:r w:rsidRPr="00752FC6">
              <w:rPr>
                <w:rFonts w:ascii="Tahoma" w:hAnsi="Tahoma" w:cs="Tahoma"/>
                <w:color w:val="000000"/>
              </w:rPr>
              <w:t>:</w:t>
            </w:r>
          </w:p>
        </w:tc>
        <w:tc>
          <w:tcPr>
            <w:tcW w:w="4247" w:type="dxa"/>
          </w:tcPr>
          <w:p w14:paraId="6AEF35DD" w14:textId="04E41D0F" w:rsidR="00D970D3" w:rsidRPr="00BE16F6" w:rsidRDefault="00677A9B" w:rsidP="00D970D3">
            <w:pPr>
              <w:adjustRightInd w:val="0"/>
              <w:spacing w:after="120"/>
              <w:rPr>
                <w:rFonts w:ascii="Tahoma" w:hAnsi="Tahoma" w:cs="Tahoma"/>
              </w:rPr>
            </w:pPr>
            <w:r w:rsidRPr="00BE16F6">
              <w:rPr>
                <w:rFonts w:ascii="Tahoma" w:hAnsi="Tahoma" w:cs="Tahoma"/>
                <w:iCs/>
                <w:color w:val="000000"/>
              </w:rPr>
              <w:t>23-511-04590</w:t>
            </w:r>
          </w:p>
        </w:tc>
      </w:tr>
      <w:tr w:rsidR="003D43BF" w:rsidRPr="00752FC6" w14:paraId="1C76D9F4" w14:textId="77777777" w:rsidTr="0084164A">
        <w:tc>
          <w:tcPr>
            <w:tcW w:w="4106" w:type="dxa"/>
          </w:tcPr>
          <w:p w14:paraId="555B2FAC" w14:textId="3EF66A5A" w:rsidR="003D43BF" w:rsidRPr="00752FC6" w:rsidRDefault="008E16A9" w:rsidP="00D970D3">
            <w:pPr>
              <w:pStyle w:val="Odsekzoznamu"/>
              <w:adjustRightInd w:val="0"/>
              <w:spacing w:after="120"/>
              <w:ind w:left="0" w:firstLine="0"/>
              <w:rPr>
                <w:rFonts w:ascii="Tahoma" w:hAnsi="Tahoma" w:cs="Tahoma"/>
                <w:color w:val="000000"/>
              </w:rPr>
            </w:pPr>
            <w:r>
              <w:rPr>
                <w:rFonts w:ascii="Tahoma" w:hAnsi="Tahoma" w:cs="Tahoma"/>
                <w:color w:val="000000"/>
              </w:rPr>
              <w:t>Poskytovateľ</w:t>
            </w:r>
            <w:r w:rsidR="003D43BF">
              <w:rPr>
                <w:rFonts w:ascii="Tahoma" w:hAnsi="Tahoma" w:cs="Tahoma"/>
                <w:color w:val="000000"/>
              </w:rPr>
              <w:t>:</w:t>
            </w:r>
          </w:p>
        </w:tc>
        <w:tc>
          <w:tcPr>
            <w:tcW w:w="4247" w:type="dxa"/>
          </w:tcPr>
          <w:p w14:paraId="2640BBF1" w14:textId="2E291B1E" w:rsidR="003D43BF" w:rsidRPr="00BE16F6" w:rsidRDefault="00677A9B" w:rsidP="00D970D3">
            <w:pPr>
              <w:adjustRightInd w:val="0"/>
              <w:spacing w:after="120"/>
              <w:rPr>
                <w:rFonts w:ascii="Tahoma" w:hAnsi="Tahoma" w:cs="Tahoma"/>
                <w:iCs/>
                <w:color w:val="000000"/>
              </w:rPr>
            </w:pPr>
            <w:r w:rsidRPr="00BE16F6">
              <w:rPr>
                <w:rFonts w:ascii="Tahoma" w:hAnsi="Tahoma" w:cs="Tahoma"/>
                <w:iCs/>
                <w:color w:val="000000"/>
              </w:rPr>
              <w:t>Fond na podporu umenia</w:t>
            </w:r>
          </w:p>
        </w:tc>
      </w:tr>
      <w:tr w:rsidR="00D970D3" w:rsidRPr="00752FC6" w14:paraId="0BBD4924" w14:textId="77777777" w:rsidTr="0084164A">
        <w:tc>
          <w:tcPr>
            <w:tcW w:w="4106" w:type="dxa"/>
          </w:tcPr>
          <w:p w14:paraId="63DBA718" w14:textId="7C389252" w:rsidR="00D970D3" w:rsidRPr="008E16A9" w:rsidRDefault="008E16A9" w:rsidP="00D970D3">
            <w:pPr>
              <w:pStyle w:val="Odsekzoznamu"/>
              <w:adjustRightInd w:val="0"/>
              <w:spacing w:after="120"/>
              <w:ind w:left="0" w:firstLine="0"/>
              <w:rPr>
                <w:rFonts w:ascii="Tahoma" w:hAnsi="Tahoma" w:cs="Tahoma"/>
              </w:rPr>
            </w:pPr>
            <w:r w:rsidRPr="008E16A9">
              <w:rPr>
                <w:rFonts w:ascii="Tahoma" w:hAnsi="Tahoma" w:cs="Tahoma"/>
              </w:rPr>
              <w:t>Program:</w:t>
            </w:r>
          </w:p>
        </w:tc>
        <w:tc>
          <w:tcPr>
            <w:tcW w:w="4247" w:type="dxa"/>
          </w:tcPr>
          <w:p w14:paraId="7CA61D41" w14:textId="7D6EB6F2" w:rsidR="00D970D3" w:rsidRPr="00BE16F6" w:rsidRDefault="008E16A9" w:rsidP="0057661B">
            <w:pPr>
              <w:pStyle w:val="Nadpis4"/>
              <w:rPr>
                <w:rFonts w:ascii="Tahoma" w:hAnsi="Tahoma" w:cs="Tahoma"/>
                <w:i w:val="0"/>
                <w:color w:val="auto"/>
                <w:lang w:bidi="ar-SA"/>
              </w:rPr>
            </w:pPr>
            <w:r w:rsidRPr="00BE16F6">
              <w:rPr>
                <w:rFonts w:ascii="Tahoma" w:hAnsi="Tahoma" w:cs="Tahoma"/>
                <w:i w:val="0"/>
                <w:color w:val="auto"/>
              </w:rPr>
              <w:t>5 Pamäťové a fondové inštitúcie</w:t>
            </w:r>
          </w:p>
        </w:tc>
      </w:tr>
      <w:tr w:rsidR="00D970D3" w:rsidRPr="00752FC6" w14:paraId="182B2F99" w14:textId="77777777" w:rsidTr="0084164A">
        <w:tc>
          <w:tcPr>
            <w:tcW w:w="4106" w:type="dxa"/>
          </w:tcPr>
          <w:p w14:paraId="55EADD70" w14:textId="2427ABB6" w:rsidR="00D970D3" w:rsidRPr="00752FC6" w:rsidRDefault="008E16A9" w:rsidP="00D970D3">
            <w:pPr>
              <w:pStyle w:val="Odsekzoznamu"/>
              <w:adjustRightInd w:val="0"/>
              <w:spacing w:after="120"/>
              <w:ind w:left="0" w:firstLine="0"/>
              <w:rPr>
                <w:rFonts w:ascii="Tahoma" w:hAnsi="Tahoma" w:cs="Tahoma"/>
                <w:color w:val="000000"/>
              </w:rPr>
            </w:pPr>
            <w:r>
              <w:rPr>
                <w:rFonts w:ascii="Tahoma" w:hAnsi="Tahoma" w:cs="Tahoma"/>
                <w:color w:val="000000"/>
              </w:rPr>
              <w:t>Podprogram</w:t>
            </w:r>
            <w:r w:rsidRPr="00752FC6">
              <w:rPr>
                <w:rFonts w:ascii="Tahoma" w:hAnsi="Tahoma" w:cs="Tahoma"/>
                <w:color w:val="000000"/>
              </w:rPr>
              <w:t>:</w:t>
            </w:r>
            <w:r>
              <w:rPr>
                <w:rFonts w:ascii="Tahoma" w:hAnsi="Tahoma" w:cs="Tahoma"/>
                <w:color w:val="000000"/>
              </w:rPr>
              <w:t xml:space="preserve"> </w:t>
            </w:r>
          </w:p>
        </w:tc>
        <w:tc>
          <w:tcPr>
            <w:tcW w:w="4247" w:type="dxa"/>
          </w:tcPr>
          <w:p w14:paraId="2E3DE948" w14:textId="6FFF7DFF" w:rsidR="00D970D3" w:rsidRPr="00BE16F6" w:rsidRDefault="008E16A9" w:rsidP="00D970D3">
            <w:pPr>
              <w:adjustRightInd w:val="0"/>
              <w:spacing w:after="120"/>
              <w:rPr>
                <w:rFonts w:ascii="Tahoma" w:hAnsi="Tahoma" w:cs="Tahoma"/>
                <w:color w:val="000000"/>
              </w:rPr>
            </w:pPr>
            <w:r w:rsidRPr="00BE16F6">
              <w:rPr>
                <w:rFonts w:ascii="Tahoma" w:hAnsi="Tahoma" w:cs="Tahoma"/>
                <w:color w:val="000000"/>
              </w:rPr>
              <w:t>5.1.1 Komplexná infraštruktúra knižníc – fáza B</w:t>
            </w:r>
            <w:r w:rsidRPr="00BE16F6">
              <w:rPr>
                <w:rFonts w:ascii="Tahoma" w:hAnsi="Tahoma" w:cs="Tahoma"/>
                <w:bCs/>
              </w:rPr>
              <w:t xml:space="preserve"> </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0B24CB49" w14:textId="7E3910DA" w:rsidR="00A339AE" w:rsidRPr="00912945" w:rsidRDefault="00A339AE" w:rsidP="00D970D3">
      <w:pPr>
        <w:spacing w:after="120"/>
        <w:ind w:left="705"/>
        <w:jc w:val="both"/>
        <w:rPr>
          <w:rFonts w:ascii="Tahoma" w:hAnsi="Tahoma" w:cs="Tahoma"/>
        </w:rPr>
      </w:pPr>
      <w:r w:rsidRPr="00752FC6">
        <w:rPr>
          <w:rFonts w:ascii="Tahoma" w:hAnsi="Tahoma" w:cs="Tahoma"/>
          <w:b/>
        </w:rPr>
        <w:t xml:space="preserve">Tovar </w:t>
      </w:r>
      <w:r w:rsidRPr="00752FC6">
        <w:rPr>
          <w:rFonts w:ascii="Tahoma" w:hAnsi="Tahoma" w:cs="Tahoma"/>
          <w:bCs/>
        </w:rPr>
        <w:t xml:space="preserve">– hnuteľné veci spoločne označené </w:t>
      </w:r>
      <w:r w:rsidRPr="00912945">
        <w:rPr>
          <w:rFonts w:ascii="Tahoma" w:hAnsi="Tahoma" w:cs="Tahoma"/>
          <w:bCs/>
        </w:rPr>
        <w:t xml:space="preserve">ako </w:t>
      </w:r>
      <w:r w:rsidRPr="00912945">
        <w:rPr>
          <w:rFonts w:ascii="Tahoma" w:hAnsi="Tahoma" w:cs="Tahoma"/>
        </w:rPr>
        <w:t>„</w:t>
      </w:r>
      <w:r w:rsidR="008E16A9" w:rsidRPr="00912945">
        <w:rPr>
          <w:rFonts w:ascii="Tahoma" w:hAnsi="Tahoma" w:cs="Tahoma"/>
          <w:bCs/>
        </w:rPr>
        <w:t>interiérové zariadenie</w:t>
      </w:r>
      <w:r w:rsidRPr="00912945">
        <w:rPr>
          <w:rFonts w:ascii="Tahoma" w:hAnsi="Tahoma" w:cs="Tahoma"/>
        </w:rPr>
        <w:t>“ v</w:t>
      </w:r>
      <w:r w:rsidR="00D970D3" w:rsidRPr="00912945">
        <w:rPr>
          <w:rFonts w:ascii="Tahoma" w:hAnsi="Tahoma" w:cs="Tahoma"/>
        </w:rPr>
        <w:t> druhu a</w:t>
      </w:r>
      <w:r w:rsidR="002E3BDD" w:rsidRPr="00912945">
        <w:rPr>
          <w:rFonts w:ascii="Tahoma" w:hAnsi="Tahoma" w:cs="Tahoma"/>
        </w:rPr>
        <w:t xml:space="preserve"> v </w:t>
      </w:r>
      <w:r w:rsidRPr="00912945">
        <w:rPr>
          <w:rFonts w:ascii="Tahoma" w:hAnsi="Tahoma" w:cs="Tahoma"/>
        </w:rPr>
        <w:t xml:space="preserve">množstve </w:t>
      </w:r>
      <w:r w:rsidR="00295395" w:rsidRPr="00912945">
        <w:rPr>
          <w:rFonts w:ascii="Tahoma" w:hAnsi="Tahoma" w:cs="Tahoma"/>
        </w:rPr>
        <w:t>a</w:t>
      </w:r>
      <w:r w:rsidR="002E3BDD" w:rsidRPr="00912945">
        <w:rPr>
          <w:rFonts w:ascii="Tahoma" w:hAnsi="Tahoma" w:cs="Tahoma"/>
        </w:rPr>
        <w:t xml:space="preserve"> v</w:t>
      </w:r>
      <w:r w:rsidR="00295395" w:rsidRPr="00912945">
        <w:rPr>
          <w:rFonts w:ascii="Tahoma" w:hAnsi="Tahoma" w:cs="Tahoma"/>
        </w:rPr>
        <w:t xml:space="preserve"> kvalite </w:t>
      </w:r>
      <w:r w:rsidRPr="00912945">
        <w:rPr>
          <w:rFonts w:ascii="Tahoma" w:hAnsi="Tahoma" w:cs="Tahoma"/>
        </w:rPr>
        <w:t>podľa jednotlivých položiek bližšie špecifikovaných v Prílohe č. 1.</w:t>
      </w:r>
    </w:p>
    <w:p w14:paraId="460F3758" w14:textId="304B04A1" w:rsidR="003037D2" w:rsidRPr="00912945" w:rsidRDefault="003037D2" w:rsidP="00D970D3">
      <w:pPr>
        <w:spacing w:after="120"/>
        <w:ind w:left="705"/>
        <w:jc w:val="both"/>
        <w:rPr>
          <w:rFonts w:ascii="Tahoma" w:hAnsi="Tahoma" w:cs="Tahoma"/>
        </w:rPr>
      </w:pPr>
      <w:r w:rsidRPr="00912945">
        <w:rPr>
          <w:rFonts w:ascii="Tahoma" w:hAnsi="Tahoma" w:cs="Tahoma"/>
          <w:b/>
        </w:rPr>
        <w:t xml:space="preserve">Účel </w:t>
      </w:r>
      <w:r w:rsidR="000E6B67" w:rsidRPr="00912945">
        <w:rPr>
          <w:rFonts w:ascii="Tahoma" w:hAnsi="Tahoma" w:cs="Tahoma"/>
          <w:b/>
        </w:rPr>
        <w:t>kúpy</w:t>
      </w:r>
      <w:r w:rsidRPr="00912945">
        <w:rPr>
          <w:rFonts w:ascii="Tahoma" w:hAnsi="Tahoma" w:cs="Tahoma"/>
          <w:b/>
        </w:rPr>
        <w:t xml:space="preserve"> </w:t>
      </w:r>
      <w:r w:rsidR="00585B41" w:rsidRPr="00912945">
        <w:rPr>
          <w:rFonts w:ascii="Tahoma" w:hAnsi="Tahoma" w:cs="Tahoma"/>
        </w:rPr>
        <w:t>–</w:t>
      </w:r>
      <w:r w:rsidRPr="00912945">
        <w:rPr>
          <w:rFonts w:ascii="Tahoma" w:hAnsi="Tahoma" w:cs="Tahoma"/>
        </w:rPr>
        <w:t xml:space="preserve"> </w:t>
      </w:r>
      <w:r w:rsidR="00FF484B" w:rsidRPr="00912945">
        <w:rPr>
          <w:rFonts w:ascii="Tahoma" w:hAnsi="Tahoma" w:cs="Tahoma"/>
        </w:rPr>
        <w:t>ú</w:t>
      </w:r>
      <w:r w:rsidRPr="00912945">
        <w:rPr>
          <w:rFonts w:ascii="Tahoma" w:hAnsi="Tahoma" w:cs="Tahoma"/>
        </w:rPr>
        <w:t xml:space="preserve">čelom </w:t>
      </w:r>
      <w:r w:rsidR="000E6B67" w:rsidRPr="00912945">
        <w:rPr>
          <w:rFonts w:ascii="Tahoma" w:hAnsi="Tahoma" w:cs="Tahoma"/>
        </w:rPr>
        <w:t>kúpy</w:t>
      </w:r>
      <w:r w:rsidRPr="00912945">
        <w:rPr>
          <w:rFonts w:ascii="Tahoma" w:hAnsi="Tahoma" w:cs="Tahoma"/>
        </w:rPr>
        <w:t xml:space="preserve"> je </w:t>
      </w:r>
      <w:r w:rsidR="008E16A9" w:rsidRPr="00912945">
        <w:rPr>
          <w:rFonts w:ascii="Tahoma" w:eastAsiaTheme="minorHAnsi" w:hAnsi="Tahoma" w:cs="Tahoma"/>
          <w:bCs/>
          <w:lang w:eastAsia="en-US" w:bidi="ar-SA"/>
        </w:rPr>
        <w:t>realizácia skvalitnenia interiérového vybavenia pre používateľov knižnice</w:t>
      </w:r>
      <w:r w:rsidR="008E16A9" w:rsidRPr="00912945">
        <w:rPr>
          <w:rFonts w:ascii="Tahoma" w:hAnsi="Tahoma" w:cs="Tahoma"/>
          <w:bCs/>
        </w:rPr>
        <w:t xml:space="preserve"> (interiérové zariadenie zrekonštruovaných priestorov).</w:t>
      </w:r>
    </w:p>
    <w:p w14:paraId="28CA6737" w14:textId="2C453E72" w:rsidR="002D46C0" w:rsidRPr="002067BD" w:rsidRDefault="004F74F7" w:rsidP="002D46C0">
      <w:pPr>
        <w:spacing w:after="120"/>
        <w:ind w:left="705"/>
        <w:jc w:val="both"/>
        <w:rPr>
          <w:rFonts w:ascii="Tahoma" w:hAnsi="Tahoma" w:cs="Tahoma"/>
        </w:rPr>
      </w:pPr>
      <w:r w:rsidRPr="00752FC6">
        <w:rPr>
          <w:rFonts w:ascii="Tahoma" w:hAnsi="Tahoma" w:cs="Tahoma"/>
          <w:b/>
        </w:rPr>
        <w:t>Verejné obstarávanie</w:t>
      </w:r>
      <w:r w:rsidR="00F90BE4" w:rsidRPr="00752FC6">
        <w:rPr>
          <w:rFonts w:ascii="Tahoma" w:hAnsi="Tahoma" w:cs="Tahoma"/>
          <w:b/>
        </w:rPr>
        <w:t xml:space="preserve"> </w:t>
      </w:r>
      <w:r w:rsidR="00FF4079" w:rsidRPr="00752FC6">
        <w:rPr>
          <w:rFonts w:ascii="Tahoma" w:hAnsi="Tahoma" w:cs="Tahoma"/>
          <w:bCs/>
        </w:rPr>
        <w:t>–</w:t>
      </w:r>
      <w:r w:rsidR="00FF4079" w:rsidRPr="00752FC6">
        <w:rPr>
          <w:rFonts w:ascii="Tahoma" w:hAnsi="Tahoma" w:cs="Tahoma"/>
          <w:b/>
        </w:rPr>
        <w:t xml:space="preserve"> </w:t>
      </w:r>
      <w:r w:rsidR="00FF4079" w:rsidRPr="00752FC6">
        <w:rPr>
          <w:rFonts w:ascii="Tahoma" w:hAnsi="Tahoma" w:cs="Tahoma"/>
          <w:bCs/>
        </w:rPr>
        <w:t xml:space="preserve">verejné obstarávanie Kupujúceho </w:t>
      </w:r>
      <w:r w:rsidR="00FD2D11" w:rsidRPr="0066199D">
        <w:rPr>
          <w:rFonts w:ascii="Tahoma" w:hAnsi="Tahoma" w:cs="Tahoma"/>
          <w:bCs/>
        </w:rPr>
        <w:t>n</w:t>
      </w:r>
      <w:r w:rsidR="00FF4079" w:rsidRPr="0084164A">
        <w:rPr>
          <w:rFonts w:ascii="Tahoma" w:hAnsi="Tahoma" w:cs="Tahoma"/>
        </w:rPr>
        <w:t xml:space="preserve">a obstaranie </w:t>
      </w:r>
      <w:r w:rsidR="00FF4079" w:rsidRPr="00752FC6">
        <w:rPr>
          <w:rFonts w:ascii="Tahoma" w:hAnsi="Tahoma" w:cs="Tahoma"/>
          <w:bCs/>
        </w:rPr>
        <w:t>predmet</w:t>
      </w:r>
      <w:r w:rsidR="00FD2D11">
        <w:rPr>
          <w:rFonts w:ascii="Tahoma" w:hAnsi="Tahoma" w:cs="Tahoma"/>
          <w:bCs/>
        </w:rPr>
        <w:t>u</w:t>
      </w:r>
      <w:r w:rsidR="00FF4079" w:rsidRPr="00752FC6">
        <w:rPr>
          <w:rFonts w:ascii="Tahoma" w:hAnsi="Tahoma" w:cs="Tahoma"/>
          <w:bCs/>
        </w:rPr>
        <w:t xml:space="preserve"> zákazky s názvom: </w:t>
      </w:r>
      <w:r w:rsidR="008E16A9" w:rsidRPr="00BE16F6">
        <w:rPr>
          <w:rFonts w:ascii="Tahoma" w:hAnsi="Tahoma" w:cs="Tahoma"/>
          <w:bCs/>
        </w:rPr>
        <w:t>Obnova Krajskej knižnice Ľ. Štúra 2</w:t>
      </w:r>
      <w:r w:rsidR="002067BD" w:rsidRPr="00BE16F6">
        <w:rPr>
          <w:rFonts w:ascii="Tahoma" w:hAnsi="Tahoma" w:cs="Tahoma"/>
          <w:bCs/>
        </w:rPr>
        <w:t xml:space="preserve">, </w:t>
      </w:r>
      <w:bookmarkStart w:id="3" w:name="_Hlk167268599"/>
      <w:r w:rsidR="002067BD" w:rsidRPr="00BE16F6">
        <w:rPr>
          <w:rFonts w:ascii="Tahoma" w:hAnsi="Tahoma" w:cs="Tahoma"/>
          <w:bCs/>
        </w:rPr>
        <w:t>Obstaranie interiérového zariadenia</w:t>
      </w:r>
      <w:bookmarkEnd w:id="3"/>
      <w:r w:rsidR="00FF4079" w:rsidRPr="00BE16F6">
        <w:rPr>
          <w:rFonts w:ascii="Tahoma" w:hAnsi="Tahoma" w:cs="Tahoma"/>
          <w:bCs/>
        </w:rPr>
        <w:t xml:space="preserve"> </w:t>
      </w:r>
      <w:r w:rsidR="002D46C0" w:rsidRPr="00BE16F6">
        <w:t xml:space="preserve">– </w:t>
      </w:r>
      <w:r w:rsidR="002D46C0" w:rsidRPr="0099447E">
        <w:rPr>
          <w:b/>
        </w:rPr>
        <w:t xml:space="preserve">Výzva č. </w:t>
      </w:r>
      <w:r w:rsidR="0099447E" w:rsidRPr="0099447E">
        <w:rPr>
          <w:b/>
        </w:rPr>
        <w:t>48</w:t>
      </w:r>
      <w:r w:rsidR="002D46C0">
        <w:t xml:space="preserve"> </w:t>
      </w:r>
      <w:r w:rsidR="002D46C0" w:rsidRPr="002067BD">
        <w:rPr>
          <w:rFonts w:ascii="Tahoma" w:hAnsi="Tahoma" w:cs="Tahoma"/>
        </w:rPr>
        <w:t xml:space="preserve">ktoré bolo vyhlásené výzvou na predkladanie ponúk v rámci dynamického nákupného systému zriadeného v zmysle </w:t>
      </w:r>
      <w:proofErr w:type="spellStart"/>
      <w:r w:rsidR="002D46C0" w:rsidRPr="002067BD">
        <w:rPr>
          <w:rFonts w:ascii="Tahoma" w:hAnsi="Tahoma" w:cs="Tahoma"/>
        </w:rPr>
        <w:t>ust</w:t>
      </w:r>
      <w:proofErr w:type="spellEnd"/>
      <w:r w:rsidR="002D46C0" w:rsidRPr="002067BD">
        <w:rPr>
          <w:rFonts w:ascii="Tahoma" w:hAnsi="Tahoma" w:cs="Tahoma"/>
        </w:rPr>
        <w:t>. § 58 – 61 zákona o verejnom obstarávaní, vyhláseného v Úradnom vestníku EÚ č. S67. dňa 03.04.2020 pod značkou oznámenia 2020/S 067-158990 a vo Vestníku verejného obstarávania č.75/2020 dňa 06.04.2020 pod značkou oznámenia 12761-MUT.</w:t>
      </w:r>
      <w:r w:rsidR="002067BD" w:rsidRPr="002067BD">
        <w:rPr>
          <w:rFonts w:ascii="Tahoma" w:hAnsi="Tahoma" w:cs="Tahoma"/>
        </w:rPr>
        <w:t xml:space="preserve"> </w:t>
      </w:r>
    </w:p>
    <w:p w14:paraId="1C20F94D" w14:textId="378EAA9C"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77777777"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1A5510C5"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3435EF">
        <w:rPr>
          <w:rFonts w:ascii="Tahoma" w:hAnsi="Tahoma" w:cs="Tahoma"/>
          <w:bCs/>
        </w:rPr>
        <w:t xml:space="preserve"> </w:t>
      </w:r>
      <w:bookmarkStart w:id="4" w:name="_Hlk130214585"/>
      <w:r w:rsidR="003435EF" w:rsidRPr="00752FC6">
        <w:rPr>
          <w:rFonts w:ascii="Tahoma" w:hAnsi="Tahoma" w:cs="Tahoma"/>
          <w:bCs/>
        </w:rPr>
        <w:t>v znení neskorších predpisov.</w:t>
      </w:r>
      <w:bookmarkEnd w:id="4"/>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lastRenderedPageBreak/>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Pr="00752FC6"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lastRenderedPageBreak/>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2C8BCF60" w:rsidR="00823EE0" w:rsidRDefault="00823EE0" w:rsidP="00D970D3">
      <w:pPr>
        <w:ind w:left="1134" w:hanging="425"/>
        <w:jc w:val="both"/>
        <w:rPr>
          <w:rFonts w:ascii="Tahoma" w:hAnsi="Tahoma" w:cs="Tahoma"/>
        </w:rPr>
      </w:pPr>
    </w:p>
    <w:p w14:paraId="0A9F5EDC" w14:textId="77777777" w:rsidR="007E6738" w:rsidRPr="00752FC6" w:rsidRDefault="007E6738"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63B531AF" w14:textId="576203AD" w:rsidR="00FF4079" w:rsidRPr="00752FC6" w:rsidRDefault="00FF4079" w:rsidP="00FF4079">
      <w:pPr>
        <w:widowControl/>
        <w:autoSpaceDE/>
        <w:autoSpaceDN/>
        <w:ind w:left="709" w:hanging="709"/>
        <w:jc w:val="both"/>
        <w:rPr>
          <w:rFonts w:ascii="Tahoma" w:hAnsi="Tahoma" w:cs="Tahoma"/>
          <w:color w:val="000000"/>
        </w:rPr>
      </w:pPr>
      <w:bookmarkStart w:id="5" w:name="_Hlk126779480"/>
      <w:r w:rsidRPr="00752FC6">
        <w:rPr>
          <w:rFonts w:ascii="Tahoma" w:hAnsi="Tahoma" w:cs="Tahoma"/>
        </w:rPr>
        <w:t>2.1</w:t>
      </w:r>
      <w:r w:rsidRPr="00752FC6">
        <w:rPr>
          <w:rFonts w:ascii="Tahoma" w:hAnsi="Tahoma" w:cs="Tahoma"/>
        </w:rPr>
        <w:tab/>
      </w:r>
      <w:bookmarkStart w:id="6" w:name="_Hlk130214621"/>
      <w:r w:rsidR="0075280B">
        <w:rPr>
          <w:rFonts w:ascii="Tahoma" w:hAnsi="Tahoma" w:cs="Tahoma"/>
        </w:rPr>
        <w:t xml:space="preserve">Dňa </w:t>
      </w:r>
      <w:r w:rsidR="0075280B" w:rsidRPr="0099447E">
        <w:rPr>
          <w:rFonts w:ascii="Tahoma" w:hAnsi="Tahoma" w:cs="Tahoma"/>
          <w:bCs/>
          <w:highlight w:val="yellow"/>
        </w:rPr>
        <w:t>[</w:t>
      </w:r>
      <w:r w:rsidR="0075280B" w:rsidRPr="0099447E">
        <w:rPr>
          <w:rFonts w:ascii="Wingdings" w:eastAsia="Wingdings" w:hAnsi="Wingdings" w:cs="Wingdings"/>
          <w:bCs/>
          <w:highlight w:val="yellow"/>
        </w:rPr>
        <w:t>□</w:t>
      </w:r>
      <w:r w:rsidR="0075280B" w:rsidRPr="0099447E">
        <w:rPr>
          <w:rFonts w:ascii="Tahoma" w:hAnsi="Tahoma" w:cs="Tahoma"/>
          <w:bCs/>
          <w:highlight w:val="yellow"/>
        </w:rPr>
        <w:t>]</w:t>
      </w:r>
      <w:r w:rsidR="0075280B" w:rsidRPr="0099447E">
        <w:rPr>
          <w:rFonts w:ascii="Tahoma" w:hAnsi="Tahoma" w:cs="Tahoma"/>
          <w:bCs/>
        </w:rPr>
        <w:t xml:space="preserve"> </w:t>
      </w:r>
      <w:r w:rsidR="0075280B" w:rsidRPr="0084164A">
        <w:rPr>
          <w:rFonts w:ascii="Tahoma" w:hAnsi="Tahoma" w:cs="Tahoma"/>
          <w:bCs/>
        </w:rPr>
        <w:t>bol</w:t>
      </w:r>
      <w:r w:rsidR="0075280B" w:rsidRPr="008D5AA6">
        <w:rPr>
          <w:rFonts w:ascii="Tahoma" w:hAnsi="Tahoma" w:cs="Tahoma"/>
        </w:rPr>
        <w:t xml:space="preserve"> </w:t>
      </w:r>
      <w:r w:rsidR="003435EF" w:rsidRPr="00752FC6">
        <w:rPr>
          <w:rFonts w:ascii="Tahoma" w:hAnsi="Tahoma" w:cs="Tahoma"/>
        </w:rPr>
        <w:t>Predávajúci</w:t>
      </w:r>
      <w:r w:rsidR="00301CCF">
        <w:rPr>
          <w:rFonts w:ascii="Tahoma" w:hAnsi="Tahoma" w:cs="Tahoma"/>
        </w:rPr>
        <w:t xml:space="preserve"> </w:t>
      </w:r>
      <w:r w:rsidR="003435EF" w:rsidRPr="00752FC6">
        <w:rPr>
          <w:rFonts w:ascii="Tahoma" w:hAnsi="Tahoma" w:cs="Tahoma"/>
        </w:rPr>
        <w:t>identifikovaný ako úspešný uchádzač vo Verejnom obstarávaní</w:t>
      </w:r>
      <w:r w:rsidR="000037C6">
        <w:rPr>
          <w:rFonts w:ascii="Tahoma" w:hAnsi="Tahoma" w:cs="Tahoma"/>
        </w:rPr>
        <w:t xml:space="preserve">. </w:t>
      </w:r>
      <w:r w:rsidR="0057661B">
        <w:rPr>
          <w:rFonts w:ascii="Tahoma" w:hAnsi="Tahoma" w:cs="Tahoma"/>
        </w:rPr>
        <w:t xml:space="preserve"> </w:t>
      </w:r>
      <w:r w:rsidR="0057661B" w:rsidRPr="00912945">
        <w:rPr>
          <w:rFonts w:ascii="Tahoma" w:hAnsi="Tahoma" w:cs="Tahoma"/>
        </w:rPr>
        <w:t>D</w:t>
      </w:r>
      <w:r w:rsidR="0021733B" w:rsidRPr="00912945">
        <w:rPr>
          <w:rFonts w:ascii="Tahoma" w:hAnsi="Tahoma" w:cs="Tahoma"/>
        </w:rPr>
        <w:t xml:space="preserve">odanie Tovaru </w:t>
      </w:r>
      <w:r w:rsidRPr="00912945">
        <w:rPr>
          <w:rFonts w:ascii="Tahoma" w:hAnsi="Tahoma" w:cs="Tahoma"/>
        </w:rPr>
        <w:t>bude financovan</w:t>
      </w:r>
      <w:r w:rsidR="007F0451" w:rsidRPr="00912945">
        <w:rPr>
          <w:rFonts w:ascii="Tahoma" w:hAnsi="Tahoma" w:cs="Tahoma"/>
        </w:rPr>
        <w:t>é</w:t>
      </w:r>
      <w:r w:rsidRPr="00912945">
        <w:rPr>
          <w:rFonts w:ascii="Tahoma" w:hAnsi="Tahoma" w:cs="Tahoma"/>
        </w:rPr>
        <w:t xml:space="preserve"> </w:t>
      </w:r>
      <w:r w:rsidR="003D43BF" w:rsidRPr="00912945">
        <w:rPr>
          <w:rFonts w:ascii="Tahoma" w:hAnsi="Tahoma" w:cs="Tahoma"/>
        </w:rPr>
        <w:t xml:space="preserve">na základe Zmluvy o poskytnutí </w:t>
      </w:r>
      <w:r w:rsidR="0057661B" w:rsidRPr="00912945">
        <w:rPr>
          <w:rFonts w:ascii="Tahoma" w:hAnsi="Tahoma" w:cs="Tahoma"/>
        </w:rPr>
        <w:t>dotácie</w:t>
      </w:r>
      <w:r w:rsidR="003D43BF" w:rsidRPr="00912945">
        <w:rPr>
          <w:rFonts w:ascii="Tahoma" w:hAnsi="Tahoma" w:cs="Tahoma"/>
        </w:rPr>
        <w:t xml:space="preserve"> uzatvorenej medzi Kupujúcim a</w:t>
      </w:r>
      <w:r w:rsidR="0057661B" w:rsidRPr="00912945">
        <w:rPr>
          <w:rFonts w:ascii="Tahoma" w:hAnsi="Tahoma" w:cs="Tahoma"/>
        </w:rPr>
        <w:t> Fondom na podporu umenia</w:t>
      </w:r>
      <w:r w:rsidR="003D43BF" w:rsidRPr="00912945">
        <w:rPr>
          <w:rFonts w:ascii="Tahoma" w:hAnsi="Tahoma" w:cs="Tahoma"/>
        </w:rPr>
        <w:t xml:space="preserve"> vo vzťahu k</w:t>
      </w:r>
      <w:r w:rsidR="00E5152C" w:rsidRPr="00912945">
        <w:rPr>
          <w:rFonts w:ascii="Tahoma" w:hAnsi="Tahoma" w:cs="Tahoma"/>
        </w:rPr>
        <w:t> </w:t>
      </w:r>
      <w:r w:rsidR="003D43BF" w:rsidRPr="00912945">
        <w:rPr>
          <w:rFonts w:ascii="Tahoma" w:hAnsi="Tahoma" w:cs="Tahoma"/>
        </w:rPr>
        <w:t>Projektu</w:t>
      </w:r>
      <w:r w:rsidR="00E5152C" w:rsidRPr="00912945">
        <w:rPr>
          <w:rFonts w:ascii="Tahoma" w:hAnsi="Tahoma" w:cs="Tahoma"/>
        </w:rPr>
        <w:t xml:space="preserve">, </w:t>
      </w:r>
      <w:r w:rsidRPr="00912945">
        <w:rPr>
          <w:rFonts w:ascii="Tahoma" w:hAnsi="Tahoma" w:cs="Tahoma"/>
        </w:rPr>
        <w:t>z</w:t>
      </w:r>
      <w:r w:rsidR="002067BD" w:rsidRPr="00912945">
        <w:rPr>
          <w:rFonts w:ascii="Tahoma" w:hAnsi="Tahoma" w:cs="Tahoma"/>
        </w:rPr>
        <w:t xml:space="preserve"> rozpočtu Banskobystrického samosprávneho kraja a </w:t>
      </w:r>
      <w:r w:rsidRPr="00912945">
        <w:rPr>
          <w:rFonts w:ascii="Tahoma" w:hAnsi="Tahoma" w:cs="Tahoma"/>
        </w:rPr>
        <w:t>vlastných prostriedkov Kupujúceho.</w:t>
      </w:r>
      <w:r w:rsidRPr="00752FC6">
        <w:rPr>
          <w:rFonts w:ascii="Tahoma" w:hAnsi="Tahoma" w:cs="Tahoma"/>
        </w:rPr>
        <w:t xml:space="preserve"> </w:t>
      </w:r>
    </w:p>
    <w:bookmarkEnd w:id="5"/>
    <w:bookmarkEnd w:id="6"/>
    <w:p w14:paraId="56F8A27C" w14:textId="54D45D93" w:rsidR="00D970D3" w:rsidRPr="00752FC6" w:rsidRDefault="003037D2" w:rsidP="003037D2">
      <w:pPr>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724382">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 xml:space="preserve">dodanie </w:t>
      </w:r>
      <w:r w:rsidR="00B87AC5">
        <w:rPr>
          <w:rFonts w:ascii="Tahoma" w:hAnsi="Tahoma" w:cs="Tahoma"/>
        </w:rPr>
        <w:t>Tovaru</w:t>
      </w:r>
      <w:r w:rsidR="00D970D3" w:rsidRPr="00752FC6">
        <w:rPr>
          <w:rFonts w:ascii="Tahoma" w:hAnsi="Tahoma" w:cs="Tahoma"/>
        </w:rPr>
        <w:t>.</w:t>
      </w:r>
      <w:r w:rsidR="004E089C" w:rsidRPr="00752FC6">
        <w:rPr>
          <w:rFonts w:ascii="Tahoma" w:hAnsi="Tahoma" w:cs="Tahoma"/>
        </w:rPr>
        <w:t xml:space="preserve"> </w:t>
      </w:r>
    </w:p>
    <w:p w14:paraId="1B7E47C4" w14:textId="22FD3D67"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3B105E">
        <w:rPr>
          <w:rFonts w:ascii="Tahoma" w:hAnsi="Tahoma" w:cs="Tahoma"/>
        </w:rPr>
        <w:t>Tovar</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3B105E">
        <w:rPr>
          <w:rFonts w:ascii="Tahoma" w:hAnsi="Tahoma" w:cs="Tahoma"/>
        </w:rPr>
        <w:t>Tovaru</w:t>
      </w:r>
      <w:r w:rsidR="00983839" w:rsidRPr="00752FC6">
        <w:rPr>
          <w:rFonts w:ascii="Tahoma" w:hAnsi="Tahoma" w:cs="Tahoma"/>
        </w:rPr>
        <w:t xml:space="preserve">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5FC8C49C"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Tovaru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Tovar podľa </w:t>
      </w:r>
      <w:r w:rsidR="008E7F0F">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6D2603C3"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 xml:space="preserve">dodanie </w:t>
      </w:r>
      <w:r w:rsidR="008E7F0F">
        <w:t>Tovaru</w:t>
      </w:r>
      <w:r w:rsidR="00D970D3" w:rsidRPr="00752FC6">
        <w:t xml:space="preserve"> aj v prípade, ak neboli výslovne</w:t>
      </w:r>
      <w:r w:rsidR="00A60BC5" w:rsidRPr="00752FC6">
        <w:t xml:space="preserve"> vymienené</w:t>
      </w:r>
      <w:r w:rsidR="00D970D3" w:rsidRPr="00752FC6">
        <w:t xml:space="preserve"> v opise predmetu zákazky podľa </w:t>
      </w:r>
      <w:r w:rsidR="008E7F0F">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75322CFD"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Tovar</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xml:space="preserve"> súlade s požiadavkami na </w:t>
      </w:r>
      <w:r w:rsidR="001D4460" w:rsidRPr="00752FC6">
        <w:rPr>
          <w:rFonts w:ascii="Tahoma" w:hAnsi="Tahoma" w:cs="Tahoma"/>
        </w:rPr>
        <w:lastRenderedPageBreak/>
        <w:t>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0881CFB9"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w:t>
      </w:r>
      <w:r w:rsidR="00C20CD8">
        <w:rPr>
          <w:rFonts w:ascii="Tahoma" w:hAnsi="Tahoma" w:cs="Tahoma"/>
          <w:bCs/>
          <w:color w:val="000000"/>
        </w:rPr>
        <w:t xml:space="preserve"> </w:t>
      </w:r>
      <w:r w:rsidR="00F939E2" w:rsidRPr="00752FC6">
        <w:rPr>
          <w:rFonts w:ascii="Tahoma" w:hAnsi="Tahoma" w:cs="Tahoma"/>
          <w:bCs/>
          <w:color w:val="000000"/>
        </w:rPr>
        <w:t>a nepoužívaného výrobku.</w:t>
      </w:r>
      <w:r w:rsidR="000037C6">
        <w:rPr>
          <w:rFonts w:ascii="Tahoma" w:hAnsi="Tahoma" w:cs="Tahoma"/>
          <w:bCs/>
          <w:color w:val="000000"/>
        </w:rPr>
        <w:t xml:space="preserve"> </w:t>
      </w:r>
    </w:p>
    <w:p w14:paraId="7D877C90" w14:textId="72472DDB"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r w:rsidR="00B16CC5">
        <w:rPr>
          <w:rFonts w:ascii="Tahoma" w:hAnsi="Tahoma" w:cs="Tahoma"/>
          <w:bCs/>
          <w:color w:val="000000"/>
        </w:rPr>
        <w:t xml:space="preserve"> </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43A86E38"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Pr>
          <w:rFonts w:ascii="Tahoma" w:hAnsi="Tahoma" w:cs="Tahoma"/>
        </w:rPr>
        <w:t xml:space="preserve">Zmluva a/alebo </w:t>
      </w:r>
      <w:r w:rsidR="004E7FF9" w:rsidRPr="00752FC6">
        <w:rPr>
          <w:rFonts w:ascii="Tahoma" w:hAnsi="Tahoma" w:cs="Tahoma"/>
        </w:rPr>
        <w:t xml:space="preserve">aplikovateľné právne predpisy rozsah </w:t>
      </w:r>
      <w:r w:rsidR="006E2EE0">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770A9424"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7A772078" w:rsidR="001C233D" w:rsidRPr="001C233D" w:rsidRDefault="00FB296C" w:rsidP="001C233D">
      <w:pPr>
        <w:ind w:left="1134" w:hanging="425"/>
        <w:jc w:val="both"/>
        <w:rPr>
          <w:rFonts w:ascii="Tahoma" w:hAnsi="Tahoma" w:cs="Tahoma"/>
          <w:b/>
          <w:bCs/>
          <w:lang w:eastAsia="en-US"/>
        </w:rPr>
      </w:pPr>
      <w:r w:rsidRPr="001C233D">
        <w:rPr>
          <w:rFonts w:ascii="Tahoma" w:hAnsi="Tahoma" w:cs="Tahoma"/>
          <w:b/>
          <w:bCs/>
          <w:lang w:eastAsia="en-US"/>
        </w:rPr>
        <w:t xml:space="preserve"> </w:t>
      </w:r>
      <w:r w:rsidR="001C233D" w:rsidRPr="001C233D">
        <w:rPr>
          <w:rFonts w:ascii="Tahoma" w:hAnsi="Tahoma" w:cs="Tahoma"/>
          <w:b/>
          <w:bCs/>
          <w:lang w:eastAsia="en-US"/>
        </w:rPr>
        <w:t>(</w:t>
      </w:r>
      <w:r>
        <w:rPr>
          <w:rFonts w:ascii="Tahoma" w:hAnsi="Tahoma" w:cs="Tahoma"/>
          <w:b/>
          <w:bCs/>
          <w:lang w:eastAsia="en-US"/>
        </w:rPr>
        <w:t>d</w:t>
      </w:r>
      <w:r w:rsidR="001C233D" w:rsidRPr="001C233D">
        <w:rPr>
          <w:rFonts w:ascii="Tahoma" w:hAnsi="Tahoma" w:cs="Tahoma"/>
          <w:b/>
          <w:bCs/>
          <w:lang w:eastAsia="en-US"/>
        </w:rPr>
        <w:t>)</w:t>
      </w:r>
      <w:r w:rsidR="001C233D"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001C233D" w:rsidRPr="001C233D">
        <w:rPr>
          <w:rFonts w:ascii="Tahoma" w:hAnsi="Tahoma" w:cs="Tahoma"/>
          <w:b/>
          <w:bCs/>
          <w:lang w:eastAsia="en-US"/>
        </w:rPr>
        <w:t>ervis</w:t>
      </w:r>
      <w:r w:rsidR="00027685">
        <w:rPr>
          <w:rFonts w:ascii="Tahoma" w:hAnsi="Tahoma" w:cs="Tahoma"/>
          <w:b/>
          <w:bCs/>
          <w:lang w:eastAsia="en-US"/>
        </w:rPr>
        <w:t xml:space="preserve"> a revízie</w:t>
      </w:r>
    </w:p>
    <w:p w14:paraId="4EECC767" w14:textId="6D2E2485" w:rsidR="001C233D" w:rsidRPr="00752FC6" w:rsidRDefault="001C233D" w:rsidP="001C233D">
      <w:pPr>
        <w:ind w:left="1134"/>
        <w:jc w:val="both"/>
        <w:rPr>
          <w:rFonts w:ascii="Tahoma" w:hAnsi="Tahoma" w:cs="Tahoma"/>
          <w:b/>
          <w:bC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w:t>
      </w:r>
      <w:r w:rsidR="00F65E44">
        <w:rPr>
          <w:rFonts w:ascii="Tahoma" w:hAnsi="Tahoma" w:cs="Tahoma"/>
          <w:lang w:eastAsia="en-US"/>
        </w:rPr>
        <w:t>Tovaru</w:t>
      </w:r>
      <w:r w:rsidRPr="00752FC6">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w:t>
      </w:r>
      <w:r w:rsidRPr="0057743B">
        <w:rPr>
          <w:rFonts w:ascii="Tahoma" w:hAnsi="Tahoma" w:cs="Tahoma"/>
          <w:lang w:eastAsia="en-US"/>
        </w:rPr>
        <w:t xml:space="preserve">V prípade tých častí </w:t>
      </w:r>
      <w:r w:rsidR="00B87AC5" w:rsidRPr="0057743B">
        <w:rPr>
          <w:rFonts w:ascii="Tahoma" w:hAnsi="Tahoma" w:cs="Tahoma"/>
          <w:lang w:eastAsia="en-US"/>
        </w:rPr>
        <w:t>Tovaru</w:t>
      </w:r>
      <w:r w:rsidRPr="0057743B">
        <w:rPr>
          <w:rFonts w:ascii="Tahoma" w:hAnsi="Tahoma" w:cs="Tahoma"/>
          <w:lang w:eastAsia="en-US"/>
        </w:rPr>
        <w:t>,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sidRPr="0057743B">
        <w:rPr>
          <w:rFonts w:ascii="Tahoma" w:hAnsi="Tahoma" w:cs="Tahoma"/>
          <w:lang w:eastAsia="en-US"/>
        </w:rPr>
        <w:t>.</w:t>
      </w:r>
    </w:p>
    <w:p w14:paraId="22EF7111" w14:textId="59FCA2A6" w:rsidR="00DA1B5A" w:rsidRDefault="00F534E7" w:rsidP="00433B78">
      <w:pPr>
        <w:widowControl/>
        <w:autoSpaceDE/>
        <w:autoSpaceDN/>
        <w:ind w:left="709" w:hanging="709"/>
        <w:contextualSpacing/>
        <w:jc w:val="both"/>
        <w:rPr>
          <w:rFonts w:ascii="Tahoma" w:hAnsi="Tahoma" w:cs="Tahoma"/>
        </w:rPr>
      </w:pPr>
      <w:r w:rsidRPr="00752FC6">
        <w:rPr>
          <w:rFonts w:ascii="Tahoma" w:hAnsi="Tahoma" w:cs="Tahoma"/>
          <w:b/>
          <w:bCs/>
        </w:rPr>
        <w:t>4.2</w:t>
      </w:r>
      <w:r w:rsidRPr="00752FC6">
        <w:rPr>
          <w:rFonts w:ascii="Tahoma" w:hAnsi="Tahoma" w:cs="Tahoma"/>
          <w:b/>
          <w:bCs/>
        </w:rPr>
        <w:tab/>
      </w:r>
      <w:r w:rsidR="00DA1B5A" w:rsidRPr="00752FC6">
        <w:rPr>
          <w:rFonts w:ascii="Tahoma" w:hAnsi="Tahoma" w:cs="Tahoma"/>
        </w:rPr>
        <w:t xml:space="preserve">Predávajúci sa zaväzuje riadne, s náležitou odbornou starostlivosťou, skontrolovať všetky </w:t>
      </w:r>
      <w:r w:rsidR="004670A4" w:rsidRPr="00752FC6">
        <w:rPr>
          <w:rFonts w:ascii="Tahoma" w:hAnsi="Tahoma" w:cs="Tahoma"/>
        </w:rPr>
        <w:t xml:space="preserve">pokyny, </w:t>
      </w:r>
      <w:r w:rsidR="00DA1B5A"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00DA1B5A" w:rsidRPr="00752FC6">
        <w:rPr>
          <w:rFonts w:ascii="Tahoma" w:hAnsi="Tahoma" w:cs="Tahoma"/>
        </w:rPr>
        <w:t xml:space="preserve">a zároveň sa zaväzuje </w:t>
      </w:r>
      <w:r w:rsidR="00EC1900" w:rsidRPr="00752FC6">
        <w:rPr>
          <w:rFonts w:ascii="Tahoma" w:hAnsi="Tahoma" w:cs="Tahoma"/>
        </w:rPr>
        <w:t>dodať</w:t>
      </w:r>
      <w:r w:rsidR="00DA1B5A" w:rsidRPr="00752FC6">
        <w:rPr>
          <w:rFonts w:ascii="Tahoma" w:hAnsi="Tahoma" w:cs="Tahoma"/>
        </w:rPr>
        <w:t xml:space="preserve"> </w:t>
      </w:r>
      <w:r w:rsidR="00433B78">
        <w:rPr>
          <w:rFonts w:ascii="Tahoma" w:hAnsi="Tahoma" w:cs="Tahoma"/>
        </w:rPr>
        <w:t>Tovar</w:t>
      </w:r>
      <w:r w:rsidR="00DA1B5A" w:rsidRPr="00752FC6">
        <w:rPr>
          <w:rFonts w:ascii="Tahoma" w:hAnsi="Tahoma" w:cs="Tahoma"/>
        </w:rPr>
        <w:t xml:space="preserve"> </w:t>
      </w:r>
      <w:r w:rsidR="00EC1900" w:rsidRPr="00752FC6">
        <w:rPr>
          <w:rFonts w:ascii="Tahoma" w:hAnsi="Tahoma" w:cs="Tahoma"/>
        </w:rPr>
        <w:t>aj na ich základe</w:t>
      </w:r>
      <w:r w:rsidR="00DA1B5A" w:rsidRPr="00752FC6">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Pr>
          <w:rFonts w:ascii="Tahoma" w:hAnsi="Tahoma" w:cs="Tahoma"/>
        </w:rPr>
        <w:t>Tovaru</w:t>
      </w:r>
      <w:r w:rsidR="00DA1B5A" w:rsidRPr="00752FC6">
        <w:rPr>
          <w:rFonts w:ascii="Tahoma" w:hAnsi="Tahoma" w:cs="Tahoma"/>
        </w:rPr>
        <w:t xml:space="preserve"> a akýkoľvek rozpor, nejasnosť, chybu či prípadnú nekompletnosť alebo nedokonalosť, ktorá má, alebo by mohla mať za následok vadu </w:t>
      </w:r>
      <w:r w:rsidR="00433B78">
        <w:rPr>
          <w:rFonts w:ascii="Tahoma" w:hAnsi="Tahoma" w:cs="Tahoma"/>
        </w:rPr>
        <w:t>Tovaru</w:t>
      </w:r>
      <w:r w:rsidR="00DA1B5A" w:rsidRPr="00752FC6">
        <w:rPr>
          <w:rFonts w:ascii="Tahoma" w:hAnsi="Tahoma" w:cs="Tahoma"/>
        </w:rPr>
        <w:t>, je Predávajúci  povinný bez zbytočného odkladu</w:t>
      </w:r>
      <w:r w:rsidR="004670A4" w:rsidRPr="00752FC6">
        <w:rPr>
          <w:rFonts w:ascii="Tahoma" w:hAnsi="Tahoma" w:cs="Tahoma"/>
        </w:rPr>
        <w:t xml:space="preserve">, </w:t>
      </w:r>
      <w:r w:rsidR="00DA1B5A" w:rsidRPr="00752FC6">
        <w:rPr>
          <w:rFonts w:ascii="Tahoma" w:hAnsi="Tahoma" w:cs="Tahoma"/>
        </w:rPr>
        <w:t>najneskôr do 7 dní odo dňa ich prevzatia</w:t>
      </w:r>
      <w:r w:rsidR="004670A4" w:rsidRPr="00752FC6">
        <w:rPr>
          <w:rFonts w:ascii="Tahoma" w:hAnsi="Tahoma" w:cs="Tahoma"/>
        </w:rPr>
        <w:t>,</w:t>
      </w:r>
      <w:r w:rsidR="00DA1B5A" w:rsidRPr="00752FC6">
        <w:rPr>
          <w:rFonts w:ascii="Tahoma" w:hAnsi="Tahoma" w:cs="Tahoma"/>
        </w:rPr>
        <w:t xml:space="preserve"> oznámiť Kupujúcemu, inak </w:t>
      </w:r>
      <w:r w:rsidR="005465AC" w:rsidRPr="00752FC6">
        <w:rPr>
          <w:rFonts w:ascii="Tahoma" w:hAnsi="Tahoma" w:cs="Tahoma"/>
        </w:rPr>
        <w:t xml:space="preserve">prípadné </w:t>
      </w:r>
      <w:r w:rsidR="00DA1B5A"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1CD084AA"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w:t>
      </w:r>
    </w:p>
    <w:p w14:paraId="0680EB29" w14:textId="7E89F177" w:rsidR="008226CE" w:rsidRPr="00752FC6" w:rsidRDefault="00AD6EB0" w:rsidP="00FB296C">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w:t>
      </w:r>
      <w:r w:rsidR="00433B78">
        <w:rPr>
          <w:rFonts w:ascii="Tahoma" w:hAnsi="Tahoma" w:cs="Tahoma"/>
        </w:rPr>
        <w:t>Tovar</w:t>
      </w:r>
      <w:r w:rsidR="00DC7335" w:rsidRPr="00752FC6">
        <w:rPr>
          <w:rFonts w:ascii="Tahoma" w:hAnsi="Tahoma" w:cs="Tahoma"/>
        </w:rPr>
        <w:t xml:space="preserve"> </w:t>
      </w:r>
      <w:r w:rsidR="00DC7335" w:rsidRPr="0057743B">
        <w:rPr>
          <w:rFonts w:ascii="Tahoma" w:hAnsi="Tahoma" w:cs="Tahoma"/>
          <w:b/>
          <w:bCs/>
        </w:rPr>
        <w:t xml:space="preserve">do </w:t>
      </w:r>
      <w:r w:rsidR="0068364A" w:rsidRPr="0099447E">
        <w:rPr>
          <w:rFonts w:ascii="Tahoma" w:hAnsi="Tahoma" w:cs="Tahoma"/>
          <w:b/>
        </w:rPr>
        <w:t>7</w:t>
      </w:r>
      <w:r w:rsidR="002067BD" w:rsidRPr="0099447E">
        <w:rPr>
          <w:rFonts w:ascii="Tahoma" w:hAnsi="Tahoma" w:cs="Tahoma"/>
          <w:b/>
        </w:rPr>
        <w:t>0</w:t>
      </w:r>
      <w:r w:rsidR="00DC7335" w:rsidRPr="0057743B">
        <w:rPr>
          <w:rFonts w:ascii="Tahoma" w:hAnsi="Tahoma" w:cs="Tahoma"/>
          <w:b/>
        </w:rPr>
        <w:t xml:space="preserve"> </w:t>
      </w:r>
      <w:r w:rsidR="00DC7335" w:rsidRPr="0057743B">
        <w:rPr>
          <w:rFonts w:ascii="Tahoma" w:hAnsi="Tahoma" w:cs="Tahoma"/>
          <w:b/>
          <w:bCs/>
        </w:rPr>
        <w:t>dní</w:t>
      </w:r>
      <w:r w:rsidR="00DC7335" w:rsidRPr="00752FC6">
        <w:rPr>
          <w:rFonts w:ascii="Tahoma" w:hAnsi="Tahoma" w:cs="Tahoma"/>
        </w:rPr>
        <w:t xml:space="preserve"> odo </w:t>
      </w:r>
      <w:r w:rsidR="00FB296C" w:rsidRPr="009D1D35">
        <w:rPr>
          <w:rFonts w:ascii="Tahoma" w:hAnsi="Tahoma" w:cs="Tahoma"/>
        </w:rPr>
        <w:t>d</w:t>
      </w:r>
      <w:r w:rsidR="006B7750" w:rsidRPr="009D1D35">
        <w:rPr>
          <w:rFonts w:ascii="Tahoma" w:hAnsi="Tahoma" w:cs="Tahoma"/>
        </w:rPr>
        <w:t>ňa účinnosti</w:t>
      </w:r>
      <w:r w:rsidR="00FB296C" w:rsidRPr="009D1D35">
        <w:rPr>
          <w:rFonts w:ascii="Tahoma" w:hAnsi="Tahoma" w:cs="Tahoma"/>
        </w:rPr>
        <w:t xml:space="preserve"> kúpnej zmluvy.</w:t>
      </w:r>
      <w:r w:rsidR="00FB296C" w:rsidRPr="0099447E">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4135DEB1" w:rsidR="00D77908" w:rsidRPr="00752FC6" w:rsidRDefault="003D5CB6" w:rsidP="00D77908">
      <w:pPr>
        <w:pStyle w:val="Odsekzoznamu"/>
        <w:widowControl/>
        <w:numPr>
          <w:ilvl w:val="2"/>
          <w:numId w:val="3"/>
        </w:numPr>
        <w:autoSpaceDE/>
        <w:autoSpaceDN/>
        <w:ind w:left="1134" w:hanging="425"/>
        <w:rPr>
          <w:rFonts w:ascii="Tahoma" w:hAnsi="Tahoma" w:cs="Tahoma"/>
        </w:rPr>
      </w:pPr>
      <w:r w:rsidRPr="00752FC6">
        <w:rPr>
          <w:rFonts w:ascii="Tahoma" w:hAnsi="Tahoma" w:cs="Tahoma"/>
        </w:rPr>
        <w:t xml:space="preserve">Predávajúci sa zaväzuje dodať </w:t>
      </w:r>
      <w:r w:rsidR="00433B78">
        <w:rPr>
          <w:rFonts w:ascii="Tahoma" w:hAnsi="Tahoma" w:cs="Tahoma"/>
        </w:rPr>
        <w:t>Tovar</w:t>
      </w:r>
      <w:r w:rsidR="0008237F" w:rsidRPr="00752FC6">
        <w:rPr>
          <w:rFonts w:ascii="Tahoma" w:hAnsi="Tahoma" w:cs="Tahoma"/>
        </w:rPr>
        <w:t xml:space="preserve"> Kupujúcemu</w:t>
      </w:r>
      <w:r w:rsidRPr="00752FC6">
        <w:rPr>
          <w:rFonts w:ascii="Tahoma" w:hAnsi="Tahoma" w:cs="Tahoma"/>
        </w:rPr>
        <w:t xml:space="preserve"> v Mieste dodania. </w:t>
      </w:r>
    </w:p>
    <w:p w14:paraId="440BB63A" w14:textId="6D0E321E"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w:t>
      </w:r>
      <w:r w:rsidR="00433B78">
        <w:rPr>
          <w:rFonts w:ascii="Tahoma" w:hAnsi="Tahoma" w:cs="Tahoma"/>
        </w:rPr>
        <w:t>Tovaru</w:t>
      </w:r>
      <w:r w:rsidR="00433B78" w:rsidRPr="00752FC6">
        <w:rPr>
          <w:rFonts w:ascii="Tahoma" w:hAnsi="Tahoma" w:cs="Tahoma"/>
          <w:lang w:eastAsia="en-US"/>
        </w:rPr>
        <w:t xml:space="preserve"> </w:t>
      </w:r>
      <w:r w:rsidRPr="00752FC6">
        <w:rPr>
          <w:rFonts w:ascii="Tahoma" w:hAnsi="Tahoma" w:cs="Tahoma"/>
          <w:lang w:eastAsia="en-US"/>
        </w:rPr>
        <w:t xml:space="preserve">zodpovedá za bezpečnosť a ochranu zdravia svojich zamestnancov a subdodávateľov, zamestnancov Kupujúceho a tretích osôb </w:t>
      </w:r>
      <w:r w:rsidRPr="00752FC6">
        <w:rPr>
          <w:rFonts w:ascii="Tahoma" w:hAnsi="Tahoma" w:cs="Tahoma"/>
          <w:lang w:eastAsia="en-US"/>
        </w:rPr>
        <w:lastRenderedPageBreak/>
        <w:t xml:space="preserve">zúčastňujúcich sa na dodaní </w:t>
      </w:r>
      <w:r w:rsidR="00433B78">
        <w:rPr>
          <w:rFonts w:ascii="Tahoma" w:hAnsi="Tahoma" w:cs="Tahoma"/>
          <w:lang w:eastAsia="en-US"/>
        </w:rPr>
        <w:t>Tovaru</w:t>
      </w:r>
      <w:r w:rsidRPr="00752FC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F4AF4AB"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B87AC5">
        <w:rPr>
          <w:rFonts w:ascii="Tahoma" w:hAnsi="Tahoma" w:cs="Tahoma"/>
          <w:lang w:eastAsia="en-US"/>
        </w:rPr>
        <w:t xml:space="preserve">dodaní Tovaru </w:t>
      </w:r>
      <w:r w:rsidRPr="00752FC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Pr>
          <w:rFonts w:ascii="Tahoma" w:hAnsi="Tahoma" w:cs="Tahoma"/>
          <w:lang w:eastAsia="en-US"/>
        </w:rPr>
        <w:t>Predávajúci</w:t>
      </w:r>
      <w:r w:rsidR="00587094" w:rsidRPr="00752FC6">
        <w:rPr>
          <w:rFonts w:ascii="Tahoma" w:hAnsi="Tahoma" w:cs="Tahoma"/>
          <w:lang w:eastAsia="en-US"/>
        </w:rPr>
        <w:t xml:space="preserve"> </w:t>
      </w:r>
      <w:r w:rsidRPr="00752FC6">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668BC515"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w:t>
      </w:r>
      <w:r w:rsidR="00B87AC5">
        <w:rPr>
          <w:rFonts w:ascii="Tahoma" w:hAnsi="Tahoma" w:cs="Tahoma"/>
          <w:lang w:eastAsia="en-US"/>
        </w:rPr>
        <w:t> dodaním Tovaru</w:t>
      </w:r>
      <w:r w:rsidRPr="00752FC6">
        <w:rPr>
          <w:rFonts w:ascii="Tahoma" w:hAnsi="Tahoma" w:cs="Tahoma"/>
          <w:lang w:eastAsia="en-US"/>
        </w:rPr>
        <w:t>.</w:t>
      </w:r>
    </w:p>
    <w:p w14:paraId="42FA8DE1" w14:textId="2E48FB8E"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 xml:space="preserve">počas dodávania </w:t>
      </w:r>
      <w:r w:rsidR="00433B78">
        <w:rPr>
          <w:rFonts w:ascii="Tahoma" w:hAnsi="Tahoma" w:cs="Tahoma"/>
        </w:rPr>
        <w:t>Tovaru</w:t>
      </w:r>
      <w:r w:rsidRPr="00752FC6">
        <w:rPr>
          <w:rFonts w:ascii="Tahoma" w:hAnsi="Tahoma" w:cs="Tahoma"/>
          <w:lang w:eastAsia="en-US"/>
        </w:rPr>
        <w:t xml:space="preserve"> z 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odpady, Predávajúci vystupuje ako pôvodca odpadu a je povinný na jeho náklady s takto vzniknutým odpadom nakladať</w:t>
      </w:r>
      <w:r w:rsidR="00602248">
        <w:rPr>
          <w:rFonts w:ascii="Tahoma" w:hAnsi="Tahoma" w:cs="Tahoma"/>
          <w:lang w:eastAsia="en-US"/>
        </w:rPr>
        <w:t>, najmä odpad bezodkladne z Miesta dodania odstrániť,</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5EAF35E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xml:space="preserve">, osobitne má zakázané vyhotovovať takýto záznam o akýchkoľvek osobách, ktoré sa budú v čase dodávania </w:t>
      </w:r>
      <w:r w:rsidR="00700BC1">
        <w:rPr>
          <w:rFonts w:ascii="Tahoma" w:hAnsi="Tahoma" w:cs="Tahoma"/>
        </w:rPr>
        <w:t>Tovaru</w:t>
      </w:r>
      <w:r w:rsidR="00351000" w:rsidRPr="00752FC6">
        <w:rPr>
          <w:rFonts w:ascii="Tahoma" w:hAnsi="Tahoma" w:cs="Tahoma"/>
          <w:lang w:eastAsia="en-US"/>
        </w:rPr>
        <w:t xml:space="preserve"> na Mieste dodania vyskytovať, a to bez ohľadu na to, či sa na Mieste dodania nachádzajú v súvislosti s</w:t>
      </w:r>
      <w:r w:rsidR="00700BC1">
        <w:rPr>
          <w:rFonts w:ascii="Tahoma" w:hAnsi="Tahoma" w:cs="Tahoma"/>
          <w:lang w:eastAsia="en-US"/>
        </w:rPr>
        <w:t> dodávkou Tovaru</w:t>
      </w:r>
      <w:r w:rsidR="00351000" w:rsidRPr="00752FC6">
        <w:rPr>
          <w:rFonts w:ascii="Tahoma" w:hAnsi="Tahoma" w:cs="Tahoma"/>
          <w:lang w:eastAsia="en-US"/>
        </w:rPr>
        <w:t xml:space="preserve">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00752FC6">
        <w:rPr>
          <w:rFonts w:ascii="Tahoma" w:hAnsi="Tahoma" w:cs="Tahoma"/>
        </w:rPr>
        <w:t>Prepravu</w:t>
      </w:r>
      <w:r w:rsidR="00F70C0E" w:rsidRPr="00752FC6">
        <w:rPr>
          <w:rFonts w:ascii="Tahoma" w:hAnsi="Tahoma" w:cs="Tahoma"/>
        </w:rPr>
        <w:t xml:space="preserve"> Tovaru na </w:t>
      </w:r>
      <w:r w:rsidR="00351000" w:rsidRPr="00752FC6">
        <w:rPr>
          <w:rFonts w:ascii="Tahoma" w:hAnsi="Tahoma" w:cs="Tahoma"/>
        </w:rPr>
        <w:t>M</w:t>
      </w:r>
      <w:r w:rsidR="00F70C0E" w:rsidRPr="00752FC6">
        <w:rPr>
          <w:rFonts w:ascii="Tahoma" w:hAnsi="Tahoma" w:cs="Tahoma"/>
        </w:rPr>
        <w:t>iesto dodania zabezpečuje Predávajúci na vlastné náklady.</w:t>
      </w:r>
    </w:p>
    <w:p w14:paraId="70585763" w14:textId="2ED90E9E"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w:t>
      </w:r>
      <w:r w:rsidR="00700BC1">
        <w:rPr>
          <w:rFonts w:ascii="Tahoma" w:hAnsi="Tahoma" w:cs="Tahoma"/>
          <w:b/>
          <w:bCs/>
        </w:rPr>
        <w:t>Tovaru</w:t>
      </w:r>
    </w:p>
    <w:p w14:paraId="702A49B7" w14:textId="3E7978E7" w:rsidR="0095609C" w:rsidRPr="001F18E9" w:rsidRDefault="00700BC1" w:rsidP="007A0382">
      <w:pPr>
        <w:pStyle w:val="Odsekzoznamu"/>
        <w:numPr>
          <w:ilvl w:val="0"/>
          <w:numId w:val="33"/>
        </w:numPr>
        <w:ind w:left="1134" w:hanging="425"/>
        <w:rPr>
          <w:rFonts w:ascii="Tahoma" w:hAnsi="Tahoma" w:cs="Tahoma"/>
        </w:rPr>
      </w:pPr>
      <w:r>
        <w:rPr>
          <w:rFonts w:ascii="Tahoma" w:hAnsi="Tahoma" w:cs="Tahoma"/>
        </w:rPr>
        <w:t>Tovar</w:t>
      </w:r>
      <w:r w:rsidR="0095609C" w:rsidRPr="00752FC6">
        <w:rPr>
          <w:rFonts w:ascii="Tahoma" w:hAnsi="Tahoma" w:cs="Tahoma"/>
        </w:rPr>
        <w:t xml:space="preserve"> sa na považuje za dodan</w:t>
      </w:r>
      <w:r>
        <w:rPr>
          <w:rFonts w:ascii="Tahoma" w:hAnsi="Tahoma" w:cs="Tahoma"/>
        </w:rPr>
        <w:t>ý</w:t>
      </w:r>
      <w:r w:rsidR="0095609C" w:rsidRPr="00752FC6">
        <w:rPr>
          <w:rFonts w:ascii="Tahoma" w:hAnsi="Tahoma" w:cs="Tahoma"/>
        </w:rPr>
        <w:t xml:space="preserve"> dňom, v ktorom obe Zmluvné strany podpíšu </w:t>
      </w:r>
      <w:r w:rsidR="00B44AFF" w:rsidRPr="001F18E9">
        <w:rPr>
          <w:rFonts w:ascii="Tahoma" w:hAnsi="Tahoma" w:cs="Tahoma"/>
        </w:rPr>
        <w:t>odovzdávací a preberací protokol (</w:t>
      </w:r>
      <w:r w:rsidR="00A03282" w:rsidRPr="001F18E9">
        <w:rPr>
          <w:rFonts w:ascii="Tahoma" w:hAnsi="Tahoma" w:cs="Tahoma"/>
        </w:rPr>
        <w:t>D</w:t>
      </w:r>
      <w:r w:rsidR="00B44AFF" w:rsidRPr="001F18E9">
        <w:rPr>
          <w:rFonts w:ascii="Tahoma" w:hAnsi="Tahoma" w:cs="Tahoma"/>
        </w:rPr>
        <w:t>odací list)</w:t>
      </w:r>
      <w:r w:rsidR="0095609C" w:rsidRPr="001F18E9">
        <w:rPr>
          <w:rFonts w:ascii="Tahoma" w:hAnsi="Tahoma" w:cs="Tahoma"/>
        </w:rPr>
        <w:t>, ktorý má náležitosti v zmysle bodu 4.</w:t>
      </w:r>
      <w:r w:rsidR="000A78CA" w:rsidRPr="001F18E9">
        <w:rPr>
          <w:rFonts w:ascii="Tahoma" w:hAnsi="Tahoma" w:cs="Tahoma"/>
        </w:rPr>
        <w:t>6</w:t>
      </w:r>
      <w:r w:rsidR="0095609C" w:rsidRPr="001F18E9">
        <w:rPr>
          <w:rFonts w:ascii="Tahoma" w:hAnsi="Tahoma" w:cs="Tahoma"/>
        </w:rPr>
        <w:t xml:space="preserve"> písm. d) a obsahuje vyhlásenie Kupujúceho o tom, že </w:t>
      </w:r>
      <w:r w:rsidRPr="001F18E9">
        <w:rPr>
          <w:rFonts w:ascii="Tahoma" w:hAnsi="Tahoma" w:cs="Tahoma"/>
        </w:rPr>
        <w:t>Tovar</w:t>
      </w:r>
      <w:r w:rsidR="0095609C" w:rsidRPr="001F18E9">
        <w:rPr>
          <w:rFonts w:ascii="Tahoma" w:hAnsi="Tahoma" w:cs="Tahoma"/>
        </w:rPr>
        <w:t xml:space="preserve"> preberá.</w:t>
      </w:r>
    </w:p>
    <w:p w14:paraId="26892A55" w14:textId="4C10F943" w:rsidR="0095609C" w:rsidRPr="001F18E9" w:rsidRDefault="00B44AFF" w:rsidP="007A0382">
      <w:pPr>
        <w:pStyle w:val="Odsekzoznamu"/>
        <w:numPr>
          <w:ilvl w:val="0"/>
          <w:numId w:val="33"/>
        </w:numPr>
        <w:ind w:left="1134" w:hanging="425"/>
        <w:rPr>
          <w:rFonts w:ascii="Tahoma" w:hAnsi="Tahoma" w:cs="Tahoma"/>
        </w:rPr>
      </w:pPr>
      <w:r w:rsidRPr="001F18E9">
        <w:rPr>
          <w:rFonts w:ascii="Tahoma" w:hAnsi="Tahoma" w:cs="Tahoma"/>
        </w:rPr>
        <w:t>Dodací list</w:t>
      </w:r>
      <w:r w:rsidR="0095609C" w:rsidRPr="001F18E9">
        <w:rPr>
          <w:rFonts w:ascii="Tahoma" w:hAnsi="Tahoma" w:cs="Tahoma"/>
        </w:rPr>
        <w:t xml:space="preserve"> sa podpisuje na mieste, ktoré určí Kupujúci. </w:t>
      </w:r>
      <w:r w:rsidRPr="001F18E9">
        <w:rPr>
          <w:rFonts w:ascii="Tahoma" w:hAnsi="Tahoma" w:cs="Tahoma"/>
        </w:rPr>
        <w:t>Dodací list</w:t>
      </w:r>
      <w:r w:rsidR="0095609C" w:rsidRPr="001F18E9">
        <w:rPr>
          <w:rFonts w:ascii="Tahoma" w:hAnsi="Tahoma" w:cs="Tahoma"/>
        </w:rPr>
        <w:t xml:space="preserve"> nie je možné podpísať skôr, než dôjde k dodávke </w:t>
      </w:r>
      <w:r w:rsidR="00700BC1" w:rsidRPr="001F18E9">
        <w:rPr>
          <w:rFonts w:ascii="Tahoma" w:hAnsi="Tahoma" w:cs="Tahoma"/>
        </w:rPr>
        <w:t>Tovaru</w:t>
      </w:r>
      <w:r w:rsidR="0095609C" w:rsidRPr="001F18E9">
        <w:rPr>
          <w:rFonts w:ascii="Tahoma" w:hAnsi="Tahoma" w:cs="Tahoma"/>
        </w:rPr>
        <w:t xml:space="preserve">. Podpísaním </w:t>
      </w:r>
      <w:r w:rsidR="007B328B" w:rsidRPr="001F18E9">
        <w:rPr>
          <w:rFonts w:ascii="Tahoma" w:hAnsi="Tahoma" w:cs="Tahoma"/>
        </w:rPr>
        <w:t>d</w:t>
      </w:r>
      <w:r w:rsidRPr="001F18E9">
        <w:rPr>
          <w:rFonts w:ascii="Tahoma" w:hAnsi="Tahoma" w:cs="Tahoma"/>
        </w:rPr>
        <w:t>odacieho listu</w:t>
      </w:r>
      <w:r w:rsidR="0095609C" w:rsidRPr="001F18E9">
        <w:rPr>
          <w:rFonts w:ascii="Tahoma" w:hAnsi="Tahoma" w:cs="Tahoma"/>
        </w:rPr>
        <w:t xml:space="preserve"> oboma Zmluvnými stranami prechádza na Kupujúceho nebezpečenstvo škody na Tovare.</w:t>
      </w:r>
    </w:p>
    <w:p w14:paraId="25CB99D4" w14:textId="6534413D" w:rsidR="0095609C" w:rsidRPr="001F18E9" w:rsidRDefault="00B44AFF" w:rsidP="007A0382">
      <w:pPr>
        <w:pStyle w:val="Odsekzoznamu"/>
        <w:numPr>
          <w:ilvl w:val="0"/>
          <w:numId w:val="33"/>
        </w:numPr>
        <w:ind w:left="1134" w:hanging="425"/>
        <w:rPr>
          <w:rFonts w:ascii="Tahoma" w:hAnsi="Tahoma" w:cs="Tahoma"/>
        </w:rPr>
      </w:pPr>
      <w:r w:rsidRPr="001F18E9">
        <w:rPr>
          <w:rFonts w:ascii="Tahoma" w:hAnsi="Tahoma" w:cs="Tahoma"/>
        </w:rPr>
        <w:t>Dodací list</w:t>
      </w:r>
      <w:r w:rsidR="00DE3314" w:rsidRPr="001F18E9">
        <w:rPr>
          <w:rFonts w:ascii="Tahoma" w:hAnsi="Tahoma" w:cs="Tahoma"/>
        </w:rPr>
        <w:t xml:space="preserve"> vyhotovuje Predávajúci. </w:t>
      </w:r>
      <w:r w:rsidRPr="001F18E9">
        <w:rPr>
          <w:rFonts w:ascii="Tahoma" w:hAnsi="Tahoma" w:cs="Tahoma"/>
        </w:rPr>
        <w:t>Dodací list</w:t>
      </w:r>
      <w:r w:rsidR="00025696" w:rsidRPr="001F18E9">
        <w:rPr>
          <w:rFonts w:ascii="Tahoma" w:hAnsi="Tahoma" w:cs="Tahoma"/>
        </w:rPr>
        <w:t xml:space="preserve"> sa vyhotovuje minimálne </w:t>
      </w:r>
      <w:r w:rsidR="00025696" w:rsidRPr="001F18E9">
        <w:rPr>
          <w:rFonts w:ascii="Tahoma" w:hAnsi="Tahoma" w:cs="Tahoma"/>
          <w:b/>
          <w:bCs/>
        </w:rPr>
        <w:t>v troch origináloch,</w:t>
      </w:r>
      <w:r w:rsidR="00025696" w:rsidRPr="001F18E9">
        <w:rPr>
          <w:rFonts w:ascii="Tahoma" w:hAnsi="Tahoma" w:cs="Tahoma"/>
        </w:rPr>
        <w:t xml:space="preserve"> z ktorých jeden originál dostane Predávajúci a dva originály dostane Kupujúci. </w:t>
      </w:r>
    </w:p>
    <w:p w14:paraId="201DD771" w14:textId="130E4722" w:rsidR="00025696" w:rsidRPr="001F18E9" w:rsidRDefault="00025696" w:rsidP="007A0382">
      <w:pPr>
        <w:pStyle w:val="Odsekzoznamu"/>
        <w:numPr>
          <w:ilvl w:val="0"/>
          <w:numId w:val="33"/>
        </w:numPr>
        <w:ind w:left="1134" w:hanging="425"/>
        <w:rPr>
          <w:rFonts w:ascii="Tahoma" w:hAnsi="Tahoma" w:cs="Tahoma"/>
        </w:rPr>
      </w:pPr>
      <w:r w:rsidRPr="001F18E9">
        <w:rPr>
          <w:rFonts w:ascii="Tahoma" w:hAnsi="Tahoma" w:cs="Tahoma"/>
        </w:rPr>
        <w:t xml:space="preserve">Dodací list obsahuje minimálne: </w:t>
      </w:r>
    </w:p>
    <w:p w14:paraId="5F2A8D04" w14:textId="07FD5FA8" w:rsidR="00DE3314" w:rsidRPr="001F18E9" w:rsidRDefault="00DE3314" w:rsidP="00CB1424">
      <w:pPr>
        <w:pStyle w:val="Odsekzoznamu"/>
        <w:widowControl/>
        <w:numPr>
          <w:ilvl w:val="0"/>
          <w:numId w:val="8"/>
        </w:numPr>
        <w:autoSpaceDE/>
        <w:autoSpaceDN/>
        <w:ind w:left="1843" w:hanging="567"/>
        <w:contextualSpacing/>
        <w:rPr>
          <w:rFonts w:ascii="Tahoma" w:hAnsi="Tahoma" w:cs="Tahoma"/>
        </w:rPr>
      </w:pPr>
      <w:r w:rsidRPr="001F18E9">
        <w:rPr>
          <w:rFonts w:ascii="Tahoma" w:hAnsi="Tahoma" w:cs="Tahoma"/>
        </w:rPr>
        <w:t>identifikáciu (číslo) Zmluvy;</w:t>
      </w:r>
    </w:p>
    <w:p w14:paraId="33BF3CE5" w14:textId="37DA7B6C" w:rsidR="00DE3314" w:rsidRPr="001F18E9" w:rsidRDefault="00DE3314" w:rsidP="00CB1424">
      <w:pPr>
        <w:pStyle w:val="Odsekzoznamu"/>
        <w:widowControl/>
        <w:numPr>
          <w:ilvl w:val="0"/>
          <w:numId w:val="8"/>
        </w:numPr>
        <w:autoSpaceDE/>
        <w:autoSpaceDN/>
        <w:ind w:left="1843" w:hanging="567"/>
        <w:contextualSpacing/>
        <w:rPr>
          <w:rFonts w:ascii="Tahoma" w:hAnsi="Tahoma" w:cs="Tahoma"/>
        </w:rPr>
      </w:pPr>
      <w:r w:rsidRPr="001F18E9">
        <w:rPr>
          <w:rFonts w:ascii="Tahoma" w:hAnsi="Tahoma" w:cs="Tahoma"/>
        </w:rPr>
        <w:t>identifikáciu Zmluvných strán;</w:t>
      </w:r>
    </w:p>
    <w:p w14:paraId="53BDC256" w14:textId="7AE68C11" w:rsidR="007B328B" w:rsidRPr="001F18E9" w:rsidRDefault="007B328B" w:rsidP="00CB1424">
      <w:pPr>
        <w:pStyle w:val="Odsekzoznamu"/>
        <w:widowControl/>
        <w:numPr>
          <w:ilvl w:val="0"/>
          <w:numId w:val="8"/>
        </w:numPr>
        <w:autoSpaceDE/>
        <w:autoSpaceDN/>
        <w:ind w:left="1843" w:hanging="567"/>
        <w:contextualSpacing/>
        <w:rPr>
          <w:rFonts w:ascii="Tahoma" w:hAnsi="Tahoma" w:cs="Tahoma"/>
        </w:rPr>
      </w:pPr>
      <w:r w:rsidRPr="001F18E9">
        <w:rPr>
          <w:rFonts w:ascii="Tahoma" w:hAnsi="Tahoma" w:cs="Tahoma"/>
        </w:rPr>
        <w:t>názov projektu: „Obnova Krajskej knižnice Ľ. Štúra 2</w:t>
      </w:r>
      <w:r w:rsidR="002067BD" w:rsidRPr="001F18E9">
        <w:rPr>
          <w:rFonts w:ascii="Tahoma" w:hAnsi="Tahoma" w:cs="Tahoma"/>
        </w:rPr>
        <w:t xml:space="preserve">, </w:t>
      </w:r>
      <w:r w:rsidR="002067BD" w:rsidRPr="001F18E9">
        <w:rPr>
          <w:rFonts w:ascii="Tahoma" w:hAnsi="Tahoma" w:cs="Tahoma"/>
          <w:bCs/>
        </w:rPr>
        <w:t>Obstaranie interiérového zariadenia</w:t>
      </w:r>
      <w:r w:rsidRPr="001F18E9">
        <w:rPr>
          <w:rFonts w:ascii="Tahoma" w:hAnsi="Tahoma" w:cs="Tahoma"/>
        </w:rPr>
        <w:t>“</w:t>
      </w:r>
    </w:p>
    <w:p w14:paraId="33DEC492" w14:textId="1C5A7E60" w:rsidR="00025696" w:rsidRPr="001F18E9" w:rsidRDefault="00DE3314" w:rsidP="00CB1424">
      <w:pPr>
        <w:pStyle w:val="Odsekzoznamu"/>
        <w:widowControl/>
        <w:numPr>
          <w:ilvl w:val="0"/>
          <w:numId w:val="8"/>
        </w:numPr>
        <w:autoSpaceDE/>
        <w:autoSpaceDN/>
        <w:ind w:left="1843" w:hanging="567"/>
        <w:contextualSpacing/>
        <w:rPr>
          <w:rFonts w:ascii="Tahoma" w:hAnsi="Tahoma" w:cs="Tahoma"/>
        </w:rPr>
      </w:pPr>
      <w:r w:rsidRPr="001F18E9">
        <w:rPr>
          <w:rFonts w:ascii="Tahoma" w:hAnsi="Tahoma" w:cs="Tahoma"/>
        </w:rPr>
        <w:t>identifikáciu dodaného Tovaru</w:t>
      </w:r>
      <w:r w:rsidR="001F01C2" w:rsidRPr="001F18E9">
        <w:rPr>
          <w:rFonts w:ascii="Tahoma" w:hAnsi="Tahoma" w:cs="Tahoma"/>
        </w:rPr>
        <w:t xml:space="preserve"> podľa</w:t>
      </w:r>
      <w:r w:rsidRPr="001F18E9">
        <w:rPr>
          <w:rFonts w:ascii="Tahoma" w:hAnsi="Tahoma" w:cs="Tahoma"/>
        </w:rPr>
        <w:t xml:space="preserve"> Príloh</w:t>
      </w:r>
      <w:r w:rsidR="001F01C2" w:rsidRPr="001F18E9">
        <w:rPr>
          <w:rFonts w:ascii="Tahoma" w:hAnsi="Tahoma" w:cs="Tahoma"/>
        </w:rPr>
        <w:t>y</w:t>
      </w:r>
      <w:r w:rsidRPr="001F18E9">
        <w:rPr>
          <w:rFonts w:ascii="Tahoma" w:hAnsi="Tahoma" w:cs="Tahoma"/>
        </w:rPr>
        <w:t xml:space="preserve"> č. 1 (</w:t>
      </w:r>
      <w:r w:rsidR="00025696" w:rsidRPr="001F18E9">
        <w:rPr>
          <w:rFonts w:ascii="Tahoma" w:hAnsi="Tahoma" w:cs="Tahoma"/>
        </w:rPr>
        <w:t xml:space="preserve">s uvedením </w:t>
      </w:r>
      <w:r w:rsidR="001F01C2" w:rsidRPr="001F18E9">
        <w:rPr>
          <w:rFonts w:ascii="Tahoma" w:hAnsi="Tahoma" w:cs="Tahoma"/>
        </w:rPr>
        <w:t xml:space="preserve">druhu, </w:t>
      </w:r>
      <w:r w:rsidR="00025696" w:rsidRPr="001F18E9">
        <w:rPr>
          <w:rFonts w:ascii="Tahoma" w:hAnsi="Tahoma" w:cs="Tahoma"/>
        </w:rPr>
        <w:t xml:space="preserve"> príslušných množstiev</w:t>
      </w:r>
      <w:r w:rsidR="00B141F8" w:rsidRPr="001F18E9">
        <w:rPr>
          <w:rFonts w:ascii="Tahoma" w:hAnsi="Tahoma" w:cs="Tahoma"/>
        </w:rPr>
        <w:t xml:space="preserve"> a dodanej Dokumentácie</w:t>
      </w:r>
      <w:r w:rsidRPr="001F18E9">
        <w:rPr>
          <w:rFonts w:ascii="Tahoma" w:hAnsi="Tahoma" w:cs="Tahoma"/>
        </w:rPr>
        <w:t>)</w:t>
      </w:r>
      <w:r w:rsidR="000A78CA" w:rsidRPr="001F18E9">
        <w:rPr>
          <w:rFonts w:ascii="Tahoma" w:hAnsi="Tahoma" w:cs="Tahoma"/>
        </w:rPr>
        <w:t>;</w:t>
      </w:r>
    </w:p>
    <w:p w14:paraId="1DE2DA4D" w14:textId="45EA8562"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DE3314" w:rsidRPr="00752FC6">
        <w:rPr>
          <w:rFonts w:ascii="Tahoma" w:hAnsi="Tahoma" w:cs="Tahoma"/>
        </w:rPr>
        <w:t xml:space="preserve">zjavné vady </w:t>
      </w:r>
      <w:r w:rsidR="00416E2D">
        <w:rPr>
          <w:rFonts w:ascii="Tahoma" w:hAnsi="Tahoma" w:cs="Tahoma"/>
        </w:rPr>
        <w:t>Tovaru</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 xml:space="preserve">ri preberaní </w:t>
      </w:r>
      <w:r w:rsidR="00416E2D">
        <w:rPr>
          <w:rFonts w:ascii="Tahoma" w:hAnsi="Tahoma" w:cs="Tahoma"/>
        </w:rPr>
        <w:t>Tovaru</w:t>
      </w:r>
      <w:r w:rsidR="000A78CA" w:rsidRPr="00752FC6">
        <w:rPr>
          <w:rFonts w:ascii="Tahoma" w:hAnsi="Tahoma" w:cs="Tahoma"/>
        </w:rPr>
        <w:t>;</w:t>
      </w:r>
    </w:p>
    <w:p w14:paraId="173B3A01" w14:textId="2D46A82D"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0003722E">
        <w:rPr>
          <w:rFonts w:ascii="Tahoma" w:hAnsi="Tahoma" w:cs="Tahoma"/>
        </w:rPr>
        <w:tab/>
      </w:r>
      <w:r w:rsidRPr="00752FC6">
        <w:rPr>
          <w:rFonts w:ascii="Tahoma" w:hAnsi="Tahoma" w:cs="Tahoma"/>
        </w:rPr>
        <w:t xml:space="preserve">vyjadrenie Kupujúceho, či </w:t>
      </w:r>
      <w:r w:rsidR="00416E2D">
        <w:rPr>
          <w:rFonts w:ascii="Tahoma" w:hAnsi="Tahoma" w:cs="Tahoma"/>
        </w:rPr>
        <w:t>Tovar</w:t>
      </w:r>
      <w:r w:rsidRPr="00752FC6">
        <w:rPr>
          <w:rFonts w:ascii="Tahoma" w:hAnsi="Tahoma" w:cs="Tahoma"/>
        </w:rPr>
        <w:t xml:space="preserv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w:t>
      </w:r>
      <w:r w:rsidR="00741DE1">
        <w:rPr>
          <w:rFonts w:ascii="Tahoma" w:hAnsi="Tahoma" w:cs="Tahoma"/>
        </w:rPr>
        <w:t>i</w:t>
      </w:r>
      <w:r w:rsidR="00F42B8C" w:rsidRPr="00752FC6">
        <w:rPr>
          <w:rFonts w:ascii="Tahoma" w:hAnsi="Tahoma" w:cs="Tahoma"/>
        </w:rPr>
        <w:t>v) vyššie</w:t>
      </w:r>
      <w:r w:rsidR="000A78CA" w:rsidRPr="00752FC6">
        <w:rPr>
          <w:rFonts w:ascii="Tahoma" w:hAnsi="Tahoma" w:cs="Tahoma"/>
        </w:rPr>
        <w:t>;</w:t>
      </w:r>
    </w:p>
    <w:p w14:paraId="25F6005C" w14:textId="1E4B55DF"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lastRenderedPageBreak/>
        <w:t>(vi)</w:t>
      </w:r>
      <w:r w:rsidRPr="00752FC6">
        <w:rPr>
          <w:rFonts w:ascii="Tahoma" w:hAnsi="Tahoma" w:cs="Tahoma"/>
        </w:rPr>
        <w:tab/>
        <w:t xml:space="preserve">prípadné vyjadrenie Predávajúceho k odovzdaniu </w:t>
      </w:r>
      <w:r w:rsidR="00416E2D">
        <w:rPr>
          <w:rFonts w:ascii="Tahoma" w:hAnsi="Tahoma" w:cs="Tahoma"/>
        </w:rPr>
        <w:t>Tovaru</w:t>
      </w:r>
      <w:r w:rsidRPr="00752FC6">
        <w:rPr>
          <w:rFonts w:ascii="Tahoma" w:hAnsi="Tahoma" w:cs="Tahoma"/>
        </w:rPr>
        <w:t xml:space="preserve">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 vyššie</w:t>
      </w:r>
      <w:r w:rsidR="000A78CA" w:rsidRPr="00752FC6">
        <w:rPr>
          <w:rFonts w:ascii="Tahoma" w:hAnsi="Tahoma" w:cs="Tahoma"/>
        </w:rPr>
        <w:t>;</w:t>
      </w:r>
    </w:p>
    <w:p w14:paraId="20267876" w14:textId="2CCF4E71"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 xml:space="preserve">podpísania </w:t>
      </w:r>
      <w:r w:rsidR="007B328B" w:rsidRPr="001F18E9">
        <w:rPr>
          <w:rFonts w:ascii="Tahoma" w:hAnsi="Tahoma" w:cs="Tahoma"/>
        </w:rPr>
        <w:t>d</w:t>
      </w:r>
      <w:r w:rsidR="00F42B8C" w:rsidRPr="001F18E9">
        <w:rPr>
          <w:rFonts w:ascii="Tahoma" w:hAnsi="Tahoma" w:cs="Tahoma"/>
        </w:rPr>
        <w:t>odacieho listu</w:t>
      </w:r>
      <w:r w:rsidR="00F42B8C" w:rsidRPr="00752FC6">
        <w:rPr>
          <w:rFonts w:ascii="Tahoma" w:hAnsi="Tahoma" w:cs="Tahoma"/>
        </w:rPr>
        <w:t xml:space="preserve"> Zmluvnými stranami;</w:t>
      </w:r>
    </w:p>
    <w:p w14:paraId="512CBDFB" w14:textId="17029417"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w:t>
      </w:r>
      <w:r w:rsidR="005426B9">
        <w:rPr>
          <w:rFonts w:ascii="Tahoma" w:hAnsi="Tahoma" w:cs="Tahoma"/>
        </w:rPr>
        <w:t>viii</w:t>
      </w:r>
      <w:r w:rsidRPr="00752FC6">
        <w:rPr>
          <w:rFonts w:ascii="Tahoma" w:hAnsi="Tahoma" w:cs="Tahoma"/>
        </w:rPr>
        <w:t>)</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35D25E5F"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4C6B28">
        <w:rPr>
          <w:rFonts w:ascii="Tahoma" w:hAnsi="Tahoma" w:cs="Tahoma"/>
        </w:rPr>
        <w:t>Tovar</w:t>
      </w:r>
      <w:r w:rsidR="004C6B28" w:rsidRPr="00752FC6">
        <w:rPr>
          <w:rFonts w:ascii="Tahoma" w:hAnsi="Tahoma" w:cs="Tahoma"/>
        </w:rPr>
        <w:t xml:space="preserve"> </w:t>
      </w:r>
      <w:r w:rsidR="00025696" w:rsidRPr="00752FC6">
        <w:rPr>
          <w:rFonts w:ascii="Tahoma" w:hAnsi="Tahoma" w:cs="Tahoma"/>
        </w:rPr>
        <w:t xml:space="preserve">a podpísať </w:t>
      </w:r>
      <w:r w:rsidRPr="00752FC6">
        <w:rPr>
          <w:rFonts w:ascii="Tahoma" w:hAnsi="Tahoma" w:cs="Tahoma"/>
        </w:rPr>
        <w:t>d</w:t>
      </w:r>
      <w:r w:rsidR="00025696" w:rsidRPr="00752FC6">
        <w:rPr>
          <w:rFonts w:ascii="Tahoma" w:hAnsi="Tahoma" w:cs="Tahoma"/>
        </w:rPr>
        <w:t>odací list iba v prípade, ak:</w:t>
      </w:r>
    </w:p>
    <w:p w14:paraId="021F2699" w14:textId="5144D53B"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419AC475" w14:textId="648F437B" w:rsidR="00025696" w:rsidRPr="00752FC6" w:rsidRDefault="00025696" w:rsidP="003A3D1C">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 xml:space="preserve">okumentáciu. </w:t>
      </w:r>
    </w:p>
    <w:p w14:paraId="7F0B7B72" w14:textId="296B5FD8"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3A3D1C">
        <w:rPr>
          <w:rFonts w:ascii="Tahoma" w:hAnsi="Tahoma" w:cs="Tahoma"/>
        </w:rPr>
        <w:t>Tovaru</w:t>
      </w:r>
      <w:r w:rsidRPr="00752FC6">
        <w:rPr>
          <w:rFonts w:ascii="Tahoma" w:hAnsi="Tahoma" w:cs="Tahoma"/>
        </w:rPr>
        <w:t xml:space="preserve">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B20D23" w:rsidRPr="001F18E9">
        <w:rPr>
          <w:rFonts w:ascii="Tahoma" w:hAnsi="Tahoma" w:cs="Tahoma"/>
        </w:rPr>
        <w:t>9</w:t>
      </w:r>
      <w:r w:rsidRPr="001F18E9">
        <w:rPr>
          <w:rFonts w:ascii="Tahoma" w:hAnsi="Tahoma" w:cs="Tahoma"/>
        </w:rPr>
        <w:t>.</w:t>
      </w:r>
    </w:p>
    <w:p w14:paraId="762FECA6" w14:textId="77777777" w:rsidR="00D37C78" w:rsidRPr="00752FC6" w:rsidRDefault="00D37C78" w:rsidP="00D970D3">
      <w:pPr>
        <w:pStyle w:val="Odsekzoznamu"/>
        <w:ind w:left="1134" w:firstLine="0"/>
        <w:rPr>
          <w:rFonts w:ascii="Tahoma" w:hAnsi="Tahoma" w:cs="Tahoma"/>
        </w:rPr>
      </w:pPr>
    </w:p>
    <w:p w14:paraId="1BBC7587" w14:textId="77777777" w:rsidR="00D970D3" w:rsidRPr="00752FC6" w:rsidRDefault="00D970D3" w:rsidP="00D970D3">
      <w:pPr>
        <w:pStyle w:val="Odsekzoznamu"/>
        <w:ind w:left="360" w:firstLine="0"/>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311BE838" w14:textId="77777777" w:rsidR="00BF0AB5" w:rsidRPr="00BF0AB5" w:rsidRDefault="00BF0AB5" w:rsidP="00D970D3">
      <w:pPr>
        <w:pStyle w:val="Odsekzoznamu"/>
        <w:numPr>
          <w:ilvl w:val="1"/>
          <w:numId w:val="10"/>
        </w:numPr>
        <w:rPr>
          <w:rFonts w:ascii="Tahoma" w:hAnsi="Tahoma" w:cs="Tahoma"/>
          <w:b/>
          <w:bCs/>
        </w:rPr>
      </w:pPr>
    </w:p>
    <w:p w14:paraId="632C7A4A" w14:textId="3F0154B8" w:rsidR="00046E8C" w:rsidRPr="00752FC6" w:rsidRDefault="00046E8C" w:rsidP="00BF0AB5">
      <w:pPr>
        <w:pStyle w:val="Odsekzoznamu"/>
        <w:numPr>
          <w:ilvl w:val="1"/>
          <w:numId w:val="36"/>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BF0AB5">
      <w:pPr>
        <w:pStyle w:val="Odsekzoznamu"/>
        <w:numPr>
          <w:ilvl w:val="1"/>
          <w:numId w:val="36"/>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055C100C"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99447E">
        <w:rPr>
          <w:rFonts w:ascii="Tahoma" w:hAnsi="Tahoma" w:cs="Tahoma"/>
          <w:bCs/>
          <w:highlight w:val="yellow"/>
          <w:lang w:val="pl-PL"/>
        </w:rPr>
        <w:t>[</w:t>
      </w:r>
      <w:r w:rsidRPr="0099447E">
        <w:rPr>
          <w:rFonts w:ascii="Wingdings" w:eastAsia="Wingdings" w:hAnsi="Wingdings" w:cs="Wingdings"/>
          <w:bCs/>
          <w:highlight w:val="yellow"/>
          <w:lang w:val="pl-PL"/>
        </w:rPr>
        <w:t>□</w:t>
      </w:r>
      <w:r w:rsidRPr="0099447E">
        <w:rPr>
          <w:rFonts w:ascii="Tahoma" w:hAnsi="Tahoma" w:cs="Tahoma"/>
          <w:bCs/>
          <w:highlight w:val="yellow"/>
          <w:lang w:val="pl-PL"/>
        </w:rPr>
        <w:t>]</w:t>
      </w:r>
      <w:r w:rsidRPr="0099447E">
        <w:rPr>
          <w:rFonts w:ascii="Tahoma" w:hAnsi="Tahoma" w:cs="Tahoma"/>
          <w:bCs/>
          <w:lang w:val="pl-PL"/>
        </w:rPr>
        <w:t xml:space="preserve"> </w:t>
      </w:r>
      <w:proofErr w:type="spellStart"/>
      <w:r w:rsidRPr="0099447E">
        <w:rPr>
          <w:rFonts w:ascii="Tahoma" w:hAnsi="Tahoma" w:cs="Tahoma"/>
          <w:bCs/>
          <w:lang w:val="pl-PL"/>
        </w:rPr>
        <w:t>Eur</w:t>
      </w:r>
      <w:proofErr w:type="spellEnd"/>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99447E">
        <w:rPr>
          <w:rFonts w:ascii="Tahoma" w:hAnsi="Tahoma" w:cs="Tahoma"/>
          <w:bCs/>
          <w:highlight w:val="yellow"/>
          <w:lang w:val="pl-PL"/>
        </w:rPr>
        <w:t>[</w:t>
      </w:r>
      <w:r w:rsidRPr="0099447E">
        <w:rPr>
          <w:rFonts w:ascii="Wingdings" w:eastAsia="Wingdings" w:hAnsi="Wingdings" w:cs="Wingdings"/>
          <w:bCs/>
          <w:highlight w:val="yellow"/>
          <w:lang w:val="pl-PL"/>
        </w:rPr>
        <w:t>□</w:t>
      </w:r>
      <w:r w:rsidRPr="0099447E">
        <w:rPr>
          <w:rFonts w:ascii="Tahoma" w:hAnsi="Tahoma" w:cs="Tahoma"/>
          <w:bCs/>
          <w:highlight w:val="yellow"/>
          <w:lang w:val="pl-PL"/>
        </w:rPr>
        <w:t>]</w:t>
      </w:r>
      <w:r w:rsidRPr="0099447E">
        <w:rPr>
          <w:rFonts w:ascii="Tahoma" w:hAnsi="Tahoma" w:cs="Tahoma"/>
          <w:bCs/>
          <w:lang w:val="pl-PL"/>
        </w:rPr>
        <w:t xml:space="preserve"> </w:t>
      </w:r>
      <w:proofErr w:type="spellStart"/>
      <w:r w:rsidRPr="0099447E">
        <w:rPr>
          <w:rFonts w:ascii="Tahoma" w:hAnsi="Tahoma" w:cs="Tahoma"/>
          <w:bCs/>
          <w:lang w:val="pl-PL"/>
        </w:rPr>
        <w:t>Eur</w:t>
      </w:r>
      <w:proofErr w:type="spellEnd"/>
      <w:r w:rsidR="00046E8C" w:rsidRPr="00752FC6">
        <w:rPr>
          <w:rFonts w:ascii="Tahoma" w:hAnsi="Tahoma" w:cs="Tahoma"/>
        </w:rPr>
        <w:t>)</w:t>
      </w:r>
    </w:p>
    <w:p w14:paraId="51471879" w14:textId="15938D24"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99447E">
        <w:rPr>
          <w:rFonts w:ascii="Tahoma" w:hAnsi="Tahoma" w:cs="Tahoma"/>
          <w:bCs/>
          <w:highlight w:val="yellow"/>
        </w:rPr>
        <w:t>[</w:t>
      </w:r>
      <w:r w:rsidR="00FF5F3C" w:rsidRPr="0099447E">
        <w:rPr>
          <w:rFonts w:ascii="Wingdings" w:eastAsia="Wingdings" w:hAnsi="Wingdings" w:cs="Wingdings"/>
          <w:bCs/>
          <w:highlight w:val="yellow"/>
        </w:rPr>
        <w:t>□</w:t>
      </w:r>
      <w:r w:rsidR="00FF5F3C" w:rsidRPr="0099447E">
        <w:rPr>
          <w:rFonts w:ascii="Tahoma" w:hAnsi="Tahoma" w:cs="Tahoma"/>
          <w:bCs/>
          <w:highlight w:val="yellow"/>
        </w:rPr>
        <w:t>]</w:t>
      </w:r>
      <w:r w:rsidR="00FF5F3C" w:rsidRPr="0099447E">
        <w:rPr>
          <w:rFonts w:ascii="Tahoma" w:hAnsi="Tahoma" w:cs="Tahoma"/>
          <w:bCs/>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99447E">
        <w:rPr>
          <w:rFonts w:ascii="Tahoma" w:hAnsi="Tahoma" w:cs="Tahoma"/>
          <w:bCs/>
          <w:highlight w:val="yellow"/>
        </w:rPr>
        <w:t>[</w:t>
      </w:r>
      <w:r w:rsidR="00FF5F3C" w:rsidRPr="0099447E">
        <w:rPr>
          <w:rFonts w:ascii="Wingdings" w:eastAsia="Wingdings" w:hAnsi="Wingdings" w:cs="Wingdings"/>
          <w:bCs/>
          <w:highlight w:val="yellow"/>
        </w:rPr>
        <w:t>□</w:t>
      </w:r>
      <w:r w:rsidR="00FF5F3C" w:rsidRPr="0099447E">
        <w:rPr>
          <w:rFonts w:ascii="Tahoma" w:hAnsi="Tahoma" w:cs="Tahoma"/>
          <w:bCs/>
          <w:highlight w:val="yellow"/>
        </w:rPr>
        <w:t>]</w:t>
      </w:r>
      <w:r w:rsidR="00FF5F3C" w:rsidRPr="0099447E">
        <w:rPr>
          <w:rFonts w:ascii="Tahoma" w:hAnsi="Tahoma" w:cs="Tahoma"/>
          <w:bCs/>
        </w:rPr>
        <w:t xml:space="preserve"> Eur</w:t>
      </w:r>
      <w:r w:rsidR="00FF5F3C" w:rsidRPr="00752FC6">
        <w:rPr>
          <w:rFonts w:ascii="Tahoma" w:hAnsi="Tahoma" w:cs="Tahoma"/>
        </w:rPr>
        <w:t>)</w:t>
      </w:r>
    </w:p>
    <w:p w14:paraId="2F82A975" w14:textId="34CDC61F"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99447E">
        <w:rPr>
          <w:rFonts w:ascii="Tahoma" w:hAnsi="Tahoma" w:cs="Tahoma"/>
          <w:bCs/>
          <w:highlight w:val="yellow"/>
        </w:rPr>
        <w:t>[</w:t>
      </w:r>
      <w:r w:rsidRPr="0099447E">
        <w:rPr>
          <w:rFonts w:ascii="Wingdings" w:eastAsia="Wingdings" w:hAnsi="Wingdings" w:cs="Wingdings"/>
          <w:b/>
          <w:highlight w:val="yellow"/>
        </w:rPr>
        <w:t>□</w:t>
      </w:r>
      <w:r w:rsidRPr="0099447E">
        <w:rPr>
          <w:rFonts w:ascii="Tahoma" w:hAnsi="Tahoma" w:cs="Tahoma"/>
          <w:bCs/>
          <w:highlight w:val="yellow"/>
        </w:rPr>
        <w:t>]</w:t>
      </w:r>
      <w:r w:rsidRPr="0099447E">
        <w:rPr>
          <w:rFonts w:ascii="Tahoma" w:hAnsi="Tahoma" w:cs="Tahoma"/>
          <w: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99447E">
        <w:rPr>
          <w:rFonts w:ascii="Tahoma" w:hAnsi="Tahoma" w:cs="Tahoma"/>
          <w:bCs/>
          <w:highlight w:val="yellow"/>
        </w:rPr>
        <w:t>[</w:t>
      </w:r>
      <w:r w:rsidRPr="0099447E">
        <w:rPr>
          <w:rFonts w:ascii="Wingdings" w:eastAsia="Wingdings" w:hAnsi="Wingdings" w:cs="Wingdings"/>
          <w:bCs/>
          <w:highlight w:val="yellow"/>
        </w:rPr>
        <w:t>□</w:t>
      </w:r>
      <w:r w:rsidRPr="0099447E">
        <w:rPr>
          <w:rFonts w:ascii="Tahoma" w:hAnsi="Tahoma" w:cs="Tahoma"/>
          <w:bCs/>
          <w:highlight w:val="yellow"/>
        </w:rPr>
        <w:t>]</w:t>
      </w:r>
      <w:r w:rsidRPr="0099447E">
        <w:rPr>
          <w:rFonts w:ascii="Tahoma" w:hAnsi="Tahoma" w:cs="Tahoma"/>
          <w:bCs/>
        </w:rPr>
        <w:t xml:space="preserve"> Eur</w:t>
      </w:r>
      <w:r w:rsidRPr="00752FC6">
        <w:rPr>
          <w:rFonts w:ascii="Tahoma" w:hAnsi="Tahoma" w:cs="Tahoma"/>
          <w:bCs/>
        </w:rPr>
        <w:t>)</w:t>
      </w:r>
    </w:p>
    <w:p w14:paraId="0BAE9301" w14:textId="75617A24" w:rsidR="00FF5F3C" w:rsidRPr="00752FC6" w:rsidRDefault="00FF5F3C" w:rsidP="00BF0AB5">
      <w:pPr>
        <w:pStyle w:val="Odsekzoznamu"/>
        <w:numPr>
          <w:ilvl w:val="1"/>
          <w:numId w:val="36"/>
        </w:numPr>
        <w:rPr>
          <w:rFonts w:ascii="Tahoma" w:hAnsi="Tahoma" w:cs="Tahoma"/>
          <w:color w:val="000000"/>
        </w:rPr>
      </w:pPr>
      <w:r w:rsidRPr="00752FC6">
        <w:rPr>
          <w:rFonts w:ascii="Tahoma" w:hAnsi="Tahoma" w:cs="Tahoma"/>
          <w:color w:val="000000"/>
        </w:rPr>
        <w:t xml:space="preserve">Cena podľa bodu 5.2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 xml:space="preserve">v druhu a množstvách uvedených v prílohe č. 2.  </w:t>
      </w:r>
    </w:p>
    <w:p w14:paraId="61DE3AA3" w14:textId="27715020" w:rsidR="00D37C78" w:rsidRPr="00752FC6" w:rsidRDefault="00046E8C" w:rsidP="00BF0AB5">
      <w:pPr>
        <w:pStyle w:val="Odsekzoznamu"/>
        <w:numPr>
          <w:ilvl w:val="1"/>
          <w:numId w:val="36"/>
        </w:numPr>
        <w:rPr>
          <w:rFonts w:ascii="Tahoma" w:hAnsi="Tahoma" w:cs="Tahoma"/>
          <w:b/>
          <w:bCs/>
        </w:rPr>
      </w:pPr>
      <w:r w:rsidRPr="00752FC6">
        <w:rPr>
          <w:rFonts w:ascii="Tahoma" w:hAnsi="Tahoma" w:cs="Tahoma"/>
          <w:color w:val="000000"/>
        </w:rPr>
        <w:t xml:space="preserve">Podkladom pre úhradu </w:t>
      </w:r>
      <w:r w:rsidR="00FF5F3C" w:rsidRPr="00752FC6">
        <w:rPr>
          <w:rFonts w:ascii="Tahoma" w:hAnsi="Tahoma" w:cs="Tahoma"/>
          <w:color w:val="000000"/>
        </w:rPr>
        <w:t>Ceny</w:t>
      </w:r>
      <w:r w:rsidRPr="00752FC6">
        <w:rPr>
          <w:rFonts w:ascii="Tahoma" w:hAnsi="Tahoma" w:cs="Tahoma"/>
          <w:color w:val="000000"/>
        </w:rPr>
        <w:t xml:space="preserve"> </w:t>
      </w:r>
      <w:r w:rsidR="009B4DB7">
        <w:rPr>
          <w:rFonts w:ascii="Tahoma" w:hAnsi="Tahoma" w:cs="Tahoma"/>
          <w:color w:val="000000"/>
        </w:rPr>
        <w:t>bude</w:t>
      </w:r>
      <w:r w:rsidRPr="00752FC6">
        <w:rPr>
          <w:rFonts w:ascii="Tahoma" w:hAnsi="Tahoma" w:cs="Tahoma"/>
          <w:color w:val="000000"/>
        </w:rPr>
        <w:t xml:space="preserve"> faktúra vystavená Predávajúcim a</w:t>
      </w:r>
      <w:r w:rsidR="00FF5F3C" w:rsidRPr="00752FC6">
        <w:rPr>
          <w:rFonts w:ascii="Tahoma" w:hAnsi="Tahoma" w:cs="Tahoma"/>
          <w:color w:val="000000"/>
        </w:rPr>
        <w:t> </w:t>
      </w:r>
      <w:r w:rsidRPr="00752FC6">
        <w:rPr>
          <w:rFonts w:ascii="Tahoma" w:hAnsi="Tahoma" w:cs="Tahoma"/>
          <w:color w:val="000000"/>
        </w:rPr>
        <w:t>doručená</w:t>
      </w:r>
      <w:r w:rsidR="00FF5F3C" w:rsidRPr="00752FC6">
        <w:rPr>
          <w:rFonts w:ascii="Tahoma" w:hAnsi="Tahoma" w:cs="Tahoma"/>
          <w:color w:val="000000"/>
        </w:rPr>
        <w:t xml:space="preserve"> na adresu sídla</w:t>
      </w:r>
      <w:r w:rsidRPr="00752FC6">
        <w:rPr>
          <w:rFonts w:ascii="Tahoma" w:hAnsi="Tahoma" w:cs="Tahoma"/>
          <w:color w:val="000000"/>
        </w:rPr>
        <w:t xml:space="preserve"> Kupujúce</w:t>
      </w:r>
      <w:r w:rsidR="00FF5F3C" w:rsidRPr="00752FC6">
        <w:rPr>
          <w:rFonts w:ascii="Tahoma" w:hAnsi="Tahoma" w:cs="Tahoma"/>
          <w:color w:val="000000"/>
        </w:rPr>
        <w:t>ho</w:t>
      </w:r>
      <w:r w:rsidRPr="00752FC6">
        <w:rPr>
          <w:rFonts w:ascii="Tahoma" w:hAnsi="Tahoma" w:cs="Tahoma"/>
          <w:color w:val="000000"/>
        </w:rPr>
        <w:t xml:space="preserve"> </w:t>
      </w:r>
      <w:r w:rsidRPr="00752FC6">
        <w:rPr>
          <w:rFonts w:ascii="Tahoma" w:hAnsi="Tahoma" w:cs="Tahoma"/>
          <w:b/>
          <w:bCs/>
          <w:color w:val="000000"/>
        </w:rPr>
        <w:t xml:space="preserve">v troch originálnych výtlačkoch. </w:t>
      </w:r>
    </w:p>
    <w:p w14:paraId="6D2C1352" w14:textId="64E89A02" w:rsidR="00046E8C" w:rsidRPr="00752FC6" w:rsidRDefault="009E3315" w:rsidP="00BF0AB5">
      <w:pPr>
        <w:pStyle w:val="Odsekzoznamu"/>
        <w:numPr>
          <w:ilvl w:val="1"/>
          <w:numId w:val="36"/>
        </w:numPr>
        <w:rPr>
          <w:rFonts w:ascii="Tahoma" w:hAnsi="Tahoma" w:cs="Tahoma"/>
          <w:b/>
          <w:bCs/>
        </w:rPr>
      </w:pPr>
      <w:r w:rsidRPr="009E3315">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1748B83D" w:rsidR="00102CC2" w:rsidRPr="002067BD" w:rsidRDefault="00046E8C" w:rsidP="00B16826">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sidRPr="002067BD">
        <w:rPr>
          <w:rFonts w:ascii="Tahoma" w:hAnsi="Tahoma" w:cs="Tahoma"/>
          <w:color w:val="000000"/>
        </w:rPr>
        <w:t xml:space="preserve">, </w:t>
      </w:r>
      <w:r w:rsidR="00741DE1" w:rsidRPr="002067BD">
        <w:rPr>
          <w:rFonts w:ascii="Tahoma" w:hAnsi="Tahoma" w:cs="Tahoma"/>
        </w:rPr>
        <w:t xml:space="preserve">ako aj  číslo internej objednávky Kupujúceho, </w:t>
      </w:r>
    </w:p>
    <w:p w14:paraId="2178C1DB" w14:textId="6E235152" w:rsidR="00046E8C" w:rsidRPr="00752FC6" w:rsidRDefault="00102CC2" w:rsidP="00B16826">
      <w:pPr>
        <w:pStyle w:val="Odsekzoznamu"/>
        <w:ind w:left="1276" w:hanging="567"/>
        <w:rPr>
          <w:rFonts w:ascii="Tahoma" w:hAnsi="Tahoma" w:cs="Tahoma"/>
          <w:color w:val="000000"/>
        </w:rPr>
      </w:pPr>
      <w:r w:rsidRPr="002067BD">
        <w:rPr>
          <w:rFonts w:ascii="Tahoma" w:hAnsi="Tahoma" w:cs="Tahoma"/>
          <w:color w:val="000000"/>
        </w:rPr>
        <w:t xml:space="preserve">(ii) </w:t>
      </w:r>
      <w:r w:rsidRPr="002067BD">
        <w:rPr>
          <w:rFonts w:ascii="Tahoma" w:hAnsi="Tahoma" w:cs="Tahoma"/>
          <w:color w:val="000000"/>
        </w:rPr>
        <w:tab/>
      </w:r>
      <w:r w:rsidR="00FF57AD" w:rsidRPr="002067BD">
        <w:rPr>
          <w:rFonts w:ascii="Tahoma" w:hAnsi="Tahoma" w:cs="Tahoma"/>
          <w:color w:val="000000"/>
        </w:rPr>
        <w:t>identifikáciu</w:t>
      </w:r>
      <w:r w:rsidR="00046E8C" w:rsidRPr="002067BD">
        <w:rPr>
          <w:rFonts w:ascii="Tahoma" w:hAnsi="Tahoma" w:cs="Tahoma"/>
          <w:color w:val="000000"/>
        </w:rPr>
        <w:t xml:space="preserve"> </w:t>
      </w:r>
      <w:r w:rsidRPr="002067BD">
        <w:rPr>
          <w:rFonts w:ascii="Tahoma" w:hAnsi="Tahoma" w:cs="Tahoma"/>
          <w:color w:val="000000"/>
        </w:rPr>
        <w:t>Zmluvných strán</w:t>
      </w:r>
      <w:r w:rsidR="00D34DBA" w:rsidRPr="002067BD">
        <w:rPr>
          <w:rFonts w:ascii="Tahoma" w:hAnsi="Tahoma" w:cs="Tahoma"/>
          <w:color w:val="000000"/>
        </w:rPr>
        <w:t xml:space="preserve"> v rozsahu podľa záhlavia tejto Zmluvy</w:t>
      </w:r>
      <w:r w:rsidR="00046E8C" w:rsidRPr="002067BD">
        <w:rPr>
          <w:rFonts w:ascii="Tahoma" w:hAnsi="Tahoma" w:cs="Tahoma"/>
          <w:color w:val="000000"/>
        </w:rPr>
        <w:t>,</w:t>
      </w:r>
      <w:r w:rsidR="00DB464E" w:rsidRPr="002067BD">
        <w:rPr>
          <w:rFonts w:ascii="Tahoma" w:hAnsi="Tahoma" w:cs="Tahoma"/>
          <w:color w:val="000000"/>
        </w:rPr>
        <w:t xml:space="preserve"> vrátane</w:t>
      </w:r>
      <w:r w:rsidR="00DB464E" w:rsidRPr="00752FC6">
        <w:rPr>
          <w:rFonts w:ascii="Tahoma" w:hAnsi="Tahoma" w:cs="Tahoma"/>
          <w:color w:val="000000"/>
        </w:rPr>
        <w:t xml:space="preserv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332DCD6F" w:rsidR="00046E8C" w:rsidRPr="00752FC6" w:rsidRDefault="00600CFB"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2E29033E" w:rsidR="00BF31F2" w:rsidRPr="00752FC6" w:rsidRDefault="00BF31F2"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názov a</w:t>
      </w:r>
      <w:r w:rsidR="00BA6FEB">
        <w:rPr>
          <w:rFonts w:ascii="Tahoma" w:hAnsi="Tahoma" w:cs="Tahoma"/>
          <w:color w:val="000000"/>
        </w:rPr>
        <w:t xml:space="preserve"> všetky </w:t>
      </w:r>
      <w:r w:rsidRPr="00752FC6">
        <w:rPr>
          <w:rFonts w:ascii="Tahoma" w:hAnsi="Tahoma" w:cs="Tahoma"/>
          <w:color w:val="000000"/>
        </w:rPr>
        <w:t>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16826">
      <w:pPr>
        <w:pStyle w:val="Odsekzoznamu"/>
        <w:ind w:left="1276"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4AEC024B" w:rsidR="00046E8C" w:rsidRPr="00752FC6" w:rsidRDefault="00EB0474" w:rsidP="00B16826">
      <w:pPr>
        <w:pStyle w:val="Odsekzoznamu"/>
        <w:ind w:left="1276"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52366A">
        <w:rPr>
          <w:rFonts w:ascii="Tahoma" w:hAnsi="Tahoma" w:cs="Tahoma"/>
          <w:color w:val="000000"/>
        </w:rPr>
        <w:t>vytkol</w:t>
      </w:r>
      <w:r w:rsidR="00814A75">
        <w:rPr>
          <w:rFonts w:ascii="Tahoma" w:hAnsi="Tahoma" w:cs="Tahoma"/>
          <w:color w:val="000000"/>
        </w:rPr>
        <w:t xml:space="preserve"> vady </w:t>
      </w:r>
      <w:r w:rsidR="00B16826">
        <w:rPr>
          <w:rFonts w:ascii="Tahoma" w:hAnsi="Tahoma" w:cs="Tahoma"/>
          <w:color w:val="000000"/>
        </w:rPr>
        <w:t>Tovaru</w:t>
      </w:r>
      <w:r w:rsidR="00814A75">
        <w:rPr>
          <w:rFonts w:ascii="Tahoma" w:hAnsi="Tahoma" w:cs="Tahoma"/>
          <w:color w:val="000000"/>
        </w:rPr>
        <w:t xml:space="preserve">,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41FC55A5" w14:textId="6714132E" w:rsidR="00302C7F" w:rsidRPr="00752FC6" w:rsidRDefault="00046E8C" w:rsidP="00BF0AB5">
      <w:pPr>
        <w:pStyle w:val="Odsekzoznamu"/>
        <w:numPr>
          <w:ilvl w:val="1"/>
          <w:numId w:val="36"/>
        </w:numPr>
        <w:rPr>
          <w:rFonts w:ascii="Tahoma" w:hAnsi="Tahoma" w:cs="Tahoma"/>
          <w:b/>
          <w:bCs/>
        </w:rPr>
      </w:pPr>
      <w:r w:rsidRPr="00752FC6">
        <w:rPr>
          <w:rFonts w:ascii="Tahoma" w:hAnsi="Tahoma" w:cs="Tahoma"/>
          <w:color w:val="000000"/>
        </w:rPr>
        <w:lastRenderedPageBreak/>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2A6D10">
        <w:rPr>
          <w:rFonts w:ascii="Tahoma" w:hAnsi="Tahoma" w:cs="Tahoma"/>
          <w:color w:val="000000"/>
        </w:rPr>
        <w:t>Tovaru</w:t>
      </w:r>
      <w:r w:rsidR="002A6D10" w:rsidRPr="00752FC6">
        <w:rPr>
          <w:rFonts w:ascii="Tahoma" w:hAnsi="Tahoma" w:cs="Tahoma"/>
          <w:color w:val="000000"/>
        </w:rPr>
        <w:t xml:space="preserve"> </w:t>
      </w:r>
      <w:r w:rsidRPr="00752FC6">
        <w:rPr>
          <w:rFonts w:ascii="Tahoma" w:hAnsi="Tahoma" w:cs="Tahoma"/>
          <w:color w:val="000000"/>
        </w:rPr>
        <w:t xml:space="preserve">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p>
    <w:p w14:paraId="75BEC2F1" w14:textId="019B6232" w:rsidR="0007516C" w:rsidRPr="00752FC6" w:rsidRDefault="00046E8C" w:rsidP="00BF0AB5">
      <w:pPr>
        <w:pStyle w:val="Odsekzoznamu"/>
        <w:numPr>
          <w:ilvl w:val="1"/>
          <w:numId w:val="36"/>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BF0AB5">
      <w:pPr>
        <w:pStyle w:val="Odsekzoznamu"/>
        <w:numPr>
          <w:ilvl w:val="1"/>
          <w:numId w:val="36"/>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752FC6" w:rsidRDefault="006D60E3" w:rsidP="00BF0AB5">
      <w:pPr>
        <w:pStyle w:val="Odsekzoznamu"/>
        <w:numPr>
          <w:ilvl w:val="1"/>
          <w:numId w:val="36"/>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BF0AB5">
      <w:pPr>
        <w:pStyle w:val="Odsekzoznamu"/>
        <w:numPr>
          <w:ilvl w:val="0"/>
          <w:numId w:val="36"/>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8A66580"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71A58814" w:rsidR="007C425C" w:rsidRPr="00752FC6" w:rsidRDefault="007C425C" w:rsidP="00CB74A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p>
    <w:p w14:paraId="0AFD1385" w14:textId="60216646" w:rsidR="007C425C" w:rsidRPr="00752FC6" w:rsidRDefault="007C425C" w:rsidP="00CB74AD">
      <w:pPr>
        <w:ind w:left="709"/>
        <w:jc w:val="both"/>
        <w:rPr>
          <w:rFonts w:ascii="Tahoma" w:hAnsi="Tahoma" w:cs="Tahoma"/>
        </w:rPr>
      </w:pPr>
      <w:r w:rsidRPr="00752FC6">
        <w:rPr>
          <w:rFonts w:ascii="Tahoma" w:hAnsi="Tahoma" w:cs="Tahoma"/>
        </w:rPr>
        <w:t xml:space="preserve">Pri </w:t>
      </w:r>
      <w:r w:rsidR="00CB74AD" w:rsidRPr="00752FC6">
        <w:rPr>
          <w:rFonts w:ascii="Tahoma" w:hAnsi="Tahoma" w:cs="Tahoma"/>
        </w:rPr>
        <w:t>realizácii</w:t>
      </w:r>
      <w:r w:rsidRPr="00752FC6">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84175A8" w:rsidR="007C425C" w:rsidRPr="00752FC6" w:rsidRDefault="00CB74AD" w:rsidP="000F4563">
      <w:pPr>
        <w:pStyle w:val="Odsekzoznamu"/>
        <w:widowControl/>
        <w:autoSpaceDE/>
        <w:autoSpaceDN/>
        <w:ind w:left="1134" w:hanging="425"/>
        <w:contextualSpacing/>
        <w:rPr>
          <w:rFonts w:ascii="Tahoma" w:hAnsi="Tahoma" w:cs="Tahoma"/>
        </w:rPr>
      </w:pPr>
      <w:r w:rsidRPr="00752FC6">
        <w:rPr>
          <w:rFonts w:ascii="Tahoma" w:hAnsi="Tahoma" w:cs="Tahoma"/>
        </w:rPr>
        <w:t xml:space="preserve">(a) </w:t>
      </w:r>
      <w:r w:rsidR="00E4287B" w:rsidRPr="00752FC6">
        <w:rPr>
          <w:rFonts w:ascii="Tahoma" w:hAnsi="Tahoma" w:cs="Tahoma"/>
        </w:rPr>
        <w:tab/>
      </w:r>
      <w:r w:rsidR="007C425C" w:rsidRPr="00752FC6">
        <w:rPr>
          <w:rFonts w:ascii="Tahoma" w:hAnsi="Tahoma" w:cs="Tahoma"/>
        </w:rPr>
        <w:t>zdrží akejkoľvek formy korupcie a korupčného správania v súvislosti s </w:t>
      </w:r>
      <w:r w:rsidR="002D369D">
        <w:rPr>
          <w:rFonts w:ascii="Tahoma" w:hAnsi="Tahoma" w:cs="Tahoma"/>
        </w:rPr>
        <w:t>Tovarom</w:t>
      </w:r>
      <w:r w:rsidR="007C425C" w:rsidRPr="00752FC6">
        <w:rPr>
          <w:rFonts w:ascii="Tahoma" w:hAnsi="Tahoma" w:cs="Tahoma"/>
        </w:rPr>
        <w:t xml:space="preserve"> alebo akéhokoľvek správania, ktoré môže vyvolať pochybnosti o tom, že sa korupcie zdržiava;</w:t>
      </w:r>
    </w:p>
    <w:p w14:paraId="7483CFF2" w14:textId="3EFCD220" w:rsidR="007C425C" w:rsidRPr="00752FC6" w:rsidRDefault="00CB74AD" w:rsidP="000F4563">
      <w:pPr>
        <w:widowControl/>
        <w:autoSpaceDE/>
        <w:autoSpaceDN/>
        <w:ind w:left="1134" w:hanging="425"/>
        <w:contextualSpacing/>
        <w:jc w:val="both"/>
        <w:rPr>
          <w:rFonts w:ascii="Tahoma" w:hAnsi="Tahoma" w:cs="Tahoma"/>
          <w:lang w:eastAsia="cs-CZ"/>
        </w:rPr>
      </w:pPr>
      <w:r w:rsidRPr="00752FC6">
        <w:rPr>
          <w:rFonts w:ascii="Tahoma" w:hAnsi="Tahoma" w:cs="Tahoma"/>
        </w:rPr>
        <w:t xml:space="preserve">(b) </w:t>
      </w:r>
      <w:r w:rsidR="00E4287B" w:rsidRPr="00752FC6">
        <w:rPr>
          <w:rFonts w:ascii="Tahoma" w:hAnsi="Tahoma" w:cs="Tahoma"/>
        </w:rPr>
        <w:tab/>
      </w:r>
      <w:r w:rsidR="007C425C"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0415E31B" w:rsidR="007C425C" w:rsidRPr="00752FC6" w:rsidRDefault="00CB74AD" w:rsidP="000F4563">
      <w:pPr>
        <w:pStyle w:val="Odsekzoznamu"/>
        <w:widowControl/>
        <w:autoSpaceDE/>
        <w:autoSpaceDN/>
        <w:ind w:left="1134" w:hanging="425"/>
        <w:contextualSpacing/>
        <w:rPr>
          <w:rFonts w:ascii="Tahoma" w:hAnsi="Tahoma" w:cs="Tahoma"/>
          <w:lang w:eastAsia="cs-CZ"/>
        </w:rPr>
      </w:pPr>
      <w:r w:rsidRPr="00752FC6">
        <w:rPr>
          <w:rFonts w:ascii="Tahoma" w:hAnsi="Tahoma" w:cs="Tahoma"/>
        </w:rPr>
        <w:lastRenderedPageBreak/>
        <w:t xml:space="preserve">(c) </w:t>
      </w:r>
      <w:r w:rsidR="00E4287B" w:rsidRPr="00752FC6">
        <w:rPr>
          <w:rFonts w:ascii="Tahoma" w:hAnsi="Tahoma" w:cs="Tahoma"/>
        </w:rPr>
        <w:tab/>
      </w:r>
      <w:r w:rsidR="007C425C"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56B62F3D" w:rsidR="007C425C" w:rsidRPr="00752FC6" w:rsidRDefault="00CB74AD" w:rsidP="000F4563">
      <w:pPr>
        <w:widowControl/>
        <w:autoSpaceDE/>
        <w:autoSpaceDN/>
        <w:ind w:left="1134" w:hanging="425"/>
        <w:contextualSpacing/>
        <w:jc w:val="both"/>
        <w:rPr>
          <w:rFonts w:ascii="Tahoma" w:hAnsi="Tahoma" w:cs="Tahoma"/>
        </w:rPr>
      </w:pPr>
      <w:r w:rsidRPr="00752FC6">
        <w:rPr>
          <w:rFonts w:ascii="Tahoma" w:hAnsi="Tahoma" w:cs="Tahoma"/>
          <w:lang w:eastAsia="en-US"/>
        </w:rPr>
        <w:t xml:space="preserve">(d) </w:t>
      </w:r>
      <w:r w:rsidR="00E4287B" w:rsidRPr="00752FC6">
        <w:rPr>
          <w:rFonts w:ascii="Tahoma" w:hAnsi="Tahoma" w:cs="Tahoma"/>
          <w:lang w:eastAsia="en-US"/>
        </w:rPr>
        <w:tab/>
      </w:r>
      <w:r w:rsidR="007C425C" w:rsidRPr="00752FC6">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007C425C" w:rsidRPr="00752FC6">
        <w:rPr>
          <w:rFonts w:ascii="Tahoma" w:hAnsi="Tahoma" w:cs="Tahoma"/>
        </w:rPr>
        <w:t xml:space="preserve">Kupujúceho </w:t>
      </w:r>
      <w:r w:rsidR="007C425C" w:rsidRPr="00752FC6">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79A451EB" w:rsidR="007C425C" w:rsidRPr="00752FC6" w:rsidRDefault="00B0104E" w:rsidP="000F456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w:t>
      </w:r>
      <w:r w:rsidR="002D369D">
        <w:rPr>
          <w:rFonts w:ascii="Tahoma" w:hAnsi="Tahoma" w:cs="Tahoma"/>
          <w:lang w:eastAsia="en-US"/>
        </w:rPr>
        <w:t xml:space="preserve">Tovar </w:t>
      </w:r>
      <w:r w:rsidR="007C425C" w:rsidRPr="00752FC6">
        <w:rPr>
          <w:rFonts w:ascii="Tahoma" w:hAnsi="Tahoma" w:cs="Tahoma"/>
          <w:lang w:eastAsia="en-US"/>
        </w:rPr>
        <w:t xml:space="preserve">nebudú zamestnaní nelegálne a nebudú vykonávať nelegálnu prácu. Ak bude Predávajúci </w:t>
      </w:r>
      <w:r w:rsidR="000F4563" w:rsidRPr="00752FC6">
        <w:rPr>
          <w:rFonts w:ascii="Tahoma" w:hAnsi="Tahoma" w:cs="Tahoma"/>
          <w:lang w:eastAsia="en-US"/>
        </w:rPr>
        <w:t xml:space="preserve">dodávať </w:t>
      </w:r>
      <w:r w:rsidR="00070822">
        <w:rPr>
          <w:rFonts w:ascii="Tahoma" w:hAnsi="Tahoma" w:cs="Tahoma"/>
          <w:lang w:eastAsia="en-US"/>
        </w:rPr>
        <w:t>Tovar</w:t>
      </w:r>
      <w:r w:rsidR="007C425C" w:rsidRPr="00752FC6">
        <w:rPr>
          <w:rFonts w:ascii="Tahoma" w:hAnsi="Tahoma" w:cs="Tahoma"/>
          <w:lang w:eastAsia="en-US"/>
        </w:rPr>
        <w:t xml:space="preserve"> čo i len </w:t>
      </w:r>
      <w:r w:rsidR="00070822">
        <w:rPr>
          <w:rFonts w:ascii="Tahoma" w:hAnsi="Tahoma" w:cs="Tahoma"/>
          <w:lang w:eastAsia="en-US"/>
        </w:rPr>
        <w:t xml:space="preserve">z </w:t>
      </w:r>
      <w:r w:rsidR="007C425C" w:rsidRPr="00752FC6">
        <w:rPr>
          <w:rFonts w:ascii="Tahoma" w:hAnsi="Tahoma" w:cs="Tahoma"/>
          <w:lang w:eastAsia="en-US"/>
        </w:rPr>
        <w:t>čas</w:t>
      </w:r>
      <w:r w:rsidR="000F4563" w:rsidRPr="00752FC6">
        <w:rPr>
          <w:rFonts w:ascii="Tahoma" w:hAnsi="Tahoma" w:cs="Tahoma"/>
          <w:lang w:eastAsia="en-US"/>
        </w:rPr>
        <w:t>ti</w:t>
      </w:r>
      <w:r w:rsidR="007C425C" w:rsidRPr="00752FC6">
        <w:rPr>
          <w:rFonts w:ascii="Tahoma" w:hAnsi="Tahoma" w:cs="Tahoma"/>
          <w:lang w:eastAsia="en-US"/>
        </w:rPr>
        <w:t xml:space="preserve"> prostredníctvom </w:t>
      </w:r>
      <w:r w:rsidR="000F4563" w:rsidRPr="00752FC6">
        <w:rPr>
          <w:rFonts w:ascii="Tahoma" w:hAnsi="Tahoma" w:cs="Tahoma"/>
          <w:lang w:eastAsia="en-US"/>
        </w:rPr>
        <w:t>s</w:t>
      </w:r>
      <w:r w:rsidR="007C425C" w:rsidRPr="00752FC6">
        <w:rPr>
          <w:rFonts w:ascii="Tahoma" w:hAnsi="Tahoma" w:cs="Tahoma"/>
          <w:lang w:eastAsia="en-US"/>
        </w:rPr>
        <w:t xml:space="preserve">ubdodávateľov, zaväzuje sa pred uzatvorením zmluvy a počas trvania zmluvy s každým </w:t>
      </w:r>
      <w:r w:rsidR="000F4563" w:rsidRPr="00752FC6">
        <w:rPr>
          <w:rFonts w:ascii="Tahoma" w:hAnsi="Tahoma" w:cs="Tahoma"/>
          <w:lang w:eastAsia="en-US"/>
        </w:rPr>
        <w:t>s</w:t>
      </w:r>
      <w:r w:rsidR="007C425C" w:rsidRPr="00752FC6">
        <w:rPr>
          <w:rFonts w:ascii="Tahoma" w:hAnsi="Tahoma" w:cs="Tahoma"/>
          <w:lang w:eastAsia="en-US"/>
        </w:rPr>
        <w:t xml:space="preserve">ubdodávateľom overovať, že </w:t>
      </w:r>
      <w:r w:rsidR="000F4563" w:rsidRPr="00752FC6">
        <w:rPr>
          <w:rFonts w:ascii="Tahoma" w:hAnsi="Tahoma" w:cs="Tahoma"/>
          <w:lang w:eastAsia="en-US"/>
        </w:rPr>
        <w:t>s</w:t>
      </w:r>
      <w:r w:rsidR="007C425C" w:rsidRPr="00752FC6">
        <w:rPr>
          <w:rFonts w:ascii="Tahoma" w:hAnsi="Tahoma" w:cs="Tahoma"/>
          <w:lang w:eastAsia="en-US"/>
        </w:rPr>
        <w:t>ubdodávateľ neporušuje zákaz nelegálneho zamestnávania v zmysle ustanovení Zákona o nelegálnom zamestnávaní.</w:t>
      </w:r>
    </w:p>
    <w:p w14:paraId="661C592B" w14:textId="015AB6D2"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202476">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17AB0A06"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rPr>
        <w:t>Predávajúci</w:t>
      </w:r>
      <w:r w:rsidRPr="00752FC6">
        <w:rPr>
          <w:rFonts w:ascii="Tahoma" w:hAnsi="Tahoma" w:cs="Tahoma"/>
          <w:lang w:eastAsia="cs-CZ"/>
        </w:rPr>
        <w:t xml:space="preserve"> sa zaväzuje byť riadne zapísaný v registri partnerov verejného sektora po dobu trvania Zmluvy, ak mu takáto povinnosť vyplýva zo Zákona o</w:t>
      </w:r>
      <w:r w:rsidR="006B01FD">
        <w:rPr>
          <w:rFonts w:ascii="Tahoma" w:hAnsi="Tahoma" w:cs="Tahoma"/>
          <w:lang w:eastAsia="cs-CZ"/>
        </w:rPr>
        <w:t> </w:t>
      </w:r>
      <w:r w:rsidRPr="00752FC6">
        <w:rPr>
          <w:rFonts w:ascii="Tahoma" w:hAnsi="Tahoma" w:cs="Tahoma"/>
          <w:lang w:eastAsia="cs-CZ"/>
        </w:rPr>
        <w:t>RPVS</w:t>
      </w:r>
      <w:r w:rsidR="006B01FD">
        <w:rPr>
          <w:rFonts w:ascii="Tahoma" w:hAnsi="Tahoma" w:cs="Tahoma"/>
          <w:lang w:eastAsia="cs-CZ"/>
        </w:rPr>
        <w:t xml:space="preserve"> alebo iných právnych predpisov</w:t>
      </w:r>
      <w:r w:rsidRPr="00752FC6">
        <w:rPr>
          <w:rFonts w:ascii="Tahoma" w:hAnsi="Tahoma" w:cs="Tahoma"/>
          <w:lang w:eastAsia="cs-CZ"/>
        </w:rPr>
        <w:t>.</w:t>
      </w:r>
    </w:p>
    <w:p w14:paraId="52EE41C6" w14:textId="5E66E93A"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Pr>
          <w:rFonts w:ascii="Tahoma" w:hAnsi="Tahoma" w:cs="Tahoma"/>
          <w:lang w:eastAsia="en-US"/>
        </w:rPr>
        <w:t> </w:t>
      </w:r>
      <w:r w:rsidRPr="00752FC6">
        <w:rPr>
          <w:rFonts w:ascii="Tahoma" w:hAnsi="Tahoma" w:cs="Tahoma"/>
          <w:lang w:eastAsia="en-US"/>
        </w:rPr>
        <w:t>RPVS</w:t>
      </w:r>
      <w:r w:rsidR="00C46804">
        <w:rPr>
          <w:rFonts w:ascii="Tahoma" w:hAnsi="Tahoma" w:cs="Tahoma"/>
          <w:lang w:eastAsia="en-US"/>
        </w:rPr>
        <w:t xml:space="preserve"> </w:t>
      </w:r>
      <w:r w:rsidR="00C46804">
        <w:rPr>
          <w:rFonts w:ascii="Tahoma" w:hAnsi="Tahoma" w:cs="Tahoma"/>
          <w:lang w:eastAsia="cs-CZ"/>
        </w:rPr>
        <w:t>alebo iných právnych predpisov</w:t>
      </w:r>
      <w:r w:rsidRPr="00752FC6">
        <w:rPr>
          <w:rFonts w:ascii="Tahoma" w:hAnsi="Tahoma" w:cs="Tahoma"/>
          <w:lang w:eastAsia="en-US"/>
        </w:rPr>
        <w:t xml:space="preserve">. </w:t>
      </w:r>
      <w:r w:rsidRPr="00752FC6">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FCD5A56"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6C458406" w14:textId="77777777" w:rsidR="000C6712" w:rsidRPr="000C6712" w:rsidRDefault="007C425C" w:rsidP="00482044">
      <w:pPr>
        <w:pStyle w:val="Odsekzoznamu"/>
        <w:numPr>
          <w:ilvl w:val="2"/>
          <w:numId w:val="16"/>
        </w:numPr>
        <w:ind w:left="1134" w:hanging="425"/>
        <w:rPr>
          <w:rFonts w:ascii="Tahoma" w:hAnsi="Tahoma" w:cs="Tahoma"/>
          <w:b/>
          <w:bCs/>
        </w:rPr>
      </w:pPr>
      <w:r w:rsidRPr="000C6712">
        <w:rPr>
          <w:rFonts w:ascii="Tahoma" w:hAnsi="Tahoma" w:cs="Tahoma"/>
          <w:color w:val="000000"/>
        </w:rPr>
        <w:t xml:space="preserve">Predávajúci sa tiež zaväzuje strpieť výkon auditu/kontroly súvisiaceho s dodávaným </w:t>
      </w:r>
      <w:r w:rsidR="00B87AC5" w:rsidRPr="000C6712">
        <w:rPr>
          <w:rFonts w:ascii="Tahoma" w:hAnsi="Tahoma" w:cs="Tahoma"/>
          <w:color w:val="000000"/>
        </w:rPr>
        <w:t>Tovarom</w:t>
      </w:r>
      <w:r w:rsidRPr="000C6712">
        <w:rPr>
          <w:rFonts w:ascii="Tahoma" w:hAnsi="Tahoma" w:cs="Tahoma"/>
          <w:color w:val="000000"/>
        </w:rPr>
        <w:t>, a to oprávnenými osobami na výkon tejto kontroly/auditu a poskytnúť im všetku potrebnú súčinnosť</w:t>
      </w:r>
      <w:r w:rsidR="0044203F" w:rsidRPr="000C6712">
        <w:rPr>
          <w:rFonts w:ascii="Tahoma" w:hAnsi="Tahoma" w:cs="Tahoma"/>
          <w:color w:val="000000"/>
        </w:rPr>
        <w:t xml:space="preserve">, </w:t>
      </w:r>
      <w:r w:rsidR="0044203F" w:rsidRPr="000C6712">
        <w:rPr>
          <w:rFonts w:ascii="Tahoma" w:hAnsi="Tahoma" w:cs="Tahoma"/>
          <w:lang w:eastAsia="en-US"/>
        </w:rPr>
        <w:t>a to aj po zániku Zmluvy z akéhokoľvek dôvodu</w:t>
      </w:r>
      <w:r w:rsidRPr="000C6712">
        <w:rPr>
          <w:rFonts w:ascii="Tahoma" w:hAnsi="Tahoma" w:cs="Tahoma"/>
          <w:color w:val="000000"/>
        </w:rPr>
        <w:t xml:space="preserve">. </w:t>
      </w:r>
      <w:bookmarkStart w:id="7" w:name="_Hlk102505959"/>
    </w:p>
    <w:p w14:paraId="33A70F4B" w14:textId="2E50C941" w:rsidR="008B4184" w:rsidRPr="000C6712" w:rsidRDefault="000F4563" w:rsidP="000C6712">
      <w:pPr>
        <w:rPr>
          <w:rFonts w:ascii="Tahoma" w:hAnsi="Tahoma" w:cs="Tahoma"/>
          <w:b/>
          <w:bCs/>
        </w:rPr>
      </w:pPr>
      <w:r w:rsidRPr="000C6712">
        <w:rPr>
          <w:rFonts w:ascii="Tahoma" w:hAnsi="Tahoma" w:cs="Tahoma"/>
          <w:b/>
          <w:bCs/>
        </w:rPr>
        <w:t>6</w:t>
      </w:r>
      <w:r w:rsidR="00C604D8" w:rsidRPr="000C6712">
        <w:rPr>
          <w:rFonts w:ascii="Tahoma" w:hAnsi="Tahoma" w:cs="Tahoma"/>
          <w:b/>
          <w:bCs/>
        </w:rPr>
        <w:t>.</w:t>
      </w:r>
      <w:r w:rsidRPr="000C6712">
        <w:rPr>
          <w:rFonts w:ascii="Tahoma" w:hAnsi="Tahoma" w:cs="Tahoma"/>
          <w:b/>
          <w:bCs/>
        </w:rPr>
        <w:t>7</w:t>
      </w:r>
      <w:r w:rsidR="00C604D8" w:rsidRPr="000C6712">
        <w:rPr>
          <w:rFonts w:ascii="Tahoma" w:hAnsi="Tahoma" w:cs="Tahoma"/>
          <w:b/>
          <w:bCs/>
        </w:rPr>
        <w:tab/>
      </w:r>
      <w:r w:rsidR="00404BE0" w:rsidRPr="000C6712">
        <w:rPr>
          <w:rFonts w:ascii="Tahoma" w:hAnsi="Tahoma" w:cs="Tahoma"/>
          <w:b/>
          <w:bCs/>
        </w:rPr>
        <w:t xml:space="preserve">Dôvernosť informácií </w:t>
      </w:r>
    </w:p>
    <w:p w14:paraId="27B8A0AE" w14:textId="751D0145"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Pr>
          <w:rFonts w:ascii="Tahoma" w:hAnsi="Tahoma" w:cs="Tahoma"/>
          <w:lang w:eastAsia="en-US"/>
        </w:rPr>
        <w:t>dodania Tovaru</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4713CDE3"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informácie získané na základe jej realizácie, prípadne akékoľvek ďalšie súvisiace informácie, môžu podliehať 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 xml:space="preserve">súhlasí,  že Kupujúci takéto </w:t>
      </w:r>
      <w:r w:rsidR="00D01F43" w:rsidRPr="00752FC6">
        <w:rPr>
          <w:rFonts w:ascii="Tahoma" w:hAnsi="Tahoma" w:cs="Tahoma"/>
          <w:lang w:eastAsia="en-US"/>
        </w:rPr>
        <w:lastRenderedPageBreak/>
        <w:t>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 xml:space="preserve">spôsobom vyplývajúcom zo zákona.  </w:t>
      </w:r>
    </w:p>
    <w:bookmarkEnd w:id="7"/>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20F86C9E"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w:t>
      </w:r>
      <w:r w:rsidR="0044203F">
        <w:rPr>
          <w:rFonts w:ascii="Tahoma" w:hAnsi="Tahoma" w:cs="Tahoma"/>
        </w:rPr>
        <w:t> </w:t>
      </w:r>
      <w:r w:rsidRPr="00752FC6">
        <w:rPr>
          <w:rFonts w:ascii="Tahoma" w:hAnsi="Tahoma" w:cs="Tahoma"/>
        </w:rPr>
        <w:t>ktorými sa na základe Zmluvy oboznámia, nebudú okrem povinností vyplývajúcich z</w:t>
      </w:r>
      <w:r w:rsidR="0044203F">
        <w:rPr>
          <w:rFonts w:ascii="Tahoma" w:hAnsi="Tahoma" w:cs="Tahoma"/>
        </w:rPr>
        <w:t> </w:t>
      </w:r>
      <w:r w:rsidRPr="00752FC6">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w:t>
      </w:r>
      <w:r w:rsidR="0044203F">
        <w:rPr>
          <w:rFonts w:ascii="Tahoma" w:hAnsi="Tahoma" w:cs="Tahoma"/>
        </w:rPr>
        <w:t> </w:t>
      </w:r>
      <w:r w:rsidRPr="00752FC6">
        <w:rPr>
          <w:rFonts w:ascii="Tahoma" w:hAnsi="Tahoma" w:cs="Tahoma"/>
        </w:rPr>
        <w:t>dôsledku poskytovania súčinnosti podľa Zmluvy budú niektorou zo Zmluvných strán druhej Zmluvnej strane poskytnuté osobné údaje a</w:t>
      </w:r>
      <w:r w:rsidR="0044203F">
        <w:rPr>
          <w:rFonts w:ascii="Tahoma" w:hAnsi="Tahoma" w:cs="Tahoma"/>
        </w:rPr>
        <w:t> </w:t>
      </w:r>
      <w:r w:rsidRPr="00752FC6">
        <w:rPr>
          <w:rFonts w:ascii="Tahoma" w:hAnsi="Tahoma" w:cs="Tahoma"/>
        </w:rPr>
        <w:t>v</w:t>
      </w:r>
      <w:r w:rsidR="0044203F">
        <w:rPr>
          <w:rFonts w:ascii="Tahoma" w:hAnsi="Tahoma" w:cs="Tahoma"/>
        </w:rPr>
        <w:t> </w:t>
      </w:r>
      <w:r w:rsidRPr="00752FC6">
        <w:rPr>
          <w:rFonts w:ascii="Tahoma" w:hAnsi="Tahoma" w:cs="Tahoma"/>
        </w:rPr>
        <w:t>dôsledku toho by malo dôjsť k</w:t>
      </w:r>
      <w:r w:rsidR="0044203F">
        <w:rPr>
          <w:rFonts w:ascii="Tahoma" w:hAnsi="Tahoma" w:cs="Tahoma"/>
        </w:rPr>
        <w:t> </w:t>
      </w:r>
      <w:r w:rsidRPr="00752FC6">
        <w:rPr>
          <w:rFonts w:ascii="Tahoma" w:hAnsi="Tahoma" w:cs="Tahoma"/>
        </w:rPr>
        <w:t>spracúvaniu takých osobných údajov, Zmluvné strany osobitne posúdia potrebu uzatvorenia dohody o</w:t>
      </w:r>
      <w:r w:rsidR="0044203F">
        <w:rPr>
          <w:rFonts w:ascii="Tahoma" w:hAnsi="Tahoma" w:cs="Tahoma"/>
        </w:rPr>
        <w:t> </w:t>
      </w:r>
      <w:r w:rsidRPr="00752FC6">
        <w:rPr>
          <w:rFonts w:ascii="Tahoma" w:hAnsi="Tahoma" w:cs="Tahoma"/>
        </w:rPr>
        <w:t>podmienkach spracovania osobných údajov, príp. jej zmeny.</w:t>
      </w:r>
    </w:p>
    <w:p w14:paraId="6192EB2C" w14:textId="4C220E1F"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5C54D10C" w14:textId="499262D5" w:rsidR="00580EA0" w:rsidRPr="00752FC6"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w:t>
      </w:r>
      <w:r w:rsidR="0044203F">
        <w:rPr>
          <w:rFonts w:ascii="Tahoma" w:hAnsi="Tahoma" w:cs="Tahoma"/>
        </w:rPr>
        <w:t> </w:t>
      </w:r>
      <w:r w:rsidRPr="00752FC6">
        <w:rPr>
          <w:rFonts w:ascii="Tahoma" w:hAnsi="Tahoma" w:cs="Tahoma"/>
        </w:rPr>
        <w:t>povinnosti (záväzky) vyplývajúce zo Zmluvy, resp. jej časti, na iný subjekt, bez predchádzajúceho písomného súhlasu druhej Zmluvnej strany. V</w:t>
      </w:r>
      <w:r w:rsidR="0044203F">
        <w:rPr>
          <w:rFonts w:ascii="Tahoma" w:hAnsi="Tahoma" w:cs="Tahoma"/>
        </w:rPr>
        <w:t> </w:t>
      </w:r>
      <w:r w:rsidRPr="00752FC6">
        <w:rPr>
          <w:rFonts w:ascii="Tahoma" w:hAnsi="Tahoma" w:cs="Tahoma"/>
        </w:rPr>
        <w:t>prípade porušenia tejto povinnosti jednou zo Zmluvných strán bude zmluva o</w:t>
      </w:r>
      <w:r w:rsidR="0044203F">
        <w:rPr>
          <w:rFonts w:ascii="Tahoma" w:hAnsi="Tahoma" w:cs="Tahoma"/>
        </w:rPr>
        <w:t> </w:t>
      </w:r>
      <w:r w:rsidRPr="00752FC6">
        <w:rPr>
          <w:rFonts w:ascii="Tahoma" w:hAnsi="Tahoma" w:cs="Tahoma"/>
        </w:rPr>
        <w:t>prevode (postúpení) zmluvných záväzkov neplatná.</w:t>
      </w:r>
      <w:r w:rsidR="00A512F4">
        <w:rPr>
          <w:rFonts w:ascii="Tahoma" w:hAnsi="Tahoma" w:cs="Tahoma"/>
        </w:rPr>
        <w:t xml:space="preserve"> Uvedené sa vzťahuje aj na postúpenie alebo zaťaženie pohľadávok Predávajúceho zo Zmluvy.</w:t>
      </w:r>
    </w:p>
    <w:p w14:paraId="1DD61C04" w14:textId="1B107AF1" w:rsidR="008B4184" w:rsidRDefault="008B4184" w:rsidP="00D970D3">
      <w:pPr>
        <w:ind w:left="709" w:hanging="709"/>
        <w:jc w:val="both"/>
        <w:rPr>
          <w:rFonts w:ascii="Tahoma" w:hAnsi="Tahoma" w:cs="Tahoma"/>
          <w:b/>
          <w:bCs/>
        </w:rPr>
      </w:pPr>
    </w:p>
    <w:p w14:paraId="62491CF5" w14:textId="77777777" w:rsidR="0030301A" w:rsidRPr="00752FC6" w:rsidRDefault="0030301A" w:rsidP="00D970D3">
      <w:pPr>
        <w:ind w:left="709" w:hanging="709"/>
        <w:jc w:val="both"/>
        <w:rPr>
          <w:rFonts w:ascii="Tahoma" w:hAnsi="Tahoma" w:cs="Tahoma"/>
          <w:b/>
          <w:bCs/>
        </w:rPr>
      </w:pPr>
    </w:p>
    <w:p w14:paraId="705B8088" w14:textId="0FE65328"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 xml:space="preserve">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1C7BDA5E"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7923BD" w:rsidRPr="00752FC6">
        <w:rPr>
          <w:rFonts w:ascii="Tahoma" w:hAnsi="Tahoma" w:cs="Tahoma"/>
        </w:rPr>
        <w:t>oznámeni</w:t>
      </w:r>
      <w:r w:rsidR="007923BD">
        <w:rPr>
          <w:rFonts w:ascii="Tahoma" w:hAnsi="Tahoma" w:cs="Tahoma"/>
        </w:rPr>
        <w:t xml:space="preserve">e </w:t>
      </w:r>
      <w:r w:rsidR="005A750C">
        <w:rPr>
          <w:rFonts w:ascii="Tahoma" w:hAnsi="Tahoma" w:cs="Tahoma"/>
        </w:rPr>
        <w:t>(vrátane odstúpen</w:t>
      </w:r>
      <w:r w:rsidR="007923BD">
        <w:rPr>
          <w:rFonts w:ascii="Tahoma" w:hAnsi="Tahoma" w:cs="Tahoma"/>
        </w:rPr>
        <w:t>ia</w:t>
      </w:r>
      <w:r w:rsidR="005A750C">
        <w:rPr>
          <w:rFonts w:ascii="Tahoma" w:hAnsi="Tahoma" w:cs="Tahoma"/>
        </w:rPr>
        <w:t xml:space="preserve"> od Zmluvy)</w:t>
      </w:r>
      <w:r w:rsidR="00D71D76" w:rsidRPr="00752FC6">
        <w:rPr>
          <w:rFonts w:ascii="Tahoma" w:hAnsi="Tahoma" w:cs="Tahoma"/>
        </w:rPr>
        <w:t xml:space="preserve">, </w:t>
      </w:r>
      <w:r w:rsidR="007923BD" w:rsidRPr="00752FC6">
        <w:rPr>
          <w:rFonts w:ascii="Tahoma" w:hAnsi="Tahoma" w:cs="Tahoma"/>
        </w:rPr>
        <w:t>žiados</w:t>
      </w:r>
      <w:r w:rsidR="007923BD">
        <w:rPr>
          <w:rFonts w:ascii="Tahoma" w:hAnsi="Tahoma" w:cs="Tahoma"/>
        </w:rPr>
        <w:t>ť</w:t>
      </w:r>
      <w:r w:rsidR="00D71D76" w:rsidRPr="00752FC6">
        <w:rPr>
          <w:rFonts w:ascii="Tahoma" w:hAnsi="Tahoma" w:cs="Tahoma"/>
        </w:rPr>
        <w:t xml:space="preserve">, </w:t>
      </w:r>
      <w:r w:rsidR="007923BD" w:rsidRPr="00752FC6">
        <w:rPr>
          <w:rFonts w:ascii="Tahoma" w:hAnsi="Tahoma" w:cs="Tahoma"/>
        </w:rPr>
        <w:t>požiadavk</w:t>
      </w:r>
      <w:r w:rsidR="007923BD">
        <w:rPr>
          <w:rFonts w:ascii="Tahoma" w:hAnsi="Tahoma" w:cs="Tahoma"/>
        </w:rPr>
        <w:t>a</w:t>
      </w:r>
      <w:r w:rsidR="00D71D76" w:rsidRPr="00752FC6">
        <w:rPr>
          <w:rFonts w:ascii="Tahoma" w:hAnsi="Tahoma" w:cs="Tahoma"/>
        </w:rPr>
        <w:t xml:space="preserve">, návrh, </w:t>
      </w:r>
      <w:r w:rsidR="007923BD" w:rsidRPr="00752FC6">
        <w:rPr>
          <w:rFonts w:ascii="Tahoma" w:hAnsi="Tahoma" w:cs="Tahoma"/>
        </w:rPr>
        <w:t>reklamáci</w:t>
      </w:r>
      <w:r w:rsidR="007923BD">
        <w:rPr>
          <w:rFonts w:ascii="Tahoma" w:hAnsi="Tahoma" w:cs="Tahoma"/>
        </w:rPr>
        <w:t>a</w:t>
      </w:r>
      <w:r w:rsidR="00D71D76" w:rsidRPr="00752FC6">
        <w:rPr>
          <w:rFonts w:ascii="Tahoma" w:hAnsi="Tahoma" w:cs="Tahoma"/>
        </w:rPr>
        <w:t xml:space="preserve">, </w:t>
      </w:r>
      <w:r w:rsidR="007923BD" w:rsidRPr="00752FC6">
        <w:rPr>
          <w:rFonts w:ascii="Tahoma" w:hAnsi="Tahoma" w:cs="Tahoma"/>
        </w:rPr>
        <w:t>uplatneni</w:t>
      </w:r>
      <w:r w:rsidR="007923BD">
        <w:rPr>
          <w:rFonts w:ascii="Tahoma" w:hAnsi="Tahoma" w:cs="Tahoma"/>
        </w:rPr>
        <w:t>e</w:t>
      </w:r>
      <w:r w:rsidR="00D71D76" w:rsidRPr="00752FC6">
        <w:rPr>
          <w:rFonts w:ascii="Tahoma" w:hAnsi="Tahoma" w:cs="Tahoma"/>
        </w:rPr>
        <w:t>, súhlas/nesúhlas, schválenie/odmietnutie schválenia</w:t>
      </w:r>
      <w:r w:rsidR="007A7D7A">
        <w:rPr>
          <w:rFonts w:ascii="Tahoma" w:hAnsi="Tahoma" w:cs="Tahoma"/>
        </w:rPr>
        <w:t xml:space="preserve">, </w:t>
      </w:r>
      <w:r w:rsidR="00ED0DDC">
        <w:rPr>
          <w:rFonts w:ascii="Tahoma" w:hAnsi="Tahoma" w:cs="Tahoma"/>
        </w:rPr>
        <w:t>upozornenie</w:t>
      </w:r>
      <w:r w:rsidR="007A7D7A">
        <w:rPr>
          <w:rFonts w:ascii="Tahoma" w:hAnsi="Tahoma" w:cs="Tahoma"/>
        </w:rPr>
        <w:t>,</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567504EA"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na adresu sídiel Zmluvných strán uvedených v</w:t>
      </w:r>
      <w:r w:rsidR="0044203F">
        <w:rPr>
          <w:rFonts w:ascii="Tahoma" w:hAnsi="Tahoma" w:cs="Tahoma"/>
        </w:rPr>
        <w:t> </w:t>
      </w:r>
      <w:r w:rsidR="001D40A1" w:rsidRPr="00752FC6">
        <w:rPr>
          <w:rFonts w:ascii="Tahoma" w:hAnsi="Tahoma" w:cs="Tahoma"/>
        </w:rPr>
        <w:t xml:space="preserve">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 xml:space="preserve">ej </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24C8F486" w:rsidR="001D40A1" w:rsidRPr="00752FC6" w:rsidRDefault="002A6D10" w:rsidP="00D970D3">
      <w:pPr>
        <w:widowControl/>
        <w:autoSpaceDE/>
        <w:autoSpaceDN/>
        <w:ind w:left="1134" w:hanging="425"/>
        <w:contextualSpacing/>
        <w:jc w:val="both"/>
        <w:rPr>
          <w:rFonts w:ascii="Tahoma" w:hAnsi="Tahoma" w:cs="Tahoma"/>
        </w:rPr>
      </w:pPr>
      <w:r>
        <w:rPr>
          <w:rFonts w:ascii="Tahoma" w:hAnsi="Tahoma" w:cs="Tahoma"/>
        </w:rPr>
        <w:t>(c)</w:t>
      </w:r>
      <w:r w:rsidR="00F754D8" w:rsidRPr="00752FC6">
        <w:rPr>
          <w:rFonts w:ascii="Tahoma" w:hAnsi="Tahoma" w:cs="Tahoma"/>
        </w:rPr>
        <w:tab/>
      </w:r>
      <w:r w:rsidR="001D40A1" w:rsidRPr="00752FC6">
        <w:rPr>
          <w:rFonts w:ascii="Tahoma" w:hAnsi="Tahoma" w:cs="Tahoma"/>
        </w:rPr>
        <w:t>Korešpondencia sa považuje za doručen</w:t>
      </w:r>
      <w:r>
        <w:rPr>
          <w:rFonts w:ascii="Tahoma" w:hAnsi="Tahoma" w:cs="Tahoma"/>
        </w:rPr>
        <w:t>ú</w:t>
      </w:r>
      <w:r w:rsidR="0044203F">
        <w:rPr>
          <w:rFonts w:ascii="Tahoma" w:hAnsi="Tahoma" w:cs="Tahoma"/>
        </w:rPr>
        <w:t> </w:t>
      </w:r>
      <w:r w:rsidR="001D40A1" w:rsidRPr="00752FC6">
        <w:rPr>
          <w:rFonts w:ascii="Tahoma" w:hAnsi="Tahoma" w:cs="Tahoma"/>
        </w:rPr>
        <w:t xml:space="preserve"> v deň doručenia zásielky, resp</w:t>
      </w:r>
      <w:r w:rsidR="00D33D81">
        <w:rPr>
          <w:rFonts w:ascii="Tahoma" w:hAnsi="Tahoma" w:cs="Tahoma"/>
        </w:rPr>
        <w:t>.</w:t>
      </w:r>
      <w:r w:rsidR="0044203F">
        <w:rPr>
          <w:rFonts w:ascii="Tahoma" w:hAnsi="Tahoma" w:cs="Tahoma"/>
        </w:rPr>
        <w:t> </w:t>
      </w:r>
      <w:r w:rsidR="001D40A1" w:rsidRPr="00752FC6">
        <w:rPr>
          <w:rFonts w:ascii="Tahoma" w:hAnsi="Tahoma" w:cs="Tahoma"/>
        </w:rPr>
        <w:t xml:space="preserve"> v deň odmietnutia prevzatia zásielky, ak bola zásielka doručená poštou, osobne alebo expresnou kuriérnou službou</w:t>
      </w:r>
      <w:r w:rsidR="0044203F">
        <w:rPr>
          <w:rFonts w:ascii="Tahoma" w:hAnsi="Tahoma" w:cs="Tahoma"/>
        </w:rPr>
        <w:t> </w:t>
      </w:r>
      <w:r w:rsidR="001D40A1" w:rsidRPr="00752FC6">
        <w:rPr>
          <w:rFonts w:ascii="Tahoma" w:hAnsi="Tahoma" w:cs="Tahoma"/>
        </w:rPr>
        <w:t xml:space="preserve">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w:t>
      </w:r>
      <w:r w:rsidR="0044203F">
        <w:rPr>
          <w:rFonts w:ascii="Tahoma" w:hAnsi="Tahoma" w:cs="Tahoma"/>
        </w:rPr>
        <w:t> </w:t>
      </w:r>
      <w:r w:rsidR="001D40A1" w:rsidRPr="00752FC6">
        <w:rPr>
          <w:rFonts w:ascii="Tahoma" w:hAnsi="Tahoma" w:cs="Tahoma"/>
        </w:rPr>
        <w:t xml:space="preserve"> a to aj vtedy, ak s</w:t>
      </w:r>
      <w:r w:rsidR="00CD3444">
        <w:rPr>
          <w:rFonts w:ascii="Tahoma" w:hAnsi="Tahoma" w:cs="Tahoma"/>
        </w:rPr>
        <w:t>a</w:t>
      </w:r>
      <w:r w:rsidR="0044203F">
        <w:rPr>
          <w:rFonts w:ascii="Tahoma" w:hAnsi="Tahoma" w:cs="Tahoma"/>
        </w:rPr>
        <w:t> </w:t>
      </w:r>
      <w:r w:rsidR="001D40A1" w:rsidRPr="00752FC6">
        <w:rPr>
          <w:rFonts w:ascii="Tahoma" w:hAnsi="Tahoma" w:cs="Tahoma"/>
        </w:rPr>
        <w:t xml:space="preserve"> o tom Zmluvná strana nedozvedela</w:t>
      </w:r>
      <w:r w:rsidR="00CD3444">
        <w:rPr>
          <w:rFonts w:ascii="Tahoma" w:hAnsi="Tahoma" w:cs="Tahoma"/>
        </w:rPr>
        <w:t>.</w:t>
      </w:r>
      <w:r w:rsidR="0044203F">
        <w:rPr>
          <w:rFonts w:ascii="Tahoma" w:hAnsi="Tahoma" w:cs="Tahoma"/>
        </w:rPr>
        <w:t> </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w:t>
      </w:r>
      <w:r w:rsidR="009F17D5">
        <w:rPr>
          <w:rFonts w:ascii="Tahoma" w:hAnsi="Tahoma" w:cs="Tahoma"/>
        </w:rPr>
        <w:t>ia</w:t>
      </w:r>
      <w:r w:rsidR="0044203F">
        <w:rPr>
          <w:rFonts w:ascii="Tahoma" w:hAnsi="Tahoma" w:cs="Tahoma"/>
        </w:rPr>
        <w:t> </w:t>
      </w:r>
      <w:r w:rsidR="00435924" w:rsidRPr="00752FC6">
        <w:rPr>
          <w:rFonts w:ascii="Tahoma" w:hAnsi="Tahoma" w:cs="Tahoma"/>
        </w:rPr>
        <w:t xml:space="preserve">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8" w:name="_Toc248119113"/>
      <w:bookmarkStart w:id="9"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8"/>
      <w:bookmarkEnd w:id="9"/>
    </w:p>
    <w:p w14:paraId="07A9C8AA" w14:textId="11D1AF65" w:rsidR="001D40A1" w:rsidRPr="00752FC6" w:rsidRDefault="001D40A1" w:rsidP="00D970D3">
      <w:pPr>
        <w:ind w:left="709" w:hanging="1"/>
        <w:rPr>
          <w:rFonts w:ascii="Tahoma" w:hAnsi="Tahoma" w:cs="Tahoma"/>
          <w:b/>
          <w:bCs/>
          <w:highlight w:val="yellow"/>
        </w:rPr>
      </w:pPr>
      <w:bookmarkStart w:id="10" w:name="_Toc248119116"/>
      <w:bookmarkStart w:id="11"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05"/>
        <w:gridCol w:w="1558"/>
        <w:gridCol w:w="2978"/>
        <w:gridCol w:w="2116"/>
      </w:tblGrid>
      <w:tr w:rsidR="001D40A1" w:rsidRPr="008F6F9B" w14:paraId="5EF2536B" w14:textId="77777777" w:rsidTr="003A1E3F">
        <w:trPr>
          <w:jc w:val="center"/>
        </w:trPr>
        <w:tc>
          <w:tcPr>
            <w:tcW w:w="1328" w:type="pct"/>
            <w:tcMar>
              <w:left w:w="0" w:type="dxa"/>
              <w:right w:w="0" w:type="dxa"/>
            </w:tcMar>
            <w:vAlign w:val="center"/>
          </w:tcPr>
          <w:p w14:paraId="1783CB6C" w14:textId="4C597140"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w:t>
            </w:r>
            <w:r w:rsidR="00293FF9">
              <w:rPr>
                <w:rFonts w:ascii="Tahoma" w:hAnsi="Tahoma" w:cs="Tahoma"/>
                <w:b/>
                <w:bCs/>
                <w:sz w:val="18"/>
                <w:szCs w:val="18"/>
              </w:rPr>
              <w:t>o</w:t>
            </w:r>
            <w:r w:rsidR="0044203F">
              <w:rPr>
                <w:rFonts w:ascii="Tahoma" w:hAnsi="Tahoma" w:cs="Tahoma"/>
                <w:b/>
                <w:bCs/>
                <w:sz w:val="18"/>
                <w:szCs w:val="18"/>
              </w:rPr>
              <w:t> </w:t>
            </w:r>
            <w:r w:rsidRPr="008F6F9B">
              <w:rPr>
                <w:rFonts w:ascii="Tahoma" w:hAnsi="Tahoma" w:cs="Tahoma"/>
                <w:b/>
                <w:bCs/>
                <w:sz w:val="18"/>
                <w:szCs w:val="18"/>
              </w:rPr>
              <w:t xml:space="preserve"> a priezvisko</w:t>
            </w:r>
          </w:p>
        </w:tc>
        <w:tc>
          <w:tcPr>
            <w:tcW w:w="860" w:type="pct"/>
          </w:tcPr>
          <w:p w14:paraId="361FA169" w14:textId="1E5A8369"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44"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1168"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1F18E9" w14:paraId="5199B399" w14:textId="77777777" w:rsidTr="009E0F5E">
        <w:trPr>
          <w:trHeight w:val="511"/>
          <w:jc w:val="center"/>
        </w:trPr>
        <w:tc>
          <w:tcPr>
            <w:tcW w:w="1328" w:type="pct"/>
            <w:shd w:val="clear" w:color="auto" w:fill="auto"/>
            <w:tcMar>
              <w:left w:w="0" w:type="dxa"/>
              <w:right w:w="0" w:type="dxa"/>
            </w:tcMar>
          </w:tcPr>
          <w:p w14:paraId="117710AE" w14:textId="2D69C06D" w:rsidR="001D40A1" w:rsidRPr="001F18E9" w:rsidRDefault="000C6712" w:rsidP="000C6712">
            <w:pPr>
              <w:pStyle w:val="Zkladntext"/>
              <w:tabs>
                <w:tab w:val="left" w:pos="0"/>
              </w:tabs>
              <w:ind w:right="-46"/>
              <w:rPr>
                <w:rFonts w:ascii="Tahoma" w:hAnsi="Tahoma" w:cs="Tahoma"/>
                <w:sz w:val="18"/>
                <w:szCs w:val="18"/>
              </w:rPr>
            </w:pPr>
            <w:r w:rsidRPr="001F18E9">
              <w:rPr>
                <w:rFonts w:ascii="Tahoma" w:hAnsi="Tahoma" w:cs="Tahoma"/>
                <w:bCs/>
                <w:sz w:val="18"/>
                <w:szCs w:val="18"/>
                <w:lang w:val="en-GB"/>
              </w:rPr>
              <w:t xml:space="preserve">Ing. Milota </w:t>
            </w:r>
            <w:proofErr w:type="spellStart"/>
            <w:r w:rsidRPr="001F18E9">
              <w:rPr>
                <w:rFonts w:ascii="Tahoma" w:hAnsi="Tahoma" w:cs="Tahoma"/>
                <w:bCs/>
                <w:sz w:val="18"/>
                <w:szCs w:val="18"/>
                <w:lang w:val="en-GB"/>
              </w:rPr>
              <w:t>Torňošová</w:t>
            </w:r>
            <w:proofErr w:type="spellEnd"/>
          </w:p>
        </w:tc>
        <w:tc>
          <w:tcPr>
            <w:tcW w:w="860" w:type="pct"/>
            <w:shd w:val="clear" w:color="auto" w:fill="auto"/>
          </w:tcPr>
          <w:p w14:paraId="6C639B7C" w14:textId="48F71FCE" w:rsidR="00F06BDF" w:rsidRPr="001F18E9" w:rsidRDefault="000C6712" w:rsidP="00F06BDF">
            <w:pPr>
              <w:pStyle w:val="Zkladntext"/>
              <w:tabs>
                <w:tab w:val="left" w:pos="0"/>
              </w:tabs>
              <w:ind w:right="-46"/>
              <w:rPr>
                <w:rFonts w:ascii="Tahoma" w:hAnsi="Tahoma" w:cs="Tahoma"/>
                <w:sz w:val="18"/>
                <w:szCs w:val="18"/>
              </w:rPr>
            </w:pPr>
            <w:r w:rsidRPr="001F18E9">
              <w:rPr>
                <w:rFonts w:ascii="Tahoma" w:hAnsi="Tahoma" w:cs="Tahoma"/>
                <w:bCs/>
                <w:sz w:val="18"/>
                <w:szCs w:val="18"/>
                <w:lang w:val="en-GB"/>
              </w:rPr>
              <w:t>0904 822 489</w:t>
            </w:r>
          </w:p>
          <w:p w14:paraId="1FC7B0C4" w14:textId="57582A82" w:rsidR="001D40A1" w:rsidRPr="001F18E9" w:rsidRDefault="001D40A1" w:rsidP="00D970D3">
            <w:pPr>
              <w:pStyle w:val="TABLE"/>
              <w:rPr>
                <w:rFonts w:ascii="Tahoma" w:hAnsi="Tahoma" w:cs="Tahoma"/>
                <w:sz w:val="18"/>
                <w:szCs w:val="18"/>
              </w:rPr>
            </w:pPr>
          </w:p>
        </w:tc>
        <w:tc>
          <w:tcPr>
            <w:tcW w:w="1644" w:type="pct"/>
            <w:shd w:val="clear" w:color="auto" w:fill="auto"/>
          </w:tcPr>
          <w:p w14:paraId="7DA855D1" w14:textId="4EFEA7A0" w:rsidR="00F06BDF" w:rsidRPr="001F18E9" w:rsidRDefault="000C6712" w:rsidP="00F06BDF">
            <w:pPr>
              <w:pStyle w:val="Zkladntext"/>
              <w:tabs>
                <w:tab w:val="left" w:pos="0"/>
              </w:tabs>
              <w:ind w:right="-46"/>
              <w:rPr>
                <w:rFonts w:ascii="Tahoma" w:hAnsi="Tahoma" w:cs="Tahoma"/>
                <w:sz w:val="18"/>
                <w:szCs w:val="18"/>
              </w:rPr>
            </w:pPr>
            <w:r w:rsidRPr="001F18E9">
              <w:rPr>
                <w:rFonts w:ascii="Tahoma" w:hAnsi="Tahoma" w:cs="Tahoma"/>
                <w:bCs/>
                <w:sz w:val="18"/>
                <w:szCs w:val="18"/>
                <w:lang w:val="en-GB"/>
              </w:rPr>
              <w:t>riaditel@kskls.sk</w:t>
            </w:r>
          </w:p>
          <w:p w14:paraId="4AD5029B" w14:textId="729C9FB8" w:rsidR="001D40A1" w:rsidRPr="001F18E9" w:rsidRDefault="001D40A1" w:rsidP="00D970D3">
            <w:pPr>
              <w:pStyle w:val="TABLE"/>
              <w:rPr>
                <w:rFonts w:ascii="Tahoma" w:hAnsi="Tahoma" w:cs="Tahoma"/>
                <w:sz w:val="18"/>
                <w:szCs w:val="18"/>
              </w:rPr>
            </w:pPr>
          </w:p>
        </w:tc>
        <w:tc>
          <w:tcPr>
            <w:tcW w:w="1168" w:type="pct"/>
            <w:tcMar>
              <w:left w:w="0" w:type="dxa"/>
              <w:right w:w="0" w:type="dxa"/>
            </w:tcMar>
          </w:tcPr>
          <w:p w14:paraId="68D1BF03" w14:textId="637C6D96" w:rsidR="001D40A1" w:rsidRPr="001F18E9" w:rsidRDefault="001D40A1" w:rsidP="00D970D3">
            <w:pPr>
              <w:pStyle w:val="TABLE"/>
              <w:rPr>
                <w:rFonts w:ascii="Tahoma" w:hAnsi="Tahoma" w:cs="Tahoma"/>
                <w:sz w:val="18"/>
                <w:szCs w:val="18"/>
              </w:rPr>
            </w:pPr>
            <w:r w:rsidRPr="001F18E9">
              <w:rPr>
                <w:rFonts w:ascii="Tahoma" w:hAnsi="Tahoma" w:cs="Tahoma"/>
                <w:sz w:val="18"/>
                <w:szCs w:val="18"/>
              </w:rPr>
              <w:t>Zmluvné záležitosti</w:t>
            </w:r>
            <w:r w:rsidR="0044203F" w:rsidRPr="001F18E9">
              <w:rPr>
                <w:rFonts w:ascii="Tahoma" w:hAnsi="Tahoma" w:cs="Tahoma"/>
                <w:sz w:val="18"/>
                <w:szCs w:val="18"/>
              </w:rPr>
              <w:t xml:space="preserve"> </w:t>
            </w:r>
          </w:p>
        </w:tc>
      </w:tr>
      <w:tr w:rsidR="008B7508" w:rsidRPr="001F18E9" w14:paraId="5E8CBAC3" w14:textId="77777777" w:rsidTr="009E0F5E">
        <w:trPr>
          <w:trHeight w:val="511"/>
          <w:jc w:val="center"/>
        </w:trPr>
        <w:tc>
          <w:tcPr>
            <w:tcW w:w="1328" w:type="pct"/>
            <w:shd w:val="clear" w:color="auto" w:fill="auto"/>
            <w:tcMar>
              <w:left w:w="0" w:type="dxa"/>
              <w:right w:w="0" w:type="dxa"/>
            </w:tcMar>
          </w:tcPr>
          <w:p w14:paraId="04AB110C" w14:textId="145D83D3" w:rsidR="008D6D65" w:rsidRPr="001F18E9" w:rsidRDefault="000C6712" w:rsidP="008D6D65">
            <w:pPr>
              <w:pStyle w:val="Zkladntext"/>
              <w:tabs>
                <w:tab w:val="left" w:pos="0"/>
              </w:tabs>
              <w:ind w:right="-46"/>
              <w:rPr>
                <w:rFonts w:ascii="Tahoma" w:hAnsi="Tahoma" w:cs="Tahoma"/>
                <w:sz w:val="18"/>
                <w:szCs w:val="18"/>
              </w:rPr>
            </w:pPr>
            <w:r w:rsidRPr="001F18E9">
              <w:rPr>
                <w:rFonts w:ascii="Tahoma" w:hAnsi="Tahoma" w:cs="Tahoma"/>
                <w:bCs/>
                <w:sz w:val="18"/>
                <w:szCs w:val="18"/>
                <w:lang w:val="en-GB"/>
              </w:rPr>
              <w:lastRenderedPageBreak/>
              <w:t xml:space="preserve">Ing. </w:t>
            </w:r>
            <w:r w:rsidR="009E0F5E" w:rsidRPr="001F18E9">
              <w:rPr>
                <w:rFonts w:ascii="Tahoma" w:hAnsi="Tahoma" w:cs="Tahoma"/>
                <w:bCs/>
                <w:sz w:val="18"/>
                <w:szCs w:val="18"/>
                <w:lang w:val="en-GB"/>
              </w:rPr>
              <w:t xml:space="preserve">Dominika </w:t>
            </w:r>
            <w:proofErr w:type="spellStart"/>
            <w:r w:rsidR="009E0F5E" w:rsidRPr="001F18E9">
              <w:rPr>
                <w:rFonts w:ascii="Tahoma" w:hAnsi="Tahoma" w:cs="Tahoma"/>
                <w:bCs/>
                <w:sz w:val="18"/>
                <w:szCs w:val="18"/>
                <w:lang w:val="en-GB"/>
              </w:rPr>
              <w:t>Gáboríková</w:t>
            </w:r>
            <w:proofErr w:type="spellEnd"/>
          </w:p>
          <w:p w14:paraId="3377D4D6" w14:textId="77777777" w:rsidR="008B7508" w:rsidRPr="001F18E9" w:rsidRDefault="008B7508" w:rsidP="00D970D3">
            <w:pPr>
              <w:pStyle w:val="TABLE"/>
              <w:rPr>
                <w:rFonts w:ascii="Tahoma" w:hAnsi="Tahoma" w:cs="Tahoma"/>
                <w:sz w:val="18"/>
                <w:szCs w:val="18"/>
              </w:rPr>
            </w:pPr>
          </w:p>
        </w:tc>
        <w:tc>
          <w:tcPr>
            <w:tcW w:w="860" w:type="pct"/>
            <w:shd w:val="clear" w:color="auto" w:fill="auto"/>
          </w:tcPr>
          <w:p w14:paraId="715FD63F" w14:textId="65D2291B" w:rsidR="008D6D65" w:rsidRPr="001F18E9" w:rsidRDefault="000C6712" w:rsidP="008D6D65">
            <w:pPr>
              <w:pStyle w:val="Zkladntext"/>
              <w:tabs>
                <w:tab w:val="left" w:pos="0"/>
              </w:tabs>
              <w:ind w:right="-46"/>
              <w:rPr>
                <w:rFonts w:ascii="Tahoma" w:hAnsi="Tahoma" w:cs="Tahoma"/>
                <w:sz w:val="18"/>
                <w:szCs w:val="18"/>
              </w:rPr>
            </w:pPr>
            <w:r w:rsidRPr="001F18E9">
              <w:rPr>
                <w:rFonts w:ascii="Tahoma" w:hAnsi="Tahoma" w:cs="Tahoma"/>
                <w:bCs/>
                <w:sz w:val="18"/>
                <w:szCs w:val="18"/>
                <w:lang w:val="en-GB"/>
              </w:rPr>
              <w:t>09</w:t>
            </w:r>
            <w:r w:rsidR="009E0F5E" w:rsidRPr="001F18E9">
              <w:rPr>
                <w:rFonts w:ascii="Tahoma" w:hAnsi="Tahoma" w:cs="Tahoma"/>
                <w:bCs/>
                <w:sz w:val="18"/>
                <w:szCs w:val="18"/>
                <w:lang w:val="en-GB"/>
              </w:rPr>
              <w:t>11</w:t>
            </w:r>
            <w:r w:rsidRPr="001F18E9">
              <w:rPr>
                <w:rFonts w:ascii="Tahoma" w:hAnsi="Tahoma" w:cs="Tahoma"/>
                <w:bCs/>
                <w:sz w:val="18"/>
                <w:szCs w:val="18"/>
                <w:lang w:val="en-GB"/>
              </w:rPr>
              <w:t xml:space="preserve"> </w:t>
            </w:r>
            <w:r w:rsidR="009E0F5E" w:rsidRPr="001F18E9">
              <w:rPr>
                <w:rFonts w:ascii="Tahoma" w:hAnsi="Tahoma" w:cs="Tahoma"/>
                <w:bCs/>
                <w:sz w:val="18"/>
                <w:szCs w:val="18"/>
                <w:lang w:val="en-GB"/>
              </w:rPr>
              <w:t>729 996</w:t>
            </w:r>
          </w:p>
          <w:p w14:paraId="172CDB5A" w14:textId="77777777" w:rsidR="008B7508" w:rsidRPr="001F18E9" w:rsidRDefault="008B7508" w:rsidP="00D970D3">
            <w:pPr>
              <w:pStyle w:val="TABLE"/>
              <w:rPr>
                <w:rFonts w:ascii="Tahoma" w:hAnsi="Tahoma" w:cs="Tahoma"/>
                <w:sz w:val="18"/>
                <w:szCs w:val="18"/>
              </w:rPr>
            </w:pPr>
          </w:p>
        </w:tc>
        <w:tc>
          <w:tcPr>
            <w:tcW w:w="1644" w:type="pct"/>
            <w:shd w:val="clear" w:color="auto" w:fill="auto"/>
          </w:tcPr>
          <w:p w14:paraId="33902B15" w14:textId="16F42A53" w:rsidR="00F06BDF" w:rsidRPr="001F18E9" w:rsidRDefault="009E0F5E" w:rsidP="00F06BDF">
            <w:pPr>
              <w:pStyle w:val="Zkladntext"/>
              <w:tabs>
                <w:tab w:val="left" w:pos="0"/>
              </w:tabs>
              <w:ind w:right="-46"/>
              <w:rPr>
                <w:rFonts w:ascii="Tahoma" w:hAnsi="Tahoma" w:cs="Tahoma"/>
                <w:sz w:val="18"/>
                <w:szCs w:val="18"/>
              </w:rPr>
            </w:pPr>
            <w:r w:rsidRPr="001F18E9">
              <w:rPr>
                <w:rFonts w:ascii="Tahoma" w:hAnsi="Tahoma" w:cs="Tahoma"/>
                <w:bCs/>
                <w:sz w:val="18"/>
                <w:szCs w:val="18"/>
                <w:lang w:val="en-GB"/>
              </w:rPr>
              <w:t>dominika.gaborikova</w:t>
            </w:r>
            <w:r w:rsidR="000C6712" w:rsidRPr="001F18E9">
              <w:rPr>
                <w:rFonts w:ascii="Tahoma" w:hAnsi="Tahoma" w:cs="Tahoma"/>
                <w:bCs/>
                <w:sz w:val="18"/>
                <w:szCs w:val="18"/>
                <w:lang w:val="en-GB"/>
              </w:rPr>
              <w:t>@kskls.sk</w:t>
            </w:r>
          </w:p>
          <w:p w14:paraId="2EE7DBB8" w14:textId="77777777" w:rsidR="008B7508" w:rsidRPr="001F18E9" w:rsidRDefault="008B7508" w:rsidP="00D970D3">
            <w:pPr>
              <w:pStyle w:val="TABLE"/>
              <w:rPr>
                <w:rFonts w:ascii="Tahoma" w:hAnsi="Tahoma" w:cs="Tahoma"/>
                <w:sz w:val="18"/>
                <w:szCs w:val="18"/>
              </w:rPr>
            </w:pPr>
          </w:p>
        </w:tc>
        <w:tc>
          <w:tcPr>
            <w:tcW w:w="1168" w:type="pct"/>
            <w:tcMar>
              <w:left w:w="0" w:type="dxa"/>
              <w:right w:w="0" w:type="dxa"/>
            </w:tcMar>
          </w:tcPr>
          <w:p w14:paraId="0FE4FB63" w14:textId="30A06B01" w:rsidR="008B7508" w:rsidRPr="001F18E9" w:rsidRDefault="008B7508" w:rsidP="00D970D3">
            <w:pPr>
              <w:pStyle w:val="TABLE"/>
              <w:rPr>
                <w:rFonts w:ascii="Tahoma" w:hAnsi="Tahoma" w:cs="Tahoma"/>
                <w:sz w:val="18"/>
                <w:szCs w:val="18"/>
              </w:rPr>
            </w:pPr>
            <w:r w:rsidRPr="001F18E9">
              <w:rPr>
                <w:rFonts w:ascii="Tahoma" w:hAnsi="Tahoma" w:cs="Tahoma"/>
                <w:sz w:val="18"/>
                <w:szCs w:val="18"/>
              </w:rPr>
              <w:t>Pre</w:t>
            </w:r>
            <w:r w:rsidR="00857728" w:rsidRPr="001F18E9">
              <w:rPr>
                <w:rFonts w:ascii="Tahoma" w:hAnsi="Tahoma" w:cs="Tahoma"/>
                <w:sz w:val="18"/>
                <w:szCs w:val="18"/>
              </w:rPr>
              <w:t>vzatie</w:t>
            </w:r>
            <w:r w:rsidRPr="001F18E9">
              <w:rPr>
                <w:rFonts w:ascii="Tahoma" w:hAnsi="Tahoma" w:cs="Tahoma"/>
                <w:sz w:val="18"/>
                <w:szCs w:val="18"/>
              </w:rPr>
              <w:t xml:space="preserve"> </w:t>
            </w:r>
            <w:r w:rsidR="00857728" w:rsidRPr="001F18E9">
              <w:rPr>
                <w:rFonts w:ascii="Tahoma" w:hAnsi="Tahoma" w:cs="Tahoma"/>
                <w:sz w:val="18"/>
                <w:szCs w:val="18"/>
              </w:rPr>
              <w:t>Tovaru</w:t>
            </w:r>
            <w:r w:rsidRPr="001F18E9">
              <w:rPr>
                <w:rFonts w:ascii="Tahoma" w:hAnsi="Tahoma" w:cs="Tahoma"/>
                <w:sz w:val="18"/>
                <w:szCs w:val="18"/>
              </w:rPr>
              <w:t>/podpis dodacieho listu</w:t>
            </w:r>
          </w:p>
        </w:tc>
      </w:tr>
      <w:tr w:rsidR="001D40A1" w:rsidRPr="0057743B" w14:paraId="232D6AC2" w14:textId="77777777" w:rsidTr="009E0F5E">
        <w:trPr>
          <w:trHeight w:val="70"/>
          <w:jc w:val="center"/>
        </w:trPr>
        <w:tc>
          <w:tcPr>
            <w:tcW w:w="1328" w:type="pct"/>
            <w:shd w:val="clear" w:color="auto" w:fill="auto"/>
            <w:tcMar>
              <w:left w:w="0" w:type="dxa"/>
              <w:right w:w="0" w:type="dxa"/>
            </w:tcMar>
          </w:tcPr>
          <w:p w14:paraId="108BE8CD" w14:textId="4486F572" w:rsidR="001D40A1" w:rsidRPr="001F18E9" w:rsidRDefault="009E0F5E" w:rsidP="00D970D3">
            <w:pPr>
              <w:pStyle w:val="TABLE"/>
              <w:rPr>
                <w:rFonts w:ascii="Tahoma" w:hAnsi="Tahoma" w:cs="Tahoma"/>
                <w:sz w:val="18"/>
                <w:szCs w:val="18"/>
              </w:rPr>
            </w:pPr>
            <w:r w:rsidRPr="001F18E9">
              <w:rPr>
                <w:rFonts w:ascii="Tahoma" w:hAnsi="Tahoma" w:cs="Tahoma"/>
                <w:sz w:val="18"/>
                <w:szCs w:val="18"/>
              </w:rPr>
              <w:t xml:space="preserve">Ing. Jarmila </w:t>
            </w:r>
            <w:proofErr w:type="spellStart"/>
            <w:r w:rsidRPr="001F18E9">
              <w:rPr>
                <w:rFonts w:ascii="Tahoma" w:hAnsi="Tahoma" w:cs="Tahoma"/>
                <w:sz w:val="18"/>
                <w:szCs w:val="18"/>
              </w:rPr>
              <w:t>Plavuchová</w:t>
            </w:r>
            <w:proofErr w:type="spellEnd"/>
          </w:p>
        </w:tc>
        <w:tc>
          <w:tcPr>
            <w:tcW w:w="860" w:type="pct"/>
            <w:shd w:val="clear" w:color="auto" w:fill="auto"/>
          </w:tcPr>
          <w:p w14:paraId="626EA962" w14:textId="01670CF3" w:rsidR="001D40A1" w:rsidRPr="001F18E9" w:rsidRDefault="009E0F5E" w:rsidP="00D970D3">
            <w:pPr>
              <w:pStyle w:val="TABLE"/>
              <w:rPr>
                <w:rFonts w:ascii="Tahoma" w:hAnsi="Tahoma" w:cs="Tahoma"/>
                <w:sz w:val="18"/>
                <w:szCs w:val="18"/>
              </w:rPr>
            </w:pPr>
            <w:r w:rsidRPr="001F18E9">
              <w:rPr>
                <w:rFonts w:ascii="Tahoma" w:hAnsi="Tahoma" w:cs="Tahoma"/>
                <w:sz w:val="18"/>
                <w:szCs w:val="18"/>
              </w:rPr>
              <w:t>0940 625 766</w:t>
            </w:r>
          </w:p>
        </w:tc>
        <w:tc>
          <w:tcPr>
            <w:tcW w:w="1644" w:type="pct"/>
            <w:shd w:val="clear" w:color="auto" w:fill="auto"/>
          </w:tcPr>
          <w:p w14:paraId="4A64F52F" w14:textId="153B8E5E" w:rsidR="001D40A1" w:rsidRPr="001F18E9" w:rsidRDefault="003A1E3F" w:rsidP="00D970D3">
            <w:pPr>
              <w:pStyle w:val="TABLE"/>
              <w:rPr>
                <w:rFonts w:ascii="Tahoma" w:hAnsi="Tahoma" w:cs="Tahoma"/>
                <w:sz w:val="18"/>
                <w:szCs w:val="18"/>
              </w:rPr>
            </w:pPr>
            <w:r w:rsidRPr="001F18E9">
              <w:rPr>
                <w:rFonts w:ascii="Tahoma" w:hAnsi="Tahoma" w:cs="Tahoma"/>
                <w:sz w:val="18"/>
                <w:szCs w:val="18"/>
              </w:rPr>
              <w:t>j</w:t>
            </w:r>
            <w:r w:rsidR="000C6712" w:rsidRPr="001F18E9">
              <w:rPr>
                <w:rFonts w:ascii="Tahoma" w:hAnsi="Tahoma" w:cs="Tahoma"/>
                <w:sz w:val="18"/>
                <w:szCs w:val="18"/>
              </w:rPr>
              <w:t>armila.plavuchova@kskls.sk</w:t>
            </w:r>
          </w:p>
        </w:tc>
        <w:tc>
          <w:tcPr>
            <w:tcW w:w="1168" w:type="pct"/>
            <w:tcMar>
              <w:left w:w="0" w:type="dxa"/>
              <w:right w:w="0" w:type="dxa"/>
            </w:tcMar>
          </w:tcPr>
          <w:p w14:paraId="1E1EEB16" w14:textId="0E0AC057" w:rsidR="001D40A1" w:rsidRPr="0057743B" w:rsidRDefault="001D40A1" w:rsidP="00D970D3">
            <w:pPr>
              <w:pStyle w:val="TABLE"/>
              <w:jc w:val="left"/>
              <w:rPr>
                <w:rFonts w:ascii="Tahoma" w:hAnsi="Tahoma" w:cs="Tahoma"/>
                <w:sz w:val="18"/>
                <w:szCs w:val="18"/>
              </w:rPr>
            </w:pPr>
            <w:r w:rsidRPr="001F18E9">
              <w:rPr>
                <w:rFonts w:ascii="Tahoma" w:hAnsi="Tahoma" w:cs="Tahoma"/>
                <w:sz w:val="18"/>
                <w:szCs w:val="18"/>
              </w:rPr>
              <w:t>Faktúry a platobné záležitosti</w:t>
            </w:r>
          </w:p>
        </w:tc>
      </w:tr>
    </w:tbl>
    <w:p w14:paraId="20655E0F" w14:textId="5C938B20" w:rsidR="001D40A1" w:rsidRPr="0057743B" w:rsidRDefault="001D40A1" w:rsidP="00D970D3">
      <w:pPr>
        <w:ind w:left="709" w:hanging="709"/>
        <w:rPr>
          <w:rFonts w:ascii="Tahoma" w:hAnsi="Tahoma" w:cs="Tahoma"/>
          <w:sz w:val="18"/>
          <w:szCs w:val="18"/>
        </w:rPr>
      </w:pPr>
      <w:bookmarkStart w:id="12" w:name="_Toc248119115"/>
      <w:bookmarkStart w:id="13" w:name="_Toc248145700"/>
      <w:bookmarkEnd w:id="10"/>
      <w:bookmarkEnd w:id="11"/>
    </w:p>
    <w:p w14:paraId="234D2105" w14:textId="77777777" w:rsidR="003A1E3F" w:rsidRPr="00752FC6" w:rsidRDefault="003A1E3F" w:rsidP="00D970D3">
      <w:pPr>
        <w:ind w:left="709" w:hanging="709"/>
        <w:rPr>
          <w:rFonts w:ascii="Tahoma" w:hAnsi="Tahoma" w:cs="Tahoma"/>
        </w:rPr>
      </w:pPr>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2"/>
      <w:bookmarkEnd w:id="13"/>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21D05376"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F656EC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70233AA5"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0369825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31899B24"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66318E86"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3ED4C351"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12B3B290" w:rsidR="008B7508" w:rsidRPr="008F6F9B" w:rsidRDefault="008B7508" w:rsidP="008B7508">
            <w:pPr>
              <w:pStyle w:val="TABLE"/>
              <w:rPr>
                <w:rFonts w:ascii="Tahoma" w:hAnsi="Tahoma" w:cs="Tahoma"/>
                <w:sz w:val="18"/>
                <w:szCs w:val="18"/>
              </w:rPr>
            </w:pPr>
            <w:r w:rsidRPr="008F6F9B">
              <w:rPr>
                <w:rFonts w:ascii="Tahoma" w:hAnsi="Tahoma" w:cs="Tahoma"/>
                <w:sz w:val="18"/>
                <w:szCs w:val="18"/>
              </w:rPr>
              <w:t xml:space="preserve">Odovzdanie </w:t>
            </w:r>
            <w:r w:rsidR="00857728">
              <w:rPr>
                <w:rFonts w:ascii="Tahoma" w:hAnsi="Tahoma" w:cs="Tahoma"/>
                <w:sz w:val="18"/>
                <w:szCs w:val="18"/>
              </w:rPr>
              <w:t>Tovaru</w:t>
            </w:r>
            <w:r w:rsidRPr="008F6F9B">
              <w:rPr>
                <w:rFonts w:ascii="Tahoma" w:hAnsi="Tahoma" w:cs="Tahoma"/>
                <w:sz w:val="18"/>
                <w:szCs w:val="18"/>
              </w:rPr>
              <w:t>/podpis dodacieho listu</w:t>
            </w:r>
          </w:p>
        </w:tc>
      </w:tr>
      <w:tr w:rsidR="008B7508" w:rsidRPr="008F6F9B" w14:paraId="3269E709" w14:textId="77777777" w:rsidTr="00C16129">
        <w:trPr>
          <w:trHeight w:val="70"/>
          <w:jc w:val="center"/>
        </w:trPr>
        <w:tc>
          <w:tcPr>
            <w:tcW w:w="1388" w:type="pct"/>
            <w:tcMar>
              <w:left w:w="0" w:type="dxa"/>
              <w:right w:w="0" w:type="dxa"/>
            </w:tcMar>
          </w:tcPr>
          <w:p w14:paraId="1AA6D56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55F8642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5849E05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6C5A3EDB" w14:textId="65EFC8C4" w:rsidR="004C71CA" w:rsidRPr="00752FC6" w:rsidRDefault="004C71CA" w:rsidP="00D970D3">
      <w:pPr>
        <w:jc w:val="both"/>
        <w:rPr>
          <w:rFonts w:ascii="Tahoma" w:hAnsi="Tahoma" w:cs="Tahoma"/>
          <w:b/>
        </w:rPr>
      </w:pPr>
    </w:p>
    <w:p w14:paraId="3AF5E936" w14:textId="77777777" w:rsidR="008B7508" w:rsidRPr="00752FC6" w:rsidRDefault="008B7508" w:rsidP="00D970D3">
      <w:pPr>
        <w:jc w:val="both"/>
        <w:rPr>
          <w:rFonts w:ascii="Tahoma" w:hAnsi="Tahoma" w:cs="Tahoma"/>
          <w:b/>
        </w:rPr>
      </w:pPr>
    </w:p>
    <w:p w14:paraId="4BB63866" w14:textId="62FC82C2" w:rsidR="008B4184" w:rsidRPr="00752FC6" w:rsidRDefault="00E11877" w:rsidP="00E11877">
      <w:pPr>
        <w:ind w:left="142" w:hanging="142"/>
        <w:rPr>
          <w:rFonts w:ascii="Tahoma" w:hAnsi="Tahoma" w:cs="Tahoma"/>
          <w:b/>
          <w:bCs/>
        </w:rPr>
      </w:pPr>
      <w:r w:rsidRPr="00752FC6">
        <w:rPr>
          <w:rFonts w:ascii="Tahoma" w:hAnsi="Tahoma" w:cs="Tahoma"/>
          <w:b/>
          <w:bCs/>
        </w:rPr>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SUBDODÁVATELIA</w:t>
      </w:r>
    </w:p>
    <w:p w14:paraId="4E3D46E7" w14:textId="097A9F34"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.1</w:t>
      </w:r>
      <w:r w:rsidR="00D970D3" w:rsidRPr="00752FC6">
        <w:rPr>
          <w:rFonts w:ascii="Tahoma" w:hAnsi="Tahoma" w:cs="Tahoma"/>
          <w:lang w:eastAsia="en-US"/>
        </w:rPr>
        <w:tab/>
      </w:r>
      <w:r w:rsidR="00E1484A" w:rsidRPr="00752FC6">
        <w:rPr>
          <w:rFonts w:ascii="Tahoma" w:hAnsi="Tahoma" w:cs="Tahoma"/>
          <w:lang w:eastAsia="en-US"/>
        </w:rPr>
        <w:t xml:space="preserve">Predávajúci nesmie previesť práva a povinnosti zo Zmluvy ako celok postúpiť tretej strane, ani </w:t>
      </w:r>
      <w:r w:rsidR="00AC1479">
        <w:rPr>
          <w:rFonts w:ascii="Tahoma" w:hAnsi="Tahoma" w:cs="Tahoma"/>
          <w:lang w:eastAsia="en-US"/>
        </w:rPr>
        <w:t xml:space="preserve">dodanie Tovaru </w:t>
      </w:r>
      <w:r w:rsidR="00E1484A" w:rsidRPr="00752FC6">
        <w:rPr>
          <w:rFonts w:ascii="Tahoma" w:hAnsi="Tahoma" w:cs="Tahoma"/>
          <w:lang w:eastAsia="en-US"/>
        </w:rPr>
        <w:t xml:space="preserve">zabezpečiť výhradne prostredníctvom </w:t>
      </w:r>
      <w:r w:rsidR="007702B2" w:rsidRPr="00752FC6">
        <w:rPr>
          <w:rFonts w:ascii="Tahoma" w:hAnsi="Tahoma" w:cs="Tahoma"/>
          <w:lang w:eastAsia="en-US"/>
        </w:rPr>
        <w:t>s</w:t>
      </w:r>
      <w:r w:rsidR="00E1484A" w:rsidRPr="00752FC6">
        <w:rPr>
          <w:rFonts w:ascii="Tahoma" w:hAnsi="Tahoma" w:cs="Tahoma"/>
          <w:lang w:eastAsia="en-US"/>
        </w:rPr>
        <w:t xml:space="preserve">ubdodávateľov. Časť </w:t>
      </w:r>
      <w:r w:rsidR="00AC1479">
        <w:rPr>
          <w:rFonts w:ascii="Tahoma" w:hAnsi="Tahoma" w:cs="Tahoma"/>
          <w:lang w:eastAsia="en-US"/>
        </w:rPr>
        <w:t>p</w:t>
      </w:r>
      <w:r w:rsidR="00E1484A" w:rsidRPr="00752FC6">
        <w:rPr>
          <w:rFonts w:ascii="Tahoma" w:hAnsi="Tahoma" w:cs="Tahoma"/>
          <w:lang w:eastAsia="en-US"/>
        </w:rPr>
        <w:t>lnenia</w:t>
      </w:r>
      <w:r w:rsidR="00AC1479">
        <w:rPr>
          <w:rFonts w:ascii="Tahoma" w:hAnsi="Tahoma" w:cs="Tahoma"/>
          <w:lang w:eastAsia="en-US"/>
        </w:rPr>
        <w:t xml:space="preserve"> v zmysle Zmluvy</w:t>
      </w:r>
      <w:r w:rsidR="00E1484A" w:rsidRPr="00752FC6">
        <w:rPr>
          <w:rFonts w:ascii="Tahoma" w:hAnsi="Tahoma" w:cs="Tahoma"/>
          <w:lang w:eastAsia="en-US"/>
        </w:rPr>
        <w:t xml:space="preserve"> však Predávajúci môže zabezpečiť prostredníctvom </w:t>
      </w:r>
      <w:r w:rsidR="007702B2" w:rsidRPr="00752FC6">
        <w:rPr>
          <w:rFonts w:ascii="Tahoma" w:hAnsi="Tahoma" w:cs="Tahoma"/>
          <w:lang w:eastAsia="en-US"/>
        </w:rPr>
        <w:t>s</w:t>
      </w:r>
      <w:r w:rsidR="00E1484A" w:rsidRPr="00752FC6">
        <w:rPr>
          <w:rFonts w:ascii="Tahoma" w:hAnsi="Tahoma" w:cs="Tahoma"/>
          <w:lang w:eastAsia="en-US"/>
        </w:rPr>
        <w:t>ubdodávateľov</w:t>
      </w:r>
      <w:r w:rsidR="00F1475F">
        <w:rPr>
          <w:rFonts w:ascii="Tahoma" w:hAnsi="Tahoma" w:cs="Tahoma"/>
          <w:lang w:eastAsia="en-US"/>
        </w:rPr>
        <w:t>, ak sa subdodávateľské plnenie zabezpečuje v súlade s podmienkami Zmluvy</w:t>
      </w:r>
      <w:r w:rsidR="00E1484A" w:rsidRPr="00752FC6">
        <w:rPr>
          <w:rFonts w:ascii="Tahoma" w:hAnsi="Tahoma" w:cs="Tahoma"/>
          <w:lang w:eastAsia="en-US"/>
        </w:rPr>
        <w:t xml:space="preserve">. </w:t>
      </w:r>
      <w:r w:rsidR="00741093" w:rsidRPr="00752FC6">
        <w:rPr>
          <w:rFonts w:ascii="Tahoma" w:hAnsi="Tahoma" w:cs="Tahoma"/>
          <w:lang w:eastAsia="en-US"/>
        </w:rPr>
        <w:t xml:space="preserve">Všetky časti </w:t>
      </w:r>
      <w:r w:rsidR="00AC1479">
        <w:rPr>
          <w:rFonts w:ascii="Tahoma" w:hAnsi="Tahoma" w:cs="Tahoma"/>
          <w:lang w:eastAsia="en-US"/>
        </w:rPr>
        <w:t>p</w:t>
      </w:r>
      <w:r w:rsidR="00741093" w:rsidRPr="00752FC6">
        <w:rPr>
          <w:rFonts w:ascii="Tahoma" w:hAnsi="Tahoma" w:cs="Tahoma"/>
          <w:lang w:eastAsia="en-US"/>
        </w:rPr>
        <w:t xml:space="preserve">lnenia, ktoré budú poskytované formou subdodávok, budú na výlučné náklady </w:t>
      </w:r>
      <w:r w:rsidR="00E419CD">
        <w:rPr>
          <w:rFonts w:ascii="Tahoma" w:hAnsi="Tahoma" w:cs="Tahoma"/>
          <w:lang w:eastAsia="en-US"/>
        </w:rPr>
        <w:t>Predávajúceho</w:t>
      </w:r>
      <w:r w:rsidR="00741093" w:rsidRPr="00752FC6">
        <w:rPr>
          <w:rFonts w:ascii="Tahoma" w:hAnsi="Tahoma" w:cs="Tahoma"/>
          <w:lang w:eastAsia="en-US"/>
        </w:rPr>
        <w:t xml:space="preserve"> a na jeho nebezpečenstvo. Predávajúci zodpovedá za riadne, včasné a úplné vykonanie subdodávok tak, akoby subdodávku vykonával sám.</w:t>
      </w:r>
    </w:p>
    <w:p w14:paraId="6CB72549" w14:textId="092D78BE"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.2</w:t>
      </w:r>
      <w:r w:rsidR="00D970D3" w:rsidRPr="00752FC6">
        <w:rPr>
          <w:rFonts w:ascii="Tahoma" w:hAnsi="Tahoma" w:cs="Tahoma"/>
          <w:lang w:eastAsia="en-US"/>
        </w:rPr>
        <w:tab/>
      </w:r>
      <w:r w:rsidR="00E1484A" w:rsidRPr="00752FC6">
        <w:rPr>
          <w:rFonts w:ascii="Tahoma" w:hAnsi="Tahoma" w:cs="Tahoma"/>
          <w:lang w:eastAsia="en-US"/>
        </w:rPr>
        <w:t xml:space="preserve">Predávajúci zabezpečí riadne plnenie svojich záväzkov vyplývajúcich zo Zmluvy prostredníctvom primeranej úpravy záväzkov v zmluvách so </w:t>
      </w:r>
      <w:r w:rsidR="005D11FE" w:rsidRPr="00752FC6">
        <w:rPr>
          <w:rFonts w:ascii="Tahoma" w:hAnsi="Tahoma" w:cs="Tahoma"/>
          <w:lang w:eastAsia="en-US"/>
        </w:rPr>
        <w:t>s</w:t>
      </w:r>
      <w:r w:rsidR="00E1484A" w:rsidRPr="00752FC6">
        <w:rPr>
          <w:rFonts w:ascii="Tahoma" w:hAnsi="Tahoma" w:cs="Tahoma"/>
          <w:lang w:eastAsia="en-US"/>
        </w:rPr>
        <w:t xml:space="preserve">ubdodávateľmi; primeranou úpravou sa myslí aj odzrkadlenie podmienok tejto Zmluvy do zmluvy so </w:t>
      </w:r>
      <w:r w:rsidR="005D11FE" w:rsidRPr="00752FC6">
        <w:rPr>
          <w:rFonts w:ascii="Tahoma" w:hAnsi="Tahoma" w:cs="Tahoma"/>
          <w:lang w:eastAsia="en-US"/>
        </w:rPr>
        <w:t>s</w:t>
      </w:r>
      <w:r w:rsidR="00E1484A" w:rsidRPr="00752FC6">
        <w:rPr>
          <w:rFonts w:ascii="Tahoma" w:hAnsi="Tahoma" w:cs="Tahoma"/>
          <w:lang w:eastAsia="en-US"/>
        </w:rPr>
        <w:t xml:space="preserve">ubdodávateľom v primeranom rozsahu tak, aby nebola ani čiastočne ohrozená </w:t>
      </w:r>
      <w:proofErr w:type="spellStart"/>
      <w:r w:rsidR="00E1484A" w:rsidRPr="00752FC6">
        <w:rPr>
          <w:rFonts w:ascii="Tahoma" w:hAnsi="Tahoma" w:cs="Tahoma"/>
          <w:lang w:eastAsia="en-US"/>
        </w:rPr>
        <w:t>riadnosť</w:t>
      </w:r>
      <w:proofErr w:type="spellEnd"/>
      <w:r w:rsidR="00E1484A" w:rsidRPr="00752FC6">
        <w:rPr>
          <w:rFonts w:ascii="Tahoma" w:hAnsi="Tahoma" w:cs="Tahoma"/>
          <w:lang w:eastAsia="en-US"/>
        </w:rPr>
        <w:t xml:space="preserve">, úplnosť a včasnosť </w:t>
      </w:r>
      <w:r w:rsidR="005D11FE" w:rsidRPr="00752FC6">
        <w:rPr>
          <w:rFonts w:ascii="Tahoma" w:hAnsi="Tahoma" w:cs="Tahoma"/>
          <w:lang w:eastAsia="en-US"/>
        </w:rPr>
        <w:t xml:space="preserve">dodania </w:t>
      </w:r>
      <w:r w:rsidR="008B2F1D">
        <w:rPr>
          <w:rFonts w:ascii="Tahoma" w:hAnsi="Tahoma" w:cs="Tahoma"/>
          <w:lang w:eastAsia="en-US"/>
        </w:rPr>
        <w:t>Tovaru</w:t>
      </w:r>
      <w:r w:rsidR="00E1484A" w:rsidRPr="00752FC6">
        <w:rPr>
          <w:rFonts w:ascii="Tahoma" w:hAnsi="Tahoma" w:cs="Tahoma"/>
          <w:lang w:eastAsia="en-US"/>
        </w:rPr>
        <w:t xml:space="preserve">. </w:t>
      </w:r>
    </w:p>
    <w:p w14:paraId="58A36B0B" w14:textId="0B8F7735" w:rsidR="000F02DC" w:rsidRDefault="00E11877" w:rsidP="00D970D3">
      <w:pPr>
        <w:ind w:left="709" w:hanging="709"/>
        <w:jc w:val="both"/>
        <w:rPr>
          <w:rFonts w:ascii="Tahoma" w:hAnsi="Tahoma" w:cs="Tahoma"/>
          <w:lang w:eastAsia="en-US"/>
        </w:rPr>
      </w:pPr>
      <w:r w:rsidRPr="00752FC6">
        <w:rPr>
          <w:rFonts w:ascii="Tahoma" w:hAnsi="Tahoma" w:cs="Tahoma"/>
          <w:lang w:eastAsia="en-US"/>
        </w:rPr>
        <w:t>8</w:t>
      </w:r>
      <w:r w:rsidR="00D970D3" w:rsidRPr="00752FC6">
        <w:rPr>
          <w:rFonts w:ascii="Tahoma" w:hAnsi="Tahoma" w:cs="Tahoma"/>
          <w:lang w:eastAsia="en-US"/>
        </w:rPr>
        <w:t>.3</w:t>
      </w:r>
      <w:r w:rsidR="00D970D3" w:rsidRPr="00752FC6">
        <w:rPr>
          <w:rFonts w:ascii="Tahoma" w:hAnsi="Tahoma" w:cs="Tahoma"/>
          <w:lang w:eastAsia="en-US"/>
        </w:rPr>
        <w:tab/>
      </w:r>
      <w:r w:rsidR="000F02DC" w:rsidRPr="00752FC6">
        <w:rPr>
          <w:rFonts w:ascii="Tahoma" w:hAnsi="Tahoma" w:cs="Tahoma"/>
          <w:lang w:eastAsia="en-US"/>
        </w:rPr>
        <w:t>V súvislosti s realizáciou tejto Zmluvy a všetkými činnosťami</w:t>
      </w:r>
      <w:r w:rsidR="00BB4287">
        <w:rPr>
          <w:rFonts w:ascii="Tahoma" w:hAnsi="Tahoma" w:cs="Tahoma"/>
          <w:lang w:eastAsia="en-US"/>
        </w:rPr>
        <w:t xml:space="preserve"> na jej základe</w:t>
      </w:r>
      <w:r w:rsidR="000F02DC" w:rsidRPr="00752FC6">
        <w:rPr>
          <w:rFonts w:ascii="Tahoma" w:hAnsi="Tahoma" w:cs="Tahoma"/>
          <w:lang w:eastAsia="en-US"/>
        </w:rPr>
        <w:t xml:space="preserve"> sa Predávajúci zaväzuje postupovať v striktnom súlade s § 34 ods. 3 Zákona o VO a § 41 ods. 1 písm. b) Zákona o VO a</w:t>
      </w:r>
      <w:r w:rsidR="00BB4287">
        <w:rPr>
          <w:rFonts w:ascii="Tahoma" w:hAnsi="Tahoma" w:cs="Tahoma"/>
          <w:lang w:eastAsia="en-US"/>
        </w:rPr>
        <w:t> zaväzuje sa</w:t>
      </w:r>
      <w:r w:rsidR="000F02DC" w:rsidRPr="00752FC6">
        <w:rPr>
          <w:rFonts w:ascii="Tahoma" w:hAnsi="Tahoma" w:cs="Tahoma"/>
          <w:lang w:eastAsia="en-US"/>
        </w:rPr>
        <w:t xml:space="preserve"> zabezpečiť, aby všetci subdodávatelia spĺňali podmienky v zmysle predmetných ustanovení a tieto dodržiavali počas celého trvania Zmluvy. </w:t>
      </w:r>
      <w:r w:rsidR="00BB4287" w:rsidRPr="00752FC6">
        <w:rPr>
          <w:rFonts w:ascii="Tahoma" w:hAnsi="Tahoma" w:cs="Tahoma"/>
          <w:lang w:eastAsia="en-US"/>
        </w:rPr>
        <w:t xml:space="preserve">Predávajúci je povinný na požiadanie Kupujúceho predložiť </w:t>
      </w:r>
      <w:r w:rsidR="00F335E7">
        <w:rPr>
          <w:rFonts w:ascii="Tahoma" w:hAnsi="Tahoma" w:cs="Tahoma"/>
          <w:lang w:eastAsia="en-US"/>
        </w:rPr>
        <w:t xml:space="preserve">Kupujúcemu </w:t>
      </w:r>
      <w:r w:rsidR="00BB4287" w:rsidRPr="00752FC6">
        <w:rPr>
          <w:rFonts w:ascii="Tahoma" w:hAnsi="Tahoma" w:cs="Tahoma"/>
          <w:lang w:eastAsia="en-US"/>
        </w:rPr>
        <w:t>všetky jeho zmluvy so subdodávateľmi a toto oprávnenie Kupujúceho v zmluvách so subdodávateľmi primerane zohľadniť.</w:t>
      </w:r>
    </w:p>
    <w:p w14:paraId="5C2E84CA" w14:textId="0F45B18B" w:rsidR="00BB4287" w:rsidRDefault="000F02DC" w:rsidP="00D970D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E1484A" w:rsidRPr="00752FC6">
        <w:rPr>
          <w:rFonts w:ascii="Tahoma" w:hAnsi="Tahoma" w:cs="Tahoma"/>
          <w:lang w:eastAsia="en-US"/>
        </w:rPr>
        <w:t xml:space="preserve">Zoznam </w:t>
      </w:r>
      <w:r w:rsidR="005D11FE" w:rsidRPr="00752FC6">
        <w:rPr>
          <w:rFonts w:ascii="Tahoma" w:hAnsi="Tahoma" w:cs="Tahoma"/>
          <w:lang w:eastAsia="en-US"/>
        </w:rPr>
        <w:t>s</w:t>
      </w:r>
      <w:r w:rsidR="00E1484A" w:rsidRPr="00752FC6">
        <w:rPr>
          <w:rFonts w:ascii="Tahoma" w:hAnsi="Tahoma" w:cs="Tahoma"/>
          <w:lang w:eastAsia="en-US"/>
        </w:rPr>
        <w:t xml:space="preserve">ubdodávateľov obsahuje identifikačné údaje, predmet subdodávky, podiel </w:t>
      </w:r>
      <w:r w:rsidR="009314BD" w:rsidRPr="00752FC6">
        <w:rPr>
          <w:rFonts w:ascii="Tahoma" w:hAnsi="Tahoma" w:cs="Tahoma"/>
          <w:lang w:eastAsia="en-US"/>
        </w:rPr>
        <w:t>s</w:t>
      </w:r>
      <w:r w:rsidR="00E1484A" w:rsidRPr="00752FC6">
        <w:rPr>
          <w:rFonts w:ascii="Tahoma" w:hAnsi="Tahoma" w:cs="Tahoma"/>
          <w:lang w:eastAsia="en-US"/>
        </w:rPr>
        <w:t xml:space="preserve">ubdodávateľa na </w:t>
      </w:r>
      <w:r w:rsidR="008B2F1D">
        <w:rPr>
          <w:rFonts w:ascii="Tahoma" w:hAnsi="Tahoma" w:cs="Tahoma"/>
          <w:lang w:eastAsia="en-US"/>
        </w:rPr>
        <w:t>p</w:t>
      </w:r>
      <w:r w:rsidR="00E1484A" w:rsidRPr="00752FC6">
        <w:rPr>
          <w:rFonts w:ascii="Tahoma" w:hAnsi="Tahoma" w:cs="Tahoma"/>
          <w:lang w:eastAsia="en-US"/>
        </w:rPr>
        <w:t>lnení</w:t>
      </w:r>
      <w:r w:rsidR="001E18A1" w:rsidRPr="00752FC6">
        <w:rPr>
          <w:rFonts w:ascii="Tahoma" w:hAnsi="Tahoma" w:cs="Tahoma"/>
          <w:lang w:eastAsia="en-US"/>
        </w:rPr>
        <w:t xml:space="preserve"> </w:t>
      </w:r>
      <w:r w:rsidR="00E1484A" w:rsidRPr="00752FC6">
        <w:rPr>
          <w:rFonts w:ascii="Tahoma" w:hAnsi="Tahoma" w:cs="Tahoma"/>
          <w:lang w:eastAsia="en-US"/>
        </w:rPr>
        <w:t xml:space="preserve">a údaje o osobe oprávnenej konať za každého </w:t>
      </w:r>
      <w:r w:rsidR="009314BD" w:rsidRPr="00752FC6">
        <w:rPr>
          <w:rFonts w:ascii="Tahoma" w:hAnsi="Tahoma" w:cs="Tahoma"/>
          <w:lang w:eastAsia="en-US"/>
        </w:rPr>
        <w:t>s</w:t>
      </w:r>
      <w:r w:rsidR="00E1484A" w:rsidRPr="00752FC6">
        <w:rPr>
          <w:rFonts w:ascii="Tahoma" w:hAnsi="Tahoma" w:cs="Tahoma"/>
          <w:lang w:eastAsia="en-US"/>
        </w:rPr>
        <w:t xml:space="preserve">ubdodávateľa v rozsahu meno a priezvisko, adresa pobytu, dátum narodenia. </w:t>
      </w:r>
      <w:r w:rsidR="00BB4287" w:rsidRPr="00752FC6">
        <w:rPr>
          <w:rFonts w:ascii="Tahoma" w:hAnsi="Tahoma" w:cs="Tahoma"/>
          <w:lang w:eastAsia="en-US"/>
        </w:rPr>
        <w:t xml:space="preserve">Predávajúci ku každému </w:t>
      </w:r>
      <w:r w:rsidR="00BB4287">
        <w:rPr>
          <w:rFonts w:ascii="Tahoma" w:hAnsi="Tahoma" w:cs="Tahoma"/>
          <w:lang w:eastAsia="en-US"/>
        </w:rPr>
        <w:t>s</w:t>
      </w:r>
      <w:r w:rsidR="00BB4287" w:rsidRPr="00752FC6">
        <w:rPr>
          <w:rFonts w:ascii="Tahoma" w:hAnsi="Tahoma" w:cs="Tahoma"/>
          <w:lang w:eastAsia="en-US"/>
        </w:rPr>
        <w:t xml:space="preserve">ubdodávateľovi zvlášť predkladá Kupujúcemu dôkaz o oprávnení na príslušné plnenie časti </w:t>
      </w:r>
      <w:r w:rsidR="00BB4287">
        <w:rPr>
          <w:rFonts w:ascii="Tahoma" w:hAnsi="Tahoma" w:cs="Tahoma"/>
          <w:lang w:eastAsia="en-US"/>
        </w:rPr>
        <w:t>p</w:t>
      </w:r>
      <w:r w:rsidR="00BB4287" w:rsidRPr="00752FC6">
        <w:rPr>
          <w:rFonts w:ascii="Tahoma" w:hAnsi="Tahoma" w:cs="Tahoma"/>
          <w:lang w:eastAsia="en-US"/>
        </w:rPr>
        <w:t xml:space="preserve">lnenia podľa § 32 ods. 1 písm. e) Zákona o VO a dôkaz o zápise do registra partnerov verejného sektora, ak Zákon o RPVS pre takéhoto </w:t>
      </w:r>
      <w:r w:rsidR="00BB4287">
        <w:rPr>
          <w:rFonts w:ascii="Tahoma" w:hAnsi="Tahoma" w:cs="Tahoma"/>
          <w:lang w:eastAsia="en-US"/>
        </w:rPr>
        <w:t>s</w:t>
      </w:r>
      <w:r w:rsidR="00BB4287" w:rsidRPr="00752FC6">
        <w:rPr>
          <w:rFonts w:ascii="Tahoma" w:hAnsi="Tahoma" w:cs="Tahoma"/>
          <w:lang w:eastAsia="en-US"/>
        </w:rPr>
        <w:t>ubdodávateľa tento zápis vyžaduje; kým tieto dôkazy nie sú Kupujúcemu uspokojivo predložené, zaväzuje sa Predávajúci nezabezpečovať príslušnú časť plnenia prostredníctvom subdodávateľa.</w:t>
      </w:r>
    </w:p>
    <w:p w14:paraId="787FA0A4" w14:textId="6E90B471" w:rsidR="00F1475F" w:rsidRDefault="00BB4287" w:rsidP="00D970D3">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w:t>
      </w:r>
      <w:r w:rsidR="0052355F">
        <w:rPr>
          <w:rFonts w:ascii="Tahoma" w:hAnsi="Tahoma" w:cs="Tahoma"/>
          <w:lang w:eastAsia="en-US"/>
        </w:rPr>
        <w:t>resp. vyhlásenie Predávajúceho o tom, že subdodávateľov</w:t>
      </w:r>
      <w:r w:rsidR="00F1475F">
        <w:rPr>
          <w:rFonts w:ascii="Tahoma" w:hAnsi="Tahoma" w:cs="Tahoma"/>
          <w:lang w:eastAsia="en-US"/>
        </w:rPr>
        <w:t xml:space="preserve"> nevyužije</w:t>
      </w:r>
      <w:r w:rsidR="0052355F">
        <w:rPr>
          <w:rFonts w:ascii="Tahoma" w:hAnsi="Tahoma" w:cs="Tahoma"/>
          <w:lang w:eastAsia="en-US"/>
        </w:rPr>
        <w:t xml:space="preserve">, uvádza Príloha č. 3. </w:t>
      </w:r>
    </w:p>
    <w:p w14:paraId="3BCD5F24" w14:textId="449B90A0" w:rsidR="00233CB9" w:rsidRDefault="00F1475F" w:rsidP="00B7123F">
      <w:pPr>
        <w:ind w:left="709" w:hanging="709"/>
        <w:jc w:val="both"/>
        <w:rPr>
          <w:rFonts w:ascii="Tahoma" w:hAnsi="Tahoma" w:cs="Tahoma"/>
        </w:rPr>
      </w:pPr>
      <w:r>
        <w:rPr>
          <w:rFonts w:ascii="Tahoma" w:hAnsi="Tahoma" w:cs="Tahoma"/>
          <w:lang w:eastAsia="en-US"/>
        </w:rPr>
        <w:t>8.6</w:t>
      </w:r>
      <w:r>
        <w:rPr>
          <w:rFonts w:ascii="Tahoma" w:hAnsi="Tahoma" w:cs="Tahoma"/>
          <w:lang w:eastAsia="en-US"/>
        </w:rPr>
        <w:tab/>
        <w:t>Ak Predávajúci nahrádza niektorého zo subdodávateľov uvedených v Prílohe č. 3</w:t>
      </w:r>
      <w:r w:rsidR="00E2484F">
        <w:rPr>
          <w:rFonts w:ascii="Tahoma" w:hAnsi="Tahoma" w:cs="Tahoma"/>
          <w:lang w:eastAsia="en-US"/>
        </w:rPr>
        <w:t>,</w:t>
      </w:r>
      <w:r>
        <w:rPr>
          <w:rFonts w:ascii="Tahoma" w:hAnsi="Tahoma" w:cs="Tahoma"/>
          <w:lang w:eastAsia="en-US"/>
        </w:rPr>
        <w:t xml:space="preserve"> alebo ak pri podpise Zmluvy Predávajúci uviedol, že subdodávateľov nevyužije, počas plnenia Zmluvy sa však rozhodne niektorú časť plnenia dodať subdodávateľsky, </w:t>
      </w:r>
      <w:r w:rsidR="00E905D7">
        <w:rPr>
          <w:rFonts w:ascii="Tahoma" w:hAnsi="Tahoma" w:cs="Tahoma"/>
          <w:lang w:eastAsia="en-US"/>
        </w:rPr>
        <w:t xml:space="preserve">je Predávajúci </w:t>
      </w:r>
      <w:r w:rsidR="00E905D7" w:rsidRPr="00752FC6">
        <w:rPr>
          <w:rFonts w:ascii="Tahoma" w:hAnsi="Tahoma" w:cs="Tahoma"/>
          <w:color w:val="000000"/>
        </w:rPr>
        <w:t xml:space="preserve">povinný </w:t>
      </w:r>
      <w:r w:rsidR="00E905D7" w:rsidRPr="00BA6FEB">
        <w:rPr>
          <w:rFonts w:ascii="Tahoma" w:hAnsi="Tahoma" w:cs="Tahoma"/>
          <w:b/>
          <w:bCs/>
          <w:color w:val="000000"/>
        </w:rPr>
        <w:t>oznámiť Kupujúcemu</w:t>
      </w:r>
      <w:r w:rsidR="00E905D7" w:rsidRPr="00752FC6">
        <w:rPr>
          <w:rFonts w:ascii="Tahoma" w:hAnsi="Tahoma" w:cs="Tahoma"/>
          <w:color w:val="000000"/>
        </w:rPr>
        <w:t xml:space="preserve"> (identifikačné) údaje o novom </w:t>
      </w:r>
      <w:r w:rsidR="00E905D7">
        <w:rPr>
          <w:rFonts w:ascii="Tahoma" w:hAnsi="Tahoma" w:cs="Tahoma"/>
          <w:color w:val="000000"/>
        </w:rPr>
        <w:t>s</w:t>
      </w:r>
      <w:r w:rsidR="00E905D7" w:rsidRPr="00752FC6">
        <w:rPr>
          <w:rFonts w:ascii="Tahoma" w:hAnsi="Tahoma" w:cs="Tahoma"/>
          <w:color w:val="000000"/>
        </w:rPr>
        <w:t xml:space="preserve">ubdodávateľovi a o osobe oprávnenej konať za nového subdodávateľa </w:t>
      </w:r>
      <w:r w:rsidR="00E905D7">
        <w:rPr>
          <w:rFonts w:ascii="Tahoma" w:hAnsi="Tahoma" w:cs="Tahoma"/>
          <w:color w:val="000000"/>
        </w:rPr>
        <w:t>v rozsahu bodu 8.4 a</w:t>
      </w:r>
      <w:r w:rsidR="00E905D7" w:rsidRPr="00752FC6">
        <w:rPr>
          <w:rFonts w:ascii="Tahoma" w:hAnsi="Tahoma" w:cs="Tahoma"/>
          <w:color w:val="000000"/>
        </w:rPr>
        <w:t xml:space="preserve"> zároveň </w:t>
      </w:r>
      <w:r w:rsidR="00E905D7" w:rsidRPr="00BA6FEB">
        <w:rPr>
          <w:rFonts w:ascii="Tahoma" w:hAnsi="Tahoma" w:cs="Tahoma"/>
          <w:b/>
          <w:bCs/>
          <w:color w:val="000000"/>
        </w:rPr>
        <w:t>predložiť Kupujúcemu doklad</w:t>
      </w:r>
      <w:r w:rsidR="00E905D7" w:rsidRPr="00752FC6">
        <w:rPr>
          <w:rFonts w:ascii="Tahoma" w:hAnsi="Tahoma" w:cs="Tahoma"/>
          <w:color w:val="000000"/>
        </w:rPr>
        <w:t xml:space="preserve"> preukazujúci, že nový subdodávateľ spĺňa podmienku účasti osobného postavenia podľa § 32 ods. 1 písm. e) Zákona o VO pre daný predmet subdodávky</w:t>
      </w:r>
      <w:r w:rsidR="00E905D7">
        <w:rPr>
          <w:rFonts w:ascii="Tahoma" w:hAnsi="Tahoma" w:cs="Tahoma"/>
          <w:color w:val="000000"/>
        </w:rPr>
        <w:t xml:space="preserve"> a podmienku </w:t>
      </w:r>
      <w:r w:rsidR="00E905D7" w:rsidRPr="00752FC6">
        <w:rPr>
          <w:rFonts w:ascii="Tahoma" w:hAnsi="Tahoma" w:cs="Tahoma"/>
          <w:color w:val="000000"/>
        </w:rPr>
        <w:t xml:space="preserve">zápisu do registra partnerov verejného </w:t>
      </w:r>
      <w:r w:rsidR="00E905D7" w:rsidRPr="00752FC6">
        <w:rPr>
          <w:rFonts w:ascii="Tahoma" w:hAnsi="Tahoma" w:cs="Tahoma"/>
          <w:color w:val="000000"/>
        </w:rPr>
        <w:lastRenderedPageBreak/>
        <w:t>sektora, ak zákon pre takéhoto subdodávateľa tento zápis vyžaduje</w:t>
      </w:r>
      <w:r w:rsidR="00BE6A30">
        <w:rPr>
          <w:rFonts w:ascii="Tahoma" w:hAnsi="Tahoma" w:cs="Tahoma"/>
        </w:rPr>
        <w:t xml:space="preserve">, a to </w:t>
      </w:r>
      <w:r w:rsidR="00BE6A30">
        <w:rPr>
          <w:rFonts w:ascii="Tahoma" w:hAnsi="Tahoma" w:cs="Tahoma"/>
          <w:color w:val="000000"/>
        </w:rPr>
        <w:t>n</w:t>
      </w:r>
      <w:r w:rsidR="00BE6A30" w:rsidRPr="00752FC6">
        <w:rPr>
          <w:rFonts w:ascii="Tahoma" w:hAnsi="Tahoma" w:cs="Tahoma"/>
          <w:color w:val="000000"/>
        </w:rPr>
        <w:t>ajneskôr 7 dní pred prijatím subdodávky od nového subdodávateľa alebo od uzavretia zmluvného vzťahu s novým subdodávateľom (podľa toho, ktorá udalosť nastane skôr)</w:t>
      </w:r>
      <w:r w:rsidR="00B7123F">
        <w:rPr>
          <w:rFonts w:ascii="Tahoma" w:hAnsi="Tahoma" w:cs="Tahoma"/>
          <w:color w:val="000000"/>
        </w:rPr>
        <w:t>.</w:t>
      </w:r>
      <w:r w:rsidR="00E905D7">
        <w:rPr>
          <w:rFonts w:ascii="Tahoma" w:hAnsi="Tahoma" w:cs="Tahoma"/>
        </w:rPr>
        <w:t xml:space="preserve"> </w:t>
      </w:r>
      <w:r w:rsidR="00E1484A" w:rsidRPr="00752FC6">
        <w:rPr>
          <w:rFonts w:ascii="Tahoma" w:hAnsi="Tahoma" w:cs="Tahoma"/>
          <w:color w:val="000000"/>
        </w:rPr>
        <w:t xml:space="preserve">Predávajúci je </w:t>
      </w:r>
      <w:r>
        <w:rPr>
          <w:rFonts w:ascii="Tahoma" w:hAnsi="Tahoma" w:cs="Tahoma"/>
          <w:color w:val="000000"/>
        </w:rPr>
        <w:t xml:space="preserve">na takúto zmenu </w:t>
      </w:r>
      <w:r w:rsidR="00E1484A" w:rsidRPr="00752FC6">
        <w:rPr>
          <w:rFonts w:ascii="Tahoma" w:hAnsi="Tahoma" w:cs="Tahoma"/>
          <w:color w:val="000000"/>
        </w:rPr>
        <w:t>oprávnený kedykoľvek počas trvania Zmluvy</w:t>
      </w:r>
      <w:r w:rsidR="00BE6A30">
        <w:rPr>
          <w:rFonts w:ascii="Tahoma" w:hAnsi="Tahoma" w:cs="Tahoma"/>
          <w:color w:val="000000"/>
        </w:rPr>
        <w:t>.</w:t>
      </w:r>
      <w:r w:rsidR="00E1484A" w:rsidRPr="00752FC6">
        <w:rPr>
          <w:rFonts w:ascii="Tahoma" w:hAnsi="Tahoma" w:cs="Tahoma"/>
          <w:color w:val="000000"/>
        </w:rPr>
        <w:t xml:space="preserve"> </w:t>
      </w:r>
    </w:p>
    <w:p w14:paraId="6F7F6D15" w14:textId="5A52C1F5" w:rsidR="00036F49" w:rsidRPr="00752FC6" w:rsidRDefault="00233CB9" w:rsidP="00D970D3">
      <w:pPr>
        <w:ind w:left="709" w:hanging="709"/>
        <w:jc w:val="both"/>
        <w:rPr>
          <w:rFonts w:ascii="Tahoma" w:hAnsi="Tahoma" w:cs="Tahoma"/>
        </w:rPr>
      </w:pPr>
      <w:r>
        <w:rPr>
          <w:rFonts w:ascii="Tahoma" w:hAnsi="Tahoma" w:cs="Tahoma"/>
        </w:rPr>
        <w:t>8.7</w:t>
      </w:r>
      <w:r>
        <w:rPr>
          <w:rFonts w:ascii="Tahoma" w:hAnsi="Tahoma" w:cs="Tahoma"/>
        </w:rPr>
        <w:tab/>
      </w:r>
      <w:r w:rsidR="00E1484A" w:rsidRPr="00BA6FEB">
        <w:rPr>
          <w:rFonts w:ascii="Tahoma" w:hAnsi="Tahoma" w:cs="Tahoma"/>
          <w:b/>
          <w:bCs/>
        </w:rPr>
        <w:t xml:space="preserve">Kupujúci je oprávnený </w:t>
      </w:r>
      <w:r w:rsidRPr="00BA6FEB">
        <w:rPr>
          <w:rFonts w:ascii="Tahoma" w:hAnsi="Tahoma" w:cs="Tahoma"/>
          <w:b/>
          <w:bCs/>
        </w:rPr>
        <w:t xml:space="preserve">akéhokoľvek </w:t>
      </w:r>
      <w:r w:rsidR="001E18A1" w:rsidRPr="00BA6FEB">
        <w:rPr>
          <w:rFonts w:ascii="Tahoma" w:hAnsi="Tahoma" w:cs="Tahoma"/>
          <w:b/>
          <w:bCs/>
        </w:rPr>
        <w:t>s</w:t>
      </w:r>
      <w:r w:rsidR="00E1484A" w:rsidRPr="00BA6FEB">
        <w:rPr>
          <w:rFonts w:ascii="Tahoma" w:hAnsi="Tahoma" w:cs="Tahoma"/>
          <w:b/>
          <w:bCs/>
        </w:rPr>
        <w:t>ubdodávateľa odmietnuť</w:t>
      </w:r>
      <w:r w:rsidR="00E1484A" w:rsidRPr="00752FC6">
        <w:rPr>
          <w:rFonts w:ascii="Tahoma" w:hAnsi="Tahoma" w:cs="Tahoma"/>
        </w:rPr>
        <w:t xml:space="preserve"> z dôvodu akejkoľvek pochybnosti o schopnosti riadneho plnenia Zmluvy; odmietnutie sa Predávajúci zaväzuje bez výhrad rešpektovať.</w:t>
      </w:r>
    </w:p>
    <w:p w14:paraId="26EB9874" w14:textId="3724C3B1" w:rsidR="00036F49" w:rsidRPr="00752FC6" w:rsidRDefault="00D970D3" w:rsidP="00D970D3">
      <w:pPr>
        <w:ind w:left="709" w:hanging="709"/>
        <w:jc w:val="both"/>
        <w:rPr>
          <w:rFonts w:ascii="Tahoma" w:hAnsi="Tahoma" w:cs="Tahoma"/>
        </w:rPr>
      </w:pPr>
      <w:r w:rsidRPr="00752FC6">
        <w:rPr>
          <w:rFonts w:ascii="Tahoma" w:hAnsi="Tahoma" w:cs="Tahoma"/>
          <w:color w:val="000000"/>
        </w:rPr>
        <w:tab/>
      </w:r>
    </w:p>
    <w:p w14:paraId="4A1F285C" w14:textId="77777777" w:rsidR="00C95908" w:rsidRPr="00752FC6" w:rsidRDefault="00C95908" w:rsidP="00D970D3">
      <w:pPr>
        <w:pStyle w:val="Odsekzoznamu"/>
        <w:ind w:left="720" w:firstLine="0"/>
        <w:rPr>
          <w:rFonts w:ascii="Tahoma" w:hAnsi="Tahoma" w:cs="Tahoma"/>
        </w:rPr>
      </w:pPr>
    </w:p>
    <w:p w14:paraId="545A3B2A" w14:textId="67ADBC9C" w:rsidR="00036F49" w:rsidRPr="0084164A" w:rsidRDefault="00233CB9" w:rsidP="0084164A">
      <w:pPr>
        <w:tabs>
          <w:tab w:val="left" w:pos="709"/>
        </w:tabs>
        <w:ind w:left="709" w:hanging="709"/>
        <w:rPr>
          <w:rFonts w:ascii="Tahoma" w:hAnsi="Tahoma" w:cs="Tahoma"/>
          <w:b/>
          <w:bCs/>
        </w:rPr>
      </w:pPr>
      <w:r>
        <w:rPr>
          <w:rFonts w:ascii="Tahoma" w:hAnsi="Tahoma" w:cs="Tahoma"/>
          <w:b/>
          <w:bCs/>
        </w:rPr>
        <w:t>9</w:t>
      </w:r>
      <w:r>
        <w:rPr>
          <w:rFonts w:ascii="Tahoma" w:hAnsi="Tahoma" w:cs="Tahoma"/>
          <w:b/>
          <w:bCs/>
        </w:rPr>
        <w:tab/>
      </w:r>
      <w:r w:rsidR="00036F49" w:rsidRPr="0084164A">
        <w:rPr>
          <w:rFonts w:ascii="Tahoma" w:hAnsi="Tahoma" w:cs="Tahoma"/>
          <w:b/>
          <w:bCs/>
        </w:rPr>
        <w:t>ZÁRUKA A ZODPOVEDNOSŤ ZA VADY</w:t>
      </w:r>
    </w:p>
    <w:p w14:paraId="7E224524" w14:textId="2F8C5034" w:rsidR="00A17169" w:rsidRPr="0084164A" w:rsidRDefault="00233CB9" w:rsidP="0084164A">
      <w:pPr>
        <w:ind w:left="709" w:hanging="709"/>
        <w:jc w:val="both"/>
        <w:rPr>
          <w:rFonts w:ascii="Tahoma" w:hAnsi="Tahoma" w:cs="Tahoma"/>
        </w:rPr>
      </w:pPr>
      <w:r>
        <w:rPr>
          <w:rFonts w:ascii="Tahoma" w:hAnsi="Tahoma" w:cs="Tahoma"/>
          <w:lang w:eastAsia="en-US"/>
        </w:rPr>
        <w:t>9.1</w:t>
      </w:r>
      <w:r>
        <w:rPr>
          <w:rFonts w:ascii="Tahoma" w:hAnsi="Tahoma" w:cs="Tahoma"/>
          <w:lang w:eastAsia="en-US"/>
        </w:rPr>
        <w:tab/>
      </w:r>
      <w:r w:rsidR="00036F49" w:rsidRPr="0084164A">
        <w:rPr>
          <w:rFonts w:ascii="Tahoma" w:hAnsi="Tahoma" w:cs="Tahoma"/>
          <w:lang w:eastAsia="en-US"/>
        </w:rPr>
        <w:t xml:space="preserve">Predávajúci vyhlasuje a zaručuje, že </w:t>
      </w:r>
      <w:r w:rsidR="00871F66" w:rsidRPr="0084164A">
        <w:rPr>
          <w:rFonts w:ascii="Tahoma" w:hAnsi="Tahoma" w:cs="Tahoma"/>
          <w:lang w:eastAsia="en-US"/>
        </w:rPr>
        <w:t>Tovar</w:t>
      </w:r>
      <w:r w:rsidR="00036F49" w:rsidRPr="0084164A">
        <w:rPr>
          <w:rFonts w:ascii="Tahoma" w:hAnsi="Tahoma" w:cs="Tahoma"/>
          <w:lang w:eastAsia="en-US"/>
        </w:rPr>
        <w:t xml:space="preserve"> bude Kupujúcemu dodan</w:t>
      </w:r>
      <w:r w:rsidR="00871F66" w:rsidRPr="0084164A">
        <w:rPr>
          <w:rFonts w:ascii="Tahoma" w:hAnsi="Tahoma" w:cs="Tahoma"/>
          <w:lang w:eastAsia="en-US"/>
        </w:rPr>
        <w:t>ý</w:t>
      </w:r>
      <w:r w:rsidR="00036F49" w:rsidRPr="0084164A">
        <w:rPr>
          <w:rFonts w:ascii="Tahoma" w:hAnsi="Tahoma" w:cs="Tahoma"/>
          <w:lang w:eastAsia="en-US"/>
        </w:rPr>
        <w:t xml:space="preserve"> v súlade a v rozsahu, </w:t>
      </w:r>
      <w:r w:rsidR="000A351E" w:rsidRPr="0084164A">
        <w:rPr>
          <w:rFonts w:ascii="Tahoma" w:hAnsi="Tahoma" w:cs="Tahoma"/>
          <w:lang w:eastAsia="en-US"/>
        </w:rPr>
        <w:t>v druhu, v množstve, v kvalite</w:t>
      </w:r>
      <w:r w:rsidR="00036F49" w:rsidRPr="0084164A">
        <w:rPr>
          <w:rFonts w:ascii="Tahoma" w:hAnsi="Tahoma" w:cs="Tahoma"/>
          <w:lang w:eastAsia="en-US"/>
        </w:rPr>
        <w:t xml:space="preserve"> a za podmienok dohodnutých v Zmluve. </w:t>
      </w:r>
      <w:r w:rsidR="00871F66" w:rsidRPr="0084164A">
        <w:rPr>
          <w:rFonts w:ascii="Tahoma" w:hAnsi="Tahoma" w:cs="Tahoma"/>
          <w:lang w:eastAsia="en-US"/>
        </w:rPr>
        <w:t xml:space="preserve">Tovar </w:t>
      </w:r>
      <w:r w:rsidR="00A17169" w:rsidRPr="0084164A">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871F66" w:rsidRPr="0084164A">
        <w:rPr>
          <w:rFonts w:ascii="Tahoma" w:hAnsi="Tahoma" w:cs="Tahoma"/>
          <w:lang w:eastAsia="en-US"/>
        </w:rPr>
        <w:t xml:space="preserve">Tovar </w:t>
      </w:r>
      <w:r w:rsidR="00A17169" w:rsidRPr="0084164A">
        <w:rPr>
          <w:rFonts w:ascii="Tahoma" w:hAnsi="Tahoma" w:cs="Tahoma"/>
          <w:lang w:eastAsia="en-US"/>
        </w:rPr>
        <w:t>má vady aj vtedy, ak Tovar nie je dodaný v </w:t>
      </w:r>
      <w:r w:rsidR="005B5B0F">
        <w:rPr>
          <w:rFonts w:ascii="Tahoma" w:hAnsi="Tahoma" w:cs="Tahoma"/>
          <w:lang w:eastAsia="en-US"/>
        </w:rPr>
        <w:t>z</w:t>
      </w:r>
      <w:r w:rsidR="005B5B0F" w:rsidRPr="0084164A">
        <w:rPr>
          <w:rFonts w:ascii="Tahoma" w:hAnsi="Tahoma" w:cs="Tahoma"/>
          <w:lang w:eastAsia="en-US"/>
        </w:rPr>
        <w:t xml:space="preserve">mluvne </w:t>
      </w:r>
      <w:r w:rsidR="00A17169" w:rsidRPr="0084164A">
        <w:rPr>
          <w:rFonts w:ascii="Tahoma" w:hAnsi="Tahoma" w:cs="Tahoma"/>
          <w:lang w:eastAsia="en-US"/>
        </w:rPr>
        <w:t xml:space="preserve">požadovanom množstve alebo neboli dodržané zmluvne vyhradené dodacie podmienky. </w:t>
      </w:r>
      <w:r w:rsidR="00871F66" w:rsidRPr="0084164A">
        <w:rPr>
          <w:rFonts w:ascii="Tahoma" w:hAnsi="Tahoma" w:cs="Tahoma"/>
          <w:lang w:eastAsia="en-US"/>
        </w:rPr>
        <w:t xml:space="preserve">Tovar </w:t>
      </w:r>
      <w:r w:rsidR="00A17169" w:rsidRPr="0084164A">
        <w:rPr>
          <w:rFonts w:ascii="Tahoma" w:hAnsi="Tahoma" w:cs="Tahoma"/>
          <w:lang w:eastAsia="en-US"/>
        </w:rPr>
        <w:t>má vady aj vtedy, ak je dodan</w:t>
      </w:r>
      <w:r w:rsidR="0044203F" w:rsidRPr="0084164A">
        <w:rPr>
          <w:rFonts w:ascii="Tahoma" w:hAnsi="Tahoma" w:cs="Tahoma"/>
          <w:lang w:eastAsia="en-US"/>
        </w:rPr>
        <w:t>ý</w:t>
      </w:r>
      <w:r w:rsidR="00A17169" w:rsidRPr="0084164A">
        <w:rPr>
          <w:rFonts w:ascii="Tahoma" w:hAnsi="Tahoma" w:cs="Tahoma"/>
          <w:lang w:eastAsia="en-US"/>
        </w:rPr>
        <w:t xml:space="preserve"> in</w:t>
      </w:r>
      <w:r w:rsidR="00871F66" w:rsidRPr="0084164A">
        <w:rPr>
          <w:rFonts w:ascii="Tahoma" w:hAnsi="Tahoma" w:cs="Tahoma"/>
          <w:lang w:eastAsia="en-US"/>
        </w:rPr>
        <w:t>ý tovar</w:t>
      </w:r>
      <w:r w:rsidR="00A17169" w:rsidRPr="0084164A">
        <w:rPr>
          <w:rFonts w:ascii="Tahoma" w:hAnsi="Tahoma" w:cs="Tahoma"/>
          <w:lang w:eastAsia="en-US"/>
        </w:rPr>
        <w:t>, než určuje Zmluva, a</w:t>
      </w:r>
      <w:r w:rsidR="00B004D7">
        <w:rPr>
          <w:rFonts w:ascii="Tahoma" w:hAnsi="Tahoma" w:cs="Tahoma"/>
          <w:lang w:eastAsia="en-US"/>
        </w:rPr>
        <w:t>lebo</w:t>
      </w:r>
      <w:r w:rsidR="00A17169" w:rsidRPr="0084164A">
        <w:rPr>
          <w:rFonts w:ascii="Tahoma" w:hAnsi="Tahoma" w:cs="Tahoma"/>
          <w:lang w:eastAsia="en-US"/>
        </w:rPr>
        <w:t> ak sú</w:t>
      </w:r>
      <w:r w:rsidR="00E97850" w:rsidRPr="0084164A">
        <w:rPr>
          <w:rFonts w:ascii="Tahoma" w:hAnsi="Tahoma" w:cs="Tahoma"/>
          <w:lang w:eastAsia="en-US"/>
        </w:rPr>
        <w:t xml:space="preserve"> zistené</w:t>
      </w:r>
      <w:r w:rsidR="00A17169" w:rsidRPr="0084164A">
        <w:rPr>
          <w:rFonts w:ascii="Tahoma" w:hAnsi="Tahoma" w:cs="Tahoma"/>
          <w:lang w:eastAsia="en-US"/>
        </w:rPr>
        <w:t xml:space="preserve"> vady v Dokumentácii (napr. nie sú dodržané všetky vyžadované doklady alebo nie sú dodané v predpísanom jazyku, alebo nie sú doklady čitateľné alebo úplné).</w:t>
      </w:r>
    </w:p>
    <w:p w14:paraId="16D257AB" w14:textId="4AA0EB9B" w:rsidR="00EB6AA0" w:rsidRPr="0084164A" w:rsidRDefault="00233CB9" w:rsidP="0084164A">
      <w:pPr>
        <w:ind w:left="709" w:hanging="709"/>
        <w:jc w:val="both"/>
        <w:rPr>
          <w:rFonts w:ascii="Tahoma" w:hAnsi="Tahoma" w:cs="Tahoma"/>
        </w:rPr>
      </w:pPr>
      <w:r>
        <w:rPr>
          <w:rFonts w:ascii="Tahoma" w:hAnsi="Tahoma" w:cs="Tahoma"/>
          <w:lang w:eastAsia="en-US"/>
        </w:rPr>
        <w:t>9.2</w:t>
      </w:r>
      <w:r>
        <w:rPr>
          <w:rFonts w:ascii="Tahoma" w:hAnsi="Tahoma" w:cs="Tahoma"/>
          <w:lang w:eastAsia="en-US"/>
        </w:rPr>
        <w:tab/>
      </w:r>
      <w:r w:rsidR="00036F49" w:rsidRPr="0084164A">
        <w:rPr>
          <w:rFonts w:ascii="Tahoma" w:hAnsi="Tahoma" w:cs="Tahoma"/>
          <w:lang w:eastAsia="en-US"/>
        </w:rPr>
        <w:t>Predávajúci sa zaväzuje, že si dodan</w:t>
      </w:r>
      <w:r w:rsidR="00871F66" w:rsidRPr="0084164A">
        <w:rPr>
          <w:rFonts w:ascii="Tahoma" w:hAnsi="Tahoma" w:cs="Tahoma"/>
          <w:lang w:eastAsia="en-US"/>
        </w:rPr>
        <w:t>ý Tovar</w:t>
      </w:r>
      <w:r w:rsidR="00036F49" w:rsidRPr="0084164A">
        <w:rPr>
          <w:rFonts w:ascii="Tahoma" w:hAnsi="Tahoma" w:cs="Tahoma"/>
          <w:lang w:eastAsia="en-US"/>
        </w:rPr>
        <w:t xml:space="preserve"> zachová vlastnosti v zmysle Zmluvy </w:t>
      </w:r>
      <w:r w:rsidR="00036F49" w:rsidRPr="001F18E9">
        <w:rPr>
          <w:rFonts w:ascii="Tahoma" w:hAnsi="Tahoma" w:cs="Tahoma"/>
          <w:lang w:eastAsia="en-US"/>
        </w:rPr>
        <w:t xml:space="preserve">a zodpovedá za vady </w:t>
      </w:r>
      <w:r w:rsidR="00871F66" w:rsidRPr="001F18E9">
        <w:rPr>
          <w:rFonts w:ascii="Tahoma" w:hAnsi="Tahoma" w:cs="Tahoma"/>
          <w:lang w:eastAsia="en-US"/>
        </w:rPr>
        <w:t>Tovaru</w:t>
      </w:r>
      <w:r w:rsidR="00036F49" w:rsidRPr="001F18E9">
        <w:rPr>
          <w:rFonts w:ascii="Tahoma" w:hAnsi="Tahoma" w:cs="Tahoma"/>
          <w:lang w:eastAsia="en-US"/>
        </w:rPr>
        <w:t xml:space="preserve"> počas záručnej doby, ktorá je </w:t>
      </w:r>
      <w:r w:rsidR="00036F49" w:rsidRPr="001F18E9">
        <w:rPr>
          <w:rFonts w:ascii="Tahoma" w:hAnsi="Tahoma" w:cs="Tahoma"/>
          <w:b/>
          <w:bCs/>
          <w:lang w:eastAsia="en-US"/>
        </w:rPr>
        <w:t>24 mesiacov</w:t>
      </w:r>
      <w:r w:rsidR="00036F49" w:rsidRPr="001F18E9">
        <w:rPr>
          <w:rFonts w:ascii="Tahoma" w:hAnsi="Tahoma" w:cs="Tahoma"/>
          <w:lang w:eastAsia="en-US"/>
        </w:rPr>
        <w:t xml:space="preserve">. </w:t>
      </w:r>
      <w:r w:rsidR="00EB6AA0" w:rsidRPr="001F18E9">
        <w:rPr>
          <w:rFonts w:ascii="Tahoma" w:hAnsi="Tahoma" w:cs="Tahoma"/>
          <w:lang w:eastAsia="en-US"/>
        </w:rPr>
        <w:t>Záruka sa</w:t>
      </w:r>
      <w:r w:rsidR="00EB6AA0" w:rsidRPr="0084164A">
        <w:rPr>
          <w:rFonts w:ascii="Tahoma" w:hAnsi="Tahoma" w:cs="Tahoma"/>
          <w:lang w:eastAsia="en-US"/>
        </w:rPr>
        <w:t xml:space="preserve"> vzťahuje aj na všetky vady spôsobené vadou materiálu, prípadne </w:t>
      </w:r>
      <w:proofErr w:type="spellStart"/>
      <w:r w:rsidR="00EB6AA0" w:rsidRPr="0084164A">
        <w:rPr>
          <w:rFonts w:ascii="Tahoma" w:hAnsi="Tahoma" w:cs="Tahoma"/>
          <w:lang w:eastAsia="en-US"/>
        </w:rPr>
        <w:t>vadnou</w:t>
      </w:r>
      <w:proofErr w:type="spellEnd"/>
      <w:r w:rsidR="00EB6AA0" w:rsidRPr="0084164A">
        <w:rPr>
          <w:rFonts w:ascii="Tahoma" w:hAnsi="Tahoma" w:cs="Tahoma"/>
          <w:lang w:eastAsia="en-US"/>
        </w:rPr>
        <w:t xml:space="preserve"> súčasťou Tovaru. Predávajúci zodpovedá za vady materiálu, vady spôsobené výrobcom, vady spôsobené subdodávateľom a akékoľvek iné vady. </w:t>
      </w:r>
    </w:p>
    <w:p w14:paraId="62268FC4" w14:textId="34EDB69B" w:rsidR="00036F49" w:rsidRPr="0084164A" w:rsidRDefault="00233CB9" w:rsidP="0084164A">
      <w:pPr>
        <w:ind w:left="709" w:hanging="709"/>
        <w:jc w:val="both"/>
        <w:rPr>
          <w:rFonts w:ascii="Tahoma" w:hAnsi="Tahoma" w:cs="Tahoma"/>
        </w:rPr>
      </w:pPr>
      <w:r>
        <w:rPr>
          <w:rFonts w:ascii="Tahoma" w:hAnsi="Tahoma" w:cs="Tahoma"/>
          <w:lang w:eastAsia="en-US"/>
        </w:rPr>
        <w:t>9.3</w:t>
      </w:r>
      <w:r>
        <w:rPr>
          <w:rFonts w:ascii="Tahoma" w:hAnsi="Tahoma" w:cs="Tahoma"/>
          <w:lang w:eastAsia="en-US"/>
        </w:rPr>
        <w:tab/>
      </w:r>
      <w:r w:rsidR="00036F49" w:rsidRPr="0084164A">
        <w:rPr>
          <w:rFonts w:ascii="Tahoma" w:hAnsi="Tahoma" w:cs="Tahoma"/>
          <w:lang w:eastAsia="en-US"/>
        </w:rPr>
        <w:t xml:space="preserve">Záručná doba začína plynúť odo dňa </w:t>
      </w:r>
      <w:r w:rsidR="00C15D15" w:rsidRPr="0084164A">
        <w:rPr>
          <w:rFonts w:ascii="Tahoma" w:hAnsi="Tahoma" w:cs="Tahoma"/>
          <w:lang w:eastAsia="en-US"/>
        </w:rPr>
        <w:t xml:space="preserve">dodania </w:t>
      </w:r>
      <w:r w:rsidR="00D33D81" w:rsidRPr="0084164A">
        <w:rPr>
          <w:rFonts w:ascii="Tahoma" w:hAnsi="Tahoma" w:cs="Tahoma"/>
          <w:lang w:eastAsia="en-US"/>
        </w:rPr>
        <w:t>Tovaru</w:t>
      </w:r>
      <w:r w:rsidR="00036F49" w:rsidRPr="0084164A">
        <w:rPr>
          <w:rFonts w:ascii="Tahoma" w:hAnsi="Tahoma" w:cs="Tahoma"/>
          <w:lang w:eastAsia="en-US"/>
        </w:rPr>
        <w:t>. Predávajúci môže záručnú dobu jednostranne predĺžiť, a to vyhlásením o predĺžení záruky.</w:t>
      </w:r>
    </w:p>
    <w:p w14:paraId="72B48D52" w14:textId="350BD62B" w:rsidR="00036F49" w:rsidRPr="0084164A" w:rsidRDefault="00233CB9" w:rsidP="0084164A">
      <w:pPr>
        <w:ind w:left="709" w:hanging="709"/>
        <w:jc w:val="both"/>
        <w:rPr>
          <w:rFonts w:ascii="Tahoma" w:hAnsi="Tahoma" w:cs="Tahoma"/>
        </w:rPr>
      </w:pPr>
      <w:r>
        <w:rPr>
          <w:rFonts w:ascii="Tahoma" w:hAnsi="Tahoma" w:cs="Tahoma"/>
          <w:lang w:eastAsia="en-US"/>
        </w:rPr>
        <w:t>9.4</w:t>
      </w:r>
      <w:r>
        <w:rPr>
          <w:rFonts w:ascii="Tahoma" w:hAnsi="Tahoma" w:cs="Tahoma"/>
          <w:lang w:eastAsia="en-US"/>
        </w:rPr>
        <w:tab/>
      </w:r>
      <w:r w:rsidR="00036F49" w:rsidRPr="0084164A">
        <w:rPr>
          <w:rFonts w:ascii="Tahoma" w:hAnsi="Tahoma" w:cs="Tahoma"/>
          <w:lang w:eastAsia="en-US"/>
        </w:rPr>
        <w:t xml:space="preserve">Záručná doba neplynie počas doby, počas ktorej Kupujúci nemôže užívať </w:t>
      </w:r>
      <w:r w:rsidR="00C15D15" w:rsidRPr="0084164A">
        <w:rPr>
          <w:rFonts w:ascii="Tahoma" w:hAnsi="Tahoma" w:cs="Tahoma"/>
          <w:lang w:eastAsia="en-US"/>
        </w:rPr>
        <w:t>Tovar alebo jeho časť</w:t>
      </w:r>
      <w:r w:rsidR="00036F49" w:rsidRPr="0084164A">
        <w:rPr>
          <w:rFonts w:ascii="Tahoma" w:hAnsi="Tahoma" w:cs="Tahoma"/>
          <w:lang w:eastAsia="en-US"/>
        </w:rPr>
        <w:t xml:space="preserve"> pre jeho vady, za ktoré zodpovedá Predávajúci. Rovnako sa prerušuje záručná doba na tie časti </w:t>
      </w:r>
      <w:r w:rsidR="00D91120" w:rsidRPr="0084164A">
        <w:rPr>
          <w:rFonts w:ascii="Tahoma" w:hAnsi="Tahoma" w:cs="Tahoma"/>
          <w:lang w:eastAsia="en-US"/>
        </w:rPr>
        <w:t>Tovaru</w:t>
      </w:r>
      <w:r w:rsidR="00036F49" w:rsidRPr="0084164A">
        <w:rPr>
          <w:rFonts w:ascii="Tahoma" w:hAnsi="Tahoma" w:cs="Tahoma"/>
          <w:lang w:eastAsia="en-US"/>
        </w:rPr>
        <w:t xml:space="preserve">, pri ktorých sa odstraňujú reklamované vady, a opätovne začína plynúť až dňom nasledujúcim po dni písomného potvrdenia zo strany Kupujúceho o odstránení vady. V prípade vád </w:t>
      </w:r>
      <w:r w:rsidR="00D91120" w:rsidRPr="0084164A">
        <w:rPr>
          <w:rFonts w:ascii="Tahoma" w:hAnsi="Tahoma" w:cs="Tahoma"/>
          <w:lang w:eastAsia="en-US"/>
        </w:rPr>
        <w:t>Tovaru</w:t>
      </w:r>
      <w:r w:rsidR="00036F49" w:rsidRPr="0084164A">
        <w:rPr>
          <w:rFonts w:ascii="Tahoma" w:hAnsi="Tahoma" w:cs="Tahoma"/>
          <w:lang w:eastAsia="en-US"/>
        </w:rPr>
        <w:t>, pri ktorých</w:t>
      </w:r>
      <w:r w:rsidR="00BD769D" w:rsidRPr="0084164A">
        <w:rPr>
          <w:rFonts w:ascii="Tahoma" w:hAnsi="Tahoma" w:cs="Tahoma"/>
          <w:lang w:eastAsia="en-US"/>
        </w:rPr>
        <w:t xml:space="preserve"> je</w:t>
      </w:r>
      <w:r w:rsidR="00036F49" w:rsidRPr="0084164A">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680F625E" w:rsidR="008251D9" w:rsidRPr="0084164A" w:rsidRDefault="00233CB9" w:rsidP="0084164A">
      <w:pPr>
        <w:ind w:left="709" w:hanging="709"/>
        <w:jc w:val="both"/>
        <w:rPr>
          <w:rFonts w:ascii="Tahoma" w:hAnsi="Tahoma" w:cs="Tahoma"/>
        </w:rPr>
      </w:pPr>
      <w:r>
        <w:rPr>
          <w:rFonts w:ascii="Tahoma" w:hAnsi="Tahoma" w:cs="Tahoma"/>
          <w:lang w:eastAsia="en-US"/>
        </w:rPr>
        <w:t>9.5</w:t>
      </w:r>
      <w:r>
        <w:rPr>
          <w:rFonts w:ascii="Tahoma" w:hAnsi="Tahoma" w:cs="Tahoma"/>
          <w:lang w:eastAsia="en-US"/>
        </w:rPr>
        <w:tab/>
      </w:r>
      <w:r w:rsidR="00943769" w:rsidRPr="0084164A">
        <w:rPr>
          <w:rFonts w:ascii="Tahoma" w:hAnsi="Tahoma" w:cs="Tahoma"/>
          <w:lang w:eastAsia="en-US"/>
        </w:rPr>
        <w:t>A</w:t>
      </w:r>
      <w:r w:rsidR="00036F49" w:rsidRPr="0084164A">
        <w:rPr>
          <w:rFonts w:ascii="Tahoma" w:hAnsi="Tahoma" w:cs="Tahoma"/>
          <w:lang w:eastAsia="en-US"/>
        </w:rPr>
        <w:t xml:space="preserve">k sa na </w:t>
      </w:r>
      <w:r w:rsidR="00D91120" w:rsidRPr="0084164A">
        <w:rPr>
          <w:rFonts w:ascii="Tahoma" w:hAnsi="Tahoma" w:cs="Tahoma"/>
          <w:lang w:eastAsia="en-US"/>
        </w:rPr>
        <w:t>Tovar</w:t>
      </w:r>
      <w:r w:rsidR="00036F49" w:rsidRPr="0084164A">
        <w:rPr>
          <w:rFonts w:ascii="Tahoma" w:hAnsi="Tahoma" w:cs="Tahoma"/>
          <w:lang w:eastAsia="en-US"/>
        </w:rPr>
        <w:t>, ktor</w:t>
      </w:r>
      <w:r w:rsidR="00D91120" w:rsidRPr="0084164A">
        <w:rPr>
          <w:rFonts w:ascii="Tahoma" w:hAnsi="Tahoma" w:cs="Tahoma"/>
          <w:lang w:eastAsia="en-US"/>
        </w:rPr>
        <w:t>ý</w:t>
      </w:r>
      <w:r w:rsidR="00036F49" w:rsidRPr="0084164A">
        <w:rPr>
          <w:rFonts w:ascii="Tahoma" w:hAnsi="Tahoma" w:cs="Tahoma"/>
          <w:lang w:eastAsia="en-US"/>
        </w:rPr>
        <w:t xml:space="preserve"> zakúpil Predávajúci od tretej strany za účelom jeho ďalšieho predaja Kupujúcemu, vzťahuje záruka poskytovaná treťou stranou, táto nesmie byť kratšia ako lehota v zmysle </w:t>
      </w:r>
      <w:r w:rsidR="00662E61" w:rsidRPr="00912945">
        <w:rPr>
          <w:rFonts w:ascii="Tahoma" w:hAnsi="Tahoma" w:cs="Tahoma"/>
          <w:lang w:eastAsia="en-US"/>
        </w:rPr>
        <w:t xml:space="preserve">bodu </w:t>
      </w:r>
      <w:r w:rsidR="00E35F98" w:rsidRPr="00912945">
        <w:rPr>
          <w:rFonts w:ascii="Tahoma" w:hAnsi="Tahoma" w:cs="Tahoma"/>
          <w:lang w:eastAsia="en-US"/>
        </w:rPr>
        <w:t>9</w:t>
      </w:r>
      <w:r w:rsidR="00662E61" w:rsidRPr="00912945">
        <w:rPr>
          <w:rFonts w:ascii="Tahoma" w:hAnsi="Tahoma" w:cs="Tahoma"/>
          <w:lang w:eastAsia="en-US"/>
        </w:rPr>
        <w:t>.2</w:t>
      </w:r>
      <w:r w:rsidR="00036F49" w:rsidRPr="00912945">
        <w:rPr>
          <w:rFonts w:ascii="Tahoma" w:hAnsi="Tahoma" w:cs="Tahoma"/>
          <w:lang w:eastAsia="en-US"/>
        </w:rPr>
        <w:t>,</w:t>
      </w:r>
      <w:r w:rsidR="00036F49" w:rsidRPr="0084164A">
        <w:rPr>
          <w:rFonts w:ascii="Tahoma" w:hAnsi="Tahoma" w:cs="Tahoma"/>
          <w:lang w:eastAsia="en-US"/>
        </w:rPr>
        <w:t xml:space="preserve"> ktorá začn</w:t>
      </w:r>
      <w:r w:rsidR="0023374D">
        <w:rPr>
          <w:rFonts w:ascii="Tahoma" w:hAnsi="Tahoma" w:cs="Tahoma"/>
          <w:lang w:eastAsia="en-US"/>
        </w:rPr>
        <w:t>e</w:t>
      </w:r>
      <w:r w:rsidR="00036F49" w:rsidRPr="0084164A">
        <w:rPr>
          <w:rFonts w:ascii="Tahoma" w:hAnsi="Tahoma" w:cs="Tahoma"/>
          <w:lang w:eastAsia="en-US"/>
        </w:rPr>
        <w:t xml:space="preserve"> plynúť od </w:t>
      </w:r>
      <w:r w:rsidR="00D33D81" w:rsidRPr="0084164A">
        <w:rPr>
          <w:rFonts w:ascii="Tahoma" w:hAnsi="Tahoma" w:cs="Tahoma"/>
          <w:lang w:eastAsia="en-US"/>
        </w:rPr>
        <w:t xml:space="preserve">dodania </w:t>
      </w:r>
      <w:r w:rsidR="00D91120" w:rsidRPr="0084164A">
        <w:rPr>
          <w:rFonts w:ascii="Tahoma" w:hAnsi="Tahoma" w:cs="Tahoma"/>
          <w:lang w:eastAsia="en-US"/>
        </w:rPr>
        <w:t>Tovaru</w:t>
      </w:r>
      <w:r w:rsidR="00036F49" w:rsidRPr="0084164A">
        <w:rPr>
          <w:rFonts w:ascii="Tahoma" w:hAnsi="Tahoma" w:cs="Tahoma"/>
          <w:lang w:eastAsia="en-US"/>
        </w:rPr>
        <w:t xml:space="preserve"> Kupujúc</w:t>
      </w:r>
      <w:r w:rsidR="00D33D81" w:rsidRPr="0084164A">
        <w:rPr>
          <w:rFonts w:ascii="Tahoma" w:hAnsi="Tahoma" w:cs="Tahoma"/>
          <w:lang w:eastAsia="en-US"/>
        </w:rPr>
        <w:t>e</w:t>
      </w:r>
      <w:r w:rsidR="00036F49" w:rsidRPr="0084164A">
        <w:rPr>
          <w:rFonts w:ascii="Tahoma" w:hAnsi="Tahoma" w:cs="Tahoma"/>
          <w:lang w:eastAsia="en-US"/>
        </w:rPr>
        <w:t>m</w:t>
      </w:r>
      <w:r w:rsidR="00D33D81" w:rsidRPr="0084164A">
        <w:rPr>
          <w:rFonts w:ascii="Tahoma" w:hAnsi="Tahoma" w:cs="Tahoma"/>
          <w:lang w:eastAsia="en-US"/>
        </w:rPr>
        <w:t>u</w:t>
      </w:r>
      <w:r w:rsidR="00036F49" w:rsidRPr="0084164A">
        <w:rPr>
          <w:rFonts w:ascii="Tahoma" w:hAnsi="Tahoma" w:cs="Tahoma"/>
          <w:lang w:eastAsia="en-US"/>
        </w:rPr>
        <w:t xml:space="preserve">. Predávajúci je povinný informovať Kupujúceho o všetkých skutočnostiach, ktoré môžu mať vplyv na uplatnenie nárokov z vád takéhoto </w:t>
      </w:r>
      <w:r w:rsidR="00D91120" w:rsidRPr="0084164A">
        <w:rPr>
          <w:rFonts w:ascii="Tahoma" w:hAnsi="Tahoma" w:cs="Tahoma"/>
          <w:lang w:eastAsia="en-US"/>
        </w:rPr>
        <w:t>Tovaru</w:t>
      </w:r>
      <w:r w:rsidR="00036F49" w:rsidRPr="0084164A">
        <w:rPr>
          <w:rFonts w:ascii="Tahoma" w:hAnsi="Tahoma" w:cs="Tahoma"/>
          <w:lang w:eastAsia="en-US"/>
        </w:rPr>
        <w:t xml:space="preserve">, najmä je povinný písomne oznámiť Kupujúcemu deň, v ktorý uplynie záručná doba, a je povinný odovzdať Kupujúcemu v čase </w:t>
      </w:r>
      <w:r w:rsidR="00D33D81" w:rsidRPr="0084164A">
        <w:rPr>
          <w:rFonts w:ascii="Tahoma" w:hAnsi="Tahoma" w:cs="Tahoma"/>
          <w:lang w:eastAsia="en-US"/>
        </w:rPr>
        <w:t>dodania</w:t>
      </w:r>
      <w:r w:rsidR="00036F49" w:rsidRPr="0084164A">
        <w:rPr>
          <w:rFonts w:ascii="Tahoma" w:hAnsi="Tahoma" w:cs="Tahoma"/>
          <w:lang w:eastAsia="en-US"/>
        </w:rPr>
        <w:t xml:space="preserve"> </w:t>
      </w:r>
      <w:r w:rsidR="00D91120" w:rsidRPr="0084164A">
        <w:rPr>
          <w:rFonts w:ascii="Tahoma" w:hAnsi="Tahoma" w:cs="Tahoma"/>
          <w:lang w:eastAsia="en-US"/>
        </w:rPr>
        <w:t xml:space="preserve">Tovaru </w:t>
      </w:r>
      <w:r w:rsidR="00036F49" w:rsidRPr="0084164A">
        <w:rPr>
          <w:rFonts w:ascii="Tahoma" w:hAnsi="Tahoma" w:cs="Tahoma"/>
          <w:lang w:eastAsia="en-US"/>
        </w:rPr>
        <w:t xml:space="preserve">všetky dokumenty, ktoré je potrebné predložiť v prípade uplatnenia nárokov zo zodpovednosti za vady, ako aj úplný zoznam častí </w:t>
      </w:r>
      <w:r w:rsidR="00D91120" w:rsidRPr="0084164A">
        <w:rPr>
          <w:rFonts w:ascii="Tahoma" w:hAnsi="Tahoma" w:cs="Tahoma"/>
          <w:lang w:eastAsia="en-US"/>
        </w:rPr>
        <w:t>Tovaru</w:t>
      </w:r>
      <w:r w:rsidR="00036F49" w:rsidRPr="0084164A">
        <w:rPr>
          <w:rFonts w:ascii="Tahoma" w:hAnsi="Tahoma" w:cs="Tahoma"/>
          <w:lang w:eastAsia="en-US"/>
        </w:rPr>
        <w:t xml:space="preserve">, z ktorého je zrejmá osobitná záručná doba konkrétnej časti </w:t>
      </w:r>
      <w:r w:rsidR="00D91120" w:rsidRPr="0084164A">
        <w:rPr>
          <w:rFonts w:ascii="Tahoma" w:hAnsi="Tahoma" w:cs="Tahoma"/>
          <w:lang w:eastAsia="en-US"/>
        </w:rPr>
        <w:t>Tovaru</w:t>
      </w:r>
      <w:r w:rsidR="00036F49" w:rsidRPr="0084164A">
        <w:rPr>
          <w:rFonts w:ascii="Tahoma" w:hAnsi="Tahoma" w:cs="Tahoma"/>
          <w:lang w:eastAsia="en-US"/>
        </w:rPr>
        <w:t>.</w:t>
      </w:r>
    </w:p>
    <w:p w14:paraId="2810EB29" w14:textId="65EDC52E" w:rsidR="008251D9" w:rsidRPr="001F18E9" w:rsidRDefault="00233CB9" w:rsidP="0084164A">
      <w:pPr>
        <w:ind w:left="709" w:hanging="709"/>
        <w:jc w:val="both"/>
        <w:rPr>
          <w:rFonts w:ascii="Tahoma" w:hAnsi="Tahoma" w:cs="Tahoma"/>
        </w:rPr>
      </w:pPr>
      <w:r>
        <w:rPr>
          <w:rFonts w:ascii="Tahoma" w:hAnsi="Tahoma" w:cs="Tahoma"/>
          <w:lang w:eastAsia="en-US"/>
        </w:rPr>
        <w:t>9.6</w:t>
      </w:r>
      <w:r>
        <w:rPr>
          <w:rFonts w:ascii="Tahoma" w:hAnsi="Tahoma" w:cs="Tahoma"/>
          <w:lang w:eastAsia="en-US"/>
        </w:rPr>
        <w:tab/>
      </w:r>
      <w:r w:rsidR="00036F49" w:rsidRPr="0084164A">
        <w:rPr>
          <w:rFonts w:ascii="Tahoma" w:hAnsi="Tahoma" w:cs="Tahoma"/>
          <w:lang w:eastAsia="en-US"/>
        </w:rPr>
        <w:t xml:space="preserve">Predávajúci zodpovedá za vady </w:t>
      </w:r>
      <w:r w:rsidR="00D91120" w:rsidRPr="0084164A">
        <w:rPr>
          <w:rFonts w:ascii="Tahoma" w:hAnsi="Tahoma" w:cs="Tahoma"/>
          <w:lang w:eastAsia="en-US"/>
        </w:rPr>
        <w:t>Tovaru</w:t>
      </w:r>
      <w:r w:rsidR="00036F49" w:rsidRPr="0084164A">
        <w:rPr>
          <w:rFonts w:ascii="Tahoma" w:hAnsi="Tahoma" w:cs="Tahoma"/>
          <w:lang w:eastAsia="en-US"/>
        </w:rPr>
        <w:t xml:space="preserve">, ktoré má </w:t>
      </w:r>
      <w:r w:rsidR="00D91120" w:rsidRPr="0084164A">
        <w:rPr>
          <w:rFonts w:ascii="Tahoma" w:hAnsi="Tahoma" w:cs="Tahoma"/>
          <w:lang w:eastAsia="en-US"/>
        </w:rPr>
        <w:t>Tovar</w:t>
      </w:r>
      <w:r w:rsidR="00036F49" w:rsidRPr="0084164A">
        <w:rPr>
          <w:rFonts w:ascii="Tahoma" w:hAnsi="Tahoma" w:cs="Tahoma"/>
          <w:lang w:eastAsia="en-US"/>
        </w:rPr>
        <w:t xml:space="preserve"> v okamihu jeho odovzdania a prevzatia Kupujúc</w:t>
      </w:r>
      <w:r w:rsidR="00EB6AA0" w:rsidRPr="0084164A">
        <w:rPr>
          <w:rFonts w:ascii="Tahoma" w:hAnsi="Tahoma" w:cs="Tahoma"/>
          <w:lang w:eastAsia="en-US"/>
        </w:rPr>
        <w:t>i</w:t>
      </w:r>
      <w:r w:rsidR="00036F49" w:rsidRPr="0084164A">
        <w:rPr>
          <w:rFonts w:ascii="Tahoma" w:hAnsi="Tahoma"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w:t>
      </w:r>
      <w:r w:rsidR="00036F49" w:rsidRPr="001F18E9">
        <w:rPr>
          <w:rFonts w:ascii="Tahoma" w:hAnsi="Tahoma" w:cs="Tahoma"/>
          <w:lang w:eastAsia="en-US"/>
        </w:rPr>
        <w:t>odkladu, avšak najneskôr do 5 pracovných dní, tieto vady odstrániť, za podmienky, že sa Zmluvné strany nedohodnú inak.</w:t>
      </w:r>
    </w:p>
    <w:p w14:paraId="3418107D" w14:textId="2C554B37" w:rsidR="008251D9" w:rsidRPr="0084164A" w:rsidRDefault="00233CB9" w:rsidP="0084164A">
      <w:pPr>
        <w:ind w:left="709" w:hanging="709"/>
        <w:jc w:val="both"/>
        <w:rPr>
          <w:rFonts w:ascii="Tahoma" w:hAnsi="Tahoma" w:cs="Tahoma"/>
        </w:rPr>
      </w:pPr>
      <w:r w:rsidRPr="001F18E9">
        <w:rPr>
          <w:rFonts w:ascii="Tahoma" w:hAnsi="Tahoma" w:cs="Tahoma"/>
          <w:lang w:eastAsia="en-US"/>
        </w:rPr>
        <w:t>9.7</w:t>
      </w:r>
      <w:r w:rsidRPr="001F18E9">
        <w:rPr>
          <w:rFonts w:ascii="Tahoma" w:hAnsi="Tahoma" w:cs="Tahoma"/>
          <w:lang w:eastAsia="en-US"/>
        </w:rPr>
        <w:tab/>
      </w:r>
      <w:r w:rsidR="00036F49" w:rsidRPr="001F18E9">
        <w:rPr>
          <w:rFonts w:ascii="Tahoma" w:hAnsi="Tahoma" w:cs="Tahoma"/>
          <w:lang w:eastAsia="en-US"/>
        </w:rPr>
        <w:t xml:space="preserve">Ak má </w:t>
      </w:r>
      <w:r w:rsidR="00D91120" w:rsidRPr="001F18E9">
        <w:rPr>
          <w:rFonts w:ascii="Tahoma" w:hAnsi="Tahoma" w:cs="Tahoma"/>
          <w:lang w:eastAsia="en-US"/>
        </w:rPr>
        <w:t>Tovar</w:t>
      </w:r>
      <w:r w:rsidR="00036F49" w:rsidRPr="001F18E9">
        <w:rPr>
          <w:rFonts w:ascii="Tahoma" w:hAnsi="Tahoma" w:cs="Tahoma"/>
          <w:lang w:eastAsia="en-US"/>
        </w:rPr>
        <w:t xml:space="preserve"> pri preberaní zjavné vady, je Kupujúci oprávnen</w:t>
      </w:r>
      <w:r w:rsidR="008251D9" w:rsidRPr="001F18E9">
        <w:rPr>
          <w:rFonts w:ascii="Tahoma" w:hAnsi="Tahoma" w:cs="Tahoma"/>
          <w:lang w:eastAsia="en-US"/>
        </w:rPr>
        <w:t>ý</w:t>
      </w:r>
      <w:r w:rsidR="00036F49" w:rsidRPr="001F18E9">
        <w:rPr>
          <w:rFonts w:ascii="Tahoma" w:hAnsi="Tahoma" w:cs="Tahoma"/>
          <w:lang w:eastAsia="en-US"/>
        </w:rPr>
        <w:t xml:space="preserve"> podpísanie </w:t>
      </w:r>
      <w:r w:rsidR="00EB6AA0" w:rsidRPr="001F18E9">
        <w:rPr>
          <w:rFonts w:ascii="Tahoma" w:hAnsi="Tahoma" w:cs="Tahoma"/>
          <w:lang w:eastAsia="en-US"/>
        </w:rPr>
        <w:t>d</w:t>
      </w:r>
      <w:r w:rsidR="00036F49" w:rsidRPr="001F18E9">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w:t>
      </w:r>
      <w:r w:rsidR="00036F49" w:rsidRPr="001F18E9">
        <w:rPr>
          <w:rFonts w:ascii="Tahoma" w:hAnsi="Tahoma" w:cs="Tahoma"/>
          <w:lang w:eastAsia="en-US"/>
        </w:rPr>
        <w:lastRenderedPageBreak/>
        <w:t xml:space="preserve">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0016EC" w:rsidRPr="001F18E9">
        <w:rPr>
          <w:rFonts w:ascii="Tahoma" w:hAnsi="Tahoma" w:cs="Tahoma"/>
          <w:lang w:eastAsia="en-US"/>
        </w:rPr>
        <w:t>Tovaru</w:t>
      </w:r>
      <w:r w:rsidR="00036F49" w:rsidRPr="001F18E9">
        <w:rPr>
          <w:rFonts w:ascii="Tahoma" w:hAnsi="Tahoma" w:cs="Tahoma"/>
          <w:lang w:eastAsia="en-US"/>
        </w:rPr>
        <w:t xml:space="preserve"> v zmysle tohto bodu a na podpísanie </w:t>
      </w:r>
      <w:r w:rsidR="00EB6AA0" w:rsidRPr="001F18E9">
        <w:rPr>
          <w:rFonts w:ascii="Tahoma" w:hAnsi="Tahoma" w:cs="Tahoma"/>
          <w:lang w:eastAsia="en-US"/>
        </w:rPr>
        <w:t>d</w:t>
      </w:r>
      <w:r w:rsidR="00036F49" w:rsidRPr="001F18E9">
        <w:rPr>
          <w:rFonts w:ascii="Tahoma" w:hAnsi="Tahoma" w:cs="Tahoma"/>
          <w:lang w:eastAsia="en-US"/>
        </w:rPr>
        <w:t>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w:t>
      </w:r>
      <w:r w:rsidR="00036F49" w:rsidRPr="0084164A">
        <w:rPr>
          <w:rFonts w:ascii="Tahoma" w:hAnsi="Tahoma" w:cs="Tahoma"/>
          <w:lang w:eastAsia="en-US"/>
        </w:rPr>
        <w:t xml:space="preserve"> </w:t>
      </w:r>
    </w:p>
    <w:p w14:paraId="18849BC9" w14:textId="6AEA6D2D" w:rsidR="00A35B91" w:rsidRPr="001F18E9" w:rsidRDefault="00233CB9" w:rsidP="0084164A">
      <w:pPr>
        <w:ind w:left="709" w:hanging="709"/>
        <w:jc w:val="both"/>
        <w:rPr>
          <w:rFonts w:ascii="Tahoma" w:hAnsi="Tahoma" w:cs="Tahoma"/>
        </w:rPr>
      </w:pPr>
      <w:r w:rsidRPr="6750C308">
        <w:rPr>
          <w:rFonts w:ascii="Tahoma" w:hAnsi="Tahoma" w:cs="Tahoma"/>
          <w:lang w:eastAsia="en-US"/>
        </w:rPr>
        <w:t>9.8</w:t>
      </w:r>
      <w:r>
        <w:tab/>
      </w:r>
      <w:r w:rsidR="00A35B91" w:rsidRPr="6750C308">
        <w:rPr>
          <w:rFonts w:ascii="Tahoma" w:hAnsi="Tahoma" w:cs="Tahoma"/>
          <w:lang w:eastAsia="en-US"/>
        </w:rPr>
        <w:t xml:space="preserve">Ak má </w:t>
      </w:r>
      <w:r w:rsidR="000016EC" w:rsidRPr="6750C308">
        <w:rPr>
          <w:rFonts w:ascii="Tahoma" w:hAnsi="Tahoma" w:cs="Tahoma"/>
          <w:lang w:eastAsia="en-US"/>
        </w:rPr>
        <w:t>Tovar</w:t>
      </w:r>
      <w:r w:rsidR="00A35B91" w:rsidRPr="6750C308">
        <w:rPr>
          <w:rFonts w:ascii="Tahoma" w:hAnsi="Tahoma" w:cs="Tahoma"/>
          <w:lang w:eastAsia="en-US"/>
        </w:rPr>
        <w:t xml:space="preserve"> pri preberaní zjavné vady menšieho rozsahu a Kupujúci nevyužije oprávnenie odmietnuť podpísať dodací list, Kupujúci </w:t>
      </w:r>
      <w:r w:rsidR="004B0F4B" w:rsidRPr="6750C308">
        <w:rPr>
          <w:rFonts w:ascii="Tahoma" w:hAnsi="Tahoma" w:cs="Tahoma"/>
          <w:lang w:eastAsia="en-US"/>
        </w:rPr>
        <w:t xml:space="preserve">uvedie vady v dodacom </w:t>
      </w:r>
      <w:r w:rsidR="00DB5C0B" w:rsidRPr="6750C308">
        <w:rPr>
          <w:rFonts w:ascii="Tahoma" w:hAnsi="Tahoma" w:cs="Tahoma"/>
          <w:lang w:eastAsia="en-US"/>
        </w:rPr>
        <w:t>liste</w:t>
      </w:r>
      <w:r w:rsidR="004B0F4B" w:rsidRPr="6750C308">
        <w:rPr>
          <w:rFonts w:ascii="Tahoma" w:hAnsi="Tahoma" w:cs="Tahoma"/>
          <w:lang w:eastAsia="en-US"/>
        </w:rPr>
        <w:t xml:space="preserve">, pričom ich stručne popíše. Zmluvné strany si v takom prípade dohodnú lehotu na odstránenie vád a spôsob ich odstránenia; ak nie je lehota alebo spôsob odstránenia </w:t>
      </w:r>
      <w:r w:rsidR="004B0F4B" w:rsidRPr="001F18E9">
        <w:rPr>
          <w:rFonts w:ascii="Tahoma" w:hAnsi="Tahoma" w:cs="Tahoma"/>
          <w:lang w:eastAsia="en-US"/>
        </w:rPr>
        <w:t>vád v dodacom liste uvedený, platí</w:t>
      </w:r>
      <w:r w:rsidR="006F59F9" w:rsidRPr="001F18E9">
        <w:rPr>
          <w:rFonts w:ascii="Tahoma" w:hAnsi="Tahoma" w:cs="Tahoma"/>
          <w:lang w:eastAsia="en-US"/>
        </w:rPr>
        <w:t xml:space="preserve">, že sa tieto vady majú odstrániť do 5 pracovných dní odo dňa dodania </w:t>
      </w:r>
      <w:r w:rsidR="000016EC" w:rsidRPr="001F18E9">
        <w:rPr>
          <w:rFonts w:ascii="Tahoma" w:hAnsi="Tahoma" w:cs="Tahoma"/>
          <w:lang w:eastAsia="en-US"/>
        </w:rPr>
        <w:t>Tovaru</w:t>
      </w:r>
      <w:r w:rsidR="006F59F9" w:rsidRPr="001F18E9">
        <w:rPr>
          <w:rFonts w:ascii="Tahoma" w:hAnsi="Tahoma" w:cs="Tahoma"/>
          <w:lang w:eastAsia="en-US"/>
        </w:rPr>
        <w:t xml:space="preserve"> </w:t>
      </w:r>
      <w:r w:rsidR="008930CB" w:rsidRPr="001F18E9">
        <w:rPr>
          <w:rFonts w:ascii="Tahoma" w:hAnsi="Tahoma" w:cs="Tahoma"/>
          <w:lang w:eastAsia="en-US"/>
        </w:rPr>
        <w:t xml:space="preserve">ktorýmkoľvek zo spôsobov uvedených v bode </w:t>
      </w:r>
      <w:r w:rsidR="00FA156D" w:rsidRPr="001F18E9">
        <w:rPr>
          <w:rFonts w:ascii="Tahoma" w:hAnsi="Tahoma" w:cs="Tahoma"/>
          <w:lang w:eastAsia="en-US"/>
        </w:rPr>
        <w:t>9</w:t>
      </w:r>
      <w:r w:rsidR="008930CB" w:rsidRPr="001F18E9">
        <w:rPr>
          <w:rFonts w:ascii="Tahoma" w:hAnsi="Tahoma" w:cs="Tahoma"/>
          <w:lang w:eastAsia="en-US"/>
        </w:rPr>
        <w:t xml:space="preserve">.12 písm. </w:t>
      </w:r>
      <w:r w:rsidR="000F3201" w:rsidRPr="001F18E9">
        <w:rPr>
          <w:rFonts w:ascii="Tahoma" w:hAnsi="Tahoma" w:cs="Tahoma"/>
          <w:lang w:eastAsia="en-US"/>
        </w:rPr>
        <w:t>i</w:t>
      </w:r>
      <w:r w:rsidR="008930CB" w:rsidRPr="001F18E9">
        <w:rPr>
          <w:rFonts w:ascii="Tahoma" w:hAnsi="Tahoma" w:cs="Tahoma"/>
          <w:lang w:eastAsia="en-US"/>
        </w:rPr>
        <w:t>) až iii), ktorý bude vhodný.</w:t>
      </w:r>
    </w:p>
    <w:p w14:paraId="1CCD5C72" w14:textId="75D82172" w:rsidR="00C62266" w:rsidRPr="0084164A" w:rsidRDefault="00233CB9" w:rsidP="0084164A">
      <w:pPr>
        <w:ind w:left="709" w:hanging="709"/>
        <w:jc w:val="both"/>
        <w:rPr>
          <w:rFonts w:ascii="Tahoma" w:hAnsi="Tahoma" w:cs="Tahoma"/>
        </w:rPr>
      </w:pPr>
      <w:r w:rsidRPr="001F18E9">
        <w:rPr>
          <w:rFonts w:ascii="Tahoma" w:hAnsi="Tahoma" w:cs="Tahoma"/>
          <w:lang w:eastAsia="en-US"/>
        </w:rPr>
        <w:t>9.9</w:t>
      </w:r>
      <w:r w:rsidRPr="001F18E9">
        <w:rPr>
          <w:rFonts w:ascii="Tahoma" w:hAnsi="Tahoma" w:cs="Tahoma"/>
          <w:lang w:eastAsia="en-US"/>
        </w:rPr>
        <w:tab/>
      </w:r>
      <w:r w:rsidR="00036F49" w:rsidRPr="001F18E9">
        <w:rPr>
          <w:rFonts w:ascii="Tahoma" w:hAnsi="Tahoma" w:cs="Tahoma"/>
          <w:lang w:eastAsia="en-US"/>
        </w:rPr>
        <w:t>Predávajúci</w:t>
      </w:r>
      <w:r w:rsidR="00036F49" w:rsidRPr="0084164A">
        <w:rPr>
          <w:rFonts w:ascii="Tahoma" w:hAnsi="Tahoma" w:cs="Tahoma"/>
          <w:lang w:eastAsia="en-US"/>
        </w:rPr>
        <w:t xml:space="preserve"> zodpovedá aj za vady </w:t>
      </w:r>
      <w:r w:rsidR="000016EC" w:rsidRPr="0084164A">
        <w:rPr>
          <w:rFonts w:ascii="Tahoma" w:hAnsi="Tahoma" w:cs="Tahoma"/>
          <w:lang w:eastAsia="en-US"/>
        </w:rPr>
        <w:t>Tovaru</w:t>
      </w:r>
      <w:r w:rsidR="00036F49" w:rsidRPr="0084164A">
        <w:rPr>
          <w:rFonts w:ascii="Tahoma" w:hAnsi="Tahoma" w:cs="Tahoma"/>
          <w:lang w:eastAsia="en-US"/>
        </w:rPr>
        <w:t xml:space="preserve"> </w:t>
      </w:r>
      <w:r w:rsidR="008930CB" w:rsidRPr="0084164A">
        <w:rPr>
          <w:rFonts w:ascii="Tahoma" w:hAnsi="Tahoma" w:cs="Tahoma"/>
          <w:lang w:eastAsia="en-US"/>
        </w:rPr>
        <w:t>zistené</w:t>
      </w:r>
      <w:r w:rsidR="00036F49" w:rsidRPr="0084164A">
        <w:rPr>
          <w:rFonts w:ascii="Tahoma" w:hAnsi="Tahoma" w:cs="Tahoma"/>
          <w:lang w:eastAsia="en-US"/>
        </w:rPr>
        <w:t xml:space="preserve"> po </w:t>
      </w:r>
      <w:r w:rsidR="008930CB" w:rsidRPr="0084164A">
        <w:rPr>
          <w:rFonts w:ascii="Tahoma" w:hAnsi="Tahoma" w:cs="Tahoma"/>
          <w:lang w:eastAsia="en-US"/>
        </w:rPr>
        <w:t xml:space="preserve">dodaní </w:t>
      </w:r>
      <w:r w:rsidR="000016EC" w:rsidRPr="0084164A">
        <w:rPr>
          <w:rFonts w:ascii="Tahoma" w:hAnsi="Tahoma" w:cs="Tahoma"/>
          <w:lang w:eastAsia="en-US"/>
        </w:rPr>
        <w:t>Tovaru</w:t>
      </w:r>
      <w:r w:rsidR="00036F49" w:rsidRPr="0084164A">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84164A">
        <w:rPr>
          <w:rFonts w:ascii="Tahoma" w:hAnsi="Tahoma" w:cs="Tahoma"/>
          <w:lang w:eastAsia="en-US"/>
        </w:rPr>
        <w:t>dodanej Dokumentácie</w:t>
      </w:r>
      <w:r w:rsidR="00036F49" w:rsidRPr="0084164A">
        <w:rPr>
          <w:rFonts w:ascii="Tahoma" w:hAnsi="Tahoma" w:cs="Tahoma"/>
          <w:lang w:eastAsia="en-US"/>
        </w:rPr>
        <w:t>.</w:t>
      </w:r>
    </w:p>
    <w:p w14:paraId="08295A59" w14:textId="1D3E93DF" w:rsidR="00036F49" w:rsidRPr="0084164A" w:rsidRDefault="00233CB9" w:rsidP="0084164A">
      <w:pPr>
        <w:ind w:left="709" w:hanging="709"/>
        <w:jc w:val="both"/>
        <w:rPr>
          <w:rFonts w:ascii="Tahoma" w:hAnsi="Tahoma" w:cs="Tahoma"/>
        </w:rPr>
      </w:pPr>
      <w:r>
        <w:rPr>
          <w:rFonts w:ascii="Tahoma" w:hAnsi="Tahoma" w:cs="Tahoma"/>
          <w:lang w:eastAsia="en-US"/>
        </w:rPr>
        <w:t>9.10</w:t>
      </w:r>
      <w:r>
        <w:rPr>
          <w:rFonts w:ascii="Tahoma" w:hAnsi="Tahoma" w:cs="Tahoma"/>
          <w:lang w:eastAsia="en-US"/>
        </w:rPr>
        <w:tab/>
      </w:r>
      <w:r w:rsidR="00036F49" w:rsidRPr="0084164A">
        <w:rPr>
          <w:rFonts w:ascii="Tahoma" w:hAnsi="Tahoma" w:cs="Tahoma"/>
          <w:lang w:eastAsia="en-US"/>
        </w:rPr>
        <w:t xml:space="preserve">Predávajúci nezodpovedá za vady </w:t>
      </w:r>
      <w:r w:rsidR="000016EC" w:rsidRPr="0084164A">
        <w:rPr>
          <w:rFonts w:ascii="Tahoma" w:hAnsi="Tahoma" w:cs="Tahoma"/>
          <w:lang w:eastAsia="en-US"/>
        </w:rPr>
        <w:t>Tovaru</w:t>
      </w:r>
      <w:r w:rsidR="00036F49" w:rsidRPr="0084164A">
        <w:rPr>
          <w:rFonts w:ascii="Tahoma" w:hAnsi="Tahoma" w:cs="Tahoma"/>
          <w:lang w:eastAsia="en-US"/>
        </w:rPr>
        <w:t>, ktoré boli spôsobené odovzdaním nevhodných alebo neúplných podkladov</w:t>
      </w:r>
      <w:r w:rsidR="00D33D81" w:rsidRPr="0084164A">
        <w:rPr>
          <w:rFonts w:ascii="Tahoma" w:hAnsi="Tahoma" w:cs="Tahoma"/>
          <w:lang w:eastAsia="en-US"/>
        </w:rPr>
        <w:t xml:space="preserve"> zo strany</w:t>
      </w:r>
      <w:r w:rsidR="00036F49" w:rsidRPr="0084164A">
        <w:rPr>
          <w:rFonts w:ascii="Tahoma" w:hAnsi="Tahoma" w:cs="Tahoma"/>
          <w:lang w:eastAsia="en-US"/>
        </w:rPr>
        <w:t xml:space="preserve"> Kupujúc</w:t>
      </w:r>
      <w:r w:rsidR="00D33D81" w:rsidRPr="0084164A">
        <w:rPr>
          <w:rFonts w:ascii="Tahoma" w:hAnsi="Tahoma" w:cs="Tahoma"/>
          <w:lang w:eastAsia="en-US"/>
        </w:rPr>
        <w:t>eho</w:t>
      </w:r>
      <w:r w:rsidR="00036F49" w:rsidRPr="0084164A">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2C9D5450" w:rsidR="00C62266" w:rsidRPr="0084164A" w:rsidRDefault="00233CB9" w:rsidP="0084164A">
      <w:pPr>
        <w:ind w:left="709" w:hanging="709"/>
        <w:jc w:val="both"/>
        <w:rPr>
          <w:rFonts w:ascii="Tahoma" w:hAnsi="Tahoma" w:cs="Tahoma"/>
        </w:rPr>
      </w:pPr>
      <w:r>
        <w:rPr>
          <w:rFonts w:ascii="Tahoma" w:hAnsi="Tahoma" w:cs="Tahoma"/>
          <w:lang w:eastAsia="en-US"/>
        </w:rPr>
        <w:t>9.11</w:t>
      </w:r>
      <w:r>
        <w:rPr>
          <w:rFonts w:ascii="Tahoma" w:hAnsi="Tahoma" w:cs="Tahoma"/>
          <w:lang w:eastAsia="en-US"/>
        </w:rPr>
        <w:tab/>
      </w:r>
      <w:r w:rsidR="00036F49" w:rsidRPr="0084164A">
        <w:rPr>
          <w:rFonts w:ascii="Tahoma" w:hAnsi="Tahoma" w:cs="Tahoma"/>
          <w:lang w:eastAsia="en-US"/>
        </w:rPr>
        <w:t xml:space="preserve">Vady </w:t>
      </w:r>
      <w:r w:rsidR="000016EC" w:rsidRPr="0084164A">
        <w:rPr>
          <w:rFonts w:ascii="Tahoma" w:hAnsi="Tahoma" w:cs="Tahoma"/>
          <w:lang w:eastAsia="en-US"/>
        </w:rPr>
        <w:t>Tovaru</w:t>
      </w:r>
      <w:r w:rsidR="00036F49" w:rsidRPr="0084164A">
        <w:rPr>
          <w:rFonts w:ascii="Tahoma" w:hAnsi="Tahoma" w:cs="Tahoma"/>
          <w:lang w:eastAsia="en-US"/>
        </w:rPr>
        <w:t xml:space="preserve"> </w:t>
      </w:r>
      <w:r w:rsidR="008930CB" w:rsidRPr="0084164A">
        <w:rPr>
          <w:rFonts w:ascii="Tahoma" w:hAnsi="Tahoma" w:cs="Tahoma"/>
          <w:lang w:eastAsia="en-US"/>
        </w:rPr>
        <w:t>zistené</w:t>
      </w:r>
      <w:r w:rsidR="00036F49" w:rsidRPr="0084164A">
        <w:rPr>
          <w:rFonts w:ascii="Tahoma" w:hAnsi="Tahoma" w:cs="Tahoma"/>
          <w:lang w:eastAsia="en-US"/>
        </w:rPr>
        <w:t xml:space="preserve"> po </w:t>
      </w:r>
      <w:r w:rsidR="008930CB" w:rsidRPr="0084164A">
        <w:rPr>
          <w:rFonts w:ascii="Tahoma" w:hAnsi="Tahoma" w:cs="Tahoma"/>
          <w:lang w:eastAsia="en-US"/>
        </w:rPr>
        <w:t xml:space="preserve">dodaní </w:t>
      </w:r>
      <w:r w:rsidR="000016EC" w:rsidRPr="0084164A">
        <w:rPr>
          <w:rFonts w:ascii="Tahoma" w:hAnsi="Tahoma" w:cs="Tahoma"/>
          <w:lang w:eastAsia="en-US"/>
        </w:rPr>
        <w:t>Tovaru</w:t>
      </w:r>
      <w:r w:rsidR="00036F49" w:rsidRPr="0084164A">
        <w:rPr>
          <w:rFonts w:ascii="Tahoma" w:hAnsi="Tahoma" w:cs="Tahoma"/>
          <w:lang w:eastAsia="en-US"/>
        </w:rPr>
        <w:t xml:space="preserve"> je Kupujúci povinný písomne reklamovať u Predávajúceho bez zbytočného odkladu po ich zistení. V reklamácii uvedie Kupujúci  </w:t>
      </w:r>
      <w:r w:rsidR="00036F49" w:rsidRPr="001F18E9">
        <w:rPr>
          <w:rFonts w:ascii="Tahoma" w:hAnsi="Tahoma" w:cs="Tahoma"/>
          <w:lang w:eastAsia="en-US"/>
        </w:rPr>
        <w:t>svoje požiadavky a voľbu medzi nárokmi v</w:t>
      </w:r>
      <w:r w:rsidR="0066255F" w:rsidRPr="001F18E9">
        <w:rPr>
          <w:rFonts w:ascii="Tahoma" w:hAnsi="Tahoma" w:cs="Tahoma"/>
          <w:lang w:eastAsia="en-US"/>
        </w:rPr>
        <w:t> </w:t>
      </w:r>
      <w:r w:rsidR="00036F49" w:rsidRPr="001F18E9">
        <w:rPr>
          <w:rFonts w:ascii="Tahoma" w:hAnsi="Tahoma" w:cs="Tahoma"/>
          <w:lang w:eastAsia="en-US"/>
        </w:rPr>
        <w:t>zmysle</w:t>
      </w:r>
      <w:r w:rsidR="0066255F" w:rsidRPr="001F18E9">
        <w:rPr>
          <w:rFonts w:ascii="Tahoma" w:hAnsi="Tahoma" w:cs="Tahoma"/>
          <w:lang w:eastAsia="en-US"/>
        </w:rPr>
        <w:t xml:space="preserve"> bodu</w:t>
      </w:r>
      <w:r w:rsidR="00036F49" w:rsidRPr="001F18E9">
        <w:rPr>
          <w:rFonts w:ascii="Tahoma" w:hAnsi="Tahoma" w:cs="Tahoma"/>
          <w:lang w:eastAsia="en-US"/>
        </w:rPr>
        <w:t xml:space="preserve"> </w:t>
      </w:r>
      <w:r w:rsidR="001D79D9" w:rsidRPr="001F18E9">
        <w:rPr>
          <w:rFonts w:ascii="Tahoma" w:hAnsi="Tahoma" w:cs="Tahoma"/>
          <w:lang w:eastAsia="en-US"/>
        </w:rPr>
        <w:t>9</w:t>
      </w:r>
      <w:r w:rsidR="0066255F" w:rsidRPr="001F18E9">
        <w:rPr>
          <w:rFonts w:ascii="Tahoma" w:hAnsi="Tahoma" w:cs="Tahoma"/>
          <w:lang w:eastAsia="en-US"/>
        </w:rPr>
        <w:t>.1</w:t>
      </w:r>
      <w:r w:rsidR="008930CB" w:rsidRPr="001F18E9">
        <w:rPr>
          <w:rFonts w:ascii="Tahoma" w:hAnsi="Tahoma" w:cs="Tahoma"/>
          <w:lang w:eastAsia="en-US"/>
        </w:rPr>
        <w:t>2</w:t>
      </w:r>
      <w:r w:rsidR="00D63225" w:rsidRPr="001F18E9">
        <w:rPr>
          <w:rFonts w:ascii="Tahoma" w:hAnsi="Tahoma" w:cs="Tahoma"/>
          <w:lang w:eastAsia="en-US"/>
        </w:rPr>
        <w:t xml:space="preserve"> a termín/lehotu na odstránenie vád; ak Kupujúci neurčí termín/lehotu na odstránenie vád, uplatní sa lehota </w:t>
      </w:r>
      <w:r w:rsidR="00577364" w:rsidRPr="001F18E9">
        <w:rPr>
          <w:rFonts w:ascii="Tahoma" w:hAnsi="Tahoma" w:cs="Tahoma"/>
          <w:lang w:eastAsia="en-US"/>
        </w:rPr>
        <w:t>5 pracovných dní odo dňa doručenia reklamácie, ak sa Zmluvné strany nedohodnú inak</w:t>
      </w:r>
      <w:r w:rsidR="00036F49" w:rsidRPr="001F18E9">
        <w:rPr>
          <w:rFonts w:ascii="Tahoma" w:hAnsi="Tahoma" w:cs="Tahoma"/>
          <w:lang w:eastAsia="en-US"/>
        </w:rPr>
        <w:t>.</w:t>
      </w:r>
      <w:r w:rsidR="00036F49" w:rsidRPr="0084164A">
        <w:rPr>
          <w:rFonts w:ascii="Tahoma" w:hAnsi="Tahoma" w:cs="Tahoma"/>
          <w:lang w:eastAsia="en-US"/>
        </w:rPr>
        <w:t xml:space="preserve"> Na účely reklamačného konania postačí, ak Kupujúci zašle Predávajúcemu reklamáciu prostredníctvom elektronickej pošty</w:t>
      </w:r>
      <w:r w:rsidR="00E911DB">
        <w:rPr>
          <w:rFonts w:ascii="Tahoma" w:hAnsi="Tahoma" w:cs="Tahoma"/>
          <w:lang w:eastAsia="en-US"/>
        </w:rPr>
        <w:t xml:space="preserve"> na</w:t>
      </w:r>
      <w:r w:rsidR="00E35170">
        <w:rPr>
          <w:rFonts w:ascii="Tahoma" w:hAnsi="Tahoma" w:cs="Tahoma"/>
          <w:lang w:eastAsia="en-US"/>
        </w:rPr>
        <w:t xml:space="preserve"> e-mailovú adresu kontaktnej osoby Predávajúceho pre zmluvné záležitosti.</w:t>
      </w:r>
    </w:p>
    <w:p w14:paraId="21487237" w14:textId="3474EEC0" w:rsidR="00036F49" w:rsidRPr="0084164A" w:rsidRDefault="00233CB9" w:rsidP="0084164A">
      <w:pPr>
        <w:ind w:left="709" w:hanging="709"/>
        <w:rPr>
          <w:rFonts w:ascii="Tahoma" w:hAnsi="Tahoma" w:cs="Tahoma"/>
        </w:rPr>
      </w:pPr>
      <w:r>
        <w:rPr>
          <w:rFonts w:ascii="Tahoma" w:hAnsi="Tahoma" w:cs="Tahoma"/>
          <w:lang w:eastAsia="en-US"/>
        </w:rPr>
        <w:t>9.12</w:t>
      </w:r>
      <w:r>
        <w:rPr>
          <w:rFonts w:ascii="Tahoma" w:hAnsi="Tahoma" w:cs="Tahoma"/>
          <w:lang w:eastAsia="en-US"/>
        </w:rPr>
        <w:tab/>
      </w:r>
      <w:r w:rsidR="00036F49" w:rsidRPr="0084164A">
        <w:rPr>
          <w:rFonts w:ascii="Tahoma" w:hAnsi="Tahoma" w:cs="Tahoma"/>
          <w:lang w:eastAsia="en-US"/>
        </w:rPr>
        <w:t xml:space="preserve">Ak Predávajúci dodal </w:t>
      </w:r>
      <w:r w:rsidR="008520BF" w:rsidRPr="0084164A">
        <w:rPr>
          <w:rFonts w:ascii="Tahoma" w:hAnsi="Tahoma" w:cs="Tahoma"/>
          <w:lang w:eastAsia="en-US"/>
        </w:rPr>
        <w:t>Tovar</w:t>
      </w:r>
      <w:r w:rsidR="00036F49" w:rsidRPr="0084164A">
        <w:rPr>
          <w:rFonts w:ascii="Tahoma" w:hAnsi="Tahoma" w:cs="Tahoma"/>
          <w:lang w:eastAsia="en-US"/>
        </w:rPr>
        <w:t xml:space="preserve"> s vadou/vadami, Kupujúci môže na náklady Predávajúceho: </w:t>
      </w:r>
    </w:p>
    <w:p w14:paraId="0A0659D9" w14:textId="13547C08"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8520BF">
        <w:rPr>
          <w:rFonts w:ascii="Tahoma" w:hAnsi="Tahoma" w:cs="Tahoma"/>
          <w:lang w:eastAsia="en-US"/>
        </w:rPr>
        <w:t>Tovaru</w:t>
      </w:r>
      <w:r w:rsidRPr="00752FC6">
        <w:rPr>
          <w:rFonts w:ascii="Tahoma" w:hAnsi="Tahoma" w:cs="Tahoma"/>
          <w:lang w:eastAsia="en-US"/>
        </w:rPr>
        <w:t xml:space="preserve">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8520BF">
        <w:rPr>
          <w:rFonts w:ascii="Tahoma" w:hAnsi="Tahoma" w:cs="Tahoma"/>
          <w:lang w:eastAsia="en-US"/>
        </w:rPr>
        <w:t>Tovaru</w:t>
      </w:r>
      <w:r w:rsidRPr="00752FC6">
        <w:rPr>
          <w:rFonts w:ascii="Tahoma" w:hAnsi="Tahoma" w:cs="Tahoma"/>
          <w:lang w:eastAsia="en-US"/>
        </w:rPr>
        <w:t>,</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491E3FF3"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8520BF">
        <w:rPr>
          <w:rFonts w:ascii="Tahoma" w:hAnsi="Tahoma" w:cs="Tahoma"/>
          <w:lang w:eastAsia="en-US"/>
        </w:rPr>
        <w:t>Tovaru</w:t>
      </w:r>
      <w:r w:rsidRPr="00752FC6">
        <w:rPr>
          <w:rFonts w:ascii="Tahoma" w:hAnsi="Tahoma" w:cs="Tahoma"/>
          <w:lang w:eastAsia="en-US"/>
        </w:rPr>
        <w:t>, alebo</w:t>
      </w:r>
    </w:p>
    <w:p w14:paraId="4B5FA7B8" w14:textId="783C0B4B"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714929">
        <w:rPr>
          <w:rFonts w:ascii="Tahoma" w:hAnsi="Tahoma" w:cs="Tahoma"/>
          <w:lang w:eastAsia="en-US"/>
        </w:rPr>
        <w:t>Tovaru</w:t>
      </w:r>
      <w:r w:rsidRPr="00752FC6">
        <w:rPr>
          <w:rFonts w:ascii="Tahoma" w:hAnsi="Tahoma" w:cs="Tahoma"/>
          <w:lang w:eastAsia="en-US"/>
        </w:rPr>
        <w:t>,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6505A2BF" w:rsidR="00036F49" w:rsidRPr="0084164A" w:rsidRDefault="00233CB9" w:rsidP="0084164A">
      <w:pPr>
        <w:ind w:left="709" w:hanging="709"/>
        <w:jc w:val="both"/>
        <w:rPr>
          <w:rFonts w:ascii="Tahoma" w:hAnsi="Tahoma" w:cs="Tahoma"/>
        </w:rPr>
      </w:pPr>
      <w:r>
        <w:rPr>
          <w:rFonts w:ascii="Tahoma" w:hAnsi="Tahoma" w:cs="Tahoma"/>
          <w:lang w:eastAsia="en-US"/>
        </w:rPr>
        <w:t>9.13</w:t>
      </w:r>
      <w:r>
        <w:rPr>
          <w:rFonts w:ascii="Tahoma" w:hAnsi="Tahoma" w:cs="Tahoma"/>
          <w:lang w:eastAsia="en-US"/>
        </w:rPr>
        <w:tab/>
      </w:r>
      <w:r w:rsidR="00036F49" w:rsidRPr="0084164A">
        <w:rPr>
          <w:rFonts w:ascii="Tahoma" w:hAnsi="Tahoma" w:cs="Tahoma"/>
          <w:lang w:eastAsia="en-US"/>
        </w:rPr>
        <w:t>Ak Predávajúci neodstránil vady v</w:t>
      </w:r>
      <w:r w:rsidR="004F5942" w:rsidRPr="0084164A">
        <w:rPr>
          <w:rFonts w:ascii="Tahoma" w:hAnsi="Tahoma" w:cs="Tahoma"/>
          <w:lang w:eastAsia="en-US"/>
        </w:rPr>
        <w:t> dohodnutom termíne/</w:t>
      </w:r>
      <w:r w:rsidR="00036F49" w:rsidRPr="0084164A">
        <w:rPr>
          <w:rFonts w:ascii="Tahoma" w:hAnsi="Tahoma" w:cs="Tahoma"/>
          <w:lang w:eastAsia="en-US"/>
        </w:rPr>
        <w:t xml:space="preserve">lehote alebo ak písomne oznámi Kupujúcemu pred uplynutím </w:t>
      </w:r>
      <w:r w:rsidR="004F5942" w:rsidRPr="0084164A">
        <w:rPr>
          <w:rFonts w:ascii="Tahoma" w:hAnsi="Tahoma" w:cs="Tahoma"/>
          <w:lang w:eastAsia="en-US"/>
        </w:rPr>
        <w:t>termínu/</w:t>
      </w:r>
      <w:r w:rsidR="00036F49" w:rsidRPr="0084164A">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2AB83FB4" w:rsidR="00782248" w:rsidRPr="0084164A" w:rsidRDefault="00036F49" w:rsidP="0084164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D35861">
        <w:rPr>
          <w:rFonts w:ascii="Tahoma" w:hAnsi="Tahoma" w:cs="Tahoma"/>
          <w:lang w:eastAsia="en-US"/>
        </w:rPr>
        <w:t xml:space="preserve"> </w:t>
      </w:r>
      <w:r w:rsidRPr="0084164A">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733150EE" w:rsidR="00036F49" w:rsidRPr="001F18E9" w:rsidRDefault="00233CB9"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Voľba medzi nárokmi z </w:t>
      </w:r>
      <w:r w:rsidR="00036F49" w:rsidRPr="001F18E9">
        <w:rPr>
          <w:rFonts w:ascii="Tahoma" w:hAnsi="Tahoma" w:cs="Tahoma"/>
          <w:lang w:eastAsia="en-US"/>
        </w:rPr>
        <w:t xml:space="preserve">neodstránenia vád </w:t>
      </w:r>
      <w:r w:rsidR="00B25426" w:rsidRPr="001F18E9">
        <w:rPr>
          <w:rFonts w:ascii="Tahoma" w:hAnsi="Tahoma" w:cs="Tahoma"/>
          <w:lang w:eastAsia="en-US"/>
        </w:rPr>
        <w:t xml:space="preserve">podľa bodu </w:t>
      </w:r>
      <w:r w:rsidR="00382D40" w:rsidRPr="001F18E9">
        <w:rPr>
          <w:rFonts w:ascii="Tahoma" w:hAnsi="Tahoma" w:cs="Tahoma"/>
          <w:lang w:eastAsia="en-US"/>
        </w:rPr>
        <w:t>9</w:t>
      </w:r>
      <w:r w:rsidR="00B25426" w:rsidRPr="001F18E9">
        <w:rPr>
          <w:rFonts w:ascii="Tahoma" w:hAnsi="Tahoma" w:cs="Tahoma"/>
          <w:lang w:eastAsia="en-US"/>
        </w:rPr>
        <w:t>.1</w:t>
      </w:r>
      <w:r w:rsidR="006A1B0E" w:rsidRPr="001F18E9">
        <w:rPr>
          <w:rFonts w:ascii="Tahoma" w:hAnsi="Tahoma" w:cs="Tahoma"/>
          <w:lang w:eastAsia="en-US"/>
        </w:rPr>
        <w:t>3</w:t>
      </w:r>
      <w:r w:rsidR="0066255F" w:rsidRPr="001F18E9">
        <w:rPr>
          <w:rFonts w:ascii="Tahoma" w:hAnsi="Tahoma" w:cs="Tahoma"/>
          <w:lang w:eastAsia="en-US"/>
        </w:rPr>
        <w:t xml:space="preserve"> </w:t>
      </w:r>
      <w:r w:rsidR="00036F49" w:rsidRPr="001F18E9">
        <w:rPr>
          <w:rFonts w:ascii="Tahoma" w:hAnsi="Tahoma" w:cs="Tahoma"/>
          <w:lang w:eastAsia="en-US"/>
        </w:rPr>
        <w:t>patrí Kupujúcemu, pričom platia nasledovné zásady:</w:t>
      </w:r>
    </w:p>
    <w:p w14:paraId="21B36999" w14:textId="1AE7E277" w:rsidR="00036F49" w:rsidRPr="00752FC6" w:rsidRDefault="00D66B33" w:rsidP="003804CF">
      <w:pPr>
        <w:widowControl/>
        <w:autoSpaceDE/>
        <w:autoSpaceDN/>
        <w:ind w:left="1134" w:hanging="425"/>
        <w:contextualSpacing/>
        <w:jc w:val="both"/>
        <w:rPr>
          <w:rFonts w:ascii="Tahoma" w:hAnsi="Tahoma" w:cs="Tahoma"/>
          <w:lang w:eastAsia="en-US"/>
        </w:rPr>
      </w:pPr>
      <w:r w:rsidRPr="001F18E9">
        <w:rPr>
          <w:rFonts w:ascii="Tahoma" w:hAnsi="Tahoma" w:cs="Tahoma"/>
          <w:lang w:eastAsia="en-US"/>
        </w:rPr>
        <w:lastRenderedPageBreak/>
        <w:t>(a)</w:t>
      </w:r>
      <w:r w:rsidRPr="001F18E9">
        <w:rPr>
          <w:rFonts w:ascii="Tahoma" w:hAnsi="Tahoma" w:cs="Tahoma"/>
          <w:lang w:eastAsia="en-US"/>
        </w:rPr>
        <w:tab/>
      </w:r>
      <w:r w:rsidR="00036F49" w:rsidRPr="001F18E9">
        <w:rPr>
          <w:rFonts w:ascii="Tahoma" w:hAnsi="Tahoma" w:cs="Tahoma"/>
          <w:lang w:eastAsia="en-US"/>
        </w:rPr>
        <w:t xml:space="preserve">V prípade, že bude Kupujúci postupovať podľa </w:t>
      </w:r>
      <w:r w:rsidR="006A1B0E" w:rsidRPr="001F18E9">
        <w:rPr>
          <w:rFonts w:ascii="Tahoma" w:hAnsi="Tahoma" w:cs="Tahoma"/>
          <w:lang w:eastAsia="en-US"/>
        </w:rPr>
        <w:t xml:space="preserve">bodu </w:t>
      </w:r>
      <w:r w:rsidR="00382D40" w:rsidRPr="001F18E9">
        <w:rPr>
          <w:rFonts w:ascii="Tahoma" w:hAnsi="Tahoma" w:cs="Tahoma"/>
          <w:lang w:eastAsia="en-US"/>
        </w:rPr>
        <w:t>9</w:t>
      </w:r>
      <w:r w:rsidR="006A1B0E" w:rsidRPr="001F18E9">
        <w:rPr>
          <w:rFonts w:ascii="Tahoma" w:hAnsi="Tahoma" w:cs="Tahoma"/>
          <w:lang w:eastAsia="en-US"/>
        </w:rPr>
        <w:t xml:space="preserve">.13 </w:t>
      </w:r>
      <w:r w:rsidR="00036F49" w:rsidRPr="001F18E9">
        <w:rPr>
          <w:rFonts w:ascii="Tahoma" w:hAnsi="Tahoma" w:cs="Tahoma"/>
          <w:lang w:eastAsia="en-US"/>
        </w:rPr>
        <w:t>písm. i</w:t>
      </w:r>
      <w:r w:rsidR="00A86133" w:rsidRPr="001F18E9">
        <w:rPr>
          <w:rFonts w:ascii="Tahoma" w:hAnsi="Tahoma" w:cs="Tahoma"/>
          <w:lang w:eastAsia="en-US"/>
        </w:rPr>
        <w:t>)</w:t>
      </w:r>
      <w:r w:rsidR="00036F49" w:rsidRPr="001F18E9">
        <w:rPr>
          <w:rFonts w:ascii="Tahoma" w:hAnsi="Tahoma" w:cs="Tahoma"/>
          <w:lang w:eastAsia="en-US"/>
        </w:rPr>
        <w:t>, zľava z</w:t>
      </w:r>
      <w:r w:rsidR="00156EC1" w:rsidRPr="001F18E9">
        <w:rPr>
          <w:rFonts w:ascii="Tahoma" w:hAnsi="Tahoma" w:cs="Tahoma"/>
          <w:lang w:eastAsia="en-US"/>
        </w:rPr>
        <w:t> </w:t>
      </w:r>
      <w:r w:rsidR="00015D87" w:rsidRPr="001F18E9">
        <w:rPr>
          <w:rFonts w:ascii="Tahoma" w:hAnsi="Tahoma" w:cs="Tahoma"/>
          <w:lang w:eastAsia="en-US"/>
        </w:rPr>
        <w:t>C</w:t>
      </w:r>
      <w:r w:rsidR="00036F49" w:rsidRPr="001F18E9">
        <w:rPr>
          <w:rFonts w:ascii="Tahoma" w:hAnsi="Tahoma" w:cs="Tahoma"/>
          <w:lang w:eastAsia="en-US"/>
        </w:rPr>
        <w:t>eny sa určí prednostne na základe písomnej dohody Zmluvných strán.</w:t>
      </w:r>
      <w:r w:rsidR="00036F49" w:rsidRPr="00752FC6">
        <w:rPr>
          <w:rFonts w:ascii="Tahoma" w:hAnsi="Tahoma" w:cs="Tahoma"/>
          <w:lang w:eastAsia="en-US"/>
        </w:rPr>
        <w:t xml:space="preserve"> Ak sa Zmluvné strany nedohodnú na primeranej zľave z</w:t>
      </w:r>
      <w:r w:rsidR="00156EC1" w:rsidRPr="00752FC6">
        <w:rPr>
          <w:rFonts w:ascii="Tahoma" w:hAnsi="Tahoma" w:cs="Tahoma"/>
          <w:lang w:eastAsia="en-US"/>
        </w:rPr>
        <w:t> </w:t>
      </w:r>
      <w:r w:rsidR="00015D87" w:rsidRPr="00752FC6">
        <w:rPr>
          <w:rFonts w:ascii="Tahoma" w:hAnsi="Tahoma" w:cs="Tahoma"/>
          <w:lang w:eastAsia="en-US"/>
        </w:rPr>
        <w:t>C</w:t>
      </w:r>
      <w:r w:rsidR="00036F49" w:rsidRPr="00752FC6">
        <w:rPr>
          <w:rFonts w:ascii="Tahoma" w:hAnsi="Tahoma" w:cs="Tahoma"/>
          <w:lang w:eastAsia="en-US"/>
        </w:rPr>
        <w:t xml:space="preserve">eny </w:t>
      </w:r>
      <w:r w:rsidR="00BA4A59">
        <w:rPr>
          <w:rFonts w:ascii="Tahoma" w:hAnsi="Tahoma" w:cs="Tahoma"/>
          <w:lang w:eastAsia="en-US"/>
        </w:rPr>
        <w:t xml:space="preserve">ani </w:t>
      </w:r>
      <w:r w:rsidR="00036F49" w:rsidRPr="00752FC6">
        <w:rPr>
          <w:rFonts w:ascii="Tahoma" w:hAnsi="Tahoma" w:cs="Tahoma"/>
          <w:lang w:eastAsia="en-US"/>
        </w:rPr>
        <w:t xml:space="preserve">do 30 dní odo dňa doručenia reklamácie Predávajúcemu, vypočíta sa zľava ako súčet rozdielu medzi </w:t>
      </w:r>
      <w:r w:rsidR="009F1D20">
        <w:rPr>
          <w:rFonts w:ascii="Tahoma" w:hAnsi="Tahoma" w:cs="Tahoma"/>
          <w:lang w:eastAsia="en-US"/>
        </w:rPr>
        <w:t>Cenou</w:t>
      </w:r>
      <w:r w:rsidR="00036F49" w:rsidRPr="00752FC6">
        <w:rPr>
          <w:rFonts w:ascii="Tahoma" w:hAnsi="Tahoma" w:cs="Tahoma"/>
          <w:lang w:eastAsia="en-US"/>
        </w:rPr>
        <w:t xml:space="preserve"> a hodnotou </w:t>
      </w:r>
      <w:proofErr w:type="spellStart"/>
      <w:r w:rsidR="00036F49" w:rsidRPr="00752FC6">
        <w:rPr>
          <w:rFonts w:ascii="Tahoma" w:hAnsi="Tahoma" w:cs="Tahoma"/>
          <w:lang w:eastAsia="en-US"/>
        </w:rPr>
        <w:t>vadného</w:t>
      </w:r>
      <w:proofErr w:type="spellEnd"/>
      <w:r w:rsidR="00036F49" w:rsidRPr="00752FC6">
        <w:rPr>
          <w:rFonts w:ascii="Tahoma" w:hAnsi="Tahoma" w:cs="Tahoma"/>
          <w:lang w:eastAsia="en-US"/>
        </w:rPr>
        <w:t xml:space="preserve"> </w:t>
      </w:r>
      <w:r w:rsidR="00AE0F35">
        <w:rPr>
          <w:rFonts w:ascii="Tahoma" w:hAnsi="Tahoma" w:cs="Tahoma"/>
          <w:lang w:eastAsia="en-US"/>
        </w:rPr>
        <w:t>Tovaru</w:t>
      </w:r>
      <w:r w:rsidR="00036F49" w:rsidRPr="00752FC6">
        <w:rPr>
          <w:rFonts w:ascii="Tahoma" w:hAnsi="Tahoma" w:cs="Tahoma"/>
          <w:lang w:eastAsia="en-US"/>
        </w:rPr>
        <w:t xml:space="preserve"> v</w:t>
      </w:r>
      <w:r w:rsidR="009F1D20">
        <w:rPr>
          <w:rFonts w:ascii="Tahoma" w:hAnsi="Tahoma" w:cs="Tahoma"/>
          <w:lang w:eastAsia="en-US"/>
        </w:rPr>
        <w:t> </w:t>
      </w:r>
      <w:r w:rsidR="00036F49" w:rsidRPr="00752FC6">
        <w:rPr>
          <w:rFonts w:ascii="Tahoma" w:hAnsi="Tahoma" w:cs="Tahoma"/>
          <w:lang w:eastAsia="en-US"/>
        </w:rPr>
        <w:t>čase</w:t>
      </w:r>
      <w:r w:rsidR="009F1D20">
        <w:rPr>
          <w:rFonts w:ascii="Tahoma" w:hAnsi="Tahoma" w:cs="Tahoma"/>
          <w:lang w:eastAsia="en-US"/>
        </w:rPr>
        <w:t xml:space="preserve"> dodania </w:t>
      </w:r>
      <w:r w:rsidR="00036F49" w:rsidRPr="00752FC6">
        <w:rPr>
          <w:rFonts w:ascii="Tahoma" w:hAnsi="Tahoma" w:cs="Tahoma"/>
          <w:lang w:eastAsia="en-US"/>
        </w:rPr>
        <w:t xml:space="preserve">a nákladov, ktoré bude musieť Kupujúci vynaložiť na činnosti, ktoré sú nevyhnutné na to, aby sa </w:t>
      </w:r>
      <w:r w:rsidR="00AE0F35">
        <w:rPr>
          <w:rFonts w:ascii="Tahoma" w:hAnsi="Tahoma" w:cs="Tahoma"/>
          <w:lang w:eastAsia="en-US"/>
        </w:rPr>
        <w:t>Tovar</w:t>
      </w:r>
      <w:r w:rsidR="00036F49" w:rsidRPr="00752FC6">
        <w:rPr>
          <w:rFonts w:ascii="Tahoma" w:hAnsi="Tahoma" w:cs="Tahoma"/>
          <w:lang w:eastAsia="en-US"/>
        </w:rPr>
        <w:t xml:space="preserve"> stal </w:t>
      </w:r>
      <w:proofErr w:type="spellStart"/>
      <w:r w:rsidR="00036F49" w:rsidRPr="00752FC6">
        <w:rPr>
          <w:rFonts w:ascii="Tahoma" w:hAnsi="Tahoma" w:cs="Tahoma"/>
          <w:lang w:eastAsia="en-US"/>
        </w:rPr>
        <w:t>bezvadným</w:t>
      </w:r>
      <w:proofErr w:type="spellEnd"/>
      <w:r w:rsidR="00036F49" w:rsidRPr="00752FC6">
        <w:rPr>
          <w:rFonts w:ascii="Tahoma" w:hAnsi="Tahoma" w:cs="Tahoma"/>
          <w:lang w:eastAsia="en-US"/>
        </w:rPr>
        <w:t xml:space="preserve"> v zmysle Zmluvy. </w:t>
      </w:r>
      <w:r w:rsidR="003804CF" w:rsidRPr="00752FC6">
        <w:rPr>
          <w:rFonts w:ascii="Tahoma" w:hAnsi="Tahoma" w:cs="Tahoma"/>
          <w:lang w:eastAsia="en-US"/>
        </w:rPr>
        <w:t xml:space="preserve"> </w:t>
      </w:r>
      <w:r w:rsidR="00036F49" w:rsidRPr="00752FC6">
        <w:rPr>
          <w:rFonts w:ascii="Tahoma" w:hAnsi="Tahoma" w:cs="Tahoma"/>
          <w:lang w:eastAsia="en-US"/>
        </w:rPr>
        <w:t>Ak bude zľava z </w:t>
      </w:r>
      <w:r w:rsidR="003804CF" w:rsidRPr="00752FC6">
        <w:rPr>
          <w:rFonts w:ascii="Tahoma" w:hAnsi="Tahoma" w:cs="Tahoma"/>
          <w:lang w:eastAsia="en-US"/>
        </w:rPr>
        <w:t>C</w:t>
      </w:r>
      <w:r w:rsidR="00036F49" w:rsidRPr="00752FC6">
        <w:rPr>
          <w:rFonts w:ascii="Tahoma" w:hAnsi="Tahoma" w:cs="Tahoma"/>
          <w:lang w:eastAsia="en-US"/>
        </w:rPr>
        <w:t xml:space="preserve">eny uplatnená </w:t>
      </w:r>
      <w:r w:rsidR="003804CF" w:rsidRPr="00752FC6">
        <w:rPr>
          <w:rFonts w:ascii="Tahoma" w:hAnsi="Tahoma" w:cs="Tahoma"/>
          <w:lang w:eastAsia="en-US"/>
        </w:rPr>
        <w:t xml:space="preserve">Kupujúcim </w:t>
      </w:r>
      <w:r w:rsidR="00036F49" w:rsidRPr="00752FC6">
        <w:rPr>
          <w:rFonts w:ascii="Tahoma" w:hAnsi="Tahoma" w:cs="Tahoma"/>
          <w:lang w:eastAsia="en-US"/>
        </w:rPr>
        <w:t>ešte pred vystavením faktúry za dodan</w:t>
      </w:r>
      <w:r w:rsidR="00AE0F35">
        <w:rPr>
          <w:rFonts w:ascii="Tahoma" w:hAnsi="Tahoma" w:cs="Tahoma"/>
          <w:lang w:eastAsia="en-US"/>
        </w:rPr>
        <w:t>ý</w:t>
      </w:r>
      <w:r w:rsidR="00036F49" w:rsidRPr="00752FC6">
        <w:rPr>
          <w:rFonts w:ascii="Tahoma" w:hAnsi="Tahoma" w:cs="Tahoma"/>
          <w:lang w:eastAsia="en-US"/>
        </w:rPr>
        <w:t xml:space="preserve"> </w:t>
      </w:r>
      <w:r w:rsidR="00AE0F35">
        <w:rPr>
          <w:rFonts w:ascii="Tahoma" w:hAnsi="Tahoma" w:cs="Tahoma"/>
          <w:lang w:eastAsia="en-US"/>
        </w:rPr>
        <w:t>Tovar</w:t>
      </w:r>
      <w:r w:rsidR="00036F49" w:rsidRPr="00752FC6">
        <w:rPr>
          <w:rFonts w:ascii="Tahoma" w:hAnsi="Tahoma" w:cs="Tahoma"/>
          <w:lang w:eastAsia="en-US"/>
        </w:rPr>
        <w:t>, ku ktorému sa zľava z </w:t>
      </w:r>
      <w:r w:rsidR="003804CF" w:rsidRPr="00752FC6">
        <w:rPr>
          <w:rFonts w:ascii="Tahoma" w:hAnsi="Tahoma" w:cs="Tahoma"/>
          <w:lang w:eastAsia="en-US"/>
        </w:rPr>
        <w:t>C</w:t>
      </w:r>
      <w:r w:rsidR="00036F49" w:rsidRPr="00752FC6">
        <w:rPr>
          <w:rFonts w:ascii="Tahoma" w:hAnsi="Tahoma" w:cs="Tahoma"/>
          <w:lang w:eastAsia="en-US"/>
        </w:rPr>
        <w:t xml:space="preserve">eny bude vzťahovať, Predávajúci je povinný fakturovanú </w:t>
      </w:r>
      <w:r w:rsidR="003804CF" w:rsidRPr="00752FC6">
        <w:rPr>
          <w:rFonts w:ascii="Tahoma" w:hAnsi="Tahoma" w:cs="Tahoma"/>
          <w:lang w:eastAsia="en-US"/>
        </w:rPr>
        <w:t>C</w:t>
      </w:r>
      <w:r w:rsidR="00036F49" w:rsidRPr="00752FC6">
        <w:rPr>
          <w:rFonts w:ascii="Tahoma" w:hAnsi="Tahoma" w:cs="Tahoma"/>
          <w:lang w:eastAsia="en-US"/>
        </w:rPr>
        <w:t xml:space="preserve">enu znížiť o sumu zľavy. Ak k uplatneniu zľavy z </w:t>
      </w:r>
      <w:r w:rsidR="003804CF" w:rsidRPr="00752FC6">
        <w:rPr>
          <w:rFonts w:ascii="Tahoma" w:hAnsi="Tahoma" w:cs="Tahoma"/>
          <w:lang w:eastAsia="en-US"/>
        </w:rPr>
        <w:t>C</w:t>
      </w:r>
      <w:r w:rsidR="00036F49" w:rsidRPr="00752FC6">
        <w:rPr>
          <w:rFonts w:ascii="Tahoma" w:hAnsi="Tahoma" w:cs="Tahoma"/>
          <w:lang w:eastAsia="en-US"/>
        </w:rPr>
        <w:t>eny dôjde až po vystavení faktúry za dodan</w:t>
      </w:r>
      <w:r w:rsidR="00AE0F35">
        <w:rPr>
          <w:rFonts w:ascii="Tahoma" w:hAnsi="Tahoma" w:cs="Tahoma"/>
          <w:lang w:eastAsia="en-US"/>
        </w:rPr>
        <w:t>ý Tovar</w:t>
      </w:r>
      <w:r w:rsidR="00036F49" w:rsidRPr="00752FC6">
        <w:rPr>
          <w:rFonts w:ascii="Tahoma" w:hAnsi="Tahoma" w:cs="Tahoma"/>
          <w:lang w:eastAsia="en-US"/>
        </w:rPr>
        <w:t>,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752FC6">
        <w:rPr>
          <w:rFonts w:ascii="Tahoma" w:hAnsi="Tahoma" w:cs="Tahoma"/>
          <w:lang w:eastAsia="en-US"/>
        </w:rPr>
        <w:t>C</w:t>
      </w:r>
      <w:r w:rsidR="00036F49" w:rsidRPr="00752FC6">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6DC9E661" w:rsidR="00036F49" w:rsidRPr="00752FC6" w:rsidRDefault="00D66B33" w:rsidP="003F65AA">
      <w:pPr>
        <w:widowControl/>
        <w:autoSpaceDE/>
        <w:autoSpaceDN/>
        <w:ind w:left="1134" w:hanging="425"/>
        <w:jc w:val="both"/>
        <w:rPr>
          <w:rFonts w:ascii="Tahoma" w:hAnsi="Tahoma" w:cs="Tahoma"/>
          <w:lang w:eastAsia="en-US"/>
        </w:rPr>
      </w:pPr>
      <w:r w:rsidRPr="001F18E9">
        <w:rPr>
          <w:rFonts w:ascii="Tahoma" w:hAnsi="Tahoma" w:cs="Tahoma"/>
          <w:lang w:eastAsia="en-US"/>
        </w:rPr>
        <w:t>(b)</w:t>
      </w:r>
      <w:r w:rsidRPr="001F18E9">
        <w:rPr>
          <w:rFonts w:ascii="Tahoma" w:hAnsi="Tahoma" w:cs="Tahoma"/>
          <w:lang w:eastAsia="en-US"/>
        </w:rPr>
        <w:tab/>
      </w:r>
      <w:r w:rsidR="00036F49" w:rsidRPr="001F18E9">
        <w:rPr>
          <w:rFonts w:ascii="Tahoma" w:hAnsi="Tahoma" w:cs="Tahoma"/>
          <w:lang w:eastAsia="en-US"/>
        </w:rPr>
        <w:t xml:space="preserve">Ak bude Kupujúci postupovať podľa </w:t>
      </w:r>
      <w:r w:rsidR="00BA4A59" w:rsidRPr="001F18E9">
        <w:rPr>
          <w:rFonts w:ascii="Tahoma" w:hAnsi="Tahoma" w:cs="Tahoma"/>
          <w:lang w:eastAsia="en-US"/>
        </w:rPr>
        <w:t xml:space="preserve">bodu </w:t>
      </w:r>
      <w:r w:rsidR="00382D40" w:rsidRPr="001F18E9">
        <w:rPr>
          <w:rFonts w:ascii="Tahoma" w:hAnsi="Tahoma" w:cs="Tahoma"/>
          <w:lang w:eastAsia="en-US"/>
        </w:rPr>
        <w:t>9</w:t>
      </w:r>
      <w:r w:rsidR="00BA4A59" w:rsidRPr="001F18E9">
        <w:rPr>
          <w:rFonts w:ascii="Tahoma" w:hAnsi="Tahoma" w:cs="Tahoma"/>
          <w:lang w:eastAsia="en-US"/>
        </w:rPr>
        <w:t>.13 písm. ii)</w:t>
      </w:r>
      <w:r w:rsidR="00036F49" w:rsidRPr="001F18E9">
        <w:rPr>
          <w:rFonts w:ascii="Tahoma" w:hAnsi="Tahoma" w:cs="Tahoma"/>
          <w:lang w:eastAsia="en-US"/>
        </w:rPr>
        <w:t xml:space="preserve">, výška </w:t>
      </w:r>
      <w:r w:rsidR="00FF2971" w:rsidRPr="001F18E9">
        <w:rPr>
          <w:rFonts w:ascii="Tahoma" w:hAnsi="Tahoma" w:cs="Tahoma"/>
          <w:lang w:eastAsia="en-US"/>
        </w:rPr>
        <w:t xml:space="preserve">nákladov Predávajúceho sa </w:t>
      </w:r>
      <w:r w:rsidR="00346E71" w:rsidRPr="001F18E9">
        <w:rPr>
          <w:rFonts w:ascii="Tahoma" w:hAnsi="Tahoma" w:cs="Tahoma"/>
          <w:lang w:eastAsia="en-US"/>
        </w:rPr>
        <w:t xml:space="preserve">určí ako súčet </w:t>
      </w:r>
      <w:r w:rsidR="00840444" w:rsidRPr="001F18E9">
        <w:rPr>
          <w:rFonts w:ascii="Tahoma" w:hAnsi="Tahoma" w:cs="Tahoma"/>
          <w:lang w:eastAsia="en-US"/>
        </w:rPr>
        <w:t xml:space="preserve">obvyklej </w:t>
      </w:r>
      <w:r w:rsidR="00036F49" w:rsidRPr="001F18E9">
        <w:rPr>
          <w:rFonts w:ascii="Tahoma" w:hAnsi="Tahoma" w:cs="Tahoma"/>
          <w:lang w:eastAsia="en-US"/>
        </w:rPr>
        <w:t>ceny takto vykonaných prác</w:t>
      </w:r>
      <w:r w:rsidR="004C1681" w:rsidRPr="001F18E9">
        <w:rPr>
          <w:rFonts w:ascii="Tahoma" w:hAnsi="Tahoma" w:cs="Tahoma"/>
          <w:lang w:eastAsia="en-US"/>
        </w:rPr>
        <w:t xml:space="preserve"> a/alebo služieb</w:t>
      </w:r>
      <w:r w:rsidR="00036F49" w:rsidRPr="001F18E9">
        <w:rPr>
          <w:rFonts w:ascii="Tahoma" w:hAnsi="Tahoma" w:cs="Tahoma"/>
          <w:lang w:eastAsia="en-US"/>
        </w:rPr>
        <w:t xml:space="preserve"> </w:t>
      </w:r>
      <w:r w:rsidR="00840444" w:rsidRPr="001F18E9">
        <w:rPr>
          <w:rFonts w:ascii="Tahoma" w:hAnsi="Tahoma" w:cs="Tahoma"/>
          <w:lang w:eastAsia="en-US"/>
        </w:rPr>
        <w:t>(</w:t>
      </w:r>
      <w:r w:rsidR="00036F49" w:rsidRPr="001F18E9">
        <w:rPr>
          <w:rFonts w:ascii="Tahoma" w:hAnsi="Tahoma" w:cs="Tahoma"/>
          <w:lang w:eastAsia="en-US"/>
        </w:rPr>
        <w:t>s prihliadnutím na konkrétne okolnosti prípadu</w:t>
      </w:r>
      <w:r w:rsidR="004C1681" w:rsidRPr="001F18E9">
        <w:rPr>
          <w:rFonts w:ascii="Tahoma" w:hAnsi="Tahoma" w:cs="Tahoma"/>
          <w:lang w:eastAsia="en-US"/>
        </w:rPr>
        <w:t xml:space="preserve">, </w:t>
      </w:r>
      <w:r w:rsidR="00036F49" w:rsidRPr="001F18E9">
        <w:rPr>
          <w:rFonts w:ascii="Tahoma" w:hAnsi="Tahoma" w:cs="Tahoma"/>
          <w:lang w:eastAsia="en-US"/>
        </w:rPr>
        <w:t>vrátane časovej tiesne</w:t>
      </w:r>
      <w:r w:rsidR="00840444" w:rsidRPr="001F18E9">
        <w:rPr>
          <w:rFonts w:ascii="Tahoma" w:hAnsi="Tahoma" w:cs="Tahoma"/>
          <w:lang w:eastAsia="en-US"/>
        </w:rPr>
        <w:t>)</w:t>
      </w:r>
      <w:r w:rsidR="00346E71" w:rsidRPr="001F18E9">
        <w:rPr>
          <w:rFonts w:ascii="Tahoma" w:hAnsi="Tahoma" w:cs="Tahoma"/>
          <w:lang w:eastAsia="en-US"/>
        </w:rPr>
        <w:t xml:space="preserve"> a</w:t>
      </w:r>
      <w:r w:rsidR="00B15BA6" w:rsidRPr="001F18E9">
        <w:rPr>
          <w:rFonts w:ascii="Tahoma" w:hAnsi="Tahoma" w:cs="Tahoma"/>
          <w:lang w:eastAsia="en-US"/>
        </w:rPr>
        <w:t xml:space="preserve"> prípadných </w:t>
      </w:r>
      <w:r w:rsidR="00346E71" w:rsidRPr="001F18E9">
        <w:rPr>
          <w:rFonts w:ascii="Tahoma" w:hAnsi="Tahoma" w:cs="Tahoma"/>
          <w:lang w:eastAsia="en-US"/>
        </w:rPr>
        <w:t xml:space="preserve">nákladov Kupujúceho </w:t>
      </w:r>
      <w:r w:rsidR="00B15BA6" w:rsidRPr="001F18E9">
        <w:rPr>
          <w:rFonts w:ascii="Tahoma" w:hAnsi="Tahoma" w:cs="Tahoma"/>
          <w:lang w:eastAsia="en-US"/>
        </w:rPr>
        <w:t>vynaložených na</w:t>
      </w:r>
      <w:r w:rsidR="00346E71" w:rsidRPr="001F18E9">
        <w:rPr>
          <w:rFonts w:ascii="Tahoma" w:hAnsi="Tahoma" w:cs="Tahoma"/>
          <w:lang w:eastAsia="en-US"/>
        </w:rPr>
        <w:t xml:space="preserve"> realizáciu oprávnenia podľa </w:t>
      </w:r>
      <w:r w:rsidR="00840444" w:rsidRPr="001F18E9">
        <w:rPr>
          <w:rFonts w:ascii="Tahoma" w:hAnsi="Tahoma" w:cs="Tahoma"/>
          <w:lang w:eastAsia="en-US"/>
        </w:rPr>
        <w:t xml:space="preserve">bodu </w:t>
      </w:r>
      <w:r w:rsidR="00382D40" w:rsidRPr="001F18E9">
        <w:rPr>
          <w:rFonts w:ascii="Tahoma" w:hAnsi="Tahoma" w:cs="Tahoma"/>
          <w:lang w:eastAsia="en-US"/>
        </w:rPr>
        <w:t>9</w:t>
      </w:r>
      <w:r w:rsidR="00840444" w:rsidRPr="001F18E9">
        <w:rPr>
          <w:rFonts w:ascii="Tahoma" w:hAnsi="Tahoma" w:cs="Tahoma"/>
          <w:lang w:eastAsia="en-US"/>
        </w:rPr>
        <w:t>.13 písm. ii)</w:t>
      </w:r>
      <w:r w:rsidR="00036F49" w:rsidRPr="001F18E9">
        <w:rPr>
          <w:rFonts w:ascii="Tahoma" w:hAnsi="Tahoma" w:cs="Tahoma"/>
          <w:lang w:eastAsia="en-US"/>
        </w:rPr>
        <w:t xml:space="preserve">, </w:t>
      </w:r>
      <w:r w:rsidR="00B15BA6" w:rsidRPr="001F18E9">
        <w:rPr>
          <w:rFonts w:ascii="Tahoma" w:hAnsi="Tahoma" w:cs="Tahoma"/>
          <w:lang w:eastAsia="en-US"/>
        </w:rPr>
        <w:t>pričom</w:t>
      </w:r>
      <w:r w:rsidR="00B15BA6" w:rsidRPr="00752FC6">
        <w:rPr>
          <w:rFonts w:ascii="Tahoma" w:hAnsi="Tahoma" w:cs="Tahoma"/>
          <w:lang w:eastAsia="en-US"/>
        </w:rPr>
        <w:t xml:space="preserve"> sa</w:t>
      </w:r>
      <w:r w:rsidR="00036F49" w:rsidRPr="00752FC6">
        <w:rPr>
          <w:rFonts w:ascii="Tahoma" w:hAnsi="Tahoma" w:cs="Tahoma"/>
          <w:lang w:eastAsia="en-US"/>
        </w:rPr>
        <w:t xml:space="preserve"> ne</w:t>
      </w:r>
      <w:r w:rsidR="00840444">
        <w:rPr>
          <w:rFonts w:ascii="Tahoma" w:hAnsi="Tahoma" w:cs="Tahoma"/>
          <w:lang w:eastAsia="en-US"/>
        </w:rPr>
        <w:t xml:space="preserve">musí </w:t>
      </w:r>
      <w:r w:rsidR="00036F49" w:rsidRPr="00752FC6">
        <w:rPr>
          <w:rFonts w:ascii="Tahoma" w:hAnsi="Tahoma" w:cs="Tahoma"/>
          <w:lang w:eastAsia="en-US"/>
        </w:rPr>
        <w:t>prihliadať na ceny Predávajúceho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1F18E9"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 xml:space="preserve">za škodu podľa tejto Zmluvy je preto </w:t>
      </w:r>
      <w:r w:rsidRPr="001F18E9">
        <w:rPr>
          <w:rFonts w:ascii="Tahoma" w:hAnsi="Tahoma" w:cs="Tahoma"/>
          <w:lang w:eastAsia="cs-CZ"/>
        </w:rPr>
        <w:t>limitovaná úrokmi z omeškania, na ktoré je P</w:t>
      </w:r>
      <w:r w:rsidRPr="001F18E9">
        <w:rPr>
          <w:rFonts w:ascii="Tahoma" w:hAnsi="Tahoma" w:cs="Tahoma"/>
        </w:rPr>
        <w:t xml:space="preserve">redávajúci </w:t>
      </w:r>
      <w:r w:rsidRPr="001F18E9">
        <w:rPr>
          <w:rFonts w:ascii="Tahoma" w:hAnsi="Tahoma" w:cs="Tahoma"/>
          <w:lang w:eastAsia="cs-CZ"/>
        </w:rPr>
        <w:t>oprávnený v zmysle bodu 5.9.</w:t>
      </w:r>
    </w:p>
    <w:p w14:paraId="77B56068" w14:textId="2034CB90" w:rsidR="000420EB" w:rsidRPr="001F18E9" w:rsidRDefault="0028381A" w:rsidP="00D27A98">
      <w:pPr>
        <w:pStyle w:val="Odsekzoznamu"/>
        <w:widowControl/>
        <w:numPr>
          <w:ilvl w:val="1"/>
          <w:numId w:val="18"/>
        </w:numPr>
        <w:suppressAutoHyphens/>
        <w:autoSpaceDN/>
        <w:ind w:left="709"/>
        <w:rPr>
          <w:rFonts w:ascii="Tahoma" w:hAnsi="Tahoma" w:cs="Tahoma"/>
        </w:rPr>
      </w:pPr>
      <w:r w:rsidRPr="001F18E9">
        <w:rPr>
          <w:rStyle w:val="markedcontent"/>
          <w:rFonts w:ascii="Tahoma" w:hAnsi="Tahoma" w:cs="Tahoma"/>
        </w:rPr>
        <w:t xml:space="preserve">Ak Predávajúci nedodrží termín dodania </w:t>
      </w:r>
      <w:r w:rsidR="00227D23" w:rsidRPr="001F18E9">
        <w:rPr>
          <w:rFonts w:ascii="Tahoma" w:hAnsi="Tahoma" w:cs="Tahoma"/>
          <w:lang w:eastAsia="en-US"/>
        </w:rPr>
        <w:t>Tovaru</w:t>
      </w:r>
      <w:r w:rsidRPr="001F18E9">
        <w:rPr>
          <w:rStyle w:val="markedcontent"/>
          <w:rFonts w:ascii="Tahoma" w:hAnsi="Tahoma" w:cs="Tahoma"/>
        </w:rPr>
        <w:t xml:space="preserve"> dohodnutý v Zmluve, má Kupujúci právo uplatniť si voči Predávajúcemu zmluvnú pokutu vo výške </w:t>
      </w:r>
      <w:r w:rsidRPr="001F18E9">
        <w:rPr>
          <w:rStyle w:val="markedcontent"/>
          <w:rFonts w:ascii="Tahoma" w:hAnsi="Tahoma" w:cs="Tahoma"/>
          <w:b/>
          <w:bCs/>
        </w:rPr>
        <w:t>0,5 % z </w:t>
      </w:r>
      <w:r w:rsidR="00755394" w:rsidRPr="001F18E9">
        <w:rPr>
          <w:rStyle w:val="markedcontent"/>
          <w:rFonts w:ascii="Tahoma" w:hAnsi="Tahoma" w:cs="Tahoma"/>
          <w:b/>
          <w:bCs/>
        </w:rPr>
        <w:t>C</w:t>
      </w:r>
      <w:r w:rsidRPr="001F18E9">
        <w:rPr>
          <w:rStyle w:val="markedcontent"/>
          <w:rFonts w:ascii="Tahoma" w:hAnsi="Tahoma" w:cs="Tahoma"/>
          <w:b/>
          <w:bCs/>
        </w:rPr>
        <w:t>eny</w:t>
      </w:r>
      <w:r w:rsidRPr="001F18E9">
        <w:rPr>
          <w:rStyle w:val="markedcontent"/>
          <w:rFonts w:ascii="Tahoma" w:hAnsi="Tahoma" w:cs="Tahoma"/>
        </w:rPr>
        <w:t xml:space="preserve"> </w:t>
      </w:r>
      <w:r w:rsidRPr="001F18E9">
        <w:rPr>
          <w:rFonts w:ascii="Tahoma" w:hAnsi="Tahoma" w:cs="Tahoma"/>
          <w:b/>
        </w:rPr>
        <w:t>bez DPH</w:t>
      </w:r>
      <w:r w:rsidRPr="001F18E9">
        <w:rPr>
          <w:rStyle w:val="markedcontent"/>
          <w:rFonts w:ascii="Tahoma" w:hAnsi="Tahoma" w:cs="Tahoma"/>
        </w:rPr>
        <w:t xml:space="preserve"> za každý i začatý deň omeškania</w:t>
      </w:r>
      <w:r w:rsidRPr="001F18E9">
        <w:rPr>
          <w:rFonts w:ascii="Tahoma" w:hAnsi="Tahoma" w:cs="Tahoma"/>
          <w:noProof/>
        </w:rPr>
        <w:t>, a to aj opakovane, a Predávajúci sa zaväzuje takto uplatnenú zmluvnú pokutu uhradiť.</w:t>
      </w:r>
    </w:p>
    <w:p w14:paraId="4D24FC2C" w14:textId="7E662555" w:rsidR="00A52DEC" w:rsidRPr="001F18E9" w:rsidRDefault="0028381A" w:rsidP="00D66B33">
      <w:pPr>
        <w:pStyle w:val="Odsekzoznamu"/>
        <w:widowControl/>
        <w:numPr>
          <w:ilvl w:val="1"/>
          <w:numId w:val="18"/>
        </w:numPr>
        <w:suppressAutoHyphens/>
        <w:autoSpaceDN/>
        <w:ind w:left="709"/>
        <w:rPr>
          <w:rFonts w:ascii="Tahoma" w:hAnsi="Tahoma" w:cs="Tahoma"/>
        </w:rPr>
      </w:pPr>
      <w:r w:rsidRPr="001F18E9">
        <w:rPr>
          <w:rFonts w:ascii="Tahoma" w:hAnsi="Tahoma" w:cs="Tahoma"/>
          <w:noProof/>
        </w:rPr>
        <w:t>Ak Predávajúci poruší akúkoľvek povinnosť uvedenú v</w:t>
      </w:r>
      <w:r w:rsidR="00CC7583" w:rsidRPr="001F18E9">
        <w:rPr>
          <w:rFonts w:ascii="Tahoma" w:hAnsi="Tahoma" w:cs="Tahoma"/>
          <w:noProof/>
        </w:rPr>
        <w:t> </w:t>
      </w:r>
      <w:r w:rsidR="00A52DEC" w:rsidRPr="001F18E9">
        <w:rPr>
          <w:rFonts w:ascii="Tahoma" w:hAnsi="Tahoma" w:cs="Tahoma"/>
          <w:noProof/>
        </w:rPr>
        <w:t>bod</w:t>
      </w:r>
      <w:r w:rsidR="00CC7583" w:rsidRPr="001F18E9">
        <w:rPr>
          <w:rFonts w:ascii="Tahoma" w:hAnsi="Tahoma" w:cs="Tahoma"/>
          <w:noProof/>
        </w:rPr>
        <w:t>e 4</w:t>
      </w:r>
      <w:r w:rsidR="00780FBE" w:rsidRPr="001F18E9">
        <w:rPr>
          <w:rFonts w:ascii="Tahoma" w:hAnsi="Tahoma" w:cs="Tahoma"/>
          <w:noProof/>
        </w:rPr>
        <w:t>.</w:t>
      </w:r>
      <w:r w:rsidR="00A04EC8" w:rsidRPr="001F18E9">
        <w:rPr>
          <w:rFonts w:ascii="Tahoma" w:hAnsi="Tahoma" w:cs="Tahoma"/>
          <w:noProof/>
        </w:rPr>
        <w:t>1, 4.</w:t>
      </w:r>
      <w:r w:rsidR="005831E6" w:rsidRPr="001F18E9">
        <w:rPr>
          <w:rFonts w:ascii="Tahoma" w:hAnsi="Tahoma" w:cs="Tahoma"/>
          <w:noProof/>
        </w:rPr>
        <w:t>2</w:t>
      </w:r>
      <w:r w:rsidR="002144A6" w:rsidRPr="001F18E9">
        <w:rPr>
          <w:rFonts w:ascii="Tahoma" w:hAnsi="Tahoma" w:cs="Tahoma"/>
          <w:noProof/>
        </w:rPr>
        <w:t xml:space="preserve"> </w:t>
      </w:r>
      <w:r w:rsidR="00623156" w:rsidRPr="001F18E9">
        <w:rPr>
          <w:rFonts w:ascii="Tahoma" w:hAnsi="Tahoma" w:cs="Tahoma"/>
          <w:noProof/>
        </w:rPr>
        <w:t>a 4.4</w:t>
      </w:r>
      <w:r w:rsidRPr="001F18E9">
        <w:rPr>
          <w:rFonts w:ascii="Tahoma" w:hAnsi="Tahoma" w:cs="Tahoma"/>
          <w:noProof/>
        </w:rPr>
        <w:t>, má</w:t>
      </w:r>
      <w:r w:rsidRPr="001F18E9">
        <w:rPr>
          <w:rFonts w:ascii="Tahoma" w:hAnsi="Tahoma" w:cs="Tahoma"/>
        </w:rPr>
        <w:t xml:space="preserve"> </w:t>
      </w:r>
      <w:r w:rsidRPr="001F18E9">
        <w:rPr>
          <w:rFonts w:ascii="Tahoma" w:hAnsi="Tahoma" w:cs="Tahoma"/>
          <w:noProof/>
        </w:rPr>
        <w:t xml:space="preserve">Kupujúci právo uplatniť si voči Predávajúcemu zmluvnú pokutu vo výške </w:t>
      </w:r>
      <w:r w:rsidRPr="001F18E9">
        <w:rPr>
          <w:rFonts w:ascii="Tahoma" w:hAnsi="Tahoma" w:cs="Tahoma"/>
          <w:b/>
          <w:bCs/>
          <w:noProof/>
        </w:rPr>
        <w:t>100</w:t>
      </w:r>
      <w:r w:rsidR="00780FBE" w:rsidRPr="001F18E9">
        <w:rPr>
          <w:rFonts w:ascii="Tahoma" w:hAnsi="Tahoma" w:cs="Tahoma"/>
          <w:b/>
          <w:bCs/>
          <w:noProof/>
        </w:rPr>
        <w:t>0</w:t>
      </w:r>
      <w:r w:rsidR="00A52DEC" w:rsidRPr="001F18E9">
        <w:rPr>
          <w:rFonts w:ascii="Tahoma" w:hAnsi="Tahoma" w:cs="Tahoma"/>
          <w:b/>
          <w:bCs/>
          <w:noProof/>
        </w:rPr>
        <w:t>,-</w:t>
      </w:r>
      <w:r w:rsidRPr="001F18E9">
        <w:rPr>
          <w:rFonts w:ascii="Tahoma" w:hAnsi="Tahoma" w:cs="Tahoma"/>
          <w:b/>
          <w:bCs/>
          <w:noProof/>
        </w:rPr>
        <w:t xml:space="preserve"> Eur</w:t>
      </w:r>
      <w:r w:rsidR="00A52DEC" w:rsidRPr="001F18E9">
        <w:rPr>
          <w:rFonts w:ascii="Tahoma" w:hAnsi="Tahoma" w:cs="Tahoma"/>
          <w:b/>
          <w:bCs/>
          <w:noProof/>
        </w:rPr>
        <w:t xml:space="preserve"> </w:t>
      </w:r>
      <w:r w:rsidR="00A52DEC" w:rsidRPr="001F18E9">
        <w:rPr>
          <w:rFonts w:ascii="Tahoma" w:hAnsi="Tahoma" w:cs="Tahoma"/>
          <w:noProof/>
        </w:rPr>
        <w:t>(slovom</w:t>
      </w:r>
      <w:r w:rsidR="002E2B8B" w:rsidRPr="001F18E9">
        <w:rPr>
          <w:rFonts w:ascii="Tahoma" w:hAnsi="Tahoma" w:cs="Tahoma"/>
          <w:noProof/>
        </w:rPr>
        <w:t>:</w:t>
      </w:r>
      <w:r w:rsidR="00A52DEC" w:rsidRPr="001F18E9">
        <w:rPr>
          <w:rFonts w:ascii="Tahoma" w:hAnsi="Tahoma" w:cs="Tahoma"/>
          <w:noProof/>
        </w:rPr>
        <w:t xml:space="preserve"> </w:t>
      </w:r>
      <w:r w:rsidR="00780FBE" w:rsidRPr="001F18E9">
        <w:rPr>
          <w:rFonts w:ascii="Tahoma" w:hAnsi="Tahoma" w:cs="Tahoma"/>
          <w:noProof/>
        </w:rPr>
        <w:t>tisíc</w:t>
      </w:r>
      <w:r w:rsidR="00A52DEC" w:rsidRPr="001F18E9">
        <w:rPr>
          <w:rFonts w:ascii="Tahoma" w:hAnsi="Tahoma" w:cs="Tahoma"/>
          <w:noProof/>
        </w:rPr>
        <w:t xml:space="preserve"> eur)</w:t>
      </w:r>
      <w:r w:rsidRPr="001F18E9">
        <w:rPr>
          <w:rFonts w:ascii="Tahoma" w:hAnsi="Tahoma" w:cs="Tahoma"/>
          <w:noProof/>
        </w:rPr>
        <w:t xml:space="preserve"> za každé jednotlivé porušenie, a to aj opakovane, a Predávajúci sa zaväzuje takto uplatnenú zmluvnú pokutu uhradiť. </w:t>
      </w:r>
    </w:p>
    <w:p w14:paraId="7C0D901F" w14:textId="484424FB" w:rsidR="0003518E" w:rsidRPr="001F18E9" w:rsidRDefault="0028381A" w:rsidP="00D66B33">
      <w:pPr>
        <w:pStyle w:val="Odsekzoznamu"/>
        <w:widowControl/>
        <w:numPr>
          <w:ilvl w:val="1"/>
          <w:numId w:val="18"/>
        </w:numPr>
        <w:suppressAutoHyphens/>
        <w:autoSpaceDN/>
        <w:ind w:left="709"/>
        <w:rPr>
          <w:rFonts w:ascii="Tahoma" w:hAnsi="Tahoma" w:cs="Tahoma"/>
        </w:rPr>
      </w:pPr>
      <w:r w:rsidRPr="001F18E9">
        <w:rPr>
          <w:rFonts w:ascii="Tahoma" w:hAnsi="Tahoma" w:cs="Tahoma"/>
          <w:noProof/>
        </w:rPr>
        <w:t xml:space="preserve">Ak má </w:t>
      </w:r>
      <w:r w:rsidR="00227D23" w:rsidRPr="001F18E9">
        <w:rPr>
          <w:rFonts w:ascii="Tahoma" w:hAnsi="Tahoma" w:cs="Tahoma"/>
          <w:lang w:eastAsia="en-US"/>
        </w:rPr>
        <w:t>Tovar</w:t>
      </w:r>
      <w:r w:rsidRPr="001F18E9">
        <w:rPr>
          <w:rFonts w:ascii="Tahoma" w:hAnsi="Tahoma" w:cs="Tahoma"/>
          <w:noProof/>
        </w:rPr>
        <w:t xml:space="preserve"> vady, </w:t>
      </w:r>
      <w:r w:rsidR="00D522B7" w:rsidRPr="001F18E9">
        <w:rPr>
          <w:rFonts w:ascii="Tahoma" w:hAnsi="Tahoma" w:cs="Tahoma"/>
          <w:noProof/>
        </w:rPr>
        <w:t xml:space="preserve">pre </w:t>
      </w:r>
      <w:r w:rsidRPr="001F18E9">
        <w:rPr>
          <w:rFonts w:ascii="Tahoma" w:hAnsi="Tahoma" w:cs="Tahoma"/>
          <w:noProof/>
        </w:rPr>
        <w:t xml:space="preserve">ktoré Kupujúci počas záručnej doby nebude môcť </w:t>
      </w:r>
      <w:r w:rsidR="00D522B7" w:rsidRPr="001F18E9">
        <w:rPr>
          <w:rFonts w:ascii="Tahoma" w:hAnsi="Tahoma" w:cs="Tahoma"/>
          <w:noProof/>
        </w:rPr>
        <w:t>T</w:t>
      </w:r>
      <w:r w:rsidRPr="001F18E9">
        <w:rPr>
          <w:rFonts w:ascii="Tahoma" w:hAnsi="Tahoma" w:cs="Tahoma"/>
          <w:noProof/>
        </w:rPr>
        <w:t xml:space="preserve">ovar riadne užívať, je Kupujúci oprávnený uplatniť si u Predávajúceho a Predávajúci sa zaväzuje zaplatiť zmluvnú pokutu vo výške </w:t>
      </w:r>
      <w:r w:rsidRPr="001F18E9">
        <w:rPr>
          <w:rFonts w:ascii="Tahoma" w:hAnsi="Tahoma" w:cs="Tahoma"/>
          <w:b/>
          <w:bCs/>
          <w:noProof/>
        </w:rPr>
        <w:t>2,5 % z </w:t>
      </w:r>
      <w:r w:rsidR="00D522B7" w:rsidRPr="001F18E9">
        <w:rPr>
          <w:rFonts w:ascii="Tahoma" w:hAnsi="Tahoma" w:cs="Tahoma"/>
          <w:b/>
          <w:bCs/>
          <w:noProof/>
        </w:rPr>
        <w:t>C</w:t>
      </w:r>
      <w:r w:rsidRPr="001F18E9">
        <w:rPr>
          <w:rFonts w:ascii="Tahoma" w:hAnsi="Tahoma" w:cs="Tahoma"/>
          <w:b/>
          <w:bCs/>
          <w:noProof/>
        </w:rPr>
        <w:t xml:space="preserve">eny </w:t>
      </w:r>
      <w:r w:rsidRPr="001F18E9">
        <w:rPr>
          <w:rFonts w:ascii="Tahoma" w:hAnsi="Tahoma" w:cs="Tahoma"/>
          <w:b/>
        </w:rPr>
        <w:t>bez DPH</w:t>
      </w:r>
      <w:r w:rsidRPr="001F18E9">
        <w:rPr>
          <w:rFonts w:ascii="Tahoma" w:hAnsi="Tahoma" w:cs="Tahoma"/>
          <w:noProof/>
        </w:rPr>
        <w:t>.</w:t>
      </w:r>
    </w:p>
    <w:p w14:paraId="3A40DAA1" w14:textId="04FCE5B3" w:rsidR="0003518E" w:rsidRPr="001F18E9" w:rsidRDefault="0028381A" w:rsidP="00D66B33">
      <w:pPr>
        <w:pStyle w:val="Odsekzoznamu"/>
        <w:widowControl/>
        <w:numPr>
          <w:ilvl w:val="1"/>
          <w:numId w:val="18"/>
        </w:numPr>
        <w:suppressAutoHyphens/>
        <w:autoSpaceDN/>
        <w:ind w:left="709"/>
        <w:rPr>
          <w:rFonts w:ascii="Tahoma" w:hAnsi="Tahoma" w:cs="Tahoma"/>
        </w:rPr>
      </w:pPr>
      <w:r w:rsidRPr="001F18E9">
        <w:rPr>
          <w:rFonts w:ascii="Tahoma" w:hAnsi="Tahoma" w:cs="Tahoma"/>
          <w:noProof/>
        </w:rPr>
        <w:t xml:space="preserve">Ak Predávajúci </w:t>
      </w:r>
      <w:r w:rsidR="00A512F4" w:rsidRPr="001F18E9">
        <w:rPr>
          <w:rFonts w:ascii="Tahoma" w:hAnsi="Tahoma" w:cs="Tahoma"/>
          <w:noProof/>
        </w:rPr>
        <w:t xml:space="preserve">poruší zákaz podľa bodu 6.9, </w:t>
      </w:r>
      <w:r w:rsidRPr="001F18E9">
        <w:rPr>
          <w:rFonts w:ascii="Tahoma" w:hAnsi="Tahoma" w:cs="Tahoma"/>
          <w:noProof/>
        </w:rPr>
        <w:t xml:space="preserve">má Kupujúci právo uplatniť si voči Predávajúcemu zmluvnú pokutu </w:t>
      </w:r>
      <w:r w:rsidRPr="001F18E9">
        <w:rPr>
          <w:rFonts w:ascii="Tahoma" w:hAnsi="Tahoma" w:cs="Tahoma"/>
          <w:b/>
          <w:bCs/>
          <w:noProof/>
        </w:rPr>
        <w:t>vo výške 100 % z finančného objemu</w:t>
      </w:r>
      <w:r w:rsidRPr="001F18E9">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1F18E9">
        <w:rPr>
          <w:rFonts w:ascii="Tahoma" w:hAnsi="Tahoma" w:cs="Tahoma"/>
          <w:noProof/>
        </w:rPr>
        <w:t> </w:t>
      </w:r>
      <w:r w:rsidRPr="001F18E9">
        <w:rPr>
          <w:rFonts w:ascii="Tahoma" w:hAnsi="Tahoma" w:cs="Tahoma"/>
          <w:noProof/>
        </w:rPr>
        <w:t>pohľadávkou</w:t>
      </w:r>
      <w:r w:rsidR="008E3350" w:rsidRPr="001F18E9">
        <w:rPr>
          <w:rFonts w:ascii="Tahoma" w:hAnsi="Tahoma" w:cs="Tahoma"/>
          <w:noProof/>
        </w:rPr>
        <w:t xml:space="preserve"> alebo, ak uzatvoril Predávajúci zmluvu o prevode práv a povinností k Zmluve ako celku, má Kupujúci právo uplatniť si voči Predávajúcemu zmluvnú pokutu </w:t>
      </w:r>
      <w:r w:rsidR="008E3350" w:rsidRPr="001F18E9">
        <w:rPr>
          <w:rFonts w:ascii="Tahoma" w:hAnsi="Tahoma" w:cs="Tahoma"/>
          <w:b/>
          <w:bCs/>
          <w:noProof/>
        </w:rPr>
        <w:t xml:space="preserve">vo výške Ceny </w:t>
      </w:r>
      <w:r w:rsidR="008E3350" w:rsidRPr="001F18E9">
        <w:rPr>
          <w:rFonts w:ascii="Tahoma" w:hAnsi="Tahoma" w:cs="Tahoma"/>
          <w:b/>
        </w:rPr>
        <w:t>bez DPH.</w:t>
      </w:r>
    </w:p>
    <w:p w14:paraId="223E9D4D" w14:textId="4251D2CA" w:rsidR="0003518E" w:rsidRPr="001F18E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noProof/>
        </w:rPr>
        <w:t xml:space="preserve">Ak Predávajúci </w:t>
      </w:r>
      <w:r w:rsidRPr="00752FC6">
        <w:rPr>
          <w:rFonts w:ascii="Tahoma" w:hAnsi="Tahoma" w:cs="Tahoma"/>
        </w:rPr>
        <w:t>nespln</w:t>
      </w:r>
      <w:r w:rsidR="0003518E" w:rsidRPr="00752FC6">
        <w:rPr>
          <w:rFonts w:ascii="Tahoma" w:hAnsi="Tahoma" w:cs="Tahoma"/>
        </w:rPr>
        <w:t>í</w:t>
      </w:r>
      <w:r w:rsidRPr="00752FC6">
        <w:rPr>
          <w:rFonts w:ascii="Tahoma" w:hAnsi="Tahoma" w:cs="Tahoma"/>
        </w:rPr>
        <w:t xml:space="preserve"> alebo poruš</w:t>
      </w:r>
      <w:r w:rsidR="0003518E" w:rsidRPr="00752FC6">
        <w:rPr>
          <w:rFonts w:ascii="Tahoma" w:hAnsi="Tahoma" w:cs="Tahoma"/>
        </w:rPr>
        <w:t>í</w:t>
      </w:r>
      <w:r w:rsidRPr="00752FC6">
        <w:rPr>
          <w:rFonts w:ascii="Tahoma" w:hAnsi="Tahoma" w:cs="Tahoma"/>
        </w:rPr>
        <w:t xml:space="preserve"> ktorúkoľvek jeho povinnosť týkajúcu sa </w:t>
      </w:r>
      <w:r w:rsidR="008E3350">
        <w:rPr>
          <w:rFonts w:ascii="Tahoma" w:hAnsi="Tahoma" w:cs="Tahoma"/>
        </w:rPr>
        <w:t>s</w:t>
      </w:r>
      <w:r w:rsidRPr="00752FC6">
        <w:rPr>
          <w:rFonts w:ascii="Tahoma" w:hAnsi="Tahoma" w:cs="Tahoma"/>
        </w:rPr>
        <w:t xml:space="preserve">ubdodávateľov podľa </w:t>
      </w:r>
      <w:r w:rsidR="008E3350">
        <w:rPr>
          <w:rFonts w:ascii="Tahoma" w:hAnsi="Tahoma" w:cs="Tahoma"/>
        </w:rPr>
        <w:t>tejto</w:t>
      </w:r>
      <w:r w:rsidRPr="00752FC6">
        <w:rPr>
          <w:rFonts w:ascii="Tahoma" w:hAnsi="Tahoma" w:cs="Tahoma"/>
        </w:rPr>
        <w:t xml:space="preserve"> Zmluvy, </w:t>
      </w:r>
      <w:r w:rsidRPr="00752FC6">
        <w:rPr>
          <w:rFonts w:ascii="Tahoma" w:hAnsi="Tahoma" w:cs="Tahoma"/>
          <w:noProof/>
        </w:rPr>
        <w:t xml:space="preserve">je Kupujúci oprávnený uplatniť si u Predávajúceho </w:t>
      </w:r>
      <w:r w:rsidRPr="00752FC6">
        <w:rPr>
          <w:rFonts w:ascii="Tahoma" w:hAnsi="Tahoma" w:cs="Tahoma"/>
          <w:noProof/>
        </w:rPr>
        <w:lastRenderedPageBreak/>
        <w:t xml:space="preserve">a Predávajúci sa zaväzuje zaplatiť zmluvnú pokutu vo výške </w:t>
      </w:r>
      <w:r w:rsidRPr="001F18E9">
        <w:rPr>
          <w:rFonts w:ascii="Tahoma" w:hAnsi="Tahoma" w:cs="Tahoma"/>
          <w:b/>
          <w:bCs/>
          <w:noProof/>
        </w:rPr>
        <w:t xml:space="preserve">5 </w:t>
      </w:r>
      <w:r w:rsidRPr="001F18E9">
        <w:rPr>
          <w:rFonts w:ascii="Tahoma" w:hAnsi="Tahoma" w:cs="Tahoma"/>
          <w:b/>
          <w:bCs/>
        </w:rPr>
        <w:t>% z</w:t>
      </w:r>
      <w:r w:rsidR="0003518E" w:rsidRPr="001F18E9">
        <w:rPr>
          <w:rFonts w:ascii="Tahoma" w:hAnsi="Tahoma" w:cs="Tahoma"/>
          <w:b/>
          <w:bCs/>
        </w:rPr>
        <w:t> </w:t>
      </w:r>
      <w:r w:rsidR="00F715A3" w:rsidRPr="001F18E9">
        <w:rPr>
          <w:rFonts w:ascii="Tahoma" w:hAnsi="Tahoma" w:cs="Tahoma"/>
          <w:b/>
          <w:bCs/>
        </w:rPr>
        <w:t>C</w:t>
      </w:r>
      <w:r w:rsidR="0003518E" w:rsidRPr="001F18E9">
        <w:rPr>
          <w:rFonts w:ascii="Tahoma" w:hAnsi="Tahoma" w:cs="Tahoma"/>
          <w:b/>
          <w:bCs/>
        </w:rPr>
        <w:t>eny</w:t>
      </w:r>
      <w:r w:rsidRPr="001F18E9">
        <w:rPr>
          <w:rFonts w:ascii="Tahoma" w:hAnsi="Tahoma" w:cs="Tahoma"/>
          <w:b/>
          <w:bCs/>
        </w:rPr>
        <w:t xml:space="preserve"> bez DPH</w:t>
      </w:r>
      <w:r w:rsidR="0003518E" w:rsidRPr="001F18E9">
        <w:rPr>
          <w:rFonts w:ascii="Tahoma" w:hAnsi="Tahoma" w:cs="Tahoma"/>
        </w:rPr>
        <w:t xml:space="preserve"> za</w:t>
      </w:r>
      <w:r w:rsidRPr="001F18E9">
        <w:rPr>
          <w:rFonts w:ascii="Tahoma" w:hAnsi="Tahoma" w:cs="Tahoma"/>
        </w:rPr>
        <w:t xml:space="preserve"> každý, čo i len začatý deň porušenia/nesplnenia povinnosti, a to aj opakovane.</w:t>
      </w:r>
    </w:p>
    <w:p w14:paraId="42E05338" w14:textId="6E560974" w:rsidR="006D60E3" w:rsidRPr="001F18E9" w:rsidRDefault="0028381A" w:rsidP="00D66B33">
      <w:pPr>
        <w:pStyle w:val="Odsekzoznamu"/>
        <w:widowControl/>
        <w:numPr>
          <w:ilvl w:val="1"/>
          <w:numId w:val="18"/>
        </w:numPr>
        <w:suppressAutoHyphens/>
        <w:autoSpaceDN/>
        <w:ind w:left="709"/>
        <w:rPr>
          <w:rFonts w:ascii="Tahoma" w:hAnsi="Tahoma" w:cs="Tahoma"/>
        </w:rPr>
      </w:pPr>
      <w:r w:rsidRPr="001F18E9">
        <w:rPr>
          <w:rFonts w:ascii="Tahoma" w:hAnsi="Tahoma" w:cs="Tahoma"/>
          <w:noProof/>
        </w:rPr>
        <w:t xml:space="preserve">Ak Predávajúci </w:t>
      </w:r>
      <w:r w:rsidRPr="001F18E9">
        <w:rPr>
          <w:rFonts w:ascii="Tahoma" w:hAnsi="Tahoma" w:cs="Tahoma"/>
        </w:rPr>
        <w:t>riadne a včasn</w:t>
      </w:r>
      <w:r w:rsidR="00D912F5" w:rsidRPr="001F18E9">
        <w:rPr>
          <w:rFonts w:ascii="Tahoma" w:hAnsi="Tahoma" w:cs="Tahoma"/>
        </w:rPr>
        <w:t>e</w:t>
      </w:r>
      <w:r w:rsidRPr="001F18E9">
        <w:rPr>
          <w:rFonts w:ascii="Tahoma" w:hAnsi="Tahoma" w:cs="Tahoma"/>
        </w:rPr>
        <w:t xml:space="preserve"> neodstráni vady </w:t>
      </w:r>
      <w:r w:rsidR="00227D23" w:rsidRPr="001F18E9">
        <w:rPr>
          <w:rFonts w:ascii="Tahoma" w:hAnsi="Tahoma" w:cs="Tahoma"/>
          <w:lang w:eastAsia="en-US"/>
        </w:rPr>
        <w:t>Tovaru</w:t>
      </w:r>
      <w:r w:rsidRPr="001F18E9">
        <w:rPr>
          <w:rFonts w:ascii="Tahoma" w:hAnsi="Tahoma" w:cs="Tahoma"/>
        </w:rPr>
        <w:t xml:space="preserve"> </w:t>
      </w:r>
      <w:r w:rsidR="00643129" w:rsidRPr="001F18E9">
        <w:rPr>
          <w:rFonts w:ascii="Tahoma" w:hAnsi="Tahoma" w:cs="Tahoma"/>
        </w:rPr>
        <w:t xml:space="preserve">v súlade s lehotami </w:t>
      </w:r>
      <w:r w:rsidRPr="001F18E9">
        <w:rPr>
          <w:rFonts w:ascii="Tahoma" w:hAnsi="Tahoma" w:cs="Tahoma"/>
        </w:rPr>
        <w:t xml:space="preserve">podľa </w:t>
      </w:r>
      <w:r w:rsidR="007C0622" w:rsidRPr="001F18E9">
        <w:rPr>
          <w:rFonts w:ascii="Tahoma" w:hAnsi="Tahoma" w:cs="Tahoma"/>
        </w:rPr>
        <w:t xml:space="preserve">bodu </w:t>
      </w:r>
      <w:r w:rsidR="008B2D57" w:rsidRPr="001F18E9">
        <w:rPr>
          <w:rFonts w:ascii="Tahoma" w:hAnsi="Tahoma" w:cs="Tahoma"/>
        </w:rPr>
        <w:t>9</w:t>
      </w:r>
      <w:r w:rsidRPr="001F18E9">
        <w:rPr>
          <w:rFonts w:ascii="Tahoma" w:hAnsi="Tahoma" w:cs="Tahoma"/>
        </w:rPr>
        <w:t>, j</w:t>
      </w:r>
      <w:r w:rsidRPr="001F18E9">
        <w:rPr>
          <w:rFonts w:ascii="Tahoma" w:hAnsi="Tahoma" w:cs="Tahoma"/>
          <w:noProof/>
        </w:rPr>
        <w:t xml:space="preserve">e Kupujúci oprávnený uplatniť si u Predávajúceho a Predávajúci sa zaväzuje zaplatiť zmluvnú pokutu </w:t>
      </w:r>
      <w:r w:rsidRPr="001F18E9">
        <w:rPr>
          <w:rFonts w:ascii="Tahoma" w:hAnsi="Tahoma" w:cs="Tahoma"/>
          <w:b/>
          <w:bCs/>
        </w:rPr>
        <w:t xml:space="preserve">vo výške </w:t>
      </w:r>
      <w:r w:rsidR="00894BA5" w:rsidRPr="001F18E9">
        <w:rPr>
          <w:rFonts w:ascii="Tahoma" w:hAnsi="Tahoma" w:cs="Tahoma"/>
          <w:b/>
          <w:bCs/>
        </w:rPr>
        <w:t>0,</w:t>
      </w:r>
      <w:r w:rsidRPr="001F18E9">
        <w:rPr>
          <w:rFonts w:ascii="Tahoma" w:hAnsi="Tahoma" w:cs="Tahoma"/>
          <w:b/>
          <w:bCs/>
        </w:rPr>
        <w:t>1 %</w:t>
      </w:r>
      <w:r w:rsidRPr="001F18E9">
        <w:rPr>
          <w:rFonts w:ascii="Tahoma" w:hAnsi="Tahoma" w:cs="Tahoma"/>
          <w:b/>
        </w:rPr>
        <w:t xml:space="preserve"> z </w:t>
      </w:r>
      <w:r w:rsidR="00F715A3" w:rsidRPr="001F18E9">
        <w:rPr>
          <w:rFonts w:ascii="Tahoma" w:hAnsi="Tahoma" w:cs="Tahoma"/>
          <w:b/>
        </w:rPr>
        <w:t>C</w:t>
      </w:r>
      <w:r w:rsidRPr="001F18E9">
        <w:rPr>
          <w:rFonts w:ascii="Tahoma" w:hAnsi="Tahoma" w:cs="Tahoma"/>
          <w:b/>
        </w:rPr>
        <w:t>eny,</w:t>
      </w:r>
      <w:r w:rsidRPr="001F18E9">
        <w:rPr>
          <w:rFonts w:ascii="Tahoma" w:hAnsi="Tahoma" w:cs="Tahoma"/>
        </w:rPr>
        <w:t xml:space="preserve"> a to za každý aj začatý deň omeškania, a to až do dňa úplného odstránenia</w:t>
      </w:r>
      <w:r w:rsidR="006F29BB" w:rsidRPr="001F18E9">
        <w:rPr>
          <w:rFonts w:ascii="Tahoma" w:hAnsi="Tahoma" w:cs="Tahoma"/>
        </w:rPr>
        <w:t xml:space="preserve"> vád</w:t>
      </w:r>
      <w:r w:rsidRPr="001F18E9">
        <w:rPr>
          <w:rFonts w:ascii="Tahoma" w:hAnsi="Tahoma" w:cs="Tahoma"/>
        </w:rPr>
        <w:t xml:space="preserve"> podľa </w:t>
      </w:r>
      <w:r w:rsidR="007C0622" w:rsidRPr="001F18E9">
        <w:rPr>
          <w:rFonts w:ascii="Tahoma" w:hAnsi="Tahoma" w:cs="Tahoma"/>
        </w:rPr>
        <w:t xml:space="preserve">bodu </w:t>
      </w:r>
      <w:r w:rsidR="008B2D57" w:rsidRPr="001F18E9">
        <w:rPr>
          <w:rFonts w:ascii="Tahoma" w:hAnsi="Tahoma" w:cs="Tahoma"/>
        </w:rPr>
        <w:t>9</w:t>
      </w:r>
      <w:r w:rsidR="007C0622" w:rsidRPr="001F18E9">
        <w:rPr>
          <w:rFonts w:ascii="Tahoma" w:hAnsi="Tahoma" w:cs="Tahoma"/>
        </w:rPr>
        <w:t>.</w:t>
      </w:r>
      <w:r w:rsidR="001F5166" w:rsidRPr="001F18E9">
        <w:rPr>
          <w:rFonts w:ascii="Tahoma" w:hAnsi="Tahoma" w:cs="Tahoma"/>
        </w:rPr>
        <w:t xml:space="preserve">12 </w:t>
      </w:r>
      <w:r w:rsidRPr="001F18E9">
        <w:rPr>
          <w:rFonts w:ascii="Tahoma" w:hAnsi="Tahoma" w:cs="Tahoma"/>
        </w:rPr>
        <w:t xml:space="preserve">Zmluvy, najneskôr však do dňa úplného uspokojenia nárokov Kupujúceho </w:t>
      </w:r>
      <w:r w:rsidR="008B2377" w:rsidRPr="001F18E9">
        <w:rPr>
          <w:rFonts w:ascii="Tahoma" w:hAnsi="Tahoma" w:cs="Tahoma"/>
          <w:lang w:eastAsia="en-US"/>
        </w:rPr>
        <w:t xml:space="preserve">podľa bodu </w:t>
      </w:r>
      <w:r w:rsidR="008B2D57" w:rsidRPr="001F18E9">
        <w:rPr>
          <w:rFonts w:ascii="Tahoma" w:hAnsi="Tahoma" w:cs="Tahoma"/>
          <w:lang w:eastAsia="en-US"/>
        </w:rPr>
        <w:t>9</w:t>
      </w:r>
      <w:r w:rsidR="008B2377" w:rsidRPr="001F18E9">
        <w:rPr>
          <w:rFonts w:ascii="Tahoma" w:hAnsi="Tahoma" w:cs="Tahoma"/>
          <w:lang w:eastAsia="en-US"/>
        </w:rPr>
        <w:t>.</w:t>
      </w:r>
      <w:r w:rsidR="001F5166" w:rsidRPr="001F18E9">
        <w:rPr>
          <w:rFonts w:ascii="Tahoma" w:hAnsi="Tahoma" w:cs="Tahoma"/>
          <w:lang w:eastAsia="en-US"/>
        </w:rPr>
        <w:t>13</w:t>
      </w:r>
      <w:r w:rsidRPr="001F18E9">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1F18E9">
        <w:rPr>
          <w:rFonts w:ascii="Tahoma" w:hAnsi="Tahoma" w:cs="Tahoma"/>
        </w:rPr>
        <w:t xml:space="preserve">Zmluvné strany </w:t>
      </w:r>
      <w:r w:rsidR="00037759" w:rsidRPr="001F18E9">
        <w:rPr>
          <w:rFonts w:ascii="Tahoma" w:hAnsi="Tahoma" w:cs="Tahoma"/>
        </w:rPr>
        <w:t>vy</w:t>
      </w:r>
      <w:r w:rsidRPr="001F18E9">
        <w:rPr>
          <w:rFonts w:ascii="Tahoma" w:hAnsi="Tahoma" w:cs="Tahoma"/>
        </w:rPr>
        <w:t>hlasujú, že považujú dohodnuté výšky zmluvných pokút uvedených v  tejto Zmluve za primerané, pretože pri rokovaniach o dohode o výške</w:t>
      </w:r>
      <w:r w:rsidRPr="00752FC6">
        <w:rPr>
          <w:rFonts w:ascii="Tahoma" w:hAnsi="Tahoma" w:cs="Tahoma"/>
        </w:rPr>
        <w:t xml:space="preserv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7E1562B2"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44096F">
        <w:rPr>
          <w:rFonts w:ascii="Tahoma" w:hAnsi="Tahoma" w:cs="Tahoma"/>
          <w:lang w:eastAsia="en-US"/>
        </w:rPr>
        <w:t>Tovar</w:t>
      </w:r>
      <w:r w:rsidRPr="00752FC6">
        <w:rPr>
          <w:rFonts w:ascii="Tahoma" w:hAnsi="Tahoma" w:cs="Tahoma"/>
          <w:lang w:eastAsia="cs-CZ"/>
        </w:rPr>
        <w:t>.</w:t>
      </w:r>
    </w:p>
    <w:p w14:paraId="73934D22" w14:textId="70FFBE5C" w:rsidR="00C17726" w:rsidRDefault="00C17726" w:rsidP="00052988">
      <w:pPr>
        <w:widowControl/>
        <w:suppressAutoHyphens/>
        <w:autoSpaceDN/>
        <w:ind w:left="-11"/>
        <w:rPr>
          <w:rFonts w:ascii="Tahoma" w:hAnsi="Tahoma" w:cs="Tahoma"/>
        </w:rPr>
      </w:pPr>
    </w:p>
    <w:p w14:paraId="1E36D4B9" w14:textId="77777777" w:rsidR="007E6738" w:rsidRPr="00052988" w:rsidRDefault="007E6738"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75B5A9BD" w:rsidR="00DC4022" w:rsidRPr="00752FC6" w:rsidRDefault="002F4C24" w:rsidP="00D970D3">
      <w:pPr>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0D62A7C9" w14:textId="32C8D0BD" w:rsidR="00F36F6D" w:rsidRPr="0084164A" w:rsidRDefault="00F36F6D" w:rsidP="0084164A">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 účinnosť</w:t>
      </w:r>
      <w:r w:rsidR="002E3BDD">
        <w:rPr>
          <w:rFonts w:ascii="Tahoma" w:hAnsi="Tahoma" w:cs="Tahoma"/>
        </w:rPr>
        <w:t xml:space="preserve"> </w:t>
      </w:r>
      <w:r w:rsidRPr="00752FC6">
        <w:rPr>
          <w:rFonts w:ascii="Tahoma" w:hAnsi="Tahoma" w:cs="Tahoma"/>
        </w:rPr>
        <w:t xml:space="preserve">dňom nasledujúcim </w:t>
      </w:r>
      <w:r w:rsidR="002F4C24" w:rsidRPr="00752FC6">
        <w:rPr>
          <w:rFonts w:ascii="Tahoma" w:hAnsi="Tahoma" w:cs="Tahoma"/>
          <w:bCs/>
        </w:rPr>
        <w:t>po dni jej prvého zverejnenia</w:t>
      </w:r>
      <w:r w:rsidR="002F4C24" w:rsidRPr="00752FC6">
        <w:rPr>
          <w:rFonts w:ascii="Tahoma" w:hAnsi="Tahoma" w:cs="Tahoma"/>
        </w:rPr>
        <w:t xml:space="preserve"> v Centrálnom registri zmlúv /www.crz.gov.sk/ v súlade s § 47a Občianskeho zákonníka v spojení s § 5a Zákona o slobode informácií</w:t>
      </w:r>
      <w:r w:rsidRPr="0084164A">
        <w:rPr>
          <w:rFonts w:ascii="Tahoma" w:hAnsi="Tahoma" w:cs="Tahoma"/>
        </w:rPr>
        <w:t>.</w:t>
      </w:r>
    </w:p>
    <w:p w14:paraId="1DEFCD2E" w14:textId="5CFCB7DB"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EC22C6">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239578A2" w:rsidR="00BD04B9" w:rsidRPr="00752FC6" w:rsidRDefault="000D6CF9" w:rsidP="004C64F0">
      <w:pPr>
        <w:tabs>
          <w:tab w:val="left" w:pos="709"/>
        </w:tabs>
        <w:ind w:left="709"/>
        <w:jc w:val="both"/>
        <w:rPr>
          <w:rFonts w:ascii="Tahoma" w:hAnsi="Tahoma" w:cs="Tahoma"/>
        </w:rPr>
      </w:pPr>
      <w:r w:rsidRPr="13DD3351">
        <w:rPr>
          <w:rFonts w:ascii="Tahoma" w:hAnsi="Tahoma" w:cs="Tahoma"/>
        </w:rPr>
        <w:t>Zmluva zaniká</w:t>
      </w:r>
      <w:r w:rsidR="004C64F0" w:rsidRPr="13DD3351">
        <w:rPr>
          <w:rFonts w:ascii="Tahoma" w:hAnsi="Tahoma" w:cs="Tahoma"/>
        </w:rPr>
        <w:t xml:space="preserve"> plnením záväzkov Zmluvných strán dohodnutých v Zmluve. </w:t>
      </w:r>
      <w:r w:rsidR="00184E3A" w:rsidRPr="13DD3351">
        <w:rPr>
          <w:rFonts w:ascii="Tahoma" w:hAnsi="Tahoma" w:cs="Tahoma"/>
        </w:rPr>
        <w:t>Zmluvu môžu Zmluvné strany ukončiť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4" w:name="_Toc248119118"/>
      <w:bookmarkStart w:id="15"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4"/>
      <w:bookmarkEnd w:id="15"/>
      <w:r w:rsidRPr="00752FC6">
        <w:rPr>
          <w:rFonts w:ascii="Tahoma" w:hAnsi="Tahoma" w:cs="Tahoma"/>
        </w:rPr>
        <w:t xml:space="preserve"> </w:t>
      </w:r>
      <w:bookmarkStart w:id="16" w:name="_Toc248119121"/>
      <w:bookmarkStart w:id="17" w:name="_Toc248145706"/>
    </w:p>
    <w:p w14:paraId="72D84405" w14:textId="66262B31" w:rsidR="00130368" w:rsidRPr="001F18E9" w:rsidRDefault="000D6CF9" w:rsidP="00414885">
      <w:pPr>
        <w:pStyle w:val="Odsekzoznamu"/>
        <w:numPr>
          <w:ilvl w:val="0"/>
          <w:numId w:val="22"/>
        </w:numPr>
        <w:ind w:left="1134" w:hanging="425"/>
        <w:rPr>
          <w:rFonts w:ascii="Tahoma" w:hAnsi="Tahoma" w:cs="Tahoma"/>
        </w:rPr>
      </w:pPr>
      <w:r w:rsidRPr="001F18E9">
        <w:rPr>
          <w:rFonts w:ascii="Tahoma" w:hAnsi="Tahoma" w:cs="Tahoma"/>
        </w:rPr>
        <w:t xml:space="preserve">nadobudnutím účinnosti odstúpenia od Zmluvy v súlade s bodom </w:t>
      </w:r>
      <w:r w:rsidR="00142C66" w:rsidRPr="001F18E9">
        <w:rPr>
          <w:rFonts w:ascii="Tahoma" w:hAnsi="Tahoma" w:cs="Tahoma"/>
        </w:rPr>
        <w:t>1</w:t>
      </w:r>
      <w:r w:rsidR="00EC22C6" w:rsidRPr="001F18E9">
        <w:rPr>
          <w:rFonts w:ascii="Tahoma" w:hAnsi="Tahoma" w:cs="Tahoma"/>
        </w:rPr>
        <w:t>1</w:t>
      </w:r>
      <w:r w:rsidRPr="001F18E9">
        <w:rPr>
          <w:rFonts w:ascii="Tahoma" w:hAnsi="Tahoma" w:cs="Tahoma"/>
        </w:rPr>
        <w:t>.</w:t>
      </w:r>
      <w:bookmarkEnd w:id="16"/>
      <w:bookmarkEnd w:id="17"/>
      <w:r w:rsidR="002A2438" w:rsidRPr="001F18E9">
        <w:rPr>
          <w:rFonts w:ascii="Tahoma" w:hAnsi="Tahoma" w:cs="Tahoma"/>
        </w:rPr>
        <w:t>3</w:t>
      </w:r>
      <w:r w:rsidRPr="001F18E9">
        <w:rPr>
          <w:rFonts w:ascii="Tahoma" w:hAnsi="Tahoma" w:cs="Tahoma"/>
        </w:rPr>
        <w:t>.</w:t>
      </w:r>
    </w:p>
    <w:p w14:paraId="1D01A6CA" w14:textId="24EDB218" w:rsidR="00130368" w:rsidRPr="001F18E9" w:rsidRDefault="00D66B33" w:rsidP="002A2438">
      <w:pPr>
        <w:widowControl/>
        <w:autoSpaceDE/>
        <w:autoSpaceDN/>
        <w:rPr>
          <w:rFonts w:ascii="Tahoma" w:hAnsi="Tahoma" w:cs="Tahoma"/>
          <w:b/>
          <w:bCs/>
        </w:rPr>
      </w:pPr>
      <w:r w:rsidRPr="001F18E9">
        <w:rPr>
          <w:rFonts w:ascii="Tahoma" w:hAnsi="Tahoma" w:cs="Tahoma"/>
          <w:b/>
          <w:bCs/>
        </w:rPr>
        <w:t>1</w:t>
      </w:r>
      <w:r w:rsidR="00EC22C6" w:rsidRPr="001F18E9">
        <w:rPr>
          <w:rFonts w:ascii="Tahoma" w:hAnsi="Tahoma" w:cs="Tahoma"/>
          <w:b/>
          <w:bCs/>
        </w:rPr>
        <w:t>1</w:t>
      </w:r>
      <w:r w:rsidRPr="001F18E9">
        <w:rPr>
          <w:rFonts w:ascii="Tahoma" w:hAnsi="Tahoma" w:cs="Tahoma"/>
          <w:b/>
          <w:bCs/>
        </w:rPr>
        <w:t>.3</w:t>
      </w:r>
      <w:r w:rsidRPr="001F18E9">
        <w:rPr>
          <w:rFonts w:ascii="Tahoma" w:hAnsi="Tahoma" w:cs="Tahoma"/>
          <w:b/>
          <w:bCs/>
        </w:rPr>
        <w:tab/>
      </w:r>
      <w:r w:rsidR="000A62D6" w:rsidRPr="001F18E9">
        <w:rPr>
          <w:rFonts w:ascii="Tahoma" w:hAnsi="Tahoma" w:cs="Tahoma"/>
          <w:b/>
          <w:bCs/>
        </w:rPr>
        <w:t xml:space="preserve">Odstúpenie od </w:t>
      </w:r>
      <w:r w:rsidR="000A00D5" w:rsidRPr="001F18E9">
        <w:rPr>
          <w:rFonts w:ascii="Tahoma" w:hAnsi="Tahoma" w:cs="Tahoma"/>
          <w:b/>
          <w:bCs/>
        </w:rPr>
        <w:t>Z</w:t>
      </w:r>
      <w:r w:rsidR="000A62D6" w:rsidRPr="001F18E9">
        <w:rPr>
          <w:rFonts w:ascii="Tahoma" w:hAnsi="Tahoma" w:cs="Tahoma"/>
          <w:b/>
          <w:bCs/>
        </w:rPr>
        <w:t>mluvy</w:t>
      </w:r>
    </w:p>
    <w:p w14:paraId="675E193D" w14:textId="598D0121" w:rsidR="00130368" w:rsidRPr="001F18E9"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1F18E9">
        <w:rPr>
          <w:rFonts w:ascii="Tahoma" w:hAnsi="Tahoma" w:cs="Tahoma"/>
          <w:color w:val="000000"/>
        </w:rPr>
        <w:t>P</w:t>
      </w:r>
      <w:r w:rsidR="00130368" w:rsidRPr="001F18E9">
        <w:rPr>
          <w:rFonts w:ascii="Tahoma" w:hAnsi="Tahoma" w:cs="Tahoma"/>
          <w:color w:val="000000"/>
        </w:rPr>
        <w:t>redávajúci je oprávnený od Zmluvy odstúpiť na základe jednostranného oznámenia výlučne vtedy:</w:t>
      </w:r>
    </w:p>
    <w:p w14:paraId="316D7CF7" w14:textId="6F4A92F9" w:rsidR="00630972" w:rsidRPr="001F18E9"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1F18E9">
        <w:rPr>
          <w:rFonts w:ascii="Tahoma" w:hAnsi="Tahoma" w:cs="Tahoma"/>
          <w:color w:val="000000"/>
        </w:rPr>
        <w:t xml:space="preserve">ak sa Kupujúci dostane do omeškania s úhradou </w:t>
      </w:r>
      <w:r w:rsidR="005A750C" w:rsidRPr="001F18E9">
        <w:rPr>
          <w:rFonts w:ascii="Tahoma" w:hAnsi="Tahoma" w:cs="Tahoma"/>
          <w:color w:val="000000"/>
        </w:rPr>
        <w:t>C</w:t>
      </w:r>
      <w:r w:rsidRPr="001F18E9">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1F18E9"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1F18E9">
        <w:rPr>
          <w:rFonts w:ascii="Tahoma" w:hAnsi="Tahoma" w:cs="Tahoma"/>
          <w:color w:val="000000"/>
        </w:rPr>
        <w:t xml:space="preserve">ak Kupujúci poruší zákaz podľa </w:t>
      </w:r>
      <w:r w:rsidR="00142C66" w:rsidRPr="001F18E9">
        <w:rPr>
          <w:rFonts w:ascii="Tahoma" w:hAnsi="Tahoma" w:cs="Tahoma"/>
          <w:color w:val="000000"/>
        </w:rPr>
        <w:t xml:space="preserve">bodu </w:t>
      </w:r>
      <w:r w:rsidR="003C6101" w:rsidRPr="001F18E9">
        <w:rPr>
          <w:rFonts w:ascii="Tahoma" w:hAnsi="Tahoma" w:cs="Tahoma"/>
          <w:color w:val="000000"/>
        </w:rPr>
        <w:t>6.9</w:t>
      </w:r>
      <w:r w:rsidRPr="001F18E9">
        <w:rPr>
          <w:rFonts w:ascii="Tahoma" w:hAnsi="Tahoma" w:cs="Tahoma"/>
          <w:color w:val="000000"/>
        </w:rPr>
        <w:t>, bez poskytnutia dodatočnej primeranej lehoty na splnenie povinnosti.</w:t>
      </w:r>
    </w:p>
    <w:p w14:paraId="0FC2AD6A" w14:textId="7C221D10"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1F18E9">
        <w:rPr>
          <w:rFonts w:ascii="Tahoma" w:hAnsi="Tahoma" w:cs="Tahoma"/>
          <w:color w:val="000000"/>
        </w:rPr>
        <w:t>Kupujúci si na účely Zmluvy vyhradzuje, že porušenie povinností Predávajúceho alebo nepravdivosť vyhlásení a/alebo záruk Predávajúceho, uvedených v</w:t>
      </w:r>
      <w:r w:rsidR="00630972" w:rsidRPr="001F18E9">
        <w:rPr>
          <w:rFonts w:ascii="Tahoma" w:hAnsi="Tahoma" w:cs="Tahoma"/>
          <w:color w:val="000000"/>
        </w:rPr>
        <w:t xml:space="preserve"> bodoch </w:t>
      </w:r>
      <w:r w:rsidR="00F73C22" w:rsidRPr="001F18E9">
        <w:rPr>
          <w:rFonts w:ascii="Tahoma" w:hAnsi="Tahoma" w:cs="Tahoma"/>
          <w:color w:val="000000"/>
        </w:rPr>
        <w:t>2</w:t>
      </w:r>
      <w:r w:rsidR="00630972" w:rsidRPr="001F18E9">
        <w:rPr>
          <w:rFonts w:ascii="Tahoma" w:hAnsi="Tahoma" w:cs="Tahoma"/>
          <w:color w:val="000000"/>
        </w:rPr>
        <w:t xml:space="preserve">, </w:t>
      </w:r>
      <w:r w:rsidR="00B03E56" w:rsidRPr="001F18E9">
        <w:rPr>
          <w:rFonts w:ascii="Tahoma" w:hAnsi="Tahoma" w:cs="Tahoma"/>
          <w:color w:val="000000"/>
        </w:rPr>
        <w:t>4</w:t>
      </w:r>
      <w:r w:rsidR="009B0AE4" w:rsidRPr="001F18E9">
        <w:rPr>
          <w:rFonts w:ascii="Tahoma" w:hAnsi="Tahoma" w:cs="Tahoma"/>
          <w:color w:val="000000"/>
        </w:rPr>
        <w:t>.</w:t>
      </w:r>
      <w:r w:rsidR="00B03E56" w:rsidRPr="001F18E9">
        <w:rPr>
          <w:rFonts w:ascii="Tahoma" w:hAnsi="Tahoma" w:cs="Tahoma"/>
          <w:color w:val="000000"/>
        </w:rPr>
        <w:t>1</w:t>
      </w:r>
      <w:r w:rsidR="00D917AF" w:rsidRPr="001F18E9">
        <w:rPr>
          <w:rFonts w:ascii="Tahoma" w:hAnsi="Tahoma" w:cs="Tahoma"/>
          <w:color w:val="000000"/>
        </w:rPr>
        <w:t xml:space="preserve"> až 4.5</w:t>
      </w:r>
      <w:r w:rsidR="009B0AE4" w:rsidRPr="001F18E9">
        <w:rPr>
          <w:rFonts w:ascii="Tahoma" w:hAnsi="Tahoma" w:cs="Tahoma"/>
          <w:color w:val="000000"/>
        </w:rPr>
        <w:t xml:space="preserve">, </w:t>
      </w:r>
      <w:r w:rsidR="00422902" w:rsidRPr="001F18E9">
        <w:rPr>
          <w:rFonts w:ascii="Tahoma" w:hAnsi="Tahoma" w:cs="Tahoma"/>
          <w:color w:val="000000"/>
        </w:rPr>
        <w:t>6.2 až 6.5</w:t>
      </w:r>
      <w:r w:rsidR="000F3E31" w:rsidRPr="001F18E9">
        <w:rPr>
          <w:rFonts w:ascii="Tahoma" w:hAnsi="Tahoma" w:cs="Tahoma"/>
          <w:color w:val="000000"/>
        </w:rPr>
        <w:t>, 6.7 až 6.9</w:t>
      </w:r>
      <w:r w:rsidR="00B6267A" w:rsidRPr="001F18E9">
        <w:rPr>
          <w:rFonts w:ascii="Tahoma" w:hAnsi="Tahoma" w:cs="Tahoma"/>
          <w:color w:val="000000"/>
        </w:rPr>
        <w:t xml:space="preserve"> a</w:t>
      </w:r>
      <w:r w:rsidRPr="001F18E9">
        <w:rPr>
          <w:rFonts w:ascii="Tahoma" w:hAnsi="Tahoma" w:cs="Tahoma"/>
          <w:color w:val="000000"/>
        </w:rPr>
        <w:t xml:space="preserve"> v</w:t>
      </w:r>
      <w:r w:rsidR="000F3E31" w:rsidRPr="001F18E9">
        <w:rPr>
          <w:rFonts w:ascii="Tahoma" w:hAnsi="Tahoma" w:cs="Tahoma"/>
          <w:color w:val="000000"/>
        </w:rPr>
        <w:t> bode 8</w:t>
      </w:r>
      <w:r w:rsidRPr="001F18E9">
        <w:rPr>
          <w:rFonts w:ascii="Tahoma" w:hAnsi="Tahoma" w:cs="Tahoma"/>
          <w:color w:val="000000"/>
        </w:rPr>
        <w:t xml:space="preserve">, sa považuje </w:t>
      </w:r>
      <w:r w:rsidRPr="001F18E9">
        <w:rPr>
          <w:rFonts w:ascii="Tahoma" w:hAnsi="Tahoma" w:cs="Tahoma"/>
          <w:b/>
          <w:bCs/>
          <w:color w:val="000000"/>
        </w:rPr>
        <w:t>za podstatné porušenie</w:t>
      </w:r>
      <w:r w:rsidRPr="001F18E9">
        <w:rPr>
          <w:rFonts w:ascii="Tahoma" w:hAnsi="Tahoma" w:cs="Tahoma"/>
          <w:color w:val="000000"/>
        </w:rPr>
        <w:t xml:space="preserve"> Zmluvy. V prípade podstatného porušenia Zmluvy je </w:t>
      </w:r>
      <w:r w:rsidR="00B25C16" w:rsidRPr="001F18E9">
        <w:rPr>
          <w:rFonts w:ascii="Tahoma" w:hAnsi="Tahoma" w:cs="Tahoma"/>
          <w:color w:val="000000"/>
        </w:rPr>
        <w:t>Kupujúci</w:t>
      </w:r>
      <w:r w:rsidRPr="001F18E9">
        <w:rPr>
          <w:rFonts w:ascii="Tahoma" w:hAnsi="Tahoma" w:cs="Tahoma"/>
          <w:color w:val="000000"/>
        </w:rPr>
        <w:t xml:space="preserve"> oprávnený odstúpiť od Zmluvy na základe jednostranného oznámenia bez poskytnutia dodatočnej primeranej lehoty na splnenie povinnosti. Odstúpenie </w:t>
      </w:r>
      <w:r w:rsidRPr="001F18E9">
        <w:rPr>
          <w:rFonts w:ascii="Tahoma" w:hAnsi="Tahoma" w:cs="Tahoma"/>
          <w:color w:val="000000"/>
        </w:rPr>
        <w:lastRenderedPageBreak/>
        <w:t xml:space="preserve">podľa </w:t>
      </w:r>
      <w:r w:rsidR="00B25C16" w:rsidRPr="001F18E9">
        <w:rPr>
          <w:rFonts w:ascii="Tahoma" w:hAnsi="Tahoma" w:cs="Tahoma"/>
          <w:color w:val="000000"/>
        </w:rPr>
        <w:t xml:space="preserve">bodu </w:t>
      </w:r>
      <w:r w:rsidR="00EC22C6" w:rsidRPr="001F18E9">
        <w:rPr>
          <w:rFonts w:ascii="Tahoma" w:hAnsi="Tahoma" w:cs="Tahoma"/>
          <w:color w:val="000000"/>
        </w:rPr>
        <w:t>9</w:t>
      </w:r>
      <w:r w:rsidR="00B25C16" w:rsidRPr="001F18E9">
        <w:rPr>
          <w:rFonts w:ascii="Tahoma" w:hAnsi="Tahoma" w:cs="Tahoma"/>
          <w:color w:val="000000"/>
        </w:rPr>
        <w:t>.</w:t>
      </w:r>
      <w:r w:rsidR="001F5166" w:rsidRPr="001F18E9">
        <w:rPr>
          <w:rFonts w:ascii="Tahoma" w:hAnsi="Tahoma" w:cs="Tahoma"/>
          <w:color w:val="000000"/>
        </w:rPr>
        <w:t xml:space="preserve">13 </w:t>
      </w:r>
      <w:r w:rsidR="00B7351F" w:rsidRPr="001F18E9">
        <w:rPr>
          <w:rFonts w:ascii="Tahoma" w:hAnsi="Tahoma" w:cs="Tahoma"/>
          <w:color w:val="000000"/>
        </w:rPr>
        <w:t>s</w:t>
      </w:r>
      <w:r w:rsidRPr="001F18E9">
        <w:rPr>
          <w:rFonts w:ascii="Tahoma" w:hAnsi="Tahoma" w:cs="Tahoma"/>
          <w:color w:val="000000"/>
        </w:rPr>
        <w:t>a taktiež považuje za odstúpenie pre podstatné porušenie</w:t>
      </w:r>
      <w:r w:rsidRPr="00752FC6">
        <w:rPr>
          <w:rFonts w:ascii="Tahoma" w:hAnsi="Tahoma" w:cs="Tahoma"/>
          <w:color w:val="000000"/>
        </w:rPr>
        <w:t xml:space="preserve"> Zmluvy.</w:t>
      </w:r>
    </w:p>
    <w:p w14:paraId="3527E792" w14:textId="659EE38B"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09E1C55E" w:rsidR="00D912F5" w:rsidRPr="00752FC6" w:rsidRDefault="003D43BF" w:rsidP="00D970D3">
      <w:pPr>
        <w:pStyle w:val="Odsekzoznamu"/>
        <w:widowControl/>
        <w:numPr>
          <w:ilvl w:val="0"/>
          <w:numId w:val="25"/>
        </w:numPr>
        <w:autoSpaceDE/>
        <w:autoSpaceDN/>
        <w:ind w:left="1134" w:hanging="425"/>
        <w:contextualSpacing/>
        <w:rPr>
          <w:rFonts w:ascii="Tahoma" w:hAnsi="Tahoma" w:cs="Tahoma"/>
          <w:color w:val="000000"/>
        </w:rPr>
      </w:pPr>
      <w:bookmarkStart w:id="18" w:name="_Hlk130214993"/>
      <w:r>
        <w:rPr>
          <w:rFonts w:ascii="Tahoma" w:hAnsi="Tahoma" w:cs="Tahoma"/>
          <w:color w:val="000000"/>
        </w:rPr>
        <w:t xml:space="preserve">Až do času dodania Tovaru v zmysle Zmluvy je </w:t>
      </w:r>
      <w:bookmarkEnd w:id="18"/>
      <w:r w:rsidR="00130368" w:rsidRPr="00752FC6">
        <w:rPr>
          <w:rFonts w:ascii="Tahoma" w:hAnsi="Tahoma" w:cs="Tahoma"/>
          <w:color w:val="000000"/>
        </w:rPr>
        <w:t xml:space="preserve">Kupujúci </w:t>
      </w:r>
      <w:r>
        <w:rPr>
          <w:rFonts w:ascii="Tahoma" w:hAnsi="Tahoma" w:cs="Tahoma"/>
          <w:color w:val="000000"/>
        </w:rPr>
        <w:t xml:space="preserve">oprávnený </w:t>
      </w:r>
      <w:r w:rsidR="00130368" w:rsidRPr="00752FC6">
        <w:rPr>
          <w:rFonts w:ascii="Tahoma" w:hAnsi="Tahoma" w:cs="Tahoma"/>
          <w:color w:val="000000"/>
        </w:rPr>
        <w:t xml:space="preserve">od Zmluvy odstúpiť bez poskytnutia dodatočnej primeranej lehoty na splnenie povinnosti na základe jednostranného oznámenia v prípade, ak výsledky administratívnej finančnej kontroly zo strany </w:t>
      </w:r>
      <w:r w:rsidR="00BE61E6">
        <w:rPr>
          <w:rFonts w:ascii="Tahoma" w:hAnsi="Tahoma" w:cs="Tahoma"/>
          <w:color w:val="000000"/>
        </w:rPr>
        <w:t>p</w:t>
      </w:r>
      <w:r w:rsidR="00130368" w:rsidRPr="00752FC6">
        <w:rPr>
          <w:rFonts w:ascii="Tahoma" w:hAnsi="Tahoma" w:cs="Tahoma"/>
          <w:color w:val="000000"/>
        </w:rPr>
        <w:t xml:space="preserve">oskytovateľa </w:t>
      </w:r>
      <w:r w:rsidR="00BE61E6">
        <w:rPr>
          <w:rFonts w:ascii="Tahoma" w:hAnsi="Tahoma" w:cs="Tahoma"/>
          <w:color w:val="000000"/>
        </w:rPr>
        <w:t>NFP</w:t>
      </w:r>
      <w:r w:rsidRPr="00752FC6">
        <w:rPr>
          <w:rFonts w:ascii="Tahoma" w:hAnsi="Tahoma" w:cs="Tahoma"/>
          <w:color w:val="000000"/>
        </w:rPr>
        <w:t xml:space="preserve"> </w:t>
      </w:r>
      <w:r w:rsidR="00130368" w:rsidRPr="00752FC6">
        <w:rPr>
          <w:rFonts w:ascii="Tahoma" w:hAnsi="Tahoma" w:cs="Tahoma"/>
          <w:color w:val="000000"/>
        </w:rPr>
        <w:t>neumožnia financovanie výdavkov vzniknutých zo Zmluvy</w:t>
      </w:r>
      <w:r w:rsidR="001F5166">
        <w:rPr>
          <w:rFonts w:ascii="Tahoma" w:hAnsi="Tahoma" w:cs="Tahoma"/>
          <w:color w:val="000000"/>
        </w:rPr>
        <w:t>, t. j. úhradu Ceny</w:t>
      </w:r>
      <w:r w:rsidR="00130368" w:rsidRPr="00752FC6">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5B1252">
        <w:rPr>
          <w:rFonts w:ascii="Tahoma" w:hAnsi="Tahoma" w:cs="Tahoma"/>
          <w:color w:val="000000"/>
        </w:rPr>
        <w:t xml:space="preserve">oznámenia o </w:t>
      </w:r>
      <w:r w:rsidR="00130368" w:rsidRPr="00752FC6">
        <w:rPr>
          <w:rFonts w:ascii="Tahoma" w:hAnsi="Tahoma" w:cs="Tahoma"/>
          <w:color w:val="000000"/>
        </w:rPr>
        <w:t>odstúpen</w:t>
      </w:r>
      <w:r w:rsidR="005B1252">
        <w:rPr>
          <w:rFonts w:ascii="Tahoma" w:hAnsi="Tahoma" w:cs="Tahoma"/>
          <w:color w:val="000000"/>
        </w:rPr>
        <w:t>í</w:t>
      </w:r>
      <w:r w:rsidR="00130368" w:rsidRPr="00752FC6">
        <w:rPr>
          <w:rFonts w:ascii="Tahoma" w:hAnsi="Tahoma" w:cs="Tahoma"/>
          <w:color w:val="000000"/>
        </w:rPr>
        <w:t xml:space="preserve"> druhej Zmluvnej strane. </w:t>
      </w:r>
    </w:p>
    <w:p w14:paraId="760ADE04" w14:textId="24995C50" w:rsidR="00DB5BBA" w:rsidRPr="00752FC6" w:rsidRDefault="00DB5BBA" w:rsidP="00D970D3">
      <w:pPr>
        <w:tabs>
          <w:tab w:val="left" w:pos="709"/>
        </w:tabs>
        <w:jc w:val="both"/>
        <w:rPr>
          <w:rFonts w:ascii="Tahoma" w:hAnsi="Tahoma" w:cs="Tahoma"/>
          <w:b/>
          <w:caps/>
        </w:rPr>
      </w:pPr>
    </w:p>
    <w:p w14:paraId="2A77266E" w14:textId="77777777" w:rsidR="00D66B33" w:rsidRPr="00752FC6" w:rsidRDefault="00D66B33" w:rsidP="00D970D3">
      <w:pPr>
        <w:tabs>
          <w:tab w:val="left" w:pos="709"/>
        </w:tabs>
        <w:jc w:val="both"/>
        <w:rPr>
          <w:rFonts w:ascii="Tahoma" w:hAnsi="Tahoma" w:cs="Tahoma"/>
          <w:b/>
          <w:caps/>
        </w:rPr>
      </w:pPr>
    </w:p>
    <w:p w14:paraId="756880FE" w14:textId="355D4DBD"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BD283F">
        <w:rPr>
          <w:rFonts w:ascii="Tahoma" w:hAnsi="Tahoma" w:cs="Tahoma"/>
          <w:b/>
          <w:caps/>
        </w:rPr>
        <w:t>2</w:t>
      </w:r>
      <w:r w:rsidRPr="00752FC6">
        <w:rPr>
          <w:rFonts w:ascii="Tahoma" w:hAnsi="Tahoma" w:cs="Tahoma"/>
          <w:b/>
          <w:caps/>
        </w:rPr>
        <w:tab/>
        <w:t>Záverečné ustanovEnia</w:t>
      </w:r>
    </w:p>
    <w:p w14:paraId="3597CAF2" w14:textId="577C140A"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BD283F">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70F0F7DA"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3158E7">
        <w:rPr>
          <w:rFonts w:ascii="Tahoma" w:hAnsi="Tahoma" w:cs="Tahoma"/>
        </w:rPr>
        <w:t xml:space="preserve"> </w:t>
      </w:r>
      <w:r w:rsidR="004143C1" w:rsidRPr="00752FC6">
        <w:rPr>
          <w:rFonts w:ascii="Tahoma" w:hAnsi="Tahoma" w:cs="Tahoma"/>
        </w:rPr>
        <w:t>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67616738" w:rsidR="000708FF" w:rsidRPr="00752FC6" w:rsidRDefault="00D66B33" w:rsidP="00FD3DDF">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40D43166" w14:textId="3833D58A" w:rsidR="00CD0DD5" w:rsidRPr="00752FC6" w:rsidRDefault="000708FF" w:rsidP="00D970D3">
      <w:pPr>
        <w:pStyle w:val="Odsekzoznamu"/>
        <w:ind w:left="709" w:firstLine="0"/>
        <w:rPr>
          <w:rFonts w:ascii="Tahoma" w:hAnsi="Tahoma" w:cs="Tahoma"/>
        </w:rPr>
      </w:pPr>
      <w:r w:rsidRPr="00752FC6">
        <w:rPr>
          <w:rFonts w:ascii="Tahoma" w:hAnsi="Tahoma" w:cs="Tahoma"/>
        </w:rPr>
        <w:t xml:space="preserve">Zmluva </w:t>
      </w:r>
      <w:r w:rsidR="00820FCE" w:rsidRPr="00752FC6">
        <w:rPr>
          <w:rFonts w:ascii="Tahoma" w:hAnsi="Tahoma" w:cs="Tahoma"/>
        </w:rPr>
        <w:t>s</w:t>
      </w:r>
      <w:r w:rsidRPr="00752FC6">
        <w:rPr>
          <w:rFonts w:ascii="Tahoma" w:hAnsi="Tahoma" w:cs="Tahoma"/>
        </w:rPr>
        <w:t xml:space="preserve">a vyhotovuje </w:t>
      </w:r>
      <w:r w:rsidRPr="00752FC6">
        <w:rPr>
          <w:rFonts w:ascii="Tahoma" w:hAnsi="Tahoma" w:cs="Tahoma"/>
          <w:b/>
          <w:bCs/>
        </w:rPr>
        <w:t xml:space="preserve">v </w:t>
      </w:r>
      <w:r w:rsidR="00F36F6D" w:rsidRPr="00752FC6">
        <w:rPr>
          <w:rFonts w:ascii="Tahoma" w:hAnsi="Tahoma" w:cs="Tahoma"/>
          <w:b/>
          <w:bCs/>
        </w:rPr>
        <w:t>štyroch</w:t>
      </w:r>
      <w:r w:rsidRPr="00752FC6">
        <w:rPr>
          <w:rFonts w:ascii="Tahoma" w:hAnsi="Tahoma" w:cs="Tahoma"/>
          <w:b/>
          <w:bCs/>
        </w:rPr>
        <w:t xml:space="preserve"> rovnopisoch</w:t>
      </w:r>
      <w:r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p>
    <w:p w14:paraId="603B0AC9" w14:textId="1EC1C775" w:rsidR="000708FF" w:rsidRPr="00752FC6" w:rsidRDefault="000708FF" w:rsidP="00D970D3">
      <w:pPr>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21FA319B"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xml:space="preserve">, korešpondencie a doručovania </w:t>
      </w:r>
      <w:r w:rsidR="000708FF" w:rsidRPr="001F18E9">
        <w:rPr>
          <w:rFonts w:ascii="Tahoma" w:hAnsi="Tahoma" w:cs="Tahoma"/>
        </w:rPr>
        <w:t>a</w:t>
      </w:r>
      <w:r w:rsidR="008048EA" w:rsidRPr="001F18E9">
        <w:rPr>
          <w:rFonts w:ascii="Tahoma" w:hAnsi="Tahoma" w:cs="Tahoma"/>
        </w:rPr>
        <w:t> tento bod</w:t>
      </w:r>
      <w:r w:rsidR="000708FF" w:rsidRPr="001F18E9">
        <w:rPr>
          <w:rFonts w:ascii="Tahoma" w:hAnsi="Tahoma" w:cs="Tahoma"/>
        </w:rPr>
        <w:t xml:space="preserve"> </w:t>
      </w:r>
      <w:r w:rsidR="00BD283F" w:rsidRPr="001F18E9">
        <w:rPr>
          <w:rFonts w:ascii="Tahoma" w:hAnsi="Tahoma" w:cs="Tahoma"/>
        </w:rPr>
        <w:t>12</w:t>
      </w:r>
      <w:r w:rsidR="000708FF" w:rsidRPr="001F18E9">
        <w:rPr>
          <w:rFonts w:ascii="Tahoma" w:hAnsi="Tahoma" w:cs="Tahoma"/>
        </w:rPr>
        <w:t>,</w:t>
      </w:r>
      <w:r w:rsidR="000708FF" w:rsidRPr="00752FC6">
        <w:rPr>
          <w:rFonts w:ascii="Tahoma" w:hAnsi="Tahoma" w:cs="Tahoma"/>
        </w:rPr>
        <w:t xml:space="preserve"> zánikom Zmluvy nezanikajú.</w:t>
      </w:r>
    </w:p>
    <w:p w14:paraId="7D057A3C" w14:textId="164DD370"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B531E6" w:rsidP="00B531E6">
      <w:pPr>
        <w:ind w:left="709" w:hanging="709"/>
        <w:jc w:val="both"/>
        <w:rPr>
          <w:rFonts w:ascii="Tahoma" w:hAnsi="Tahoma" w:cs="Tahoma"/>
        </w:rPr>
      </w:pPr>
      <w:r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752FC6" w:rsidRDefault="00570F40" w:rsidP="00570F40">
      <w:pPr>
        <w:ind w:left="709" w:hanging="709"/>
        <w:rPr>
          <w:rFonts w:ascii="Tahoma" w:hAnsi="Tahoma" w:cs="Tahoma"/>
          <w:b/>
          <w:bCs/>
        </w:rPr>
      </w:pPr>
      <w:r w:rsidRPr="00752FC6">
        <w:rPr>
          <w:rFonts w:ascii="Tahoma" w:hAnsi="Tahoma" w:cs="Tahoma"/>
          <w:b/>
          <w:bCs/>
        </w:rPr>
        <w:lastRenderedPageBreak/>
        <w:t>1</w:t>
      </w:r>
      <w:r w:rsidR="00BD283F">
        <w:rPr>
          <w:rFonts w:ascii="Tahoma" w:hAnsi="Tahoma" w:cs="Tahoma"/>
          <w:b/>
          <w:bCs/>
        </w:rPr>
        <w:t>2</w:t>
      </w:r>
      <w:r w:rsidRPr="00752FC6">
        <w:rPr>
          <w:rFonts w:ascii="Tahoma" w:hAnsi="Tahoma" w:cs="Tahoma"/>
          <w:b/>
          <w:bCs/>
        </w:rPr>
        <w:t>.5</w:t>
      </w:r>
      <w:r w:rsidRPr="00752FC6">
        <w:rPr>
          <w:rFonts w:ascii="Tahoma" w:hAnsi="Tahoma" w:cs="Tahoma"/>
          <w:b/>
          <w:bCs/>
        </w:rPr>
        <w:tab/>
        <w:t>Prílohy</w:t>
      </w:r>
    </w:p>
    <w:p w14:paraId="1615F099" w14:textId="487F95C4" w:rsidR="00570F40" w:rsidRPr="00752FC6" w:rsidRDefault="00771F9D" w:rsidP="00570F40">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00570F40" w:rsidRPr="00752FC6">
        <w:rPr>
          <w:rStyle w:val="CharStyle15"/>
          <w:rFonts w:ascii="Tahoma" w:hAnsi="Tahoma" w:cs="Tahoma"/>
          <w:bCs/>
          <w:color w:val="000000"/>
        </w:rPr>
        <w:t>:</w:t>
      </w:r>
    </w:p>
    <w:p w14:paraId="62BBD434" w14:textId="7414C0C2"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9" w:name="_Hlk41418196"/>
      <w:r w:rsidRPr="00752FC6">
        <w:rPr>
          <w:rFonts w:ascii="Tahoma" w:hAnsi="Tahoma" w:cs="Tahoma"/>
          <w:sz w:val="22"/>
          <w:szCs w:val="22"/>
        </w:rPr>
        <w:t xml:space="preserve"> -</w:t>
      </w:r>
      <w:r w:rsidRPr="00752FC6">
        <w:rPr>
          <w:rFonts w:ascii="Tahoma" w:hAnsi="Tahoma" w:cs="Tahoma"/>
          <w:sz w:val="22"/>
          <w:szCs w:val="22"/>
        </w:rPr>
        <w:tab/>
      </w:r>
      <w:bookmarkEnd w:id="19"/>
      <w:r w:rsidR="0057661B">
        <w:rPr>
          <w:rFonts w:ascii="Tahoma" w:hAnsi="Tahoma" w:cs="Tahoma"/>
          <w:sz w:val="22"/>
          <w:szCs w:val="22"/>
        </w:rPr>
        <w:t>Špecifikácia predmetu kúpy</w:t>
      </w:r>
      <w:r w:rsidRPr="00752FC6">
        <w:rPr>
          <w:rFonts w:ascii="Tahoma" w:hAnsi="Tahoma" w:cs="Tahoma"/>
          <w:sz w:val="22"/>
          <w:szCs w:val="22"/>
        </w:rPr>
        <w:t xml:space="preserve"> </w:t>
      </w:r>
      <w:r w:rsidR="0057661B">
        <w:rPr>
          <w:rFonts w:ascii="Tahoma" w:hAnsi="Tahoma" w:cs="Tahoma"/>
          <w:bCs/>
          <w:i/>
          <w:iCs/>
          <w:sz w:val="22"/>
          <w:szCs w:val="22"/>
        </w:rPr>
        <w:t xml:space="preserve">(opis predmetu zákazky, </w:t>
      </w:r>
      <w:r w:rsidRPr="00752FC6">
        <w:rPr>
          <w:rFonts w:ascii="Tahoma" w:hAnsi="Tahoma" w:cs="Tahoma"/>
          <w:bCs/>
          <w:i/>
          <w:iCs/>
          <w:sz w:val="22"/>
          <w:szCs w:val="22"/>
        </w:rPr>
        <w:t>predloží vo svojej ponuke uchádzač</w:t>
      </w:r>
      <w:r w:rsidR="0057661B">
        <w:rPr>
          <w:rFonts w:ascii="Tahoma" w:hAnsi="Tahoma" w:cs="Tahoma"/>
          <w:bCs/>
          <w:i/>
          <w:iCs/>
          <w:sz w:val="22"/>
          <w:szCs w:val="22"/>
        </w:rPr>
        <w:t>)</w:t>
      </w:r>
    </w:p>
    <w:p w14:paraId="5AC8B8B0" w14:textId="0E93E005" w:rsidR="00570F40" w:rsidRPr="00752FC6" w:rsidRDefault="00570F40" w:rsidP="00570F40">
      <w:pPr>
        <w:pStyle w:val="Bezriadkovania"/>
        <w:ind w:left="1410" w:hanging="701"/>
        <w:jc w:val="both"/>
        <w:rPr>
          <w:rFonts w:ascii="Tahoma" w:hAnsi="Tahoma" w:cs="Tahoma"/>
          <w:bCs/>
          <w:i/>
          <w:iCs/>
          <w:sz w:val="22"/>
          <w:szCs w:val="22"/>
        </w:rPr>
      </w:pPr>
      <w:r w:rsidRPr="00752FC6">
        <w:rPr>
          <w:rFonts w:ascii="Tahoma" w:hAnsi="Tahoma" w:cs="Tahoma"/>
          <w:sz w:val="22"/>
          <w:szCs w:val="22"/>
        </w:rPr>
        <w:t>Príloha č. 2 -</w:t>
      </w:r>
      <w:r w:rsidRPr="00752FC6">
        <w:rPr>
          <w:rFonts w:ascii="Tahoma" w:hAnsi="Tahoma" w:cs="Tahoma"/>
          <w:sz w:val="22"/>
          <w:szCs w:val="22"/>
        </w:rPr>
        <w:tab/>
        <w:t xml:space="preserve">Cenová ponuka </w:t>
      </w:r>
      <w:r w:rsidR="0057661B">
        <w:rPr>
          <w:rFonts w:ascii="Tahoma" w:hAnsi="Tahoma" w:cs="Tahoma"/>
          <w:bCs/>
          <w:i/>
          <w:iCs/>
          <w:sz w:val="22"/>
          <w:szCs w:val="22"/>
        </w:rPr>
        <w:t>(</w:t>
      </w:r>
      <w:r w:rsidRPr="00752FC6">
        <w:rPr>
          <w:rFonts w:ascii="Tahoma" w:hAnsi="Tahoma" w:cs="Tahoma"/>
          <w:bCs/>
          <w:i/>
          <w:iCs/>
          <w:sz w:val="22"/>
          <w:szCs w:val="22"/>
        </w:rPr>
        <w:t>predloží vo svojej ponuke uchádzač</w:t>
      </w:r>
      <w:r w:rsidR="0057661B">
        <w:rPr>
          <w:rFonts w:ascii="Tahoma" w:hAnsi="Tahoma" w:cs="Tahoma"/>
          <w:bCs/>
          <w:i/>
          <w:iCs/>
          <w:sz w:val="22"/>
          <w:szCs w:val="22"/>
        </w:rPr>
        <w:t>)</w:t>
      </w:r>
    </w:p>
    <w:p w14:paraId="6162240F" w14:textId="4FD36853" w:rsidR="00570F40" w:rsidRPr="00752FC6" w:rsidRDefault="00570F40" w:rsidP="00570F40">
      <w:pPr>
        <w:pStyle w:val="Bezriadkovania"/>
        <w:ind w:left="2127" w:hanging="1418"/>
        <w:jc w:val="both"/>
        <w:rPr>
          <w:rFonts w:ascii="Tahoma" w:hAnsi="Tahoma" w:cs="Tahoma"/>
          <w:bCs/>
          <w:i/>
          <w:iCs/>
          <w:sz w:val="22"/>
          <w:szCs w:val="22"/>
        </w:rPr>
      </w:pPr>
      <w:r w:rsidRPr="00752FC6">
        <w:rPr>
          <w:rFonts w:ascii="Tahoma" w:hAnsi="Tahoma" w:cs="Tahoma"/>
          <w:sz w:val="22"/>
          <w:szCs w:val="22"/>
        </w:rPr>
        <w:t>Príloha č. 3 -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sidR="00BD7C36">
        <w:rPr>
          <w:rFonts w:ascii="Tahoma" w:hAnsi="Tahoma" w:cs="Tahoma"/>
          <w:sz w:val="22"/>
          <w:szCs w:val="22"/>
          <w14:textOutline w14:w="0" w14:cap="flat" w14:cmpd="sng" w14:algn="ctr">
            <w14:noFill/>
            <w14:prstDash w14:val="solid"/>
            <w14:bevel/>
          </w14:textOutline>
        </w:rPr>
        <w:t xml:space="preserve">Predávajúci </w:t>
      </w:r>
      <w:r w:rsidRPr="00752FC6">
        <w:rPr>
          <w:rFonts w:ascii="Tahoma" w:hAnsi="Tahoma" w:cs="Tahoma"/>
          <w:sz w:val="22"/>
          <w:szCs w:val="22"/>
          <w14:textOutline w14:w="0" w14:cap="flat" w14:cmpd="sng" w14:algn="ctr">
            <w14:noFill/>
            <w14:prstDash w14:val="solid"/>
            <w14:bevel/>
          </w14:textOutline>
        </w:rPr>
        <w:t>nevyužije žiadnych subdodávateľov</w:t>
      </w:r>
      <w:r w:rsidRPr="00752FC6">
        <w:rPr>
          <w:rFonts w:ascii="Tahoma" w:hAnsi="Tahoma" w:cs="Tahoma"/>
          <w:sz w:val="22"/>
          <w:szCs w:val="22"/>
        </w:rPr>
        <w:t xml:space="preserve"> </w:t>
      </w:r>
      <w:r w:rsidR="0057661B">
        <w:rPr>
          <w:rFonts w:ascii="Tahoma" w:hAnsi="Tahoma" w:cs="Tahoma"/>
          <w:sz w:val="22"/>
          <w:szCs w:val="22"/>
        </w:rPr>
        <w:t>(</w:t>
      </w:r>
      <w:r w:rsidRPr="00752FC6">
        <w:rPr>
          <w:rFonts w:ascii="Tahoma" w:hAnsi="Tahoma" w:cs="Tahoma"/>
          <w:bCs/>
          <w:i/>
          <w:iCs/>
          <w:sz w:val="22"/>
          <w:szCs w:val="22"/>
        </w:rPr>
        <w:t>predloží vo svojej ponuke uchádzač</w:t>
      </w:r>
      <w:r w:rsidR="0057661B">
        <w:rPr>
          <w:rFonts w:ascii="Tahoma" w:hAnsi="Tahoma" w:cs="Tahoma"/>
          <w:bCs/>
          <w:i/>
          <w:iCs/>
          <w:sz w:val="22"/>
          <w:szCs w:val="22"/>
        </w:rPr>
        <w:t>)</w:t>
      </w:r>
    </w:p>
    <w:p w14:paraId="755C7B55" w14:textId="1C5CFC3D" w:rsidR="000708FF" w:rsidRPr="00752FC6" w:rsidRDefault="00B14A60" w:rsidP="00D970D3">
      <w:pPr>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77F46363" w14:textId="57261BFF"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40A49435"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0057661B">
        <w:rPr>
          <w:rFonts w:ascii="Tahoma" w:hAnsi="Tahoma" w:cs="Tahoma"/>
          <w:bCs/>
        </w:rPr>
        <w:t>Zvolen</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1F37C13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r>
      <w:r w:rsidR="0057661B">
        <w:rPr>
          <w:rFonts w:ascii="Tahoma" w:hAnsi="Tahoma" w:cs="Tahoma"/>
          <w:b/>
          <w:bCs/>
        </w:rPr>
        <w:t>Krajská knižnica Ľudovíta Štúra</w:t>
      </w:r>
    </w:p>
    <w:p w14:paraId="69C3419A" w14:textId="57B634AF"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57661B">
        <w:rPr>
          <w:rFonts w:ascii="Tahoma" w:hAnsi="Tahoma" w:cs="Tahoma"/>
          <w:sz w:val="20"/>
          <w:szCs w:val="20"/>
        </w:rPr>
        <w:t xml:space="preserve">Ing. Milota </w:t>
      </w:r>
      <w:proofErr w:type="spellStart"/>
      <w:r w:rsidR="0057661B">
        <w:rPr>
          <w:rFonts w:ascii="Tahoma" w:hAnsi="Tahoma" w:cs="Tahoma"/>
          <w:sz w:val="20"/>
          <w:szCs w:val="20"/>
        </w:rPr>
        <w:t>Torňošová</w:t>
      </w:r>
      <w:proofErr w:type="spellEnd"/>
      <w:r w:rsidR="0057661B">
        <w:rPr>
          <w:rFonts w:ascii="Tahoma" w:hAnsi="Tahoma" w:cs="Tahoma"/>
          <w:sz w:val="20"/>
          <w:szCs w:val="20"/>
        </w:rPr>
        <w:t>, riaditeľka</w:t>
      </w:r>
      <w:r w:rsidRPr="00D970D3">
        <w:rPr>
          <w:rFonts w:ascii="Tahoma" w:hAnsi="Tahoma" w:cs="Tahoma"/>
          <w:sz w:val="20"/>
          <w:szCs w:val="20"/>
          <w:highlight w:val="yellow"/>
        </w:rPr>
        <w:t xml:space="preserve"> </w:t>
      </w:r>
    </w:p>
    <w:sectPr w:rsidR="00D64830" w:rsidRPr="00D970D3" w:rsidSect="007E6738">
      <w:footerReference w:type="default" r:id="rId11"/>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487A52" w14:textId="77777777" w:rsidR="00F360D0" w:rsidRDefault="00F360D0" w:rsidP="00D044A0">
      <w:r>
        <w:separator/>
      </w:r>
    </w:p>
  </w:endnote>
  <w:endnote w:type="continuationSeparator" w:id="0">
    <w:p w14:paraId="3F302AA0" w14:textId="77777777" w:rsidR="00F360D0" w:rsidRDefault="00F360D0"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E54713" w14:textId="77777777" w:rsidR="00F360D0" w:rsidRDefault="00F360D0" w:rsidP="00D044A0">
      <w:r>
        <w:separator/>
      </w:r>
    </w:p>
  </w:footnote>
  <w:footnote w:type="continuationSeparator" w:id="0">
    <w:p w14:paraId="3FD1E47E" w14:textId="77777777" w:rsidR="00F360D0" w:rsidRDefault="00F360D0"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3F4E5E5A"/>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2"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4"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6"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8"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0"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1"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2"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871109021">
    <w:abstractNumId w:val="16"/>
  </w:num>
  <w:num w:numId="2" w16cid:durableId="1750497535">
    <w:abstractNumId w:val="21"/>
  </w:num>
  <w:num w:numId="3" w16cid:durableId="1214120566">
    <w:abstractNumId w:val="12"/>
  </w:num>
  <w:num w:numId="4" w16cid:durableId="2101217571">
    <w:abstractNumId w:val="33"/>
  </w:num>
  <w:num w:numId="5" w16cid:durableId="2023319217">
    <w:abstractNumId w:val="17"/>
  </w:num>
  <w:num w:numId="6" w16cid:durableId="1354767563">
    <w:abstractNumId w:val="14"/>
  </w:num>
  <w:num w:numId="7" w16cid:durableId="1505438716">
    <w:abstractNumId w:val="4"/>
  </w:num>
  <w:num w:numId="8" w16cid:durableId="1598364600">
    <w:abstractNumId w:val="9"/>
  </w:num>
  <w:num w:numId="9" w16cid:durableId="440301914">
    <w:abstractNumId w:val="13"/>
  </w:num>
  <w:num w:numId="10" w16cid:durableId="86930004">
    <w:abstractNumId w:val="25"/>
  </w:num>
  <w:num w:numId="11" w16cid:durableId="221066031">
    <w:abstractNumId w:val="8"/>
  </w:num>
  <w:num w:numId="12" w16cid:durableId="344014910">
    <w:abstractNumId w:val="28"/>
  </w:num>
  <w:num w:numId="13" w16cid:durableId="1606423040">
    <w:abstractNumId w:val="0"/>
  </w:num>
  <w:num w:numId="14" w16cid:durableId="511841089">
    <w:abstractNumId w:val="20"/>
  </w:num>
  <w:num w:numId="15" w16cid:durableId="664435043">
    <w:abstractNumId w:val="15"/>
  </w:num>
  <w:num w:numId="16" w16cid:durableId="2007853017">
    <w:abstractNumId w:val="19"/>
  </w:num>
  <w:num w:numId="17" w16cid:durableId="244845728">
    <w:abstractNumId w:val="23"/>
  </w:num>
  <w:num w:numId="18" w16cid:durableId="1744638757">
    <w:abstractNumId w:val="27"/>
  </w:num>
  <w:num w:numId="19" w16cid:durableId="52853419">
    <w:abstractNumId w:val="31"/>
  </w:num>
  <w:num w:numId="20" w16cid:durableId="1130365124">
    <w:abstractNumId w:val="3"/>
  </w:num>
  <w:num w:numId="21" w16cid:durableId="959578594">
    <w:abstractNumId w:val="1"/>
  </w:num>
  <w:num w:numId="22" w16cid:durableId="692801081">
    <w:abstractNumId w:val="6"/>
  </w:num>
  <w:num w:numId="23" w16cid:durableId="1538349289">
    <w:abstractNumId w:val="32"/>
  </w:num>
  <w:num w:numId="24" w16cid:durableId="60637694">
    <w:abstractNumId w:val="35"/>
  </w:num>
  <w:num w:numId="25" w16cid:durableId="518930812">
    <w:abstractNumId w:val="22"/>
  </w:num>
  <w:num w:numId="26" w16cid:durableId="2060085572">
    <w:abstractNumId w:val="5"/>
  </w:num>
  <w:num w:numId="27" w16cid:durableId="1327123609">
    <w:abstractNumId w:val="10"/>
  </w:num>
  <w:num w:numId="28" w16cid:durableId="2862748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64116792">
    <w:abstractNumId w:val="2"/>
  </w:num>
  <w:num w:numId="30" w16cid:durableId="2125926073">
    <w:abstractNumId w:val="7"/>
  </w:num>
  <w:num w:numId="31" w16cid:durableId="698362362">
    <w:abstractNumId w:val="30"/>
  </w:num>
  <w:num w:numId="32" w16cid:durableId="1448426617">
    <w:abstractNumId w:val="34"/>
  </w:num>
  <w:num w:numId="33" w16cid:durableId="891617300">
    <w:abstractNumId w:val="18"/>
  </w:num>
  <w:num w:numId="34" w16cid:durableId="428621930">
    <w:abstractNumId w:val="26"/>
  </w:num>
  <w:num w:numId="35" w16cid:durableId="234897982">
    <w:abstractNumId w:val="24"/>
  </w:num>
  <w:num w:numId="36" w16cid:durableId="57481786">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7C6"/>
    <w:rsid w:val="000076B3"/>
    <w:rsid w:val="00007ACF"/>
    <w:rsid w:val="00015D87"/>
    <w:rsid w:val="0001793F"/>
    <w:rsid w:val="00024665"/>
    <w:rsid w:val="00025696"/>
    <w:rsid w:val="00027685"/>
    <w:rsid w:val="0003518E"/>
    <w:rsid w:val="00036F49"/>
    <w:rsid w:val="0003722E"/>
    <w:rsid w:val="00037759"/>
    <w:rsid w:val="000405BA"/>
    <w:rsid w:val="000420EB"/>
    <w:rsid w:val="00043D22"/>
    <w:rsid w:val="00046E8C"/>
    <w:rsid w:val="000479A5"/>
    <w:rsid w:val="00052921"/>
    <w:rsid w:val="00052988"/>
    <w:rsid w:val="00057640"/>
    <w:rsid w:val="000604BE"/>
    <w:rsid w:val="00070822"/>
    <w:rsid w:val="000708FF"/>
    <w:rsid w:val="000723A5"/>
    <w:rsid w:val="0007516C"/>
    <w:rsid w:val="00077648"/>
    <w:rsid w:val="00077A67"/>
    <w:rsid w:val="0008237F"/>
    <w:rsid w:val="00084D18"/>
    <w:rsid w:val="00096BC0"/>
    <w:rsid w:val="00096E7B"/>
    <w:rsid w:val="000A00D5"/>
    <w:rsid w:val="000A351E"/>
    <w:rsid w:val="000A3BA0"/>
    <w:rsid w:val="000A446A"/>
    <w:rsid w:val="000A5335"/>
    <w:rsid w:val="000A62D6"/>
    <w:rsid w:val="000A78CA"/>
    <w:rsid w:val="000B28F5"/>
    <w:rsid w:val="000B2958"/>
    <w:rsid w:val="000B5B58"/>
    <w:rsid w:val="000C181A"/>
    <w:rsid w:val="000C1BF7"/>
    <w:rsid w:val="000C1C57"/>
    <w:rsid w:val="000C4939"/>
    <w:rsid w:val="000C6712"/>
    <w:rsid w:val="000D239F"/>
    <w:rsid w:val="000D472B"/>
    <w:rsid w:val="000D6CF9"/>
    <w:rsid w:val="000E089C"/>
    <w:rsid w:val="000E1EFB"/>
    <w:rsid w:val="000E3801"/>
    <w:rsid w:val="000E6B67"/>
    <w:rsid w:val="000F02DC"/>
    <w:rsid w:val="000F3201"/>
    <w:rsid w:val="000F3E31"/>
    <w:rsid w:val="000F4563"/>
    <w:rsid w:val="000F5941"/>
    <w:rsid w:val="00102CC2"/>
    <w:rsid w:val="00110574"/>
    <w:rsid w:val="00110C42"/>
    <w:rsid w:val="001137C0"/>
    <w:rsid w:val="00124080"/>
    <w:rsid w:val="00130368"/>
    <w:rsid w:val="0013762D"/>
    <w:rsid w:val="00142C66"/>
    <w:rsid w:val="00146590"/>
    <w:rsid w:val="00152015"/>
    <w:rsid w:val="00156EC1"/>
    <w:rsid w:val="00157A80"/>
    <w:rsid w:val="001642C9"/>
    <w:rsid w:val="00166442"/>
    <w:rsid w:val="00167E60"/>
    <w:rsid w:val="00172754"/>
    <w:rsid w:val="00172929"/>
    <w:rsid w:val="00175007"/>
    <w:rsid w:val="00177C10"/>
    <w:rsid w:val="001839E9"/>
    <w:rsid w:val="00184E3A"/>
    <w:rsid w:val="0019197C"/>
    <w:rsid w:val="00192058"/>
    <w:rsid w:val="001A1428"/>
    <w:rsid w:val="001A1A75"/>
    <w:rsid w:val="001A230A"/>
    <w:rsid w:val="001A4278"/>
    <w:rsid w:val="001A52F6"/>
    <w:rsid w:val="001A6348"/>
    <w:rsid w:val="001B18E0"/>
    <w:rsid w:val="001B1D74"/>
    <w:rsid w:val="001C233D"/>
    <w:rsid w:val="001C5CA5"/>
    <w:rsid w:val="001C7B4D"/>
    <w:rsid w:val="001D2DE1"/>
    <w:rsid w:val="001D40A1"/>
    <w:rsid w:val="001D4460"/>
    <w:rsid w:val="001D4F97"/>
    <w:rsid w:val="001D52A6"/>
    <w:rsid w:val="001D79D9"/>
    <w:rsid w:val="001E18A1"/>
    <w:rsid w:val="001F01C2"/>
    <w:rsid w:val="001F18E9"/>
    <w:rsid w:val="001F341D"/>
    <w:rsid w:val="001F5166"/>
    <w:rsid w:val="00200551"/>
    <w:rsid w:val="00202476"/>
    <w:rsid w:val="00202704"/>
    <w:rsid w:val="002067BD"/>
    <w:rsid w:val="002144A6"/>
    <w:rsid w:val="00216C8B"/>
    <w:rsid w:val="0021733B"/>
    <w:rsid w:val="00224737"/>
    <w:rsid w:val="00227D23"/>
    <w:rsid w:val="002311E7"/>
    <w:rsid w:val="0023374D"/>
    <w:rsid w:val="00233CB9"/>
    <w:rsid w:val="00235CB0"/>
    <w:rsid w:val="00241402"/>
    <w:rsid w:val="00246858"/>
    <w:rsid w:val="002567F0"/>
    <w:rsid w:val="00262FA6"/>
    <w:rsid w:val="00265895"/>
    <w:rsid w:val="00266EC6"/>
    <w:rsid w:val="00270C9B"/>
    <w:rsid w:val="0027600D"/>
    <w:rsid w:val="0028381A"/>
    <w:rsid w:val="0028408F"/>
    <w:rsid w:val="00293FF9"/>
    <w:rsid w:val="0029465B"/>
    <w:rsid w:val="00295395"/>
    <w:rsid w:val="002A2438"/>
    <w:rsid w:val="002A6D10"/>
    <w:rsid w:val="002B1684"/>
    <w:rsid w:val="002B3E4B"/>
    <w:rsid w:val="002B4209"/>
    <w:rsid w:val="002B65C7"/>
    <w:rsid w:val="002B7923"/>
    <w:rsid w:val="002C74BB"/>
    <w:rsid w:val="002D1C70"/>
    <w:rsid w:val="002D24CF"/>
    <w:rsid w:val="002D369D"/>
    <w:rsid w:val="002D46C0"/>
    <w:rsid w:val="002E2B8B"/>
    <w:rsid w:val="002E3BDD"/>
    <w:rsid w:val="002E734C"/>
    <w:rsid w:val="002F1F0B"/>
    <w:rsid w:val="002F4B75"/>
    <w:rsid w:val="002F4C24"/>
    <w:rsid w:val="00301CCF"/>
    <w:rsid w:val="00302C7F"/>
    <w:rsid w:val="0030301A"/>
    <w:rsid w:val="003037D2"/>
    <w:rsid w:val="00311487"/>
    <w:rsid w:val="003131CC"/>
    <w:rsid w:val="003136BC"/>
    <w:rsid w:val="00313B98"/>
    <w:rsid w:val="003158E7"/>
    <w:rsid w:val="0031676E"/>
    <w:rsid w:val="0031737D"/>
    <w:rsid w:val="003231F8"/>
    <w:rsid w:val="003259AE"/>
    <w:rsid w:val="003340AE"/>
    <w:rsid w:val="00335CE5"/>
    <w:rsid w:val="00342164"/>
    <w:rsid w:val="00342DC6"/>
    <w:rsid w:val="003435EF"/>
    <w:rsid w:val="0034619F"/>
    <w:rsid w:val="00346D97"/>
    <w:rsid w:val="00346E71"/>
    <w:rsid w:val="00351000"/>
    <w:rsid w:val="00352850"/>
    <w:rsid w:val="00355649"/>
    <w:rsid w:val="00357EFD"/>
    <w:rsid w:val="00366054"/>
    <w:rsid w:val="00375CFC"/>
    <w:rsid w:val="00376E1F"/>
    <w:rsid w:val="003804CF"/>
    <w:rsid w:val="003813F9"/>
    <w:rsid w:val="00382D40"/>
    <w:rsid w:val="00391D2D"/>
    <w:rsid w:val="0039407B"/>
    <w:rsid w:val="003942DA"/>
    <w:rsid w:val="003A1E3F"/>
    <w:rsid w:val="003A3D1C"/>
    <w:rsid w:val="003A4CFE"/>
    <w:rsid w:val="003A50D7"/>
    <w:rsid w:val="003A6117"/>
    <w:rsid w:val="003B105E"/>
    <w:rsid w:val="003B1337"/>
    <w:rsid w:val="003B23D5"/>
    <w:rsid w:val="003B31B5"/>
    <w:rsid w:val="003C071B"/>
    <w:rsid w:val="003C1E97"/>
    <w:rsid w:val="003C4BE9"/>
    <w:rsid w:val="003C6101"/>
    <w:rsid w:val="003C6626"/>
    <w:rsid w:val="003D43BF"/>
    <w:rsid w:val="003D4DAF"/>
    <w:rsid w:val="003D5CB6"/>
    <w:rsid w:val="003E0259"/>
    <w:rsid w:val="003E2379"/>
    <w:rsid w:val="003E3667"/>
    <w:rsid w:val="003F0445"/>
    <w:rsid w:val="003F2FBB"/>
    <w:rsid w:val="003F3649"/>
    <w:rsid w:val="003F65AA"/>
    <w:rsid w:val="00404BE0"/>
    <w:rsid w:val="004143C1"/>
    <w:rsid w:val="00414885"/>
    <w:rsid w:val="00414E11"/>
    <w:rsid w:val="00416E2D"/>
    <w:rsid w:val="004206C7"/>
    <w:rsid w:val="00422902"/>
    <w:rsid w:val="00423602"/>
    <w:rsid w:val="00433958"/>
    <w:rsid w:val="00433B78"/>
    <w:rsid w:val="00433C8C"/>
    <w:rsid w:val="00433D3D"/>
    <w:rsid w:val="004350B0"/>
    <w:rsid w:val="00435924"/>
    <w:rsid w:val="0044096F"/>
    <w:rsid w:val="00440E52"/>
    <w:rsid w:val="0044203F"/>
    <w:rsid w:val="00444884"/>
    <w:rsid w:val="00456E58"/>
    <w:rsid w:val="00460B0F"/>
    <w:rsid w:val="00461C2F"/>
    <w:rsid w:val="00465CDB"/>
    <w:rsid w:val="0046649D"/>
    <w:rsid w:val="004670A4"/>
    <w:rsid w:val="004708B1"/>
    <w:rsid w:val="00473B35"/>
    <w:rsid w:val="004741FD"/>
    <w:rsid w:val="00477B62"/>
    <w:rsid w:val="00487187"/>
    <w:rsid w:val="00491E81"/>
    <w:rsid w:val="004935DE"/>
    <w:rsid w:val="004955B3"/>
    <w:rsid w:val="004A35AE"/>
    <w:rsid w:val="004A6CB7"/>
    <w:rsid w:val="004A6DE8"/>
    <w:rsid w:val="004B0F4B"/>
    <w:rsid w:val="004C1580"/>
    <w:rsid w:val="004C1681"/>
    <w:rsid w:val="004C64F0"/>
    <w:rsid w:val="004C6B28"/>
    <w:rsid w:val="004C71CA"/>
    <w:rsid w:val="004D15B1"/>
    <w:rsid w:val="004D73EF"/>
    <w:rsid w:val="004E089C"/>
    <w:rsid w:val="004E3B38"/>
    <w:rsid w:val="004E6ED4"/>
    <w:rsid w:val="004E7FF9"/>
    <w:rsid w:val="004F340E"/>
    <w:rsid w:val="004F5383"/>
    <w:rsid w:val="004F5942"/>
    <w:rsid w:val="004F62B7"/>
    <w:rsid w:val="004F74F7"/>
    <w:rsid w:val="00506E6F"/>
    <w:rsid w:val="0052355F"/>
    <w:rsid w:val="0052366A"/>
    <w:rsid w:val="0052744A"/>
    <w:rsid w:val="00531E43"/>
    <w:rsid w:val="00532CF1"/>
    <w:rsid w:val="005342B4"/>
    <w:rsid w:val="005426B9"/>
    <w:rsid w:val="00543D8F"/>
    <w:rsid w:val="00543FE2"/>
    <w:rsid w:val="0054467D"/>
    <w:rsid w:val="005465AC"/>
    <w:rsid w:val="005471BB"/>
    <w:rsid w:val="00556177"/>
    <w:rsid w:val="005600C1"/>
    <w:rsid w:val="005600ED"/>
    <w:rsid w:val="00563086"/>
    <w:rsid w:val="00563332"/>
    <w:rsid w:val="00563BF3"/>
    <w:rsid w:val="00570F40"/>
    <w:rsid w:val="00571E17"/>
    <w:rsid w:val="005759EF"/>
    <w:rsid w:val="0057661B"/>
    <w:rsid w:val="00577364"/>
    <w:rsid w:val="0057743B"/>
    <w:rsid w:val="00580EA0"/>
    <w:rsid w:val="005831E6"/>
    <w:rsid w:val="005855FE"/>
    <w:rsid w:val="00585B41"/>
    <w:rsid w:val="00587094"/>
    <w:rsid w:val="00587E8E"/>
    <w:rsid w:val="00590EF3"/>
    <w:rsid w:val="005A16D9"/>
    <w:rsid w:val="005A40AD"/>
    <w:rsid w:val="005A750C"/>
    <w:rsid w:val="005B1252"/>
    <w:rsid w:val="005B3A1C"/>
    <w:rsid w:val="005B5B0F"/>
    <w:rsid w:val="005C4843"/>
    <w:rsid w:val="005D11FE"/>
    <w:rsid w:val="005E6CF0"/>
    <w:rsid w:val="005E747F"/>
    <w:rsid w:val="005F0DAB"/>
    <w:rsid w:val="005F1AB0"/>
    <w:rsid w:val="005F694B"/>
    <w:rsid w:val="005F7637"/>
    <w:rsid w:val="00600CFB"/>
    <w:rsid w:val="00602248"/>
    <w:rsid w:val="00612FA9"/>
    <w:rsid w:val="0062241D"/>
    <w:rsid w:val="00622918"/>
    <w:rsid w:val="00622E0C"/>
    <w:rsid w:val="00623156"/>
    <w:rsid w:val="006254AD"/>
    <w:rsid w:val="00626CB3"/>
    <w:rsid w:val="006308F4"/>
    <w:rsid w:val="00630972"/>
    <w:rsid w:val="00631756"/>
    <w:rsid w:val="00632044"/>
    <w:rsid w:val="0063644F"/>
    <w:rsid w:val="00643129"/>
    <w:rsid w:val="00644639"/>
    <w:rsid w:val="006455F7"/>
    <w:rsid w:val="006461A3"/>
    <w:rsid w:val="00646A1A"/>
    <w:rsid w:val="006540CC"/>
    <w:rsid w:val="00654EEC"/>
    <w:rsid w:val="00657E2E"/>
    <w:rsid w:val="0066199D"/>
    <w:rsid w:val="0066255F"/>
    <w:rsid w:val="00662E61"/>
    <w:rsid w:val="00663939"/>
    <w:rsid w:val="00663C88"/>
    <w:rsid w:val="00664890"/>
    <w:rsid w:val="00664F9D"/>
    <w:rsid w:val="00666CFE"/>
    <w:rsid w:val="006709FB"/>
    <w:rsid w:val="00674779"/>
    <w:rsid w:val="00674F17"/>
    <w:rsid w:val="00675500"/>
    <w:rsid w:val="006757A0"/>
    <w:rsid w:val="00677293"/>
    <w:rsid w:val="00677A9B"/>
    <w:rsid w:val="00681656"/>
    <w:rsid w:val="00681ED3"/>
    <w:rsid w:val="0068364A"/>
    <w:rsid w:val="00690793"/>
    <w:rsid w:val="00695DCB"/>
    <w:rsid w:val="006A0B14"/>
    <w:rsid w:val="006A1B0E"/>
    <w:rsid w:val="006A39CC"/>
    <w:rsid w:val="006B01FD"/>
    <w:rsid w:val="006B14A5"/>
    <w:rsid w:val="006B4E3B"/>
    <w:rsid w:val="006B4EA1"/>
    <w:rsid w:val="006B6A14"/>
    <w:rsid w:val="006B7750"/>
    <w:rsid w:val="006C0467"/>
    <w:rsid w:val="006C56DB"/>
    <w:rsid w:val="006C7705"/>
    <w:rsid w:val="006D0C07"/>
    <w:rsid w:val="006D0D38"/>
    <w:rsid w:val="006D1425"/>
    <w:rsid w:val="006D60E3"/>
    <w:rsid w:val="006E2EE0"/>
    <w:rsid w:val="006F0043"/>
    <w:rsid w:val="006F29BB"/>
    <w:rsid w:val="006F59F9"/>
    <w:rsid w:val="006F69EA"/>
    <w:rsid w:val="006F7BF5"/>
    <w:rsid w:val="00700BC1"/>
    <w:rsid w:val="007059CB"/>
    <w:rsid w:val="00706AF9"/>
    <w:rsid w:val="0071387B"/>
    <w:rsid w:val="00714929"/>
    <w:rsid w:val="00724382"/>
    <w:rsid w:val="00724BCD"/>
    <w:rsid w:val="00732B04"/>
    <w:rsid w:val="00733C20"/>
    <w:rsid w:val="00734E11"/>
    <w:rsid w:val="007353F6"/>
    <w:rsid w:val="00741093"/>
    <w:rsid w:val="00741DE1"/>
    <w:rsid w:val="00742EA6"/>
    <w:rsid w:val="0074788F"/>
    <w:rsid w:val="0075280B"/>
    <w:rsid w:val="00752B79"/>
    <w:rsid w:val="00752FC6"/>
    <w:rsid w:val="00754AA5"/>
    <w:rsid w:val="00754AEC"/>
    <w:rsid w:val="00755394"/>
    <w:rsid w:val="00756282"/>
    <w:rsid w:val="00762541"/>
    <w:rsid w:val="0076534E"/>
    <w:rsid w:val="007702B2"/>
    <w:rsid w:val="007718C9"/>
    <w:rsid w:val="00771F9D"/>
    <w:rsid w:val="00773B63"/>
    <w:rsid w:val="00780FBE"/>
    <w:rsid w:val="00782248"/>
    <w:rsid w:val="007824CD"/>
    <w:rsid w:val="0078616D"/>
    <w:rsid w:val="007917B8"/>
    <w:rsid w:val="007923BD"/>
    <w:rsid w:val="0079279C"/>
    <w:rsid w:val="007940A9"/>
    <w:rsid w:val="007A0382"/>
    <w:rsid w:val="007A038E"/>
    <w:rsid w:val="007A45F4"/>
    <w:rsid w:val="007A55E2"/>
    <w:rsid w:val="007A7D7A"/>
    <w:rsid w:val="007B328B"/>
    <w:rsid w:val="007B6D60"/>
    <w:rsid w:val="007B7D87"/>
    <w:rsid w:val="007C0622"/>
    <w:rsid w:val="007C425C"/>
    <w:rsid w:val="007C6D4C"/>
    <w:rsid w:val="007D48FA"/>
    <w:rsid w:val="007E6738"/>
    <w:rsid w:val="007F0451"/>
    <w:rsid w:val="007F6156"/>
    <w:rsid w:val="00801167"/>
    <w:rsid w:val="00801D39"/>
    <w:rsid w:val="0080272B"/>
    <w:rsid w:val="00803BF3"/>
    <w:rsid w:val="008048EA"/>
    <w:rsid w:val="00814A75"/>
    <w:rsid w:val="00816B99"/>
    <w:rsid w:val="00817ADD"/>
    <w:rsid w:val="00820008"/>
    <w:rsid w:val="00820FCE"/>
    <w:rsid w:val="008226CE"/>
    <w:rsid w:val="00823EE0"/>
    <w:rsid w:val="008251D9"/>
    <w:rsid w:val="00840444"/>
    <w:rsid w:val="0084164A"/>
    <w:rsid w:val="00842703"/>
    <w:rsid w:val="00842A24"/>
    <w:rsid w:val="008436CD"/>
    <w:rsid w:val="00846445"/>
    <w:rsid w:val="008520BF"/>
    <w:rsid w:val="00852A71"/>
    <w:rsid w:val="00857728"/>
    <w:rsid w:val="00860AF1"/>
    <w:rsid w:val="008618C1"/>
    <w:rsid w:val="00863DB9"/>
    <w:rsid w:val="00865EDD"/>
    <w:rsid w:val="008673A7"/>
    <w:rsid w:val="00870809"/>
    <w:rsid w:val="00871F66"/>
    <w:rsid w:val="00872364"/>
    <w:rsid w:val="00881B76"/>
    <w:rsid w:val="0088234E"/>
    <w:rsid w:val="008849E1"/>
    <w:rsid w:val="0088546D"/>
    <w:rsid w:val="00886966"/>
    <w:rsid w:val="00886C9D"/>
    <w:rsid w:val="00891B5E"/>
    <w:rsid w:val="008930CB"/>
    <w:rsid w:val="00894BA5"/>
    <w:rsid w:val="00896A51"/>
    <w:rsid w:val="008A22ED"/>
    <w:rsid w:val="008B026E"/>
    <w:rsid w:val="008B1835"/>
    <w:rsid w:val="008B2377"/>
    <w:rsid w:val="008B2D57"/>
    <w:rsid w:val="008B2F1D"/>
    <w:rsid w:val="008B3195"/>
    <w:rsid w:val="008B4184"/>
    <w:rsid w:val="008B7508"/>
    <w:rsid w:val="008C6C43"/>
    <w:rsid w:val="008D5AA6"/>
    <w:rsid w:val="008D6D65"/>
    <w:rsid w:val="008E16A9"/>
    <w:rsid w:val="008E2F8F"/>
    <w:rsid w:val="008E3350"/>
    <w:rsid w:val="008E7F0F"/>
    <w:rsid w:val="008F0F04"/>
    <w:rsid w:val="008F6F9B"/>
    <w:rsid w:val="0090085C"/>
    <w:rsid w:val="009118CD"/>
    <w:rsid w:val="00912945"/>
    <w:rsid w:val="00920EC6"/>
    <w:rsid w:val="00924667"/>
    <w:rsid w:val="00930820"/>
    <w:rsid w:val="009314BD"/>
    <w:rsid w:val="0093384C"/>
    <w:rsid w:val="00940D45"/>
    <w:rsid w:val="00943769"/>
    <w:rsid w:val="00944920"/>
    <w:rsid w:val="00952B7C"/>
    <w:rsid w:val="0095609C"/>
    <w:rsid w:val="009621EB"/>
    <w:rsid w:val="00963550"/>
    <w:rsid w:val="00975453"/>
    <w:rsid w:val="00976C72"/>
    <w:rsid w:val="0098077D"/>
    <w:rsid w:val="00983839"/>
    <w:rsid w:val="00986CFB"/>
    <w:rsid w:val="009872ED"/>
    <w:rsid w:val="0099447E"/>
    <w:rsid w:val="00997CE8"/>
    <w:rsid w:val="009A1F2E"/>
    <w:rsid w:val="009A71DB"/>
    <w:rsid w:val="009A776B"/>
    <w:rsid w:val="009B0AE4"/>
    <w:rsid w:val="009B4DB7"/>
    <w:rsid w:val="009B7D2C"/>
    <w:rsid w:val="009B7DE4"/>
    <w:rsid w:val="009C1B8E"/>
    <w:rsid w:val="009C7E9C"/>
    <w:rsid w:val="009D1D35"/>
    <w:rsid w:val="009D488D"/>
    <w:rsid w:val="009E0F5E"/>
    <w:rsid w:val="009E2637"/>
    <w:rsid w:val="009E3315"/>
    <w:rsid w:val="009F17D5"/>
    <w:rsid w:val="009F1D20"/>
    <w:rsid w:val="009F55CC"/>
    <w:rsid w:val="009F5F39"/>
    <w:rsid w:val="00A00230"/>
    <w:rsid w:val="00A02F46"/>
    <w:rsid w:val="00A03282"/>
    <w:rsid w:val="00A034BB"/>
    <w:rsid w:val="00A04CB1"/>
    <w:rsid w:val="00A04EC8"/>
    <w:rsid w:val="00A1064E"/>
    <w:rsid w:val="00A11DC9"/>
    <w:rsid w:val="00A121C3"/>
    <w:rsid w:val="00A12AD9"/>
    <w:rsid w:val="00A17169"/>
    <w:rsid w:val="00A17F9D"/>
    <w:rsid w:val="00A277A2"/>
    <w:rsid w:val="00A27CC4"/>
    <w:rsid w:val="00A327A5"/>
    <w:rsid w:val="00A339AE"/>
    <w:rsid w:val="00A35B91"/>
    <w:rsid w:val="00A403B5"/>
    <w:rsid w:val="00A40433"/>
    <w:rsid w:val="00A46EAA"/>
    <w:rsid w:val="00A47CDD"/>
    <w:rsid w:val="00A512F4"/>
    <w:rsid w:val="00A5139B"/>
    <w:rsid w:val="00A52DEC"/>
    <w:rsid w:val="00A52F46"/>
    <w:rsid w:val="00A53910"/>
    <w:rsid w:val="00A53BDB"/>
    <w:rsid w:val="00A563B5"/>
    <w:rsid w:val="00A60BC5"/>
    <w:rsid w:val="00A62B99"/>
    <w:rsid w:val="00A703E9"/>
    <w:rsid w:val="00A70AAA"/>
    <w:rsid w:val="00A728D1"/>
    <w:rsid w:val="00A77E53"/>
    <w:rsid w:val="00A86133"/>
    <w:rsid w:val="00A866C6"/>
    <w:rsid w:val="00A92638"/>
    <w:rsid w:val="00AA4066"/>
    <w:rsid w:val="00AB128A"/>
    <w:rsid w:val="00AB4734"/>
    <w:rsid w:val="00AB7843"/>
    <w:rsid w:val="00AC1479"/>
    <w:rsid w:val="00AC2240"/>
    <w:rsid w:val="00AC43A3"/>
    <w:rsid w:val="00AD01F0"/>
    <w:rsid w:val="00AD251F"/>
    <w:rsid w:val="00AD41CA"/>
    <w:rsid w:val="00AD4FC9"/>
    <w:rsid w:val="00AD605C"/>
    <w:rsid w:val="00AD6EB0"/>
    <w:rsid w:val="00AE0F35"/>
    <w:rsid w:val="00AE226A"/>
    <w:rsid w:val="00AE7B67"/>
    <w:rsid w:val="00AF0D34"/>
    <w:rsid w:val="00AF1D12"/>
    <w:rsid w:val="00AF3D22"/>
    <w:rsid w:val="00B004D7"/>
    <w:rsid w:val="00B0104E"/>
    <w:rsid w:val="00B0178B"/>
    <w:rsid w:val="00B03E56"/>
    <w:rsid w:val="00B11873"/>
    <w:rsid w:val="00B1362C"/>
    <w:rsid w:val="00B141F8"/>
    <w:rsid w:val="00B14A60"/>
    <w:rsid w:val="00B15BA6"/>
    <w:rsid w:val="00B16826"/>
    <w:rsid w:val="00B16CC5"/>
    <w:rsid w:val="00B20D23"/>
    <w:rsid w:val="00B24C8D"/>
    <w:rsid w:val="00B25426"/>
    <w:rsid w:val="00B25C16"/>
    <w:rsid w:val="00B35044"/>
    <w:rsid w:val="00B37A82"/>
    <w:rsid w:val="00B43482"/>
    <w:rsid w:val="00B44AFF"/>
    <w:rsid w:val="00B478D5"/>
    <w:rsid w:val="00B47AD9"/>
    <w:rsid w:val="00B505D9"/>
    <w:rsid w:val="00B52697"/>
    <w:rsid w:val="00B531E6"/>
    <w:rsid w:val="00B557DD"/>
    <w:rsid w:val="00B6267A"/>
    <w:rsid w:val="00B67953"/>
    <w:rsid w:val="00B7123F"/>
    <w:rsid w:val="00B7351F"/>
    <w:rsid w:val="00B754A0"/>
    <w:rsid w:val="00B81049"/>
    <w:rsid w:val="00B81DA5"/>
    <w:rsid w:val="00B8430E"/>
    <w:rsid w:val="00B87AC5"/>
    <w:rsid w:val="00B87C10"/>
    <w:rsid w:val="00B90A62"/>
    <w:rsid w:val="00B928A8"/>
    <w:rsid w:val="00B9528E"/>
    <w:rsid w:val="00BA4A59"/>
    <w:rsid w:val="00BA6FEB"/>
    <w:rsid w:val="00BB2ACF"/>
    <w:rsid w:val="00BB4287"/>
    <w:rsid w:val="00BC5F8F"/>
    <w:rsid w:val="00BD04B9"/>
    <w:rsid w:val="00BD283F"/>
    <w:rsid w:val="00BD769D"/>
    <w:rsid w:val="00BD7C36"/>
    <w:rsid w:val="00BE16F6"/>
    <w:rsid w:val="00BE61E6"/>
    <w:rsid w:val="00BE6A30"/>
    <w:rsid w:val="00BF0AB5"/>
    <w:rsid w:val="00BF31F2"/>
    <w:rsid w:val="00BF3600"/>
    <w:rsid w:val="00BF48D3"/>
    <w:rsid w:val="00C01C22"/>
    <w:rsid w:val="00C031BE"/>
    <w:rsid w:val="00C03EF2"/>
    <w:rsid w:val="00C07085"/>
    <w:rsid w:val="00C15D15"/>
    <w:rsid w:val="00C17726"/>
    <w:rsid w:val="00C20CD8"/>
    <w:rsid w:val="00C23AA1"/>
    <w:rsid w:val="00C268FC"/>
    <w:rsid w:val="00C3090D"/>
    <w:rsid w:val="00C30A96"/>
    <w:rsid w:val="00C30D8E"/>
    <w:rsid w:val="00C319AF"/>
    <w:rsid w:val="00C33430"/>
    <w:rsid w:val="00C40112"/>
    <w:rsid w:val="00C452DE"/>
    <w:rsid w:val="00C453E2"/>
    <w:rsid w:val="00C45C5D"/>
    <w:rsid w:val="00C461EC"/>
    <w:rsid w:val="00C463B9"/>
    <w:rsid w:val="00C46804"/>
    <w:rsid w:val="00C54151"/>
    <w:rsid w:val="00C604D8"/>
    <w:rsid w:val="00C62266"/>
    <w:rsid w:val="00C63116"/>
    <w:rsid w:val="00C650E7"/>
    <w:rsid w:val="00C67B4B"/>
    <w:rsid w:val="00C71F06"/>
    <w:rsid w:val="00C72C74"/>
    <w:rsid w:val="00C756D9"/>
    <w:rsid w:val="00C76F8E"/>
    <w:rsid w:val="00C80691"/>
    <w:rsid w:val="00C80AF3"/>
    <w:rsid w:val="00C8619F"/>
    <w:rsid w:val="00C90FC2"/>
    <w:rsid w:val="00C95725"/>
    <w:rsid w:val="00C95908"/>
    <w:rsid w:val="00CA042E"/>
    <w:rsid w:val="00CA7F29"/>
    <w:rsid w:val="00CB1424"/>
    <w:rsid w:val="00CB1A97"/>
    <w:rsid w:val="00CB3D4D"/>
    <w:rsid w:val="00CB4D61"/>
    <w:rsid w:val="00CB7008"/>
    <w:rsid w:val="00CB74AD"/>
    <w:rsid w:val="00CC4E46"/>
    <w:rsid w:val="00CC7583"/>
    <w:rsid w:val="00CD0DD5"/>
    <w:rsid w:val="00CD3444"/>
    <w:rsid w:val="00CD68D4"/>
    <w:rsid w:val="00CD78FF"/>
    <w:rsid w:val="00CE6A70"/>
    <w:rsid w:val="00CF1C33"/>
    <w:rsid w:val="00CF56D7"/>
    <w:rsid w:val="00D01F43"/>
    <w:rsid w:val="00D044A0"/>
    <w:rsid w:val="00D17144"/>
    <w:rsid w:val="00D1798D"/>
    <w:rsid w:val="00D2554F"/>
    <w:rsid w:val="00D26AE9"/>
    <w:rsid w:val="00D27A98"/>
    <w:rsid w:val="00D322D2"/>
    <w:rsid w:val="00D3266C"/>
    <w:rsid w:val="00D33D81"/>
    <w:rsid w:val="00D33E14"/>
    <w:rsid w:val="00D34DBA"/>
    <w:rsid w:val="00D35861"/>
    <w:rsid w:val="00D35AE5"/>
    <w:rsid w:val="00D37C78"/>
    <w:rsid w:val="00D459AB"/>
    <w:rsid w:val="00D50DF9"/>
    <w:rsid w:val="00D522B7"/>
    <w:rsid w:val="00D63225"/>
    <w:rsid w:val="00D64830"/>
    <w:rsid w:val="00D64CF8"/>
    <w:rsid w:val="00D66992"/>
    <w:rsid w:val="00D66B33"/>
    <w:rsid w:val="00D71D76"/>
    <w:rsid w:val="00D749BF"/>
    <w:rsid w:val="00D77908"/>
    <w:rsid w:val="00D77E48"/>
    <w:rsid w:val="00D81DDF"/>
    <w:rsid w:val="00D8374D"/>
    <w:rsid w:val="00D91120"/>
    <w:rsid w:val="00D912F5"/>
    <w:rsid w:val="00D914EA"/>
    <w:rsid w:val="00D917AF"/>
    <w:rsid w:val="00D970D3"/>
    <w:rsid w:val="00D97B9C"/>
    <w:rsid w:val="00DA1B5A"/>
    <w:rsid w:val="00DB3446"/>
    <w:rsid w:val="00DB464E"/>
    <w:rsid w:val="00DB5BBA"/>
    <w:rsid w:val="00DB5C0B"/>
    <w:rsid w:val="00DB6AF4"/>
    <w:rsid w:val="00DC265F"/>
    <w:rsid w:val="00DC4022"/>
    <w:rsid w:val="00DC70C5"/>
    <w:rsid w:val="00DC7335"/>
    <w:rsid w:val="00DC787E"/>
    <w:rsid w:val="00DD49BD"/>
    <w:rsid w:val="00DE09B3"/>
    <w:rsid w:val="00DE1C41"/>
    <w:rsid w:val="00DE3314"/>
    <w:rsid w:val="00DF2787"/>
    <w:rsid w:val="00DF32B2"/>
    <w:rsid w:val="00E00DF6"/>
    <w:rsid w:val="00E06940"/>
    <w:rsid w:val="00E07853"/>
    <w:rsid w:val="00E11877"/>
    <w:rsid w:val="00E139A6"/>
    <w:rsid w:val="00E1484A"/>
    <w:rsid w:val="00E2484F"/>
    <w:rsid w:val="00E26467"/>
    <w:rsid w:val="00E33194"/>
    <w:rsid w:val="00E35170"/>
    <w:rsid w:val="00E35F98"/>
    <w:rsid w:val="00E36A9B"/>
    <w:rsid w:val="00E402B3"/>
    <w:rsid w:val="00E4127A"/>
    <w:rsid w:val="00E419CD"/>
    <w:rsid w:val="00E4287B"/>
    <w:rsid w:val="00E50113"/>
    <w:rsid w:val="00E5152C"/>
    <w:rsid w:val="00E5241D"/>
    <w:rsid w:val="00E62DD3"/>
    <w:rsid w:val="00E67165"/>
    <w:rsid w:val="00E676BD"/>
    <w:rsid w:val="00E822FA"/>
    <w:rsid w:val="00E87B45"/>
    <w:rsid w:val="00E905D7"/>
    <w:rsid w:val="00E911DB"/>
    <w:rsid w:val="00E923E6"/>
    <w:rsid w:val="00E95254"/>
    <w:rsid w:val="00E97850"/>
    <w:rsid w:val="00EA0804"/>
    <w:rsid w:val="00EA11AE"/>
    <w:rsid w:val="00EA1EFD"/>
    <w:rsid w:val="00EA329F"/>
    <w:rsid w:val="00EA385A"/>
    <w:rsid w:val="00EA5A8F"/>
    <w:rsid w:val="00EA642D"/>
    <w:rsid w:val="00EB0474"/>
    <w:rsid w:val="00EB0D8E"/>
    <w:rsid w:val="00EB1566"/>
    <w:rsid w:val="00EB2AD3"/>
    <w:rsid w:val="00EB6AA0"/>
    <w:rsid w:val="00EC1900"/>
    <w:rsid w:val="00EC22C6"/>
    <w:rsid w:val="00EC4CC7"/>
    <w:rsid w:val="00EC6063"/>
    <w:rsid w:val="00ED0CA7"/>
    <w:rsid w:val="00ED0DDC"/>
    <w:rsid w:val="00ED1D6C"/>
    <w:rsid w:val="00ED246A"/>
    <w:rsid w:val="00ED3D7A"/>
    <w:rsid w:val="00ED5DD9"/>
    <w:rsid w:val="00EE6F2A"/>
    <w:rsid w:val="00EE7668"/>
    <w:rsid w:val="00F030ED"/>
    <w:rsid w:val="00F04663"/>
    <w:rsid w:val="00F06BDF"/>
    <w:rsid w:val="00F10B0C"/>
    <w:rsid w:val="00F13DCA"/>
    <w:rsid w:val="00F1440C"/>
    <w:rsid w:val="00F1475F"/>
    <w:rsid w:val="00F305D4"/>
    <w:rsid w:val="00F31D7B"/>
    <w:rsid w:val="00F335E7"/>
    <w:rsid w:val="00F34D17"/>
    <w:rsid w:val="00F360D0"/>
    <w:rsid w:val="00F36F6D"/>
    <w:rsid w:val="00F41A64"/>
    <w:rsid w:val="00F42B8C"/>
    <w:rsid w:val="00F46A1C"/>
    <w:rsid w:val="00F51E9D"/>
    <w:rsid w:val="00F534E7"/>
    <w:rsid w:val="00F567EC"/>
    <w:rsid w:val="00F65E44"/>
    <w:rsid w:val="00F70C0E"/>
    <w:rsid w:val="00F715A3"/>
    <w:rsid w:val="00F73C22"/>
    <w:rsid w:val="00F754D8"/>
    <w:rsid w:val="00F77C08"/>
    <w:rsid w:val="00F82894"/>
    <w:rsid w:val="00F830A8"/>
    <w:rsid w:val="00F90BE4"/>
    <w:rsid w:val="00F92428"/>
    <w:rsid w:val="00F92912"/>
    <w:rsid w:val="00F92EBC"/>
    <w:rsid w:val="00F939E2"/>
    <w:rsid w:val="00F976BA"/>
    <w:rsid w:val="00FA012E"/>
    <w:rsid w:val="00FA1225"/>
    <w:rsid w:val="00FA156D"/>
    <w:rsid w:val="00FA3CDA"/>
    <w:rsid w:val="00FA5C50"/>
    <w:rsid w:val="00FB08E5"/>
    <w:rsid w:val="00FB296C"/>
    <w:rsid w:val="00FB4CEE"/>
    <w:rsid w:val="00FB79FF"/>
    <w:rsid w:val="00FC2145"/>
    <w:rsid w:val="00FD1EED"/>
    <w:rsid w:val="00FD253B"/>
    <w:rsid w:val="00FD2D11"/>
    <w:rsid w:val="00FD3DDF"/>
    <w:rsid w:val="00FE0BBD"/>
    <w:rsid w:val="00FE0F81"/>
    <w:rsid w:val="00FE27BD"/>
    <w:rsid w:val="00FE7A52"/>
    <w:rsid w:val="00FF2971"/>
    <w:rsid w:val="00FF4079"/>
    <w:rsid w:val="00FF484B"/>
    <w:rsid w:val="00FF57AD"/>
    <w:rsid w:val="00FF5F3C"/>
    <w:rsid w:val="00FF6785"/>
    <w:rsid w:val="13DD3351"/>
    <w:rsid w:val="6750C308"/>
    <w:rsid w:val="6CD3E28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paragraph" w:styleId="Nadpis4">
    <w:name w:val="heading 4"/>
    <w:basedOn w:val="Normlny"/>
    <w:next w:val="Normlny"/>
    <w:link w:val="Nadpis4Char"/>
    <w:uiPriority w:val="9"/>
    <w:unhideWhenUsed/>
    <w:qFormat/>
    <w:rsid w:val="008E16A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paragraph" w:styleId="Textbubliny">
    <w:name w:val="Balloon Text"/>
    <w:basedOn w:val="Normlny"/>
    <w:link w:val="TextbublinyChar"/>
    <w:uiPriority w:val="99"/>
    <w:semiHidden/>
    <w:unhideWhenUsed/>
    <w:rsid w:val="00F46A1C"/>
    <w:rPr>
      <w:rFonts w:ascii="Segoe UI" w:hAnsi="Segoe UI" w:cs="Segoe UI"/>
      <w:sz w:val="18"/>
      <w:szCs w:val="18"/>
    </w:rPr>
  </w:style>
  <w:style w:type="character" w:customStyle="1" w:styleId="TextbublinyChar">
    <w:name w:val="Text bubliny Char"/>
    <w:basedOn w:val="Predvolenpsmoodseku"/>
    <w:link w:val="Textbubliny"/>
    <w:uiPriority w:val="99"/>
    <w:semiHidden/>
    <w:rsid w:val="00F46A1C"/>
    <w:rPr>
      <w:rFonts w:ascii="Segoe UI" w:eastAsia="Times New Roman" w:hAnsi="Segoe UI" w:cs="Segoe UI"/>
      <w:sz w:val="18"/>
      <w:szCs w:val="18"/>
      <w:lang w:eastAsia="sk-SK" w:bidi="sk-SK"/>
    </w:rPr>
  </w:style>
  <w:style w:type="character" w:customStyle="1" w:styleId="Nadpis4Char">
    <w:name w:val="Nadpis 4 Char"/>
    <w:basedOn w:val="Predvolenpsmoodseku"/>
    <w:link w:val="Nadpis4"/>
    <w:uiPriority w:val="9"/>
    <w:rsid w:val="008E16A9"/>
    <w:rPr>
      <w:rFonts w:asciiTheme="majorHAnsi" w:eastAsiaTheme="majorEastAsia" w:hAnsiTheme="majorHAnsi" w:cstheme="majorBidi"/>
      <w:i/>
      <w:iCs/>
      <w:color w:val="2F5496" w:themeColor="accent1" w:themeShade="BF"/>
      <w:lang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76973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5" ma:contentTypeDescription="Umožňuje vytvoriť nový dokument." ma:contentTypeScope="" ma:versionID="a4d2a299391bd1d3e9301588599354bc">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d4785e55e031ded4a01eee872b736d69"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109ADA-09E1-46C9-82E5-B27ACAA79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C730BA-126D-473A-B83A-6A1F3263C480}">
  <ds:schemaRefs>
    <ds:schemaRef ds:uri="http://schemas.microsoft.com/sharepoint/v3/contenttype/forms"/>
  </ds:schemaRefs>
</ds:datastoreItem>
</file>

<file path=customXml/itemProps3.xml><?xml version="1.0" encoding="utf-8"?>
<ds:datastoreItem xmlns:ds="http://schemas.openxmlformats.org/officeDocument/2006/customXml" ds:itemID="{D1F94042-F4D2-4870-A869-3C3545572E75}">
  <ds:schemaRefs>
    <ds:schemaRef ds:uri="http://schemas.openxmlformats.org/officeDocument/2006/bibliography"/>
  </ds:schemaRefs>
</ds:datastoreItem>
</file>

<file path=customXml/itemProps4.xml><?xml version="1.0" encoding="utf-8"?>
<ds:datastoreItem xmlns:ds="http://schemas.openxmlformats.org/officeDocument/2006/customXml" ds:itemID="{A10A684C-A12D-4037-A8B8-1C5F8220DF1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17</Pages>
  <Words>8098</Words>
  <Characters>46160</Characters>
  <Application>Microsoft Office Word</Application>
  <DocSecurity>0</DocSecurity>
  <Lines>384</Lines>
  <Paragraphs>108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Dominika Cvečková</cp:lastModifiedBy>
  <cp:revision>7</cp:revision>
  <cp:lastPrinted>2023-02-09T12:24:00Z</cp:lastPrinted>
  <dcterms:created xsi:type="dcterms:W3CDTF">2024-05-21T10:26:00Z</dcterms:created>
  <dcterms:modified xsi:type="dcterms:W3CDTF">2024-06-05T11:08:00Z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ies>
</file>