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4FB5DC8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697129">
        <w:rPr>
          <w:rFonts w:cs="Arial"/>
          <w:szCs w:val="20"/>
          <w:highlight w:val="yellow"/>
        </w:rPr>
        <w:t>t</w:t>
      </w:r>
      <w:r w:rsidR="007D0463">
        <w:rPr>
          <w:rFonts w:cs="Arial"/>
          <w:szCs w:val="20"/>
          <w:highlight w:val="yellow"/>
        </w:rPr>
        <w:t>ické služby OZ Šariš výzva č. 04</w:t>
      </w:r>
      <w:r w:rsidR="00FC23BC">
        <w:rPr>
          <w:rFonts w:cs="Arial"/>
          <w:szCs w:val="20"/>
          <w:highlight w:val="yellow"/>
        </w:rPr>
        <w:t>/2024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72C27A0E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  <w:r w:rsidR="007D0463">
              <w:rPr>
                <w:rFonts w:cs="Arial"/>
                <w:b/>
                <w:szCs w:val="20"/>
              </w:rPr>
              <w:t xml:space="preserve"> </w:t>
            </w:r>
            <w:r w:rsidR="007D0463" w:rsidRPr="007D0463">
              <w:rPr>
                <w:rFonts w:cs="Arial"/>
                <w:b/>
                <w:szCs w:val="20"/>
              </w:rPr>
              <w:t>vyhotovenie geometrického plánu a vytýčenie obvodu parciel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</w:t>
      </w:r>
      <w:proofErr w:type="spellStart"/>
      <w:r>
        <w:rPr>
          <w:rFonts w:cs="Arial"/>
          <w:szCs w:val="20"/>
        </w:rPr>
        <w:t>xlsx</w:t>
      </w:r>
      <w:proofErr w:type="spellEnd"/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802A91A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geometrického plánu)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proofErr w:type="spellStart"/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  <w:proofErr w:type="spellEnd"/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66ED" w14:textId="77777777" w:rsidR="00AF3240" w:rsidRDefault="00AF3240">
      <w:r>
        <w:separator/>
      </w:r>
    </w:p>
  </w:endnote>
  <w:endnote w:type="continuationSeparator" w:id="0">
    <w:p w14:paraId="1AD2D86F" w14:textId="77777777" w:rsidR="00AF3240" w:rsidRDefault="00AF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1FB6860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5DB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5DB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AF324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44C6" w14:textId="77777777" w:rsidR="00AF3240" w:rsidRDefault="00AF3240">
      <w:r>
        <w:separator/>
      </w:r>
    </w:p>
  </w:footnote>
  <w:footnote w:type="continuationSeparator" w:id="0">
    <w:p w14:paraId="2A446FFF" w14:textId="77777777" w:rsidR="00AF3240" w:rsidRDefault="00AF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1A47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365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5C0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129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463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DBE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3240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C8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73D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6976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2A92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457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3B54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A133-7BB0-4837-A0DA-FE915F58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1064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2024-06-24T08:58:00Z</cp:lastPrinted>
  <dcterms:created xsi:type="dcterms:W3CDTF">2024-06-24T08:59:00Z</dcterms:created>
  <dcterms:modified xsi:type="dcterms:W3CDTF">2024-06-24T08:59:00Z</dcterms:modified>
  <cp:category>EIZ</cp:category>
</cp:coreProperties>
</file>