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CE6E7F5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623871" w:rsidRPr="00623871">
        <w:t xml:space="preserve">Služby mechanizačnými prostriedkami pre OZ  Sever - výzva č. </w:t>
      </w:r>
      <w:r w:rsidR="00A62E4B">
        <w:t>9</w:t>
      </w:r>
      <w:r w:rsidR="00623871" w:rsidRPr="00623871">
        <w:t>/202</w:t>
      </w:r>
      <w:r w:rsidR="00A62E4B">
        <w:t>4</w:t>
      </w:r>
      <w:r w:rsidR="00623871" w:rsidRPr="00623871">
        <w:t xml:space="preserve">  (Zriadenie približovacej linky </w:t>
      </w:r>
      <w:r w:rsidR="00A62E4B">
        <w:t>Besné</w:t>
      </w:r>
      <w:bookmarkStart w:id="0" w:name="_GoBack"/>
      <w:bookmarkEnd w:id="0"/>
      <w:r w:rsidR="00623871" w:rsidRPr="00623871">
        <w:t>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667BA2EC" w:rsidR="00E11E5E" w:rsidRPr="00977280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 xml:space="preserve">Kritérium 1: </w:t>
      </w:r>
      <w:r w:rsidR="00841F1C" w:rsidRPr="00977280">
        <w:rPr>
          <w:rFonts w:cs="Arial"/>
          <w:szCs w:val="20"/>
        </w:rPr>
        <w:t>C</w:t>
      </w:r>
      <w:r w:rsidRPr="00977280">
        <w:rPr>
          <w:rFonts w:cs="Arial"/>
          <w:szCs w:val="20"/>
        </w:rPr>
        <w:t xml:space="preserve">ena za realizáciu </w:t>
      </w:r>
      <w:r w:rsidRPr="00D72F3F">
        <w:rPr>
          <w:rFonts w:cs="Arial"/>
          <w:szCs w:val="20"/>
        </w:rPr>
        <w:t>predmetu zákazky</w:t>
      </w:r>
      <w:r w:rsidR="00D72F3F">
        <w:rPr>
          <w:rFonts w:cs="Arial"/>
          <w:szCs w:val="20"/>
        </w:rPr>
        <w:t xml:space="preserve"> </w:t>
      </w:r>
      <w:r w:rsidR="00D72F3F" w:rsidRPr="00D72F3F">
        <w:rPr>
          <w:rFonts w:cs="Arial"/>
          <w:szCs w:val="20"/>
          <w:u w:val="single"/>
        </w:rPr>
        <w:t>(pri použití zmluvy o dielo)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77280" w14:paraId="45B0BA76" w14:textId="77777777" w:rsidTr="00350FE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93C4F2" w14:textId="5579426C" w:rsidR="005E0C16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77280" w:rsidRDefault="00E11E5E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207E93" w14:textId="77777777" w:rsidR="005E0C16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FD93F8C" w14:textId="77777777" w:rsidR="005E0C16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 xml:space="preserve">v EUR s </w:t>
            </w:r>
            <w:r w:rsidR="00E11E5E" w:rsidRPr="00977280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77280" w14:paraId="3DDB7213" w14:textId="77777777" w:rsidTr="00350FE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7EE2C51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726F07F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BE52682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1031223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77280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667116B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A512A" w14:textId="77777777" w:rsidR="00893CC9" w:rsidRDefault="00893CC9">
      <w:r>
        <w:separator/>
      </w:r>
    </w:p>
  </w:endnote>
  <w:endnote w:type="continuationSeparator" w:id="0">
    <w:p w14:paraId="5E6AEEDB" w14:textId="77777777" w:rsidR="00893CC9" w:rsidRDefault="0089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301833" w14:paraId="2D4E7A60" w14:textId="77777777" w:rsidTr="00D13CDF">
              <w:tc>
                <w:tcPr>
                  <w:tcW w:w="6237" w:type="dxa"/>
                </w:tcPr>
                <w:p w14:paraId="161303EA" w14:textId="2855CD28" w:rsidR="00301833" w:rsidRDefault="0030183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5FCD3AA" w:rsidR="00301833" w:rsidRDefault="0030183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62E4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62E4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301833" w:rsidRDefault="00893CC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301833" w:rsidRDefault="003018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301833" w:rsidRDefault="00301833">
    <w:pPr>
      <w:pStyle w:val="Pta"/>
    </w:pPr>
  </w:p>
  <w:p w14:paraId="4427C16E" w14:textId="77777777" w:rsidR="00301833" w:rsidRDefault="00301833"/>
  <w:p w14:paraId="20DEAAA1" w14:textId="77777777" w:rsidR="00301833" w:rsidRDefault="003018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D0688" w14:textId="77777777" w:rsidR="00893CC9" w:rsidRDefault="00893CC9">
      <w:r>
        <w:separator/>
      </w:r>
    </w:p>
  </w:footnote>
  <w:footnote w:type="continuationSeparator" w:id="0">
    <w:p w14:paraId="48908699" w14:textId="77777777" w:rsidR="00893CC9" w:rsidRDefault="0089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301833" w14:paraId="14793BB4" w14:textId="77777777" w:rsidTr="007C3D49">
      <w:tc>
        <w:tcPr>
          <w:tcW w:w="1271" w:type="dxa"/>
        </w:tcPr>
        <w:p w14:paraId="22C3DFF4" w14:textId="487E5B58" w:rsidR="00301833" w:rsidRDefault="00301833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301833" w:rsidRDefault="0030183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63D3456" w14:textId="77777777" w:rsidR="00301833" w:rsidRPr="00CC3B13" w:rsidRDefault="00301833" w:rsidP="00CC3B13">
          <w:pPr>
            <w:pStyle w:val="Nadpis4"/>
            <w:rPr>
              <w:color w:val="005941"/>
              <w:sz w:val="24"/>
            </w:rPr>
          </w:pPr>
          <w:r w:rsidRPr="00CC3B13">
            <w:rPr>
              <w:color w:val="005941"/>
              <w:sz w:val="24"/>
            </w:rPr>
            <w:t>organizačná zložka OZ Sever</w:t>
          </w:r>
        </w:p>
        <w:p w14:paraId="4F73470A" w14:textId="150D9A57" w:rsidR="00301833" w:rsidRDefault="00301833" w:rsidP="00CC3B13">
          <w:pPr>
            <w:pStyle w:val="Nadpis4"/>
            <w:tabs>
              <w:tab w:val="clear" w:pos="576"/>
            </w:tabs>
          </w:pPr>
          <w:r w:rsidRPr="00CC3B13">
            <w:rPr>
              <w:color w:val="005941"/>
              <w:sz w:val="24"/>
            </w:rPr>
            <w:t>Nám. M. R. Štefánika 1, Žilina 011 45</w:t>
          </w:r>
        </w:p>
      </w:tc>
    </w:tr>
  </w:tbl>
  <w:p w14:paraId="5DFAC86C" w14:textId="77777777" w:rsidR="00301833" w:rsidRDefault="003018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4F5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BF9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875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80F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2C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833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1F1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367F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1DA9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3CCD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87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7C9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19ED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714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9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53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9F0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2E4B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1F1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3E6D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CFA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1B6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490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3B13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B996-C7B6-4693-9EDD-29979571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5</cp:revision>
  <cp:lastPrinted>2023-10-30T09:10:00Z</cp:lastPrinted>
  <dcterms:created xsi:type="dcterms:W3CDTF">2023-10-30T09:11:00Z</dcterms:created>
  <dcterms:modified xsi:type="dcterms:W3CDTF">2024-06-18T06:47:00Z</dcterms:modified>
  <cp:category>EIZ</cp:category>
</cp:coreProperties>
</file>