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2F20C760"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185D44E8"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w:t>
      </w:r>
      <w:r w:rsidR="00192DD6">
        <w:rPr>
          <w:rFonts w:ascii="Tahoma" w:hAnsi="Tahoma" w:cs="Tahoma"/>
          <w:sz w:val="20"/>
          <w:szCs w:val="20"/>
        </w:rPr>
        <w:t>e</w:t>
      </w:r>
      <w:r w:rsidR="000F16FD">
        <w:rPr>
          <w:rFonts w:ascii="Tahoma" w:hAnsi="Tahoma" w:cs="Tahoma"/>
          <w:sz w:val="20"/>
          <w:szCs w:val="20"/>
        </w:rPr>
        <w:t xml:space="preserve"> </w:t>
      </w:r>
      <w:r w:rsidR="004305D7">
        <w:rPr>
          <w:rFonts w:ascii="Tahoma" w:hAnsi="Tahoma" w:cs="Tahoma"/>
          <w:sz w:val="20"/>
          <w:szCs w:val="20"/>
        </w:rPr>
        <w:t>Poltár</w:t>
      </w:r>
      <w:r w:rsidR="00BD16C8">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32A8D17E"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0F16FD">
        <w:rPr>
          <w:rFonts w:ascii="Tahoma" w:hAnsi="Tahoma" w:cs="Tahoma"/>
          <w:b/>
          <w:sz w:val="20"/>
          <w:szCs w:val="20"/>
        </w:rPr>
        <w:t>o</w:t>
      </w:r>
      <w:r w:rsidR="00204114" w:rsidRPr="00204114">
        <w:rPr>
          <w:rFonts w:ascii="Tahoma" w:hAnsi="Tahoma" w:cs="Tahoma"/>
          <w:b/>
          <w:sz w:val="20"/>
          <w:szCs w:val="20"/>
        </w:rPr>
        <w:t xml:space="preserve">k </w:t>
      </w:r>
      <w:r w:rsidR="00C85C0F">
        <w:rPr>
          <w:rFonts w:ascii="Tahoma" w:hAnsi="Tahoma" w:cs="Tahoma"/>
          <w:b/>
          <w:sz w:val="20"/>
          <w:szCs w:val="20"/>
        </w:rPr>
        <w:t>c</w:t>
      </w:r>
      <w:r w:rsidR="00A11591">
        <w:rPr>
          <w:rFonts w:ascii="Tahoma" w:hAnsi="Tahoma" w:cs="Tahoma"/>
          <w:b/>
          <w:sz w:val="20"/>
          <w:szCs w:val="20"/>
        </w:rPr>
        <w:t>ukrárenských výrobkov</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w:t>
      </w:r>
      <w:r w:rsidR="00192DD6">
        <w:rPr>
          <w:rFonts w:ascii="Tahoma" w:hAnsi="Tahoma" w:cs="Tahoma"/>
          <w:b/>
          <w:sz w:val="20"/>
          <w:szCs w:val="20"/>
        </w:rPr>
        <w:t>e</w:t>
      </w:r>
      <w:r w:rsidR="000F16FD" w:rsidRPr="00654A8C">
        <w:rPr>
          <w:rFonts w:ascii="Tahoma" w:hAnsi="Tahoma" w:cs="Tahoma"/>
          <w:b/>
          <w:sz w:val="20"/>
          <w:szCs w:val="20"/>
        </w:rPr>
        <w:t xml:space="preserve"> </w:t>
      </w:r>
      <w:r w:rsidR="004305D7">
        <w:rPr>
          <w:rFonts w:ascii="Tahoma" w:hAnsi="Tahoma" w:cs="Tahoma"/>
          <w:b/>
          <w:sz w:val="20"/>
          <w:szCs w:val="20"/>
        </w:rPr>
        <w:t>PT</w:t>
      </w:r>
      <w:r w:rsidR="00204114" w:rsidRPr="00654A8C">
        <w:rPr>
          <w:rFonts w:ascii="Tahoma" w:hAnsi="Tahoma" w:cs="Tahoma"/>
          <w:b/>
          <w:sz w:val="20"/>
          <w:szCs w:val="20"/>
        </w:rPr>
        <w:t xml:space="preserve">_Výzva č. </w:t>
      </w:r>
      <w:r w:rsidR="00335A7B">
        <w:rPr>
          <w:rFonts w:ascii="Tahoma" w:hAnsi="Tahoma" w:cs="Tahoma"/>
          <w:b/>
          <w:sz w:val="20"/>
          <w:szCs w:val="20"/>
        </w:rPr>
        <w:t>3</w:t>
      </w:r>
      <w:r w:rsidR="004305D7">
        <w:rPr>
          <w:rFonts w:ascii="Tahoma" w:hAnsi="Tahoma" w:cs="Tahoma"/>
          <w:b/>
          <w:sz w:val="20"/>
          <w:szCs w:val="20"/>
        </w:rPr>
        <w:t>7</w:t>
      </w:r>
      <w:r w:rsidR="00D027DB" w:rsidRPr="00654A8C">
        <w:rPr>
          <w:rFonts w:ascii="Tahoma" w:hAnsi="Tahoma" w:cs="Tahoma"/>
          <w:b/>
          <w:sz w:val="20"/>
          <w:szCs w:val="20"/>
        </w:rPr>
        <w:t>.</w:t>
      </w:r>
      <w:r w:rsidR="00204114" w:rsidRPr="00654A8C">
        <w:rPr>
          <w:rFonts w:ascii="Tahoma" w:hAnsi="Tahoma" w:cs="Tahoma"/>
          <w:b/>
          <w:sz w:val="20"/>
          <w:szCs w:val="20"/>
        </w:rPr>
        <w:t xml:space="preserve"> </w:t>
      </w:r>
      <w:r w:rsidR="00B443A2" w:rsidRPr="00654A8C">
        <w:rPr>
          <w:rFonts w:ascii="Tahoma" w:hAnsi="Tahoma" w:cs="Tahoma"/>
          <w:bCs/>
          <w:sz w:val="20"/>
          <w:szCs w:val="20"/>
        </w:rPr>
        <w:t xml:space="preserve">realizované </w:t>
      </w:r>
      <w:bookmarkStart w:id="4" w:name="_Hlk130214436"/>
      <w:r w:rsidR="00B443A2" w:rsidRPr="00654A8C">
        <w:rPr>
          <w:rFonts w:ascii="Tahoma" w:hAnsi="Tahoma" w:cs="Tahoma"/>
          <w:bCs/>
          <w:sz w:val="20"/>
          <w:szCs w:val="20"/>
        </w:rPr>
        <w:t xml:space="preserve">v rámci procesu verejného obstarávania </w:t>
      </w:r>
      <w:bookmarkEnd w:id="4"/>
      <w:r w:rsidR="00B443A2" w:rsidRPr="00654A8C">
        <w:rPr>
          <w:rFonts w:ascii="Tahoma" w:hAnsi="Tahoma" w:cs="Tahoma"/>
          <w:bCs/>
          <w:sz w:val="20"/>
          <w:szCs w:val="20"/>
        </w:rPr>
        <w:t>postupom</w:t>
      </w:r>
      <w:r w:rsidR="00B443A2" w:rsidRPr="00204114">
        <w:rPr>
          <w:rFonts w:ascii="Tahoma" w:hAnsi="Tahoma" w:cs="Tahoma"/>
          <w:bCs/>
          <w:sz w:val="20"/>
          <w:szCs w:val="20"/>
        </w:rPr>
        <w:t xml:space="preserve"> zadávania zákazky podľa § 58 až 61 zákona č. 343/2015 Z. 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76A3528" w14:textId="03A64294" w:rsidR="0065733F" w:rsidRPr="0065733F" w:rsidRDefault="00954EFF" w:rsidP="00C75AA7">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871986" w:rsidRPr="0065733F">
        <w:rPr>
          <w:rFonts w:ascii="Tahoma" w:hAnsi="Tahoma" w:cs="Tahoma"/>
          <w:bCs/>
          <w:sz w:val="20"/>
          <w:szCs w:val="20"/>
        </w:rPr>
        <w:t>vyhláška Ministerstva pôdohospodárstva a rozvoja vidieka Slovenskej republiky č.</w:t>
      </w:r>
      <w:r w:rsidR="00F22396">
        <w:rPr>
          <w:rFonts w:ascii="Tahoma" w:hAnsi="Tahoma" w:cs="Tahoma"/>
          <w:bCs/>
          <w:sz w:val="20"/>
          <w:szCs w:val="20"/>
        </w:rPr>
        <w:t> </w:t>
      </w:r>
      <w:r w:rsidR="0065733F" w:rsidRPr="0065733F">
        <w:rPr>
          <w:rFonts w:ascii="Tahoma" w:hAnsi="Tahoma" w:cs="Tahoma"/>
          <w:bCs/>
          <w:sz w:val="20"/>
          <w:szCs w:val="20"/>
        </w:rPr>
        <w:t xml:space="preserve">24/2014 Z. z. o pekárskych výrobkoch cukrárskych výrobkoch a cestovinách. </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lastRenderedPageBreak/>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w:t>
      </w:r>
      <w:r w:rsidR="00D970D3" w:rsidRPr="00A664F5">
        <w:rPr>
          <w:rFonts w:ascii="Tahoma" w:hAnsi="Tahoma" w:cs="Tahoma"/>
          <w:sz w:val="20"/>
          <w:szCs w:val="20"/>
        </w:rPr>
        <w:lastRenderedPageBreak/>
        <w:t xml:space="preserve">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xml:space="preserve">, upgradu, opráv, alebo výmeny tých častí </w:t>
      </w:r>
      <w:r w:rsidR="00C45742" w:rsidRPr="00A664F5">
        <w:rPr>
          <w:rFonts w:ascii="Tahoma" w:hAnsi="Tahoma" w:cs="Tahoma"/>
          <w:sz w:val="20"/>
          <w:szCs w:val="20"/>
        </w:rPr>
        <w:lastRenderedPageBreak/>
        <w:t>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uvedenú v systéme Josephine</w:t>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15406C0A"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w:t>
      </w:r>
      <w:r w:rsidR="00E72613">
        <w:rPr>
          <w:rFonts w:ascii="Tahoma" w:hAnsi="Tahoma" w:cs="Tahoma"/>
          <w:sz w:val="20"/>
          <w:szCs w:val="20"/>
        </w:rPr>
        <w:t>6</w:t>
      </w:r>
      <w:r w:rsidR="00F00194">
        <w:rPr>
          <w:rFonts w:ascii="Tahoma" w:hAnsi="Tahoma" w:cs="Tahoma"/>
          <w:sz w:val="20"/>
          <w:szCs w:val="20"/>
        </w:rPr>
        <w:t>.00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6D147184" w14:textId="26D92405" w:rsidR="00407D42" w:rsidRPr="00123B05" w:rsidRDefault="00407D42" w:rsidP="00407D42">
      <w:pPr>
        <w:ind w:left="709"/>
        <w:jc w:val="both"/>
        <w:rPr>
          <w:rFonts w:ascii="Tahoma" w:hAnsi="Tahoma" w:cs="Tahoma"/>
          <w:sz w:val="20"/>
          <w:szCs w:val="20"/>
        </w:rPr>
      </w:pPr>
      <w:r w:rsidRPr="00123B05">
        <w:rPr>
          <w:rFonts w:ascii="Tahoma" w:hAnsi="Tahoma" w:cs="Tahoma"/>
          <w:sz w:val="20"/>
          <w:szCs w:val="20"/>
        </w:rPr>
        <w:t>Objednávateľ nie je oprávnený požadovať dodanie Tovaru skôr ako o 0</w:t>
      </w:r>
      <w:r w:rsidR="00E72613">
        <w:rPr>
          <w:rFonts w:ascii="Tahoma" w:hAnsi="Tahoma" w:cs="Tahoma"/>
          <w:sz w:val="20"/>
          <w:szCs w:val="20"/>
        </w:rPr>
        <w:t>6</w:t>
      </w:r>
      <w:r w:rsidRPr="00123B05">
        <w:rPr>
          <w:rFonts w:ascii="Tahoma" w:hAnsi="Tahoma" w:cs="Tahoma"/>
          <w:sz w:val="20"/>
          <w:szCs w:val="20"/>
        </w:rPr>
        <w:t xml:space="preserve">.00 hod. nasledujúceho </w:t>
      </w:r>
      <w:r w:rsidRPr="00263452">
        <w:rPr>
          <w:rFonts w:ascii="Tahoma" w:hAnsi="Tahoma" w:cs="Tahoma"/>
          <w:sz w:val="20"/>
          <w:szCs w:val="20"/>
        </w:rPr>
        <w:t xml:space="preserve">dňa od odoslania Objednávky a </w:t>
      </w:r>
      <w:r w:rsidR="00E72613">
        <w:rPr>
          <w:rFonts w:ascii="Tahoma" w:hAnsi="Tahoma" w:cs="Tahoma"/>
          <w:sz w:val="20"/>
          <w:szCs w:val="20"/>
        </w:rPr>
        <w:t>ne</w:t>
      </w:r>
      <w:r w:rsidRPr="00263452">
        <w:rPr>
          <w:rFonts w:ascii="Tahoma" w:hAnsi="Tahoma" w:cs="Tahoma"/>
          <w:sz w:val="20"/>
          <w:szCs w:val="20"/>
        </w:rPr>
        <w:t>smie v Objednávke požadovať dodanie Tovaru v iný ako pracovný deň. Dodať Tovar je Predávajúci povinný</w:t>
      </w:r>
      <w:r w:rsidR="00F62E6B">
        <w:rPr>
          <w:rFonts w:ascii="Tahoma" w:hAnsi="Tahoma" w:cs="Tahoma"/>
          <w:sz w:val="20"/>
          <w:szCs w:val="20"/>
        </w:rPr>
        <w:t xml:space="preserve"> </w:t>
      </w:r>
      <w:r w:rsidR="00DB1092">
        <w:rPr>
          <w:rFonts w:ascii="Tahoma" w:hAnsi="Tahoma" w:cs="Tahoma"/>
          <w:sz w:val="20"/>
          <w:szCs w:val="20"/>
        </w:rPr>
        <w:t>najviac dvakrát</w:t>
      </w:r>
      <w:r w:rsidR="00F62E6B">
        <w:rPr>
          <w:rFonts w:ascii="Tahoma" w:hAnsi="Tahoma" w:cs="Tahoma"/>
          <w:sz w:val="20"/>
          <w:szCs w:val="20"/>
        </w:rPr>
        <w:t xml:space="preserve"> týž</w:t>
      </w:r>
      <w:r w:rsidR="007058DE">
        <w:rPr>
          <w:rFonts w:ascii="Tahoma" w:hAnsi="Tahoma" w:cs="Tahoma"/>
          <w:sz w:val="20"/>
          <w:szCs w:val="20"/>
        </w:rPr>
        <w:t>denne v pracovnom týždni</w:t>
      </w:r>
      <w:r w:rsidRPr="00263452">
        <w:rPr>
          <w:rFonts w:ascii="Tahoma" w:hAnsi="Tahoma" w:cs="Tahoma"/>
          <w:sz w:val="20"/>
          <w:szCs w:val="20"/>
        </w:rPr>
        <w:t>.</w:t>
      </w:r>
    </w:p>
    <w:p w14:paraId="5EDB34A5" w14:textId="4453D408" w:rsidR="00986955" w:rsidRPr="00CA3D41" w:rsidRDefault="00986955" w:rsidP="00986955">
      <w:pPr>
        <w:ind w:left="1134" w:hanging="425"/>
        <w:jc w:val="both"/>
        <w:rPr>
          <w:rFonts w:ascii="Tahoma" w:hAnsi="Tahoma" w:cs="Tahoma"/>
          <w:sz w:val="18"/>
          <w:szCs w:val="18"/>
        </w:rPr>
      </w:pP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 xml:space="preserve">Predávajúci je povinný Tovar zabaliť alebo vybaviť na prepravu spôsobom, ktorý </w:t>
      </w:r>
      <w:r w:rsidRPr="00A664F5">
        <w:rPr>
          <w:rFonts w:ascii="Tahoma" w:hAnsi="Tahoma" w:cs="Tahoma"/>
          <w:sz w:val="20"/>
          <w:szCs w:val="20"/>
        </w:rPr>
        <w:lastRenderedPageBreak/>
        <w:t>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w:t>
      </w:r>
      <w:r w:rsidRPr="00A664F5">
        <w:rPr>
          <w:rFonts w:ascii="Tahoma" w:hAnsi="Tahoma" w:cs="Tahoma"/>
          <w:sz w:val="20"/>
          <w:szCs w:val="20"/>
          <w:lang w:eastAsia="en-US"/>
        </w:rPr>
        <w:lastRenderedPageBreak/>
        <w:t>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lastRenderedPageBreak/>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55650BD3" w14:textId="526A309F" w:rsidR="00D85875" w:rsidRPr="00D85875" w:rsidRDefault="00D85875" w:rsidP="00D85875">
      <w:pPr>
        <w:pStyle w:val="Odsekzoznamu"/>
        <w:numPr>
          <w:ilvl w:val="0"/>
          <w:numId w:val="40"/>
        </w:numPr>
        <w:rPr>
          <w:rFonts w:ascii="Tahoma" w:hAnsi="Tahoma" w:cs="Tahoma"/>
          <w:vanish/>
          <w:sz w:val="20"/>
          <w:szCs w:val="20"/>
        </w:rPr>
      </w:pPr>
      <w:r w:rsidRPr="00D85875">
        <w:rPr>
          <w:rFonts w:ascii="Tahoma" w:hAnsi="Tahoma" w:cs="Tahoma"/>
          <w:b/>
          <w:bCs/>
          <w:sz w:val="20"/>
          <w:szCs w:val="20"/>
        </w:rPr>
        <w:t>CENA, PLATOBNÉ A FAKTURAČNÉ PODMIENKY</w:t>
      </w:r>
    </w:p>
    <w:p w14:paraId="20838761" w14:textId="77777777" w:rsidR="00D85875" w:rsidRDefault="00D85875" w:rsidP="00D85875">
      <w:pPr>
        <w:ind w:left="709" w:hanging="709"/>
        <w:rPr>
          <w:rFonts w:ascii="Tahoma" w:hAnsi="Tahoma" w:cs="Tahoma"/>
          <w:sz w:val="20"/>
          <w:szCs w:val="20"/>
        </w:rPr>
      </w:pPr>
    </w:p>
    <w:p w14:paraId="70ED5307" w14:textId="77777777" w:rsidR="00D85875" w:rsidRDefault="00D85875" w:rsidP="00D85875">
      <w:pPr>
        <w:ind w:left="709" w:hanging="709"/>
        <w:jc w:val="both"/>
        <w:rPr>
          <w:rFonts w:ascii="Tahoma" w:hAnsi="Tahoma" w:cs="Tahoma"/>
          <w:b/>
          <w:bCs/>
          <w:sz w:val="20"/>
          <w:szCs w:val="20"/>
        </w:rPr>
      </w:pPr>
      <w:r>
        <w:rPr>
          <w:rFonts w:ascii="Tahoma" w:hAnsi="Tahoma" w:cs="Tahoma"/>
          <w:sz w:val="20"/>
          <w:szCs w:val="20"/>
        </w:rPr>
        <w:t>7.1</w:t>
      </w:r>
      <w:r>
        <w:rPr>
          <w:rFonts w:ascii="Tahoma" w:hAnsi="Tahoma" w:cs="Tahoma"/>
          <w:sz w:val="20"/>
          <w:szCs w:val="20"/>
        </w:rPr>
        <w:tab/>
        <w:t xml:space="preserve">Predávajúci berie na vedomie, že Cena je maximálna, úplná, pevná a záväzná a Predávajúci zaručuje Kupujúcemu jej úplnosť počas celej doby trvania Zmluvy. Cena bola dohodnutá v súlade so Zákonom o cenách. </w:t>
      </w:r>
    </w:p>
    <w:p w14:paraId="5B97159F" w14:textId="77777777" w:rsidR="00D85875" w:rsidRDefault="00D85875" w:rsidP="00D85875">
      <w:pPr>
        <w:ind w:left="709" w:hanging="709"/>
        <w:jc w:val="both"/>
        <w:rPr>
          <w:rFonts w:ascii="Tahoma" w:hAnsi="Tahoma" w:cs="Tahoma"/>
          <w:b/>
          <w:bCs/>
          <w:sz w:val="20"/>
          <w:szCs w:val="20"/>
        </w:rPr>
      </w:pPr>
      <w:r>
        <w:rPr>
          <w:rFonts w:ascii="Tahoma" w:hAnsi="Tahoma" w:cs="Tahoma"/>
          <w:color w:val="000000"/>
          <w:sz w:val="20"/>
          <w:szCs w:val="20"/>
        </w:rPr>
        <w:t xml:space="preserve">7.2 </w:t>
      </w:r>
      <w:r>
        <w:rPr>
          <w:rFonts w:ascii="Tahoma" w:hAnsi="Tahoma" w:cs="Tahoma"/>
          <w:color w:val="000000"/>
          <w:sz w:val="20"/>
          <w:szCs w:val="20"/>
        </w:rPr>
        <w:tab/>
        <w:t xml:space="preserve">Cena dohodnutá Zmluvnými stranami za jednotlivé druhy Tovarov je uvedená v Prílohe č. 1 tejto Zmluvy. </w:t>
      </w:r>
      <w:r>
        <w:rPr>
          <w:rFonts w:ascii="Tahoma" w:hAnsi="Tahoma" w:cs="Tahoma"/>
          <w:bCs/>
          <w:sz w:val="20"/>
          <w:szCs w:val="20"/>
        </w:rPr>
        <w:t>Zmluvné strany sa môžu dohodnúť na znížení Ceny za jednotlivé druhy Tovarov podľa tohto bodu Zmluvy, ak dôjde k podstatnému zníženiu cien za obdobný tovar na trhu alebo z dôvodu iných podstatných okolností. V takom prípade uzatvoria dodatok k Zmluve.</w:t>
      </w:r>
    </w:p>
    <w:p w14:paraId="4E256C1F" w14:textId="77777777" w:rsidR="00D85875" w:rsidRDefault="00D85875" w:rsidP="00D85875">
      <w:pPr>
        <w:jc w:val="both"/>
        <w:rPr>
          <w:rFonts w:ascii="Tahoma" w:hAnsi="Tahoma" w:cs="Tahoma"/>
          <w:b/>
          <w:bCs/>
          <w:sz w:val="20"/>
          <w:szCs w:val="20"/>
        </w:rPr>
      </w:pPr>
      <w:r>
        <w:rPr>
          <w:rFonts w:ascii="Tahoma" w:hAnsi="Tahoma" w:cs="Tahoma"/>
          <w:color w:val="000000"/>
          <w:sz w:val="20"/>
          <w:szCs w:val="20"/>
        </w:rPr>
        <w:t xml:space="preserve">7.3. </w:t>
      </w:r>
      <w:r>
        <w:rPr>
          <w:rFonts w:ascii="Tahoma" w:hAnsi="Tahoma" w:cs="Tahoma"/>
          <w:color w:val="000000"/>
          <w:sz w:val="20"/>
          <w:szCs w:val="20"/>
        </w:rPr>
        <w:tab/>
      </w:r>
      <w:r>
        <w:rPr>
          <w:rFonts w:ascii="Tahoma" w:hAnsi="Tahoma" w:cs="Tahoma"/>
          <w:b/>
          <w:bCs/>
          <w:color w:val="000000"/>
          <w:sz w:val="20"/>
          <w:szCs w:val="20"/>
        </w:rPr>
        <w:t>Maximálna cena</w:t>
      </w:r>
    </w:p>
    <w:p w14:paraId="0CB1C8AB" w14:textId="77777777" w:rsidR="00D85875" w:rsidRDefault="00D85875" w:rsidP="00D85875">
      <w:pPr>
        <w:ind w:left="709" w:hanging="1"/>
        <w:contextualSpacing/>
        <w:jc w:val="both"/>
        <w:rPr>
          <w:rFonts w:ascii="Tahoma" w:hAnsi="Tahoma" w:cs="Tahoma"/>
          <w:color w:val="000000"/>
          <w:sz w:val="20"/>
          <w:szCs w:val="20"/>
        </w:rPr>
      </w:pPr>
      <w:r>
        <w:rPr>
          <w:rFonts w:ascii="Tahoma" w:hAnsi="Tahoma" w:cs="Tahoma"/>
          <w:color w:val="000000"/>
          <w:sz w:val="20"/>
          <w:szCs w:val="20"/>
        </w:rPr>
        <w:t xml:space="preserve">Maximálna </w:t>
      </w:r>
      <w:r>
        <w:rPr>
          <w:rFonts w:ascii="Tahoma" w:hAnsi="Tahoma" w:cs="Tahoma"/>
          <w:sz w:val="20"/>
          <w:szCs w:val="20"/>
        </w:rPr>
        <w:t>cena je Zmluvnými stranami dohodnutá nasledovne:</w:t>
      </w:r>
    </w:p>
    <w:p w14:paraId="1B6BEEB6" w14:textId="77777777" w:rsidR="00D85875" w:rsidRDefault="00D85875" w:rsidP="00D85875">
      <w:pPr>
        <w:ind w:left="709"/>
        <w:jc w:val="both"/>
        <w:rPr>
          <w:rFonts w:ascii="Tahoma" w:hAnsi="Tahoma" w:cs="Tahoma"/>
          <w:sz w:val="20"/>
          <w:szCs w:val="20"/>
        </w:rPr>
      </w:pPr>
      <w:r>
        <w:rPr>
          <w:rFonts w:ascii="Tahoma" w:hAnsi="Tahoma" w:cs="Tahoma"/>
          <w:sz w:val="20"/>
          <w:szCs w:val="20"/>
        </w:rPr>
        <w:t>Maximálna cena bez DPH</w:t>
      </w:r>
      <w:r>
        <w:rPr>
          <w:rFonts w:ascii="Tahoma" w:hAnsi="Tahoma" w:cs="Tahoma"/>
          <w:sz w:val="20"/>
          <w:szCs w:val="20"/>
        </w:rPr>
        <w:tab/>
        <w:t xml:space="preserve"> €</w:t>
      </w:r>
    </w:p>
    <w:p w14:paraId="16B18480" w14:textId="77777777" w:rsidR="00D85875" w:rsidRDefault="00D85875" w:rsidP="00D85875">
      <w:pPr>
        <w:ind w:left="709"/>
        <w:jc w:val="both"/>
        <w:rPr>
          <w:rFonts w:ascii="Tahoma" w:hAnsi="Tahoma" w:cs="Tahoma"/>
          <w:sz w:val="20"/>
          <w:szCs w:val="20"/>
        </w:rPr>
      </w:pPr>
      <w:r>
        <w:rPr>
          <w:rFonts w:ascii="Tahoma" w:hAnsi="Tahoma" w:cs="Tahoma"/>
          <w:sz w:val="20"/>
          <w:szCs w:val="20"/>
        </w:rPr>
        <w:t>(slovom: x centov)</w:t>
      </w:r>
    </w:p>
    <w:p w14:paraId="3334E7CF" w14:textId="77777777" w:rsidR="00D85875" w:rsidRDefault="00D85875" w:rsidP="00D85875">
      <w:pPr>
        <w:ind w:left="709"/>
        <w:jc w:val="both"/>
        <w:rPr>
          <w:rFonts w:ascii="Tahoma" w:hAnsi="Tahoma" w:cs="Tahoma"/>
          <w:sz w:val="20"/>
          <w:szCs w:val="20"/>
        </w:rPr>
      </w:pPr>
      <w:r>
        <w:rPr>
          <w:rFonts w:ascii="Tahoma" w:hAnsi="Tahoma" w:cs="Tahoma"/>
          <w:sz w:val="20"/>
          <w:szCs w:val="20"/>
        </w:rPr>
        <w:t xml:space="preserve">DPH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Pr>
          <w:rFonts w:ascii="Tahoma" w:hAnsi="Tahoma" w:cs="Tahoma"/>
          <w:sz w:val="20"/>
          <w:szCs w:val="20"/>
        </w:rPr>
        <w:tab/>
      </w:r>
    </w:p>
    <w:p w14:paraId="0FADCAB7" w14:textId="77777777" w:rsidR="00D85875" w:rsidRDefault="00D85875" w:rsidP="00D85875">
      <w:pPr>
        <w:ind w:left="709"/>
        <w:jc w:val="both"/>
        <w:rPr>
          <w:rFonts w:ascii="Tahoma" w:hAnsi="Tahoma" w:cs="Tahoma"/>
          <w:sz w:val="20"/>
          <w:szCs w:val="20"/>
        </w:rPr>
      </w:pPr>
      <w:r>
        <w:rPr>
          <w:rFonts w:ascii="Tahoma" w:hAnsi="Tahoma" w:cs="Tahoma"/>
          <w:sz w:val="20"/>
          <w:szCs w:val="20"/>
        </w:rPr>
        <w:t>(slovom: x centov)</w:t>
      </w:r>
    </w:p>
    <w:p w14:paraId="19469225" w14:textId="77777777" w:rsidR="00D85875" w:rsidRDefault="00D85875" w:rsidP="00D85875">
      <w:pPr>
        <w:ind w:left="709"/>
        <w:jc w:val="both"/>
        <w:rPr>
          <w:rFonts w:ascii="Tahoma" w:hAnsi="Tahoma" w:cs="Tahoma"/>
          <w:sz w:val="20"/>
          <w:szCs w:val="20"/>
        </w:rPr>
      </w:pPr>
      <w:r>
        <w:rPr>
          <w:rFonts w:ascii="Tahoma" w:hAnsi="Tahoma" w:cs="Tahoma"/>
          <w:b/>
          <w:sz w:val="20"/>
          <w:szCs w:val="20"/>
        </w:rPr>
        <w:t>Maximálna cena s DPH</w:t>
      </w:r>
      <w:r>
        <w:rPr>
          <w:rFonts w:ascii="Tahoma" w:hAnsi="Tahoma" w:cs="Tahoma"/>
          <w:b/>
          <w:sz w:val="20"/>
          <w:szCs w:val="20"/>
        </w:rPr>
        <w:tab/>
        <w:t xml:space="preserve">€ </w:t>
      </w:r>
      <w:r>
        <w:rPr>
          <w:rFonts w:ascii="Tahoma" w:hAnsi="Tahoma" w:cs="Tahoma"/>
          <w:sz w:val="20"/>
          <w:szCs w:val="20"/>
        </w:rPr>
        <w:tab/>
      </w:r>
    </w:p>
    <w:p w14:paraId="436149BE" w14:textId="77777777" w:rsidR="00D85875" w:rsidRDefault="00D85875" w:rsidP="00D85875">
      <w:pPr>
        <w:ind w:left="709"/>
        <w:jc w:val="both"/>
        <w:rPr>
          <w:rFonts w:ascii="Tahoma" w:hAnsi="Tahoma" w:cs="Tahoma"/>
          <w:sz w:val="20"/>
          <w:szCs w:val="20"/>
        </w:rPr>
      </w:pPr>
      <w:r>
        <w:rPr>
          <w:rFonts w:ascii="Tahoma" w:hAnsi="Tahoma" w:cs="Tahoma"/>
          <w:sz w:val="20"/>
          <w:szCs w:val="20"/>
        </w:rPr>
        <w:t>(slovom: x centov)</w:t>
      </w:r>
    </w:p>
    <w:p w14:paraId="61DE3AA3" w14:textId="55C1B635"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lastRenderedPageBreak/>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 </w:t>
      </w:r>
      <w:r w:rsidR="007C425C" w:rsidRPr="00A664F5">
        <w:rPr>
          <w:rFonts w:ascii="Tahoma" w:hAnsi="Tahoma" w:cs="Tahoma"/>
          <w:sz w:val="20"/>
          <w:szCs w:val="20"/>
          <w:lang w:eastAsia="en-US"/>
        </w:rPr>
        <w:lastRenderedPageBreak/>
        <w:t>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 xml:space="preserve">prípade porušenia tejto povinnosti jednou </w:t>
      </w:r>
      <w:r w:rsidRPr="00A664F5">
        <w:rPr>
          <w:rFonts w:ascii="Tahoma" w:hAnsi="Tahoma" w:cs="Tahoma"/>
          <w:sz w:val="20"/>
          <w:szCs w:val="20"/>
        </w:rPr>
        <w:lastRenderedPageBreak/>
        <w:t>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D970D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w:t>
      </w:r>
      <w:r w:rsidR="00741093" w:rsidRPr="00A664F5">
        <w:rPr>
          <w:rFonts w:ascii="Tahoma" w:hAnsi="Tahoma" w:cs="Tahoma"/>
          <w:sz w:val="20"/>
          <w:szCs w:val="20"/>
          <w:lang w:eastAsia="en-US"/>
        </w:rPr>
        <w:lastRenderedPageBreak/>
        <w:t xml:space="preserve">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w:t>
      </w:r>
      <w:r w:rsidR="00036F49" w:rsidRPr="00A664F5">
        <w:rPr>
          <w:rFonts w:ascii="Tahoma" w:hAnsi="Tahoma" w:cs="Tahoma"/>
          <w:sz w:val="20"/>
          <w:szCs w:val="20"/>
          <w:lang w:eastAsia="en-US"/>
        </w:rPr>
        <w:lastRenderedPageBreak/>
        <w:t xml:space="preserve">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lastRenderedPageBreak/>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w:t>
      </w:r>
      <w:r w:rsidRPr="00A664F5">
        <w:rPr>
          <w:rFonts w:ascii="Tahoma" w:hAnsi="Tahoma" w:cs="Tahoma"/>
          <w:sz w:val="20"/>
          <w:szCs w:val="20"/>
        </w:rPr>
        <w:lastRenderedPageBreak/>
        <w:t xml:space="preserve">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05E956EE"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0183E04A" w14:textId="77777777" w:rsidR="007B4BEC" w:rsidRPr="00A664F5" w:rsidRDefault="007B4BEC"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 xxxxx</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190C32">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93185" w14:textId="77777777" w:rsidR="00153A36" w:rsidRDefault="00153A36" w:rsidP="00D044A0">
      <w:r>
        <w:separator/>
      </w:r>
    </w:p>
  </w:endnote>
  <w:endnote w:type="continuationSeparator" w:id="0">
    <w:p w14:paraId="32D772B3" w14:textId="77777777" w:rsidR="00153A36" w:rsidRDefault="00153A36"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46175" w14:textId="77777777" w:rsidR="00153A36" w:rsidRDefault="00153A36" w:rsidP="00D044A0">
      <w:r>
        <w:separator/>
      </w:r>
    </w:p>
  </w:footnote>
  <w:footnote w:type="continuationSeparator" w:id="0">
    <w:p w14:paraId="41AA75F4" w14:textId="77777777" w:rsidR="00153A36" w:rsidRDefault="00153A36"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0E03" w14:textId="67375749" w:rsidR="003C5EE5" w:rsidRDefault="00A80F28">
    <w:pPr>
      <w:pStyle w:val="Hlavika"/>
      <w:rPr>
        <w:rFonts w:ascii="Tahoma" w:hAnsi="Tahoma" w:cs="Tahoma"/>
      </w:rPr>
    </w:pPr>
    <w:r>
      <w:rPr>
        <w:rFonts w:ascii="Tahoma" w:hAnsi="Tahoma" w:cs="Tahoma"/>
      </w:rPr>
      <w:t>C</w:t>
    </w:r>
    <w:r w:rsidR="00CE0759">
      <w:rPr>
        <w:rFonts w:ascii="Tahoma" w:hAnsi="Tahoma" w:cs="Tahoma"/>
      </w:rPr>
      <w:t>ukrárenské výrobky</w:t>
    </w:r>
    <w:r w:rsidR="00995E2D" w:rsidRPr="00EF0B9C">
      <w:rPr>
        <w:rFonts w:ascii="Tahoma" w:hAnsi="Tahoma" w:cs="Tahoma"/>
      </w:rPr>
      <w:t>_</w:t>
    </w:r>
    <w:r w:rsidR="00DB050A" w:rsidRPr="00EF0B9C">
      <w:rPr>
        <w:rFonts w:ascii="Tahoma" w:hAnsi="Tahoma" w:cs="Tahoma"/>
      </w:rPr>
      <w:t>okres</w:t>
    </w:r>
    <w:r>
      <w:rPr>
        <w:rFonts w:ascii="Tahoma" w:hAnsi="Tahoma" w:cs="Tahoma"/>
      </w:rPr>
      <w:t xml:space="preserve"> </w:t>
    </w:r>
    <w:r w:rsidR="004305D7">
      <w:rPr>
        <w:rFonts w:ascii="Tahoma" w:hAnsi="Tahoma" w:cs="Tahoma"/>
      </w:rPr>
      <w:t>Poltár</w:t>
    </w:r>
  </w:p>
  <w:p w14:paraId="6855B151" w14:textId="77777777" w:rsidR="00C86721" w:rsidRPr="00C86721" w:rsidRDefault="00C86721">
    <w:pPr>
      <w:pStyle w:val="Hlavika"/>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 w:numId="45" w16cid:durableId="1891451763">
    <w:abstractNumId w:val="41"/>
    <w:lvlOverride w:ilvl="0"/>
    <w:lvlOverride w:ilvl="1"/>
    <w:lvlOverride w:ilvl="2"/>
    <w:lvlOverride w:ilvl="3"/>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6FD"/>
    <w:rsid w:val="000F181A"/>
    <w:rsid w:val="000F1B08"/>
    <w:rsid w:val="000F2C64"/>
    <w:rsid w:val="000F3201"/>
    <w:rsid w:val="000F3E31"/>
    <w:rsid w:val="000F4563"/>
    <w:rsid w:val="000F5941"/>
    <w:rsid w:val="0010220E"/>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1ACE"/>
    <w:rsid w:val="00142C66"/>
    <w:rsid w:val="00143725"/>
    <w:rsid w:val="00144BE1"/>
    <w:rsid w:val="00146590"/>
    <w:rsid w:val="001479B1"/>
    <w:rsid w:val="00152015"/>
    <w:rsid w:val="00152B80"/>
    <w:rsid w:val="00153A36"/>
    <w:rsid w:val="00154BB1"/>
    <w:rsid w:val="00156EC1"/>
    <w:rsid w:val="00163B1A"/>
    <w:rsid w:val="001642C9"/>
    <w:rsid w:val="00165EB1"/>
    <w:rsid w:val="00166442"/>
    <w:rsid w:val="001671BA"/>
    <w:rsid w:val="00172929"/>
    <w:rsid w:val="00172AA6"/>
    <w:rsid w:val="00175007"/>
    <w:rsid w:val="00177C10"/>
    <w:rsid w:val="001806A8"/>
    <w:rsid w:val="001822B9"/>
    <w:rsid w:val="001839E9"/>
    <w:rsid w:val="00184E3A"/>
    <w:rsid w:val="00190C32"/>
    <w:rsid w:val="0019197C"/>
    <w:rsid w:val="00192058"/>
    <w:rsid w:val="00192DD6"/>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2DFD"/>
    <w:rsid w:val="00204114"/>
    <w:rsid w:val="0020623D"/>
    <w:rsid w:val="00213FF8"/>
    <w:rsid w:val="002144A6"/>
    <w:rsid w:val="0021567A"/>
    <w:rsid w:val="002163D7"/>
    <w:rsid w:val="00216A84"/>
    <w:rsid w:val="00216C8B"/>
    <w:rsid w:val="0021733B"/>
    <w:rsid w:val="00224737"/>
    <w:rsid w:val="00224E35"/>
    <w:rsid w:val="002276CE"/>
    <w:rsid w:val="00227D23"/>
    <w:rsid w:val="0023115C"/>
    <w:rsid w:val="002311E7"/>
    <w:rsid w:val="0023374D"/>
    <w:rsid w:val="00233CB9"/>
    <w:rsid w:val="00234D40"/>
    <w:rsid w:val="0023574A"/>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3452"/>
    <w:rsid w:val="00265895"/>
    <w:rsid w:val="00266EC6"/>
    <w:rsid w:val="0026732C"/>
    <w:rsid w:val="00267D41"/>
    <w:rsid w:val="00270C9B"/>
    <w:rsid w:val="00270CE4"/>
    <w:rsid w:val="002715B4"/>
    <w:rsid w:val="00273439"/>
    <w:rsid w:val="0027600D"/>
    <w:rsid w:val="00276CB7"/>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30B"/>
    <w:rsid w:val="002B1684"/>
    <w:rsid w:val="002B3E4B"/>
    <w:rsid w:val="002B4209"/>
    <w:rsid w:val="002B65C7"/>
    <w:rsid w:val="002B7923"/>
    <w:rsid w:val="002C28C0"/>
    <w:rsid w:val="002C3F98"/>
    <w:rsid w:val="002C5686"/>
    <w:rsid w:val="002C5EE3"/>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A7B"/>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B7D00"/>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E39CF"/>
    <w:rsid w:val="003F0445"/>
    <w:rsid w:val="003F0CC0"/>
    <w:rsid w:val="003F1336"/>
    <w:rsid w:val="003F2FBB"/>
    <w:rsid w:val="003F3649"/>
    <w:rsid w:val="003F62B3"/>
    <w:rsid w:val="003F65AA"/>
    <w:rsid w:val="003F66F9"/>
    <w:rsid w:val="003F7FF9"/>
    <w:rsid w:val="00400B28"/>
    <w:rsid w:val="00400FDF"/>
    <w:rsid w:val="00404BE0"/>
    <w:rsid w:val="00404C9B"/>
    <w:rsid w:val="004069EC"/>
    <w:rsid w:val="00407D42"/>
    <w:rsid w:val="004133F4"/>
    <w:rsid w:val="004142FB"/>
    <w:rsid w:val="004143C1"/>
    <w:rsid w:val="00414885"/>
    <w:rsid w:val="00414E11"/>
    <w:rsid w:val="00416E2D"/>
    <w:rsid w:val="004206C7"/>
    <w:rsid w:val="00422902"/>
    <w:rsid w:val="00423602"/>
    <w:rsid w:val="00423CCC"/>
    <w:rsid w:val="004305D7"/>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736"/>
    <w:rsid w:val="004658E7"/>
    <w:rsid w:val="00465CDB"/>
    <w:rsid w:val="0046649D"/>
    <w:rsid w:val="004670A4"/>
    <w:rsid w:val="004708B1"/>
    <w:rsid w:val="00471557"/>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0F1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6F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36136"/>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6C7"/>
    <w:rsid w:val="005C4843"/>
    <w:rsid w:val="005C58AB"/>
    <w:rsid w:val="005D10B0"/>
    <w:rsid w:val="005D11FE"/>
    <w:rsid w:val="005D1E68"/>
    <w:rsid w:val="005D27B9"/>
    <w:rsid w:val="005D3324"/>
    <w:rsid w:val="005D4499"/>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A8C"/>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5727"/>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8DE"/>
    <w:rsid w:val="007059CB"/>
    <w:rsid w:val="00706AF9"/>
    <w:rsid w:val="00710E1F"/>
    <w:rsid w:val="0071387B"/>
    <w:rsid w:val="00714929"/>
    <w:rsid w:val="00724382"/>
    <w:rsid w:val="00724BCD"/>
    <w:rsid w:val="00731033"/>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4BEC"/>
    <w:rsid w:val="007B6D60"/>
    <w:rsid w:val="007B7D87"/>
    <w:rsid w:val="007C0622"/>
    <w:rsid w:val="007C425C"/>
    <w:rsid w:val="007C6D4C"/>
    <w:rsid w:val="007D026C"/>
    <w:rsid w:val="007D48FA"/>
    <w:rsid w:val="007E200D"/>
    <w:rsid w:val="007E26D5"/>
    <w:rsid w:val="007E27C8"/>
    <w:rsid w:val="007E3FE5"/>
    <w:rsid w:val="007E4A9C"/>
    <w:rsid w:val="007E50B4"/>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01A3"/>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0BAE"/>
    <w:rsid w:val="008E2A28"/>
    <w:rsid w:val="008E3350"/>
    <w:rsid w:val="008E4BC9"/>
    <w:rsid w:val="008E7F0F"/>
    <w:rsid w:val="008F0F04"/>
    <w:rsid w:val="008F3E9A"/>
    <w:rsid w:val="008F6460"/>
    <w:rsid w:val="008F6F9B"/>
    <w:rsid w:val="0090085C"/>
    <w:rsid w:val="00902992"/>
    <w:rsid w:val="009118CD"/>
    <w:rsid w:val="00917F4E"/>
    <w:rsid w:val="00920EC6"/>
    <w:rsid w:val="00921CD2"/>
    <w:rsid w:val="00921EAE"/>
    <w:rsid w:val="00923A55"/>
    <w:rsid w:val="009257A7"/>
    <w:rsid w:val="00926040"/>
    <w:rsid w:val="00926C00"/>
    <w:rsid w:val="00930820"/>
    <w:rsid w:val="009314BD"/>
    <w:rsid w:val="0093384C"/>
    <w:rsid w:val="00937254"/>
    <w:rsid w:val="00940D45"/>
    <w:rsid w:val="00943769"/>
    <w:rsid w:val="0094463E"/>
    <w:rsid w:val="00944920"/>
    <w:rsid w:val="00946FC3"/>
    <w:rsid w:val="00947DE2"/>
    <w:rsid w:val="00950D95"/>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591"/>
    <w:rsid w:val="00A11DC9"/>
    <w:rsid w:val="00A121C3"/>
    <w:rsid w:val="00A12AD9"/>
    <w:rsid w:val="00A17169"/>
    <w:rsid w:val="00A17F9D"/>
    <w:rsid w:val="00A2107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7F8"/>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0E43"/>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135"/>
    <w:rsid w:val="00AE7B67"/>
    <w:rsid w:val="00AF0D34"/>
    <w:rsid w:val="00AF1D12"/>
    <w:rsid w:val="00AF3C87"/>
    <w:rsid w:val="00AF3D22"/>
    <w:rsid w:val="00AF3D43"/>
    <w:rsid w:val="00B004D7"/>
    <w:rsid w:val="00B0104E"/>
    <w:rsid w:val="00B016D6"/>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04BC"/>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C1BE6"/>
    <w:rsid w:val="00BC5F8F"/>
    <w:rsid w:val="00BC76EC"/>
    <w:rsid w:val="00BD04B9"/>
    <w:rsid w:val="00BD16C8"/>
    <w:rsid w:val="00BD283F"/>
    <w:rsid w:val="00BD769D"/>
    <w:rsid w:val="00BD7C36"/>
    <w:rsid w:val="00BE035C"/>
    <w:rsid w:val="00BE3667"/>
    <w:rsid w:val="00BE3DC6"/>
    <w:rsid w:val="00BE41DF"/>
    <w:rsid w:val="00BE61E6"/>
    <w:rsid w:val="00BE6A30"/>
    <w:rsid w:val="00BF31F2"/>
    <w:rsid w:val="00BF3600"/>
    <w:rsid w:val="00BF48D3"/>
    <w:rsid w:val="00C012BC"/>
    <w:rsid w:val="00C01C22"/>
    <w:rsid w:val="00C02456"/>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52E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5AA7"/>
    <w:rsid w:val="00C76F8E"/>
    <w:rsid w:val="00C80691"/>
    <w:rsid w:val="00C80AF3"/>
    <w:rsid w:val="00C815B8"/>
    <w:rsid w:val="00C85C0F"/>
    <w:rsid w:val="00C8619F"/>
    <w:rsid w:val="00C86721"/>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0759"/>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17E87"/>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5AC"/>
    <w:rsid w:val="00D459AB"/>
    <w:rsid w:val="00D45E48"/>
    <w:rsid w:val="00D50410"/>
    <w:rsid w:val="00D50BAD"/>
    <w:rsid w:val="00D50DF9"/>
    <w:rsid w:val="00D50EDD"/>
    <w:rsid w:val="00D522B7"/>
    <w:rsid w:val="00D5351E"/>
    <w:rsid w:val="00D56F5D"/>
    <w:rsid w:val="00D618DF"/>
    <w:rsid w:val="00D63225"/>
    <w:rsid w:val="00D64830"/>
    <w:rsid w:val="00D64CF8"/>
    <w:rsid w:val="00D66740"/>
    <w:rsid w:val="00D66992"/>
    <w:rsid w:val="00D66B33"/>
    <w:rsid w:val="00D67219"/>
    <w:rsid w:val="00D7187D"/>
    <w:rsid w:val="00D71D76"/>
    <w:rsid w:val="00D72400"/>
    <w:rsid w:val="00D749BF"/>
    <w:rsid w:val="00D7583C"/>
    <w:rsid w:val="00D77894"/>
    <w:rsid w:val="00D77908"/>
    <w:rsid w:val="00D77E48"/>
    <w:rsid w:val="00D816EB"/>
    <w:rsid w:val="00D81D83"/>
    <w:rsid w:val="00D81DDF"/>
    <w:rsid w:val="00D8374D"/>
    <w:rsid w:val="00D85875"/>
    <w:rsid w:val="00D87865"/>
    <w:rsid w:val="00D91120"/>
    <w:rsid w:val="00D912F5"/>
    <w:rsid w:val="00D914EA"/>
    <w:rsid w:val="00D917AF"/>
    <w:rsid w:val="00D970D3"/>
    <w:rsid w:val="00D97B9C"/>
    <w:rsid w:val="00DA1577"/>
    <w:rsid w:val="00DA1B5A"/>
    <w:rsid w:val="00DA2F3A"/>
    <w:rsid w:val="00DA3737"/>
    <w:rsid w:val="00DA3806"/>
    <w:rsid w:val="00DB04C4"/>
    <w:rsid w:val="00DB050A"/>
    <w:rsid w:val="00DB1092"/>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23A"/>
    <w:rsid w:val="00E00DF6"/>
    <w:rsid w:val="00E028F3"/>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613"/>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D76D4"/>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56F76"/>
    <w:rsid w:val="00F60F09"/>
    <w:rsid w:val="00F62E6B"/>
    <w:rsid w:val="00F63ACE"/>
    <w:rsid w:val="00F63B4D"/>
    <w:rsid w:val="00F63D6B"/>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43D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29321172">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16</Pages>
  <Words>9189</Words>
  <Characters>52383</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113</cp:revision>
  <cp:lastPrinted>2023-02-09T12:24:00Z</cp:lastPrinted>
  <dcterms:created xsi:type="dcterms:W3CDTF">2024-01-10T15:24:00Z</dcterms:created>
  <dcterms:modified xsi:type="dcterms:W3CDTF">2024-06-25T10:01:00Z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