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5C5DA60B" w:rsidR="00D66B33" w:rsidRPr="00A664F5" w:rsidRDefault="00106D60"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r w:rsidR="0088670D">
        <w:rPr>
          <w:rFonts w:ascii="Tahoma" w:hAnsi="Tahoma" w:cs="Tahoma"/>
          <w:i/>
          <w:iCs/>
          <w:sz w:val="20"/>
          <w:szCs w:val="20"/>
        </w:rPr>
        <w:t>652/2024</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 xml:space="preserve">Ondrej </w:t>
      </w:r>
      <w:proofErr w:type="spellStart"/>
      <w:r w:rsidR="00950FFD">
        <w:rPr>
          <w:rFonts w:ascii="Tahoma" w:hAnsi="Tahoma" w:cs="Tahoma"/>
          <w:sz w:val="20"/>
          <w:szCs w:val="20"/>
        </w:rPr>
        <w:t>Lunter</w:t>
      </w:r>
      <w:proofErr w:type="spellEnd"/>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w:t>
      </w:r>
      <w:r w:rsidRPr="00A664F5">
        <w:rPr>
          <w:rFonts w:ascii="Tahoma" w:hAnsi="Tahoma" w:cs="Tahoma"/>
          <w:bCs/>
          <w:sz w:val="20"/>
          <w:szCs w:val="20"/>
        </w:rPr>
        <w:lastRenderedPageBreak/>
        <w:t xml:space="preserve">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32333770"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w:t>
      </w:r>
      <w:r w:rsidR="001E5C3C">
        <w:rPr>
          <w:rFonts w:ascii="Tahoma" w:hAnsi="Tahoma" w:cs="Tahoma"/>
          <w:sz w:val="20"/>
          <w:szCs w:val="20"/>
        </w:rPr>
        <w:t> </w:t>
      </w:r>
      <w:r w:rsidR="001A39EC" w:rsidRPr="00A664F5">
        <w:rPr>
          <w:rFonts w:ascii="Tahoma" w:hAnsi="Tahoma" w:cs="Tahoma"/>
          <w:sz w:val="20"/>
          <w:szCs w:val="20"/>
        </w:rPr>
        <w:t>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317C4C">
        <w:rPr>
          <w:rFonts w:ascii="Tahoma" w:hAnsi="Tahoma" w:cs="Tahoma"/>
          <w:sz w:val="20"/>
          <w:szCs w:val="20"/>
        </w:rPr>
        <w:t>Brezno</w:t>
      </w:r>
      <w:r w:rsidR="00C85C0F">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1B0A7504"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 xml:space="preserve">Zabezpečenie dodávky </w:t>
      </w:r>
      <w:r w:rsidR="00EA050F">
        <w:rPr>
          <w:rFonts w:ascii="Tahoma" w:hAnsi="Tahoma" w:cs="Tahoma"/>
          <w:b/>
          <w:sz w:val="20"/>
          <w:szCs w:val="20"/>
        </w:rPr>
        <w:t>ovocia a zeleniny</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okrese</w:t>
      </w:r>
      <w:r w:rsidR="002E7E1F">
        <w:rPr>
          <w:rFonts w:ascii="Tahoma" w:hAnsi="Tahoma" w:cs="Tahoma"/>
          <w:b/>
          <w:sz w:val="20"/>
          <w:szCs w:val="20"/>
        </w:rPr>
        <w:t xml:space="preserve"> </w:t>
      </w:r>
      <w:r w:rsidR="00C85C0F">
        <w:rPr>
          <w:rFonts w:ascii="Tahoma" w:hAnsi="Tahoma" w:cs="Tahoma"/>
          <w:b/>
          <w:sz w:val="20"/>
          <w:szCs w:val="20"/>
        </w:rPr>
        <w:t>B</w:t>
      </w:r>
      <w:r w:rsidR="00317C4C">
        <w:rPr>
          <w:rFonts w:ascii="Tahoma" w:hAnsi="Tahoma" w:cs="Tahoma"/>
          <w:b/>
          <w:sz w:val="20"/>
          <w:szCs w:val="20"/>
        </w:rPr>
        <w:t>R</w:t>
      </w:r>
      <w:r w:rsidR="00177CE6">
        <w:rPr>
          <w:rFonts w:ascii="Tahoma" w:hAnsi="Tahoma" w:cs="Tahoma"/>
          <w:b/>
          <w:sz w:val="20"/>
          <w:szCs w:val="20"/>
        </w:rPr>
        <w:t xml:space="preserve"> </w:t>
      </w:r>
      <w:r w:rsidR="00204114" w:rsidRPr="00204114">
        <w:rPr>
          <w:rFonts w:ascii="Tahoma" w:hAnsi="Tahoma" w:cs="Tahoma"/>
          <w:b/>
          <w:sz w:val="20"/>
          <w:szCs w:val="20"/>
        </w:rPr>
        <w:t xml:space="preserve">č. </w:t>
      </w:r>
      <w:proofErr w:type="spellStart"/>
      <w:r w:rsidR="000563D1" w:rsidRPr="000563D1">
        <w:rPr>
          <w:rFonts w:ascii="Tahoma" w:hAnsi="Tahoma" w:cs="Tahoma"/>
          <w:b/>
          <w:sz w:val="20"/>
          <w:szCs w:val="20"/>
          <w:highlight w:val="yellow"/>
        </w:rPr>
        <w:t>xx</w:t>
      </w:r>
      <w:r w:rsidR="00D027DB">
        <w:rPr>
          <w:rFonts w:ascii="Tahoma" w:hAnsi="Tahoma" w:cs="Tahoma"/>
          <w:b/>
          <w:sz w:val="20"/>
          <w:szCs w:val="20"/>
        </w:rPr>
        <w:t>.</w:t>
      </w:r>
      <w:proofErr w:type="spellEnd"/>
      <w:r w:rsidR="00204114"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w:t>
      </w:r>
      <w:r w:rsidR="00F4402E">
        <w:rPr>
          <w:rFonts w:ascii="Tahoma" w:hAnsi="Tahoma" w:cs="Tahoma"/>
          <w:bCs/>
          <w:sz w:val="20"/>
          <w:szCs w:val="20"/>
        </w:rPr>
        <w:t> </w:t>
      </w:r>
      <w:r w:rsidR="00B443A2" w:rsidRPr="00204114">
        <w:rPr>
          <w:rFonts w:ascii="Tahoma" w:hAnsi="Tahoma" w:cs="Tahoma"/>
          <w:bCs/>
          <w:sz w:val="20"/>
          <w:szCs w:val="20"/>
        </w:rPr>
        <w:t>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9D6606">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9EA155E" w14:textId="5A5FE6D0" w:rsidR="00DF40B1" w:rsidRPr="00DF40B1" w:rsidRDefault="00954EFF" w:rsidP="00DF40B1">
      <w:pPr>
        <w:spacing w:after="120"/>
        <w:ind w:left="709"/>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0B5B6A" w:rsidRPr="00B71E75">
        <w:rPr>
          <w:rFonts w:ascii="Tahoma" w:hAnsi="Tahoma" w:cs="Tahoma"/>
          <w:bCs/>
          <w:sz w:val="20"/>
          <w:szCs w:val="20"/>
        </w:rPr>
        <w:t>vyhlášk</w:t>
      </w:r>
      <w:r w:rsidR="000B5B6A">
        <w:rPr>
          <w:rFonts w:ascii="Tahoma" w:hAnsi="Tahoma" w:cs="Tahoma"/>
          <w:bCs/>
          <w:sz w:val="20"/>
          <w:szCs w:val="20"/>
        </w:rPr>
        <w:t>a</w:t>
      </w:r>
      <w:r w:rsidR="000B5B6A" w:rsidRPr="00B71E75">
        <w:rPr>
          <w:rFonts w:ascii="Tahoma" w:hAnsi="Tahoma" w:cs="Tahoma"/>
          <w:bCs/>
          <w:sz w:val="20"/>
          <w:szCs w:val="20"/>
        </w:rPr>
        <w:t xml:space="preserve"> č. 132/2014 Z. z. o spracovanom ovocí a zelenine, jedlých hubách, olejninách, suchých škrupinových plodoch, zemiakoch a výrobkoch z</w:t>
      </w:r>
      <w:r w:rsidR="00DF40B1">
        <w:rPr>
          <w:rFonts w:ascii="Tahoma" w:hAnsi="Tahoma" w:cs="Tahoma"/>
          <w:bCs/>
          <w:sz w:val="20"/>
          <w:szCs w:val="20"/>
        </w:rPr>
        <w:t> </w:t>
      </w:r>
      <w:r w:rsidR="000B5B6A" w:rsidRPr="00B71E75">
        <w:rPr>
          <w:rFonts w:ascii="Tahoma" w:hAnsi="Tahoma" w:cs="Tahoma"/>
          <w:bCs/>
          <w:sz w:val="20"/>
          <w:szCs w:val="20"/>
        </w:rPr>
        <w:t>nich</w:t>
      </w:r>
      <w:r w:rsidR="00DF40B1">
        <w:rPr>
          <w:rFonts w:ascii="Tahoma" w:hAnsi="Tahoma" w:cs="Tahoma"/>
          <w:bCs/>
          <w:sz w:val="20"/>
          <w:szCs w:val="20"/>
        </w:rPr>
        <w:t>.</w:t>
      </w:r>
    </w:p>
    <w:p w14:paraId="1C20F94D" w14:textId="42D97EA7" w:rsidR="0062241D" w:rsidRPr="00A664F5" w:rsidRDefault="0062241D" w:rsidP="000B5B6A">
      <w:pPr>
        <w:spacing w:after="120"/>
        <w:ind w:left="703"/>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A664F5">
        <w:rPr>
          <w:rFonts w:ascii="Tahoma" w:hAnsi="Tahoma" w:cs="Tahoma"/>
          <w:sz w:val="20"/>
          <w:szCs w:val="20"/>
        </w:rPr>
        <w:t>ne</w:t>
      </w:r>
      <w:proofErr w:type="spellEnd"/>
      <w:r w:rsidRPr="00A664F5">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52FAE1C"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w:t>
      </w:r>
      <w:r w:rsidR="00265D3F">
        <w:rPr>
          <w:rFonts w:ascii="Tahoma" w:hAnsi="Tahoma" w:cs="Tahoma"/>
          <w:sz w:val="20"/>
          <w:szCs w:val="20"/>
        </w:rPr>
        <w:t> </w:t>
      </w:r>
      <w:r w:rsidR="003435EF" w:rsidRPr="00A664F5">
        <w:rPr>
          <w:rFonts w:ascii="Tahoma" w:hAnsi="Tahoma" w:cs="Tahoma"/>
          <w:sz w:val="20"/>
          <w:szCs w:val="20"/>
        </w:rPr>
        <w:t>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lastRenderedPageBreak/>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2CECCFAE"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w:t>
      </w:r>
      <w:r w:rsidR="00265D3F">
        <w:rPr>
          <w:rStyle w:val="markedcontent"/>
          <w:rFonts w:ascii="Tahoma" w:hAnsi="Tahoma" w:cs="Tahoma"/>
          <w:sz w:val="20"/>
          <w:szCs w:val="20"/>
        </w:rPr>
        <w:t> </w:t>
      </w:r>
      <w:r w:rsidR="003037D2" w:rsidRPr="00A664F5">
        <w:rPr>
          <w:rStyle w:val="markedcontent"/>
          <w:rFonts w:ascii="Tahoma" w:hAnsi="Tahoma" w:cs="Tahoma"/>
          <w:sz w:val="20"/>
          <w:szCs w:val="20"/>
        </w:rPr>
        <w:t xml:space="preserve">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xml:space="preserve">, ale vznik nákladov na </w:t>
      </w:r>
      <w:proofErr w:type="spellStart"/>
      <w:r w:rsidR="00FF57AD" w:rsidRPr="00447D72">
        <w:rPr>
          <w:b/>
          <w:bCs/>
          <w:sz w:val="20"/>
          <w:szCs w:val="20"/>
        </w:rPr>
        <w:t>ne</w:t>
      </w:r>
      <w:proofErr w:type="spellEnd"/>
      <w:r w:rsidR="00FF57AD" w:rsidRPr="00447D72">
        <w:rPr>
          <w:b/>
          <w:bCs/>
          <w:sz w:val="20"/>
          <w:szCs w:val="20"/>
        </w:rPr>
        <w:t xml:space="preserv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lastRenderedPageBreak/>
        <w:t>Marquet</w:t>
      </w:r>
      <w:proofErr w:type="spellEnd"/>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commentRangeStart w:id="8"/>
      <w:r w:rsidR="00B443A2" w:rsidRPr="008E095B">
        <w:rPr>
          <w:rFonts w:ascii="Tahoma" w:hAnsi="Tahoma" w:cs="Tahoma"/>
          <w:bCs/>
          <w:sz w:val="20"/>
          <w:szCs w:val="20"/>
        </w:rPr>
        <w:t>Josephine</w:t>
      </w:r>
      <w:commentRangeEnd w:id="8"/>
      <w:r w:rsidR="00995E2D">
        <w:rPr>
          <w:rStyle w:val="Odkaznakomentr"/>
        </w:rPr>
        <w:commentReference w:id="8"/>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5EDB34A5" w14:textId="7441446B" w:rsidR="00986955" w:rsidRPr="00CA3D41" w:rsidRDefault="00986955" w:rsidP="00986955">
      <w:pPr>
        <w:ind w:left="1134" w:hanging="425"/>
        <w:jc w:val="both"/>
        <w:rPr>
          <w:rFonts w:ascii="Tahoma" w:hAnsi="Tahoma" w:cs="Tahoma"/>
          <w:sz w:val="18"/>
          <w:szCs w:val="18"/>
        </w:rPr>
      </w:pPr>
      <w:r w:rsidRPr="00CA3D41">
        <w:rPr>
          <w:rFonts w:ascii="Tahoma" w:hAnsi="Tahoma" w:cs="Tahoma"/>
          <w:sz w:val="18"/>
          <w:szCs w:val="18"/>
        </w:rPr>
        <w:t xml:space="preserve"> </w:t>
      </w: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9" w:name="_Hlk137216950"/>
    </w:p>
    <w:bookmarkEnd w:id="9"/>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w:t>
      </w:r>
      <w:r w:rsidRPr="00A664F5">
        <w:rPr>
          <w:rFonts w:ascii="Tahoma" w:hAnsi="Tahoma" w:cs="Tahoma"/>
          <w:sz w:val="20"/>
          <w:szCs w:val="20"/>
        </w:rPr>
        <w:lastRenderedPageBreak/>
        <w:t xml:space="preserve">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22C96CF0"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AA0B7B">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1ABB3C26" w14:textId="30C0D099" w:rsidR="003A330F" w:rsidRDefault="003A330F" w:rsidP="006F0BA8">
      <w:pPr>
        <w:ind w:left="709"/>
        <w:jc w:val="both"/>
        <w:rPr>
          <w:rFonts w:ascii="Tahoma" w:hAnsi="Tahoma" w:cs="Tahoma"/>
          <w:sz w:val="20"/>
          <w:szCs w:val="20"/>
        </w:rPr>
      </w:pPr>
      <w:r>
        <w:rPr>
          <w:rFonts w:ascii="Tahoma" w:hAnsi="Tahoma" w:cs="Tahoma"/>
          <w:sz w:val="20"/>
          <w:szCs w:val="20"/>
        </w:rPr>
        <w:t>Pre kategórie položiek platí:</w:t>
      </w:r>
    </w:p>
    <w:p w14:paraId="7794FBCA" w14:textId="77777777" w:rsidR="0065733F" w:rsidRDefault="0065733F" w:rsidP="006F0BA8">
      <w:pPr>
        <w:ind w:left="709"/>
        <w:jc w:val="both"/>
        <w:rPr>
          <w:rFonts w:cstheme="minorHAnsi"/>
          <w:b/>
          <w:u w:val="single"/>
        </w:rPr>
      </w:pPr>
    </w:p>
    <w:p w14:paraId="0F35EA38" w14:textId="6569050C" w:rsidR="003A330F" w:rsidRPr="00CA564F" w:rsidRDefault="00B52A98" w:rsidP="006F0BA8">
      <w:pPr>
        <w:ind w:left="709"/>
        <w:jc w:val="both"/>
        <w:rPr>
          <w:rFonts w:ascii="Tahoma" w:hAnsi="Tahoma" w:cs="Tahoma"/>
          <w:b/>
          <w:sz w:val="20"/>
          <w:szCs w:val="20"/>
          <w:u w:val="single"/>
        </w:rPr>
      </w:pPr>
      <w:r>
        <w:rPr>
          <w:rFonts w:ascii="Tahoma" w:hAnsi="Tahoma" w:cs="Tahoma"/>
          <w:b/>
          <w:sz w:val="20"/>
          <w:szCs w:val="20"/>
          <w:u w:val="single"/>
        </w:rPr>
        <w:t xml:space="preserve">Ovocie a zelenina </w:t>
      </w:r>
      <w:r w:rsidR="0065733F" w:rsidRPr="00CA564F">
        <w:rPr>
          <w:rFonts w:ascii="Tahoma" w:hAnsi="Tahoma" w:cs="Tahoma"/>
          <w:b/>
          <w:sz w:val="20"/>
          <w:szCs w:val="20"/>
          <w:u w:val="single"/>
        </w:rPr>
        <w:t xml:space="preserve">– </w:t>
      </w:r>
      <w:r w:rsidR="00D6593E">
        <w:rPr>
          <w:rFonts w:ascii="Tahoma" w:hAnsi="Tahoma" w:cs="Tahoma"/>
          <w:b/>
          <w:sz w:val="20"/>
          <w:szCs w:val="20"/>
          <w:u w:val="single"/>
        </w:rPr>
        <w:t>maximálne 5</w:t>
      </w:r>
      <w:r w:rsidR="0065733F" w:rsidRPr="00CA564F">
        <w:rPr>
          <w:rFonts w:ascii="Tahoma" w:hAnsi="Tahoma" w:cs="Tahoma"/>
          <w:b/>
          <w:sz w:val="20"/>
          <w:szCs w:val="20"/>
          <w:u w:val="single"/>
        </w:rPr>
        <w:t xml:space="preserve"> x týždenne</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lastRenderedPageBreak/>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w:t>
      </w:r>
      <w:r w:rsidRPr="00A664F5">
        <w:rPr>
          <w:rFonts w:ascii="Tahoma" w:hAnsi="Tahoma" w:cs="Tahoma"/>
          <w:sz w:val="20"/>
          <w:szCs w:val="20"/>
        </w:rPr>
        <w:lastRenderedPageBreak/>
        <w:t xml:space="preserve">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6E399059"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3163A76F"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0D3210">
        <w:rPr>
          <w:rFonts w:ascii="Tahoma" w:hAnsi="Tahoma" w:cs="Tahoma"/>
          <w:b/>
          <w:sz w:val="20"/>
          <w:szCs w:val="20"/>
        </w:rPr>
        <w:t xml:space="preserve"> </w:t>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3EED1048"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EC021C">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4E7D36E2"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lastRenderedPageBreak/>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lastRenderedPageBreak/>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lastRenderedPageBreak/>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7"/>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lastRenderedPageBreak/>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w:t>
      </w:r>
      <w:r w:rsidR="00036F49" w:rsidRPr="00A664F5">
        <w:rPr>
          <w:rFonts w:ascii="Tahoma" w:hAnsi="Tahoma" w:cs="Tahoma"/>
          <w:sz w:val="20"/>
          <w:szCs w:val="20"/>
          <w:lang w:eastAsia="en-US"/>
        </w:rPr>
        <w:lastRenderedPageBreak/>
        <w:t xml:space="preserve">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w:t>
      </w:r>
      <w:r w:rsidR="004D4A1F" w:rsidRPr="00A664F5">
        <w:rPr>
          <w:rFonts w:ascii="Tahoma" w:hAnsi="Tahoma" w:cs="Tahoma"/>
          <w:sz w:val="20"/>
          <w:szCs w:val="20"/>
        </w:rPr>
        <w:lastRenderedPageBreak/>
        <w:t xml:space="preserve">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 xml:space="preserve">Uplatnením alebo zaplatením zmluvnej pokuty nie je dotknuté právo Kupujúceho </w:t>
      </w:r>
      <w:r w:rsidR="0028381A" w:rsidRPr="00A664F5">
        <w:rPr>
          <w:rFonts w:ascii="Tahoma" w:hAnsi="Tahoma" w:cs="Tahoma"/>
          <w:sz w:val="20"/>
          <w:szCs w:val="20"/>
          <w:lang w:eastAsia="cs-CZ"/>
        </w:rPr>
        <w:lastRenderedPageBreak/>
        <w:t>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lastRenderedPageBreak/>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4367BF58"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 xml:space="preserve">Mgr. Ondrej </w:t>
      </w:r>
      <w:proofErr w:type="spellStart"/>
      <w:r w:rsidR="00EC1AA4">
        <w:rPr>
          <w:rFonts w:ascii="Tahoma" w:hAnsi="Tahoma" w:cs="Tahoma"/>
          <w:sz w:val="20"/>
          <w:szCs w:val="20"/>
        </w:rPr>
        <w:t>Lunter</w:t>
      </w:r>
      <w:proofErr w:type="spellEnd"/>
      <w:r w:rsidR="00EC1AA4">
        <w:rPr>
          <w:rFonts w:ascii="Tahoma" w:hAnsi="Tahoma" w:cs="Tahoma"/>
          <w:sz w:val="20"/>
          <w:szCs w:val="20"/>
        </w:rPr>
        <w:t>, predseda</w:t>
      </w:r>
    </w:p>
    <w:sectPr w:rsidR="00D64830" w:rsidRPr="001A39EC" w:rsidSect="009E0F7A">
      <w:headerReference w:type="default" r:id="rId17"/>
      <w:footerReference w:type="default" r:id="rId18"/>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8" w:author="Vašičková Jana" w:date="2023-08-18T15:33:00Z" w:initials="VJ">
    <w:p w14:paraId="4078A729" w14:textId="77777777" w:rsidR="00995E2D" w:rsidRDefault="00995E2D" w:rsidP="00A0685E">
      <w:pPr>
        <w:pStyle w:val="Textkomentra"/>
      </w:pPr>
      <w:r>
        <w:rPr>
          <w:rStyle w:val="Odkaznakomentr"/>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078A7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078A729"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7B2F4C" w14:textId="77777777" w:rsidR="004C5D10" w:rsidRDefault="004C5D10" w:rsidP="00D044A0">
      <w:r>
        <w:separator/>
      </w:r>
    </w:p>
  </w:endnote>
  <w:endnote w:type="continuationSeparator" w:id="0">
    <w:p w14:paraId="06FFA881" w14:textId="77777777" w:rsidR="004C5D10" w:rsidRDefault="004C5D10"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6C42BD" w14:textId="77777777" w:rsidR="004C5D10" w:rsidRDefault="004C5D10" w:rsidP="00D044A0">
      <w:r>
        <w:separator/>
      </w:r>
    </w:p>
  </w:footnote>
  <w:footnote w:type="continuationSeparator" w:id="0">
    <w:p w14:paraId="302D8B00" w14:textId="77777777" w:rsidR="004C5D10" w:rsidRDefault="004C5D10"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06CD08EA" w:rsidR="00DB050A" w:rsidRDefault="00F51E2D">
    <w:pPr>
      <w:pStyle w:val="Hlavika"/>
      <w:rPr>
        <w:rFonts w:ascii="Tahoma" w:hAnsi="Tahoma" w:cs="Tahoma"/>
      </w:rPr>
    </w:pPr>
    <w:r>
      <w:rPr>
        <w:rFonts w:ascii="Tahoma" w:hAnsi="Tahoma" w:cs="Tahoma"/>
      </w:rPr>
      <w:t xml:space="preserve">Ovocie a </w:t>
    </w:r>
    <w:proofErr w:type="spellStart"/>
    <w:r>
      <w:rPr>
        <w:rFonts w:ascii="Tahoma" w:hAnsi="Tahoma" w:cs="Tahoma"/>
      </w:rPr>
      <w:t>zelenina</w:t>
    </w:r>
    <w:r w:rsidR="00995E2D" w:rsidRPr="00EF0B9C">
      <w:rPr>
        <w:rFonts w:ascii="Tahoma" w:hAnsi="Tahoma" w:cs="Tahoma"/>
      </w:rPr>
      <w:t>_</w:t>
    </w:r>
    <w:r w:rsidR="00DB050A" w:rsidRPr="00EF0B9C">
      <w:rPr>
        <w:rFonts w:ascii="Tahoma" w:hAnsi="Tahoma" w:cs="Tahoma"/>
      </w:rPr>
      <w:t>okres</w:t>
    </w:r>
    <w:proofErr w:type="spellEnd"/>
    <w:r w:rsidR="00177CE6">
      <w:rPr>
        <w:rFonts w:ascii="Tahoma" w:hAnsi="Tahoma" w:cs="Tahoma"/>
      </w:rPr>
      <w:t xml:space="preserve"> </w:t>
    </w:r>
    <w:r w:rsidR="00317C4C">
      <w:rPr>
        <w:rFonts w:ascii="Tahoma" w:hAnsi="Tahoma" w:cs="Tahoma"/>
      </w:rPr>
      <w:t>Brezno</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ašičková Jana">
    <w15:presenceInfo w15:providerId="AD" w15:userId="S::jvasickova@bbsk.sk::dd3d4b06-4b27-47e9-b953-0e74cb1029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0D6"/>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63D1"/>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B5B6A"/>
    <w:rsid w:val="000C023B"/>
    <w:rsid w:val="000C181A"/>
    <w:rsid w:val="000C1BF7"/>
    <w:rsid w:val="000C1C57"/>
    <w:rsid w:val="000C25D3"/>
    <w:rsid w:val="000C4939"/>
    <w:rsid w:val="000C5BB5"/>
    <w:rsid w:val="000D239F"/>
    <w:rsid w:val="000D282D"/>
    <w:rsid w:val="000D2B3A"/>
    <w:rsid w:val="000D3210"/>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06D60"/>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77CE6"/>
    <w:rsid w:val="001806A8"/>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E5C3C"/>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5D3F"/>
    <w:rsid w:val="00266EC6"/>
    <w:rsid w:val="0026732C"/>
    <w:rsid w:val="00267D41"/>
    <w:rsid w:val="00270C9B"/>
    <w:rsid w:val="00270CE4"/>
    <w:rsid w:val="002715B4"/>
    <w:rsid w:val="00273439"/>
    <w:rsid w:val="0027600D"/>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279C"/>
    <w:rsid w:val="002D369D"/>
    <w:rsid w:val="002D6355"/>
    <w:rsid w:val="002D772E"/>
    <w:rsid w:val="002E2B8B"/>
    <w:rsid w:val="002E3018"/>
    <w:rsid w:val="002E3BDD"/>
    <w:rsid w:val="002E3C83"/>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17C4C"/>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1C3"/>
    <w:rsid w:val="003F1336"/>
    <w:rsid w:val="003F2FBB"/>
    <w:rsid w:val="003F3649"/>
    <w:rsid w:val="003F62B3"/>
    <w:rsid w:val="003F65AA"/>
    <w:rsid w:val="003F66F9"/>
    <w:rsid w:val="003F7FF9"/>
    <w:rsid w:val="00400FDF"/>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5D10"/>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843"/>
    <w:rsid w:val="005C58AB"/>
    <w:rsid w:val="005C793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5F52"/>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8D7"/>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299C"/>
    <w:rsid w:val="007F4970"/>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70D"/>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BC8"/>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6606"/>
    <w:rsid w:val="009D7135"/>
    <w:rsid w:val="009D76DA"/>
    <w:rsid w:val="009E0F7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6174"/>
    <w:rsid w:val="00A77E53"/>
    <w:rsid w:val="00A80F28"/>
    <w:rsid w:val="00A81151"/>
    <w:rsid w:val="00A81B64"/>
    <w:rsid w:val="00A820FA"/>
    <w:rsid w:val="00A86133"/>
    <w:rsid w:val="00A866C6"/>
    <w:rsid w:val="00A868D2"/>
    <w:rsid w:val="00A90B65"/>
    <w:rsid w:val="00A92638"/>
    <w:rsid w:val="00A96D51"/>
    <w:rsid w:val="00AA0B7B"/>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C6E3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0AD"/>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067F"/>
    <w:rsid w:val="00B43482"/>
    <w:rsid w:val="00B443A2"/>
    <w:rsid w:val="00B443BA"/>
    <w:rsid w:val="00B46D97"/>
    <w:rsid w:val="00B478D5"/>
    <w:rsid w:val="00B47AD9"/>
    <w:rsid w:val="00B47D80"/>
    <w:rsid w:val="00B505D9"/>
    <w:rsid w:val="00B51C6E"/>
    <w:rsid w:val="00B52697"/>
    <w:rsid w:val="00B52A98"/>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B6472"/>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5666"/>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E89"/>
    <w:rsid w:val="00C71F06"/>
    <w:rsid w:val="00C72C74"/>
    <w:rsid w:val="00C74CD4"/>
    <w:rsid w:val="00C756D9"/>
    <w:rsid w:val="00C75AA7"/>
    <w:rsid w:val="00C76F8E"/>
    <w:rsid w:val="00C80691"/>
    <w:rsid w:val="00C80AF3"/>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26C"/>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01CD"/>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593E"/>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E3DC9"/>
    <w:rsid w:val="00DF2787"/>
    <w:rsid w:val="00DF32B2"/>
    <w:rsid w:val="00DF40B1"/>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50F"/>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021C"/>
    <w:rsid w:val="00EC1900"/>
    <w:rsid w:val="00EC1AA4"/>
    <w:rsid w:val="00EC22C6"/>
    <w:rsid w:val="00EC4CC7"/>
    <w:rsid w:val="00EC5823"/>
    <w:rsid w:val="00EC6063"/>
    <w:rsid w:val="00EC7F37"/>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291"/>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4402E"/>
    <w:rsid w:val="00F51E2D"/>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fields xmlns:f="http://schemas.fabasoft.com/folio/2007/fields">
  <f:record>
    <f:field ref="objname" par="" text="Priloha c. 1 SP_Ramcova dohoda_okres BR" edit="true"/>
    <f:field ref="objsubject" par="" text="" edit="true"/>
    <f:field ref="objcreatedby" par="" text="Molnárová, Denisa, Mgr."/>
    <f:field ref="objcreatedat" par="" date="2024-06-18T08:54:45" text="18. 6. 2024 8:54:45"/>
    <f:field ref="objchangedby" par="" text="Kyselová, Lenka, Mgr."/>
    <f:field ref="objmodifiedat" par="" date="2024-06-28T11:00:58" text="28. 6. 2024 11:00:58"/>
    <f:field ref="doc_FSCFOLIO_1_1001_FieldDocumentNumber" par="" text=""/>
    <f:field ref="doc_FSCFOLIO_1_1001_FieldSubject" par="" text=""/>
    <f:field ref="FSCFOLIO_1_1001_FieldCurrentUser" par="" text="Mgr. Denisa Molnárová"/>
    <f:field ref="CCAPRECONFIG_15_1001_Objektname" par="" text="Priloha c. 1 SP_Ramcova dohoda_okres BR"/>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9158</Words>
  <Characters>52206</Characters>
  <Application>Microsoft Office Word</Application>
  <DocSecurity>4</DocSecurity>
  <Lines>435</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2</cp:revision>
  <cp:lastPrinted>2023-02-09T12:24:00Z</cp:lastPrinted>
  <dcterms:created xsi:type="dcterms:W3CDTF">2024-07-04T20:26:00Z</dcterms:created>
  <dcterms:modified xsi:type="dcterms:W3CDTF">2024-07-04T20:26:00Z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18. 6. 2024, 08:54</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18. 6. 2024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18.6.2024, 08:54</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652/2024 - Rámcová kúpna zmluva - predbežná - ovocie a zelenina - okres Brezno</vt:lpwstr>
  </property>
  <property fmtid="{D5CDD505-2E9C-101B-9397-08002B2CF9AE}" pid="327" name="FSC#COOELAK@1.1001:FileReference">
    <vt:lpwstr>10850-2024</vt:lpwstr>
  </property>
  <property fmtid="{D5CDD505-2E9C-101B-9397-08002B2CF9AE}" pid="328" name="FSC#COOELAK@1.1001:FileRefYear">
    <vt:lpwstr>2024</vt:lpwstr>
  </property>
  <property fmtid="{D5CDD505-2E9C-101B-9397-08002B2CF9AE}" pid="329" name="FSC#COOELAK@1.1001:FileRefOrdinal">
    <vt:lpwstr>10850</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18.06.2024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*COO.2090.100.9.7637025*</vt:lpwstr>
  </property>
  <property fmtid="{D5CDD505-2E9C-101B-9397-08002B2CF9AE}" pid="344" name="FSC#COOELAK@1.1001:RefBarCode">
    <vt:lpwstr>*COO.2090.100.9.7637007*</vt:lpwstr>
  </property>
  <property fmtid="{D5CDD505-2E9C-101B-9397-08002B2CF9AE}" pid="345" name="FSC#COOELAK@1.1001:FileRefBarCode">
    <vt:lpwstr>*10850-2024*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18.06.2024</vt:lpwstr>
  </property>
  <property fmtid="{D5CDD505-2E9C-101B-9397-08002B2CF9AE}" pid="372" name="FSC#ATSTATECFG@1.1001:SubfileSubject">
    <vt:lpwstr>ZFK - 652/2024 - Rámcová kúpna zmluva - predbežná - ovocie a zelenina - okres Brezno</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10850-2024-1</vt:lpwstr>
  </property>
  <property fmtid="{D5CDD505-2E9C-101B-9397-08002B2CF9AE}" pid="380" name="FSC#ATSTATECFG@1.1001:Clause">
    <vt:lpwstr/>
  </property>
  <property fmtid="{D5CDD505-2E9C-101B-9397-08002B2CF9AE}" pid="381" name="FSC#ATSTATECFG@1.1001:ApprovedSignature">
    <vt:lpwstr>Mgr. Lenka Kyselová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COO.2090.100.9.7637025</vt:lpwstr>
  </property>
  <property fmtid="{D5CDD505-2E9C-101B-9397-08002B2CF9AE}" pid="392" name="FSC#FSCFOLIO@1.1001:docpropproject">
    <vt:lpwstr/>
  </property>
  <property fmtid="{D5CDD505-2E9C-101B-9397-08002B2CF9AE}" pid="393" name="FSC#COOELAK@1.1001:replyreference">
    <vt:lpwstr/>
  </property>
</Properties>
</file>