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DE16" w14:textId="77777777" w:rsidR="00A62031" w:rsidRPr="00BA72FD" w:rsidRDefault="00114D4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UMOW</w:t>
      </w:r>
      <w:r w:rsidR="00821162" w:rsidRPr="00BA72FD">
        <w:rPr>
          <w:rFonts w:ascii="Arial" w:hAnsi="Arial" w:cs="Arial"/>
          <w:b/>
          <w:sz w:val="24"/>
          <w:szCs w:val="24"/>
        </w:rPr>
        <w:t>A</w:t>
      </w:r>
      <w:r w:rsidRPr="00BA72FD">
        <w:rPr>
          <w:rFonts w:ascii="Arial" w:hAnsi="Arial" w:cs="Arial"/>
          <w:b/>
          <w:sz w:val="24"/>
          <w:szCs w:val="24"/>
        </w:rPr>
        <w:t xml:space="preserve"> </w:t>
      </w:r>
      <w:r w:rsidR="003E1252" w:rsidRPr="00BA72FD">
        <w:rPr>
          <w:rFonts w:ascii="Arial" w:hAnsi="Arial" w:cs="Arial"/>
          <w:b/>
          <w:sz w:val="24"/>
          <w:szCs w:val="24"/>
        </w:rPr>
        <w:t xml:space="preserve">Nr </w:t>
      </w:r>
      <w:r w:rsidR="00F62329" w:rsidRPr="00BA72FD">
        <w:rPr>
          <w:rFonts w:ascii="Arial" w:hAnsi="Arial" w:cs="Arial"/>
          <w:b/>
          <w:sz w:val="24"/>
          <w:szCs w:val="24"/>
        </w:rPr>
        <w:t>S</w:t>
      </w:r>
      <w:r w:rsidR="00DE1B42" w:rsidRPr="00BA72FD">
        <w:rPr>
          <w:rFonts w:ascii="Arial" w:hAnsi="Arial" w:cs="Arial"/>
          <w:b/>
          <w:sz w:val="24"/>
          <w:szCs w:val="24"/>
        </w:rPr>
        <w:t>.</w:t>
      </w:r>
      <w:r w:rsidR="00CE7AAE">
        <w:rPr>
          <w:rFonts w:ascii="Arial" w:hAnsi="Arial" w:cs="Arial"/>
          <w:b/>
          <w:sz w:val="24"/>
          <w:szCs w:val="24"/>
        </w:rPr>
        <w:t>__</w:t>
      </w:r>
      <w:r w:rsidR="00DE1B42" w:rsidRPr="00BA72FD">
        <w:rPr>
          <w:rFonts w:ascii="Arial" w:hAnsi="Arial" w:cs="Arial"/>
          <w:b/>
          <w:sz w:val="24"/>
          <w:szCs w:val="24"/>
        </w:rPr>
        <w:t>.</w:t>
      </w:r>
      <w:r w:rsidR="00F62329" w:rsidRPr="00BA72FD">
        <w:rPr>
          <w:rFonts w:ascii="Arial" w:hAnsi="Arial" w:cs="Arial"/>
          <w:b/>
          <w:sz w:val="24"/>
          <w:szCs w:val="24"/>
        </w:rPr>
        <w:t>202</w:t>
      </w:r>
      <w:r w:rsidR="00CE7AAE">
        <w:rPr>
          <w:rFonts w:ascii="Arial" w:hAnsi="Arial" w:cs="Arial"/>
          <w:b/>
          <w:sz w:val="24"/>
          <w:szCs w:val="24"/>
        </w:rPr>
        <w:t>4</w:t>
      </w:r>
    </w:p>
    <w:p w14:paraId="0329B1D6" w14:textId="77777777" w:rsidR="00C56C66" w:rsidRPr="00BA72FD" w:rsidRDefault="00A62031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19808ED" w14:textId="77777777" w:rsidR="00C023AF" w:rsidRPr="00BA72FD" w:rsidRDefault="003E1252" w:rsidP="00F104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zawarta w</w:t>
      </w:r>
      <w:r w:rsidR="007D003E" w:rsidRPr="00BA72FD">
        <w:rPr>
          <w:rFonts w:ascii="Arial" w:hAnsi="Arial" w:cs="Arial"/>
          <w:sz w:val="24"/>
          <w:szCs w:val="24"/>
        </w:rPr>
        <w:t xml:space="preserve"> dniu </w:t>
      </w:r>
      <w:r w:rsidR="00CE7AAE">
        <w:rPr>
          <w:rFonts w:ascii="Arial" w:hAnsi="Arial" w:cs="Arial"/>
          <w:sz w:val="24"/>
          <w:szCs w:val="24"/>
        </w:rPr>
        <w:t>_______</w:t>
      </w:r>
      <w:r w:rsidR="00F104B0" w:rsidRPr="00BA72FD">
        <w:rPr>
          <w:rFonts w:ascii="Arial" w:hAnsi="Arial" w:cs="Arial"/>
          <w:sz w:val="24"/>
          <w:szCs w:val="24"/>
        </w:rPr>
        <w:t>.202</w:t>
      </w:r>
      <w:r w:rsidR="00CE7AAE">
        <w:rPr>
          <w:rFonts w:ascii="Arial" w:hAnsi="Arial" w:cs="Arial"/>
          <w:sz w:val="24"/>
          <w:szCs w:val="24"/>
        </w:rPr>
        <w:t>4</w:t>
      </w:r>
      <w:r w:rsidR="00A62031" w:rsidRPr="00BA72FD">
        <w:rPr>
          <w:rFonts w:ascii="Arial" w:hAnsi="Arial" w:cs="Arial"/>
          <w:sz w:val="24"/>
          <w:szCs w:val="24"/>
        </w:rPr>
        <w:t xml:space="preserve"> w Kluczborku</w:t>
      </w:r>
      <w:r w:rsidR="00C56C66" w:rsidRPr="00BA72FD">
        <w:rPr>
          <w:rFonts w:ascii="Arial" w:hAnsi="Arial" w:cs="Arial"/>
          <w:sz w:val="24"/>
          <w:szCs w:val="24"/>
        </w:rPr>
        <w:t xml:space="preserve">, </w:t>
      </w:r>
    </w:p>
    <w:p w14:paraId="709B500D" w14:textId="77777777" w:rsidR="006B4682" w:rsidRPr="00BA72FD" w:rsidRDefault="00C56C66" w:rsidP="00F104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pomiędzy</w:t>
      </w:r>
      <w:r w:rsidR="003E1252" w:rsidRPr="00BA72FD">
        <w:rPr>
          <w:rFonts w:ascii="Arial" w:hAnsi="Arial" w:cs="Arial"/>
          <w:sz w:val="24"/>
          <w:szCs w:val="24"/>
        </w:rPr>
        <w:t>:</w:t>
      </w:r>
      <w:r w:rsidR="003E1252" w:rsidRPr="00BA72FD">
        <w:rPr>
          <w:rFonts w:ascii="Arial" w:hAnsi="Arial" w:cs="Arial"/>
          <w:sz w:val="24"/>
          <w:szCs w:val="24"/>
        </w:rPr>
        <w:br/>
      </w:r>
      <w:r w:rsidR="006B4682" w:rsidRPr="00BA72FD">
        <w:rPr>
          <w:rFonts w:ascii="Arial" w:hAnsi="Arial" w:cs="Arial"/>
          <w:b/>
          <w:sz w:val="24"/>
          <w:szCs w:val="24"/>
        </w:rPr>
        <w:t>Skarbem Państwa Państwowym Gospodarstwem Leśnym Lasy Państwowe Nadleśnictwo Kluczbork</w:t>
      </w:r>
      <w:r w:rsidR="006B4682" w:rsidRPr="00BA72FD">
        <w:rPr>
          <w:rFonts w:ascii="Arial" w:hAnsi="Arial" w:cs="Arial"/>
          <w:sz w:val="24"/>
          <w:szCs w:val="24"/>
        </w:rPr>
        <w:t>, ul. Mickiewicza 8, 46-200 Kluczbork,</w:t>
      </w:r>
      <w:r w:rsidR="003E1252" w:rsidRPr="00BA72FD">
        <w:rPr>
          <w:rFonts w:ascii="Arial" w:hAnsi="Arial" w:cs="Arial"/>
          <w:sz w:val="24"/>
          <w:szCs w:val="24"/>
        </w:rPr>
        <w:t xml:space="preserve"> NIP 751-000-24-21</w:t>
      </w:r>
    </w:p>
    <w:p w14:paraId="115AFF55" w14:textId="77777777" w:rsidR="006B4682" w:rsidRPr="00BA72FD" w:rsidRDefault="006B4682" w:rsidP="00F104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reprezentowanym przez: </w:t>
      </w:r>
      <w:r w:rsidR="00CE7AAE">
        <w:rPr>
          <w:rFonts w:ascii="Arial" w:hAnsi="Arial" w:cs="Arial"/>
          <w:sz w:val="24"/>
          <w:szCs w:val="24"/>
        </w:rPr>
        <w:t>Roberta Pyrkosza</w:t>
      </w:r>
      <w:r w:rsidRPr="00BA72FD">
        <w:rPr>
          <w:rFonts w:ascii="Arial" w:hAnsi="Arial" w:cs="Arial"/>
          <w:sz w:val="24"/>
          <w:szCs w:val="24"/>
        </w:rPr>
        <w:t xml:space="preserve"> – Nadleśniczego Nadleśnictwa Kluczbork,</w:t>
      </w:r>
      <w:r w:rsidR="00CE7AAE">
        <w:rPr>
          <w:rFonts w:ascii="Arial" w:hAnsi="Arial" w:cs="Arial"/>
          <w:sz w:val="24"/>
          <w:szCs w:val="24"/>
        </w:rPr>
        <w:t xml:space="preserve"> </w:t>
      </w:r>
      <w:r w:rsidRPr="00BA72FD">
        <w:rPr>
          <w:rFonts w:ascii="Arial" w:hAnsi="Arial" w:cs="Arial"/>
          <w:sz w:val="24"/>
          <w:szCs w:val="24"/>
        </w:rPr>
        <w:t xml:space="preserve">zwanym w dalszej treści umowy </w:t>
      </w:r>
      <w:r w:rsidRPr="00BA72FD">
        <w:rPr>
          <w:rFonts w:ascii="Arial" w:hAnsi="Arial" w:cs="Arial"/>
          <w:b/>
          <w:sz w:val="24"/>
          <w:szCs w:val="24"/>
        </w:rPr>
        <w:t>Zamawiającym</w:t>
      </w:r>
    </w:p>
    <w:p w14:paraId="6B02160D" w14:textId="77777777" w:rsidR="006B4682" w:rsidRPr="00BA72FD" w:rsidRDefault="003E1252" w:rsidP="00F104B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i</w:t>
      </w:r>
      <w:r w:rsidR="006B4682" w:rsidRPr="00BA72FD">
        <w:rPr>
          <w:rFonts w:ascii="Arial" w:hAnsi="Arial" w:cs="Arial"/>
          <w:sz w:val="24"/>
          <w:szCs w:val="24"/>
        </w:rPr>
        <w:t>:</w:t>
      </w:r>
      <w:r w:rsidR="006B4682" w:rsidRPr="00BA72FD">
        <w:rPr>
          <w:rFonts w:ascii="Arial" w:hAnsi="Arial" w:cs="Arial"/>
          <w:bCs/>
          <w:sz w:val="24"/>
          <w:szCs w:val="24"/>
        </w:rPr>
        <w:t xml:space="preserve"> </w:t>
      </w:r>
    </w:p>
    <w:p w14:paraId="4A14D713" w14:textId="77777777" w:rsidR="00F62329" w:rsidRPr="00BA72FD" w:rsidRDefault="00CE7AAE" w:rsidP="00F104B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</w:t>
      </w:r>
      <w:r w:rsidR="002F4129" w:rsidRPr="00BA72FD">
        <w:rPr>
          <w:rFonts w:ascii="Arial" w:hAnsi="Arial" w:cs="Arial"/>
          <w:b/>
          <w:bCs/>
          <w:sz w:val="24"/>
          <w:szCs w:val="24"/>
        </w:rPr>
        <w:t xml:space="preserve"> </w:t>
      </w:r>
      <w:r w:rsidR="002F4129" w:rsidRPr="00BA72FD">
        <w:rPr>
          <w:rFonts w:ascii="Arial" w:hAnsi="Arial" w:cs="Arial"/>
          <w:sz w:val="24"/>
          <w:szCs w:val="24"/>
        </w:rPr>
        <w:t xml:space="preserve">prowadzącym działalność gospodarczą pod firmą </w:t>
      </w:r>
      <w:r>
        <w:rPr>
          <w:rFonts w:ascii="Arial" w:hAnsi="Arial" w:cs="Arial"/>
          <w:b/>
          <w:sz w:val="24"/>
          <w:szCs w:val="24"/>
        </w:rPr>
        <w:t>____________</w:t>
      </w:r>
      <w:r w:rsidR="00821162" w:rsidRPr="00BA72FD">
        <w:rPr>
          <w:rFonts w:ascii="Arial" w:hAnsi="Arial" w:cs="Arial"/>
          <w:bCs/>
          <w:sz w:val="24"/>
          <w:szCs w:val="24"/>
        </w:rPr>
        <w:t xml:space="preserve">, </w:t>
      </w:r>
      <w:r w:rsidR="002F4129" w:rsidRPr="00BA72FD">
        <w:rPr>
          <w:rFonts w:ascii="Arial" w:hAnsi="Arial" w:cs="Arial"/>
          <w:bCs/>
          <w:sz w:val="24"/>
          <w:szCs w:val="24"/>
        </w:rPr>
        <w:t xml:space="preserve">z siedzibą w </w:t>
      </w:r>
      <w:r>
        <w:rPr>
          <w:rFonts w:ascii="Arial" w:hAnsi="Arial" w:cs="Arial"/>
          <w:bCs/>
          <w:sz w:val="24"/>
          <w:szCs w:val="24"/>
        </w:rPr>
        <w:t>____________________________</w:t>
      </w:r>
      <w:r w:rsidR="00821162" w:rsidRPr="00BA72FD">
        <w:rPr>
          <w:rFonts w:ascii="Arial" w:hAnsi="Arial" w:cs="Arial"/>
          <w:bCs/>
          <w:sz w:val="24"/>
          <w:szCs w:val="24"/>
        </w:rPr>
        <w:t xml:space="preserve">, </w:t>
      </w:r>
      <w:r w:rsidR="00AF56A4" w:rsidRPr="00BA72FD">
        <w:rPr>
          <w:rFonts w:ascii="Arial" w:hAnsi="Arial" w:cs="Arial"/>
          <w:bCs/>
          <w:sz w:val="24"/>
          <w:szCs w:val="24"/>
        </w:rPr>
        <w:t xml:space="preserve">NIP </w:t>
      </w:r>
      <w:r>
        <w:rPr>
          <w:rFonts w:ascii="Arial" w:hAnsi="Arial" w:cs="Arial"/>
          <w:bCs/>
          <w:sz w:val="24"/>
          <w:szCs w:val="24"/>
        </w:rPr>
        <w:t>____________</w:t>
      </w:r>
    </w:p>
    <w:p w14:paraId="1C8BD264" w14:textId="77777777" w:rsidR="006B4682" w:rsidRPr="00BA72FD" w:rsidRDefault="003E1252" w:rsidP="00F104B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zwanym w dalszej treści umowy </w:t>
      </w:r>
      <w:r w:rsidRPr="00BA72FD">
        <w:rPr>
          <w:rFonts w:ascii="Arial" w:hAnsi="Arial" w:cs="Arial"/>
          <w:b/>
          <w:sz w:val="24"/>
          <w:szCs w:val="24"/>
        </w:rPr>
        <w:t>Wykonawcą</w:t>
      </w:r>
    </w:p>
    <w:p w14:paraId="3B12FBAD" w14:textId="77777777" w:rsidR="00C56C66" w:rsidRPr="00BA72FD" w:rsidRDefault="00C56C66" w:rsidP="00F104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została zawarta umowa następującej treści:</w:t>
      </w:r>
    </w:p>
    <w:p w14:paraId="624E0246" w14:textId="77777777" w:rsidR="00C023AF" w:rsidRPr="00BA72FD" w:rsidRDefault="00C023AF" w:rsidP="00F104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BA1CE1" w14:textId="77777777" w:rsidR="00070AA6" w:rsidRPr="00BA72FD" w:rsidRDefault="00235BCC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§ 1</w:t>
      </w:r>
    </w:p>
    <w:p w14:paraId="2FF2E1B2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Przedmiot umowy</w:t>
      </w:r>
    </w:p>
    <w:p w14:paraId="13C92A1B" w14:textId="036FC09F" w:rsidR="00DA01A8" w:rsidRPr="00BA72FD" w:rsidRDefault="002603FE" w:rsidP="00680CE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  <w:shd w:val="clear" w:color="auto" w:fill="FFFFFF"/>
        </w:rPr>
        <w:t>Zamawiający powierza</w:t>
      </w:r>
      <w:r w:rsidR="00923C5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a Wykonawca zobowiązuje się do świadczenia </w:t>
      </w:r>
      <w:r w:rsidR="00680CE2" w:rsidRPr="00680CE2">
        <w:rPr>
          <w:rFonts w:ascii="Arial" w:hAnsi="Arial" w:cs="Arial"/>
          <w:sz w:val="24"/>
          <w:szCs w:val="24"/>
          <w:shd w:val="clear" w:color="auto" w:fill="FFFFFF"/>
        </w:rPr>
        <w:t>usług</w:t>
      </w:r>
      <w:r w:rsidR="00680CE2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680CE2" w:rsidRPr="00680CE2">
        <w:rPr>
          <w:rFonts w:ascii="Arial" w:hAnsi="Arial" w:cs="Arial"/>
          <w:sz w:val="24"/>
          <w:szCs w:val="24"/>
          <w:shd w:val="clear" w:color="auto" w:fill="FFFFFF"/>
        </w:rPr>
        <w:t xml:space="preserve"> poszukiwania postrzałków</w:t>
      </w:r>
      <w:r w:rsidR="00680CE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7610961" w14:textId="4188BC04" w:rsidR="00DA01A8" w:rsidRPr="00BA72FD" w:rsidRDefault="00DA01A8" w:rsidP="00F104B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Miejscem świadczenia usług jest </w:t>
      </w:r>
      <w:r w:rsidR="00B65873">
        <w:rPr>
          <w:rFonts w:ascii="Arial" w:hAnsi="Arial" w:cs="Arial"/>
          <w:sz w:val="24"/>
          <w:szCs w:val="24"/>
          <w:shd w:val="clear" w:color="auto" w:fill="FFFFFF"/>
        </w:rPr>
        <w:t>teren OHZ 30 i 43 Nadleśnictwa Kluczbork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0B19139" w14:textId="77777777" w:rsidR="000D34CD" w:rsidRPr="00BA72FD" w:rsidRDefault="00DA01A8" w:rsidP="00F104B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  <w:shd w:val="clear" w:color="auto" w:fill="FFFFFF"/>
        </w:rPr>
        <w:t>Przedmiot umowy obejmuje:</w:t>
      </w:r>
    </w:p>
    <w:p w14:paraId="6F2807C3" w14:textId="5AB51508" w:rsidR="00B65873" w:rsidRPr="00B65873" w:rsidRDefault="00B65873" w:rsidP="00B65873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5873">
        <w:rPr>
          <w:rFonts w:ascii="Arial" w:hAnsi="Arial" w:cs="Arial"/>
          <w:b/>
          <w:sz w:val="24"/>
          <w:szCs w:val="24"/>
          <w:shd w:val="clear" w:color="auto" w:fill="FFFFFF"/>
        </w:rPr>
        <w:t>Zabezpieczenie polowania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 xml:space="preserve"> zbiorowego [dzień] – obejmuje zapewnienie przewodnika z psem ułożonym do poszukiwania postrzałków będącego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 xml:space="preserve">do dyspozycji prowadzącego polowanie oraz dysponującego pojazdem zdolnym do przemieszczania się w terenie. Przewodnik z psem zobowiązany jest sprawdzać oznaczone w terenie zestrzały wskazane przez prowadzącego polowanie oraz oznaczać w terenie miejsce zakończenia poszukiwania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>i przekazać o tym informację prowadzącemu, a jeśli to konieczne wskazanie go w terenie. Wynagrodzenie Wykonawca otrzymuje za zabezpieczenie polowania w danym dniu od roz</w:t>
      </w:r>
      <w:r>
        <w:rPr>
          <w:rFonts w:ascii="Arial" w:hAnsi="Arial" w:cs="Arial"/>
          <w:sz w:val="24"/>
          <w:szCs w:val="24"/>
          <w:shd w:val="clear" w:color="auto" w:fill="FFFFFF"/>
        </w:rPr>
        <w:t>poczęcia do jego zakończenia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 xml:space="preserve"> [</w:t>
      </w:r>
      <w:proofErr w:type="spellStart"/>
      <w:r w:rsidRPr="00B65873">
        <w:rPr>
          <w:rFonts w:ascii="Arial" w:hAnsi="Arial" w:cs="Arial"/>
          <w:sz w:val="24"/>
          <w:szCs w:val="24"/>
          <w:shd w:val="clear" w:color="auto" w:fill="FFFFFF"/>
        </w:rPr>
        <w:t>dzien</w:t>
      </w:r>
      <w:proofErr w:type="spellEnd"/>
      <w:r w:rsidRPr="00B65873">
        <w:rPr>
          <w:rFonts w:ascii="Arial" w:hAnsi="Arial" w:cs="Arial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>W kwocie zabezpieczenia polowania zbiorowego zawarta jest wartość odnalezienie jednego postrzałka w dniu polowania. W przypadku odnalezienia każdego postrzałka powyżej jednego Wykonawca otrzymuje</w:t>
      </w:r>
      <w:r w:rsidR="002038F3">
        <w:rPr>
          <w:rFonts w:ascii="Arial" w:hAnsi="Arial" w:cs="Arial"/>
          <w:sz w:val="24"/>
          <w:szCs w:val="24"/>
          <w:shd w:val="clear" w:color="auto" w:fill="FFFFFF"/>
        </w:rPr>
        <w:t xml:space="preserve"> dodatkowo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46E6F">
        <w:rPr>
          <w:rFonts w:ascii="Arial" w:hAnsi="Arial" w:cs="Arial"/>
          <w:sz w:val="24"/>
          <w:szCs w:val="24"/>
          <w:shd w:val="clear" w:color="auto" w:fill="FFFFFF"/>
        </w:rPr>
        <w:t>w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>ynagrodzenie jak za Poszukiwanie postrzałka po polowaniu [</w:t>
      </w:r>
      <w:proofErr w:type="spellStart"/>
      <w:r w:rsidRPr="00B65873">
        <w:rPr>
          <w:rFonts w:ascii="Arial" w:hAnsi="Arial" w:cs="Arial"/>
          <w:sz w:val="24"/>
          <w:szCs w:val="24"/>
          <w:shd w:val="clear" w:color="auto" w:fill="FFFFFF"/>
        </w:rPr>
        <w:t>szt</w:t>
      </w:r>
      <w:proofErr w:type="spellEnd"/>
      <w:r w:rsidRPr="00B65873">
        <w:rPr>
          <w:rFonts w:ascii="Arial" w:hAnsi="Arial" w:cs="Arial"/>
          <w:sz w:val="24"/>
          <w:szCs w:val="24"/>
          <w:shd w:val="clear" w:color="auto" w:fill="FFFFFF"/>
        </w:rPr>
        <w:t>]</w:t>
      </w:r>
    </w:p>
    <w:p w14:paraId="6DBEB6AA" w14:textId="77777777" w:rsidR="00B65873" w:rsidRPr="00B65873" w:rsidRDefault="00B65873" w:rsidP="00B65873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3C5A">
        <w:rPr>
          <w:rFonts w:ascii="Arial" w:hAnsi="Arial" w:cs="Arial"/>
          <w:b/>
          <w:sz w:val="24"/>
          <w:szCs w:val="24"/>
          <w:shd w:val="clear" w:color="auto" w:fill="FFFFFF"/>
        </w:rPr>
        <w:t>Poszukiwanie postrzałka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 xml:space="preserve"> po polowaniu indywidualnym lub zbiorowym - obejmuje dojazd podkładającego z psem na wskazane miejsce zestrzału, podłożenie psa, sprawdzenie zestrzału lub dojście postrzałka z ewentualnym jego dostrzeleniem, natychmiastowe powiadomienie leśniczego ds. łowieckich, oznaczenie miejsca, a jeśli to konieczne wskazanie go w terenie. Wynagrodzenie Wykonawca otrzymuje za odnalezienia postrzałka. [</w:t>
      </w:r>
      <w:proofErr w:type="spellStart"/>
      <w:r w:rsidRPr="00B65873">
        <w:rPr>
          <w:rFonts w:ascii="Arial" w:hAnsi="Arial" w:cs="Arial"/>
          <w:sz w:val="24"/>
          <w:szCs w:val="24"/>
          <w:shd w:val="clear" w:color="auto" w:fill="FFFFFF"/>
        </w:rPr>
        <w:t>szt</w:t>
      </w:r>
      <w:proofErr w:type="spellEnd"/>
      <w:r w:rsidRPr="00B65873">
        <w:rPr>
          <w:rFonts w:ascii="Arial" w:hAnsi="Arial" w:cs="Arial"/>
          <w:sz w:val="24"/>
          <w:szCs w:val="24"/>
          <w:shd w:val="clear" w:color="auto" w:fill="FFFFFF"/>
        </w:rPr>
        <w:t>]</w:t>
      </w:r>
    </w:p>
    <w:p w14:paraId="487292DD" w14:textId="77777777" w:rsidR="00B65873" w:rsidRPr="00B65873" w:rsidRDefault="00B65873" w:rsidP="00B65873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3C5A">
        <w:rPr>
          <w:rFonts w:ascii="Arial" w:hAnsi="Arial" w:cs="Arial"/>
          <w:b/>
          <w:sz w:val="24"/>
          <w:szCs w:val="24"/>
          <w:shd w:val="clear" w:color="auto" w:fill="FFFFFF"/>
        </w:rPr>
        <w:t>Sprawdzenie zestrzału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t xml:space="preserve"> po polowaniu indywidualnym, a także w dniu następnym po polowaniu zbiorowym obejmuje przyjazd we wskazane miejsce, podłożenie psa i sprawdzenie zestrzału. Wynagrodzenie za sprawdzenie zestrzału Wykonawca otrzymuje w przypadku niepodniesienia lub braku </w:t>
      </w:r>
      <w:r w:rsidRPr="00B65873">
        <w:rPr>
          <w:rFonts w:ascii="Arial" w:hAnsi="Arial" w:cs="Arial"/>
          <w:sz w:val="24"/>
          <w:szCs w:val="24"/>
          <w:shd w:val="clear" w:color="auto" w:fill="FFFFFF"/>
        </w:rPr>
        <w:lastRenderedPageBreak/>
        <w:t>potwierdzenia postrzałka [</w:t>
      </w:r>
      <w:proofErr w:type="spellStart"/>
      <w:r w:rsidRPr="00B65873">
        <w:rPr>
          <w:rFonts w:ascii="Arial" w:hAnsi="Arial" w:cs="Arial"/>
          <w:sz w:val="24"/>
          <w:szCs w:val="24"/>
          <w:shd w:val="clear" w:color="auto" w:fill="FFFFFF"/>
        </w:rPr>
        <w:t>szt</w:t>
      </w:r>
      <w:proofErr w:type="spellEnd"/>
      <w:r w:rsidRPr="00B65873">
        <w:rPr>
          <w:rFonts w:ascii="Arial" w:hAnsi="Arial" w:cs="Arial"/>
          <w:sz w:val="24"/>
          <w:szCs w:val="24"/>
          <w:shd w:val="clear" w:color="auto" w:fill="FFFFFF"/>
        </w:rPr>
        <w:t>]. W przypadku odnalezienia postrzałka wynagrodzenie jak w przypadku dojście postrzałka na polowaniu [</w:t>
      </w:r>
      <w:proofErr w:type="spellStart"/>
      <w:r w:rsidRPr="00B65873">
        <w:rPr>
          <w:rFonts w:ascii="Arial" w:hAnsi="Arial" w:cs="Arial"/>
          <w:sz w:val="24"/>
          <w:szCs w:val="24"/>
          <w:shd w:val="clear" w:color="auto" w:fill="FFFFFF"/>
        </w:rPr>
        <w:t>szt</w:t>
      </w:r>
      <w:proofErr w:type="spellEnd"/>
      <w:r w:rsidRPr="00B65873">
        <w:rPr>
          <w:rFonts w:ascii="Arial" w:hAnsi="Arial" w:cs="Arial"/>
          <w:sz w:val="24"/>
          <w:szCs w:val="24"/>
          <w:shd w:val="clear" w:color="auto" w:fill="FFFFFF"/>
        </w:rPr>
        <w:t>]</w:t>
      </w:r>
    </w:p>
    <w:p w14:paraId="1905890F" w14:textId="77777777" w:rsidR="00FB0F2B" w:rsidRPr="00BA72FD" w:rsidRDefault="00FB0F2B" w:rsidP="00F104B0">
      <w:pPr>
        <w:pStyle w:val="Bezodstpw"/>
        <w:spacing w:line="276" w:lineRule="auto"/>
        <w:ind w:left="79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B963D3A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§ 2</w:t>
      </w:r>
    </w:p>
    <w:p w14:paraId="1DB79185" w14:textId="77777777" w:rsidR="00C56C66" w:rsidRPr="00BA72FD" w:rsidRDefault="00D912B3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Określenie wartości</w:t>
      </w:r>
      <w:r w:rsidR="00C56C66" w:rsidRPr="00BA72FD">
        <w:rPr>
          <w:rFonts w:ascii="Arial" w:hAnsi="Arial" w:cs="Arial"/>
          <w:b/>
          <w:sz w:val="24"/>
          <w:szCs w:val="24"/>
          <w:u w:val="single"/>
        </w:rPr>
        <w:t xml:space="preserve"> przedmiotu umowy</w:t>
      </w:r>
    </w:p>
    <w:p w14:paraId="5A7AF800" w14:textId="409C8C8F" w:rsidR="002028F3" w:rsidRPr="00BA72FD" w:rsidRDefault="00646FD8" w:rsidP="00F104B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2FD">
        <w:rPr>
          <w:rFonts w:ascii="Arial" w:hAnsi="Arial" w:cs="Arial"/>
          <w:sz w:val="24"/>
          <w:szCs w:val="24"/>
          <w:shd w:val="clear" w:color="auto" w:fill="FFFFFF"/>
        </w:rPr>
        <w:t>Zamawiający zapłaci Wykonawcy</w:t>
      </w:r>
      <w:r w:rsidR="0010623F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za faktycznie </w:t>
      </w:r>
      <w:r w:rsidR="00923C5A">
        <w:rPr>
          <w:rFonts w:ascii="Arial" w:hAnsi="Arial" w:cs="Arial"/>
          <w:sz w:val="24"/>
          <w:szCs w:val="24"/>
          <w:shd w:val="clear" w:color="auto" w:fill="FFFFFF"/>
        </w:rPr>
        <w:t>wykonane czynności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w danym okresie rozliczeniowym</w:t>
      </w:r>
      <w:r w:rsidR="00FA627D" w:rsidRPr="00BA72F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7573E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A88FA15" w14:textId="526BA274" w:rsidR="000B4DD1" w:rsidRPr="00BA72FD" w:rsidRDefault="000B4DD1" w:rsidP="00F104B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Ilość wykonywanych </w:t>
      </w:r>
      <w:r w:rsidR="00923C5A">
        <w:rPr>
          <w:rFonts w:ascii="Arial" w:hAnsi="Arial" w:cs="Arial"/>
          <w:sz w:val="24"/>
          <w:szCs w:val="24"/>
          <w:shd w:val="clear" w:color="auto" w:fill="FFFFFF"/>
        </w:rPr>
        <w:t>czynności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26E5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w celu realizacji </w:t>
      </w:r>
      <w:r w:rsidR="00923C5A">
        <w:rPr>
          <w:rFonts w:ascii="Arial" w:hAnsi="Arial" w:cs="Arial"/>
          <w:sz w:val="24"/>
          <w:szCs w:val="24"/>
          <w:shd w:val="clear" w:color="auto" w:fill="FFFFFF"/>
        </w:rPr>
        <w:t>przedmiotu umowy</w:t>
      </w:r>
      <w:r w:rsidR="002F26E5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(§ 1 ust. </w:t>
      </w:r>
      <w:r w:rsidR="00B97945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2F26E5" w:rsidRPr="00BA72F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C600B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>będzie potwierdzona przez osobę merytorycznie odpowiedzialną ze strony Zamawiającego na wystawianym raz na miesiąc przez Wykonawcę protokole odbioru/protokole wykonanych prac.</w:t>
      </w:r>
    </w:p>
    <w:p w14:paraId="33EEC88D" w14:textId="3284C89A" w:rsidR="00F22296" w:rsidRDefault="004C4171" w:rsidP="00F055B9">
      <w:pPr>
        <w:pStyle w:val="Akapitzli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72FD">
        <w:rPr>
          <w:rFonts w:ascii="Arial" w:hAnsi="Arial" w:cs="Arial"/>
          <w:sz w:val="24"/>
          <w:szCs w:val="24"/>
          <w:shd w:val="clear" w:color="auto" w:fill="FFFFFF"/>
        </w:rPr>
        <w:t>Strony ustalają następujące c</w:t>
      </w:r>
      <w:r w:rsidR="009D1DDF" w:rsidRPr="00BA72FD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9D1DDF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jednostkow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A627D"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poszczególnych </w:t>
      </w:r>
      <w:r w:rsidR="00B97945">
        <w:rPr>
          <w:rFonts w:ascii="Arial" w:hAnsi="Arial" w:cs="Arial"/>
          <w:sz w:val="24"/>
          <w:szCs w:val="24"/>
          <w:shd w:val="clear" w:color="auto" w:fill="FFFFFF"/>
        </w:rPr>
        <w:t>czynności</w:t>
      </w:r>
      <w:r w:rsidRPr="00BA72FD">
        <w:rPr>
          <w:rFonts w:ascii="Arial" w:hAnsi="Arial" w:cs="Arial"/>
          <w:sz w:val="24"/>
          <w:szCs w:val="24"/>
          <w:shd w:val="clear" w:color="auto" w:fill="FFFFFF"/>
        </w:rPr>
        <w:t xml:space="preserve"> określonych niniejszą umową</w:t>
      </w:r>
      <w:r w:rsidR="009D1DDF" w:rsidRPr="00BA72FD">
        <w:rPr>
          <w:rFonts w:ascii="Arial" w:hAnsi="Arial" w:cs="Arial"/>
          <w:sz w:val="24"/>
          <w:szCs w:val="24"/>
          <w:shd w:val="clear" w:color="auto" w:fill="FFFFFF"/>
        </w:rPr>
        <w:t>:</w:t>
      </w:r>
    </w:p>
    <w:tbl>
      <w:tblPr>
        <w:tblpPr w:leftFromText="141" w:rightFromText="141" w:vertAnchor="text" w:horzAnchor="margin" w:tblpX="699" w:tblpY="7"/>
        <w:tblOverlap w:val="never"/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947"/>
        <w:gridCol w:w="1022"/>
        <w:gridCol w:w="850"/>
        <w:gridCol w:w="1418"/>
      </w:tblGrid>
      <w:tr w:rsidR="00B97945" w:rsidRPr="000E16F0" w14:paraId="0A0A60F7" w14:textId="77777777" w:rsidTr="00010623">
        <w:trPr>
          <w:trHeight w:val="403"/>
        </w:trPr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6E704" w14:textId="77777777" w:rsidR="00B97945" w:rsidRPr="000E16F0" w:rsidRDefault="00B97945" w:rsidP="00010623">
            <w:pPr>
              <w:rPr>
                <w:rFonts w:ascii="Arial" w:hAnsi="Arial" w:cs="Arial"/>
                <w:bCs/>
                <w:color w:val="000000"/>
              </w:rPr>
            </w:pPr>
            <w:r w:rsidRPr="000E16F0">
              <w:rPr>
                <w:rFonts w:ascii="Arial" w:hAnsi="Arial" w:cs="Arial"/>
                <w:bCs/>
                <w:color w:val="000000"/>
              </w:rPr>
              <w:t>Organizacja polowań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7AFC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color w:val="000000"/>
              </w:rPr>
            </w:pPr>
            <w:r w:rsidRPr="000E16F0">
              <w:rPr>
                <w:rFonts w:ascii="Arial" w:hAnsi="Arial" w:cs="Arial"/>
                <w:color w:val="000000"/>
              </w:rPr>
              <w:t>Jedn.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02364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E16F0">
              <w:rPr>
                <w:rFonts w:ascii="Arial" w:hAnsi="Arial" w:cs="Arial"/>
                <w:bCs/>
                <w:color w:val="000000"/>
              </w:rPr>
              <w:t>Cena jedn. netto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E16F0">
              <w:rPr>
                <w:rFonts w:ascii="Arial" w:hAnsi="Arial" w:cs="Arial"/>
                <w:bCs/>
                <w:color w:val="000000"/>
              </w:rPr>
              <w:t>zł</w:t>
            </w:r>
          </w:p>
        </w:tc>
      </w:tr>
      <w:tr w:rsidR="00B97945" w:rsidRPr="000E16F0" w14:paraId="2B11E651" w14:textId="77777777" w:rsidTr="00010623">
        <w:trPr>
          <w:trHeight w:val="4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68898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E16F0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1726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>POLOWPIES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BDD0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>Zabezpieczenie polowania zbiorowego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8019" w14:textId="77777777" w:rsidR="00B97945" w:rsidRPr="000E16F0" w:rsidRDefault="00B97945" w:rsidP="00010623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>dzie</w:t>
            </w:r>
            <w:r>
              <w:rPr>
                <w:rFonts w:ascii="Arial" w:eastAsia="Calibri" w:hAnsi="Arial" w:cs="Arial"/>
                <w:bCs/>
                <w:iCs/>
              </w:rPr>
              <w:t>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0703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7945" w:rsidRPr="000E16F0" w14:paraId="4E9EDF0D" w14:textId="77777777" w:rsidTr="00010623">
        <w:trPr>
          <w:trHeight w:val="4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D7E60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E16F0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179E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>POSTRZAŁI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F412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 xml:space="preserve">Poszukiwanie postrzałka po polowaniu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310E" w14:textId="2A425E2A" w:rsidR="00B97945" w:rsidRPr="000E16F0" w:rsidRDefault="00AD39E1" w:rsidP="00010623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  <w:iCs/>
              </w:rPr>
              <w:t>s</w:t>
            </w:r>
            <w:r w:rsidR="00B97945" w:rsidRPr="000E16F0">
              <w:rPr>
                <w:rFonts w:ascii="Arial" w:eastAsia="Calibri" w:hAnsi="Arial" w:cs="Arial"/>
                <w:bCs/>
                <w:iCs/>
              </w:rPr>
              <w:t>zt</w:t>
            </w:r>
            <w:r w:rsidR="00B97945">
              <w:rPr>
                <w:rFonts w:ascii="Arial" w:eastAsia="Calibri" w:hAnsi="Arial" w:cs="Arial"/>
                <w:bCs/>
                <w:iCs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A9BF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7945" w:rsidRPr="000E16F0" w14:paraId="63EC349C" w14:textId="77777777" w:rsidTr="00010623">
        <w:trPr>
          <w:trHeight w:val="4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C752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E16F0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6737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>ZESTRZAŁ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54F8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 xml:space="preserve">Sprawdzenie zestrzału po polowaniu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531B" w14:textId="77777777" w:rsidR="00B97945" w:rsidRPr="000E16F0" w:rsidRDefault="00B97945" w:rsidP="00010623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0E16F0">
              <w:rPr>
                <w:rFonts w:ascii="Arial" w:eastAsia="Calibri" w:hAnsi="Arial" w:cs="Arial"/>
                <w:bCs/>
                <w:iCs/>
              </w:rPr>
              <w:t>szt</w:t>
            </w:r>
            <w:r>
              <w:rPr>
                <w:rFonts w:ascii="Arial" w:eastAsia="Calibri" w:hAnsi="Arial" w:cs="Arial"/>
                <w:bCs/>
                <w:iCs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328AD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7945" w:rsidRPr="000E16F0" w14:paraId="734777EB" w14:textId="77777777" w:rsidTr="00010623">
        <w:trPr>
          <w:trHeight w:val="403"/>
        </w:trPr>
        <w:tc>
          <w:tcPr>
            <w:tcW w:w="5357" w:type="dxa"/>
            <w:gridSpan w:val="3"/>
            <w:vMerge w:val="restar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77AB349D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0E531B" w14:textId="77777777" w:rsidR="00B97945" w:rsidRPr="000E16F0" w:rsidRDefault="00B97945" w:rsidP="00010623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  <w:iCs/>
              </w:rPr>
              <w:t>Razem netto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3E8E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7945" w:rsidRPr="000E16F0" w14:paraId="03FB79BF" w14:textId="77777777" w:rsidTr="00010623">
        <w:trPr>
          <w:trHeight w:val="403"/>
        </w:trPr>
        <w:tc>
          <w:tcPr>
            <w:tcW w:w="53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D06444" w14:textId="77777777" w:rsidR="00B97945" w:rsidRPr="000E16F0" w:rsidRDefault="00B97945" w:rsidP="00010623">
            <w:pPr>
              <w:spacing w:before="120" w:after="120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A33BC7" w14:textId="77777777" w:rsidR="00B97945" w:rsidRPr="000E16F0" w:rsidRDefault="00B97945" w:rsidP="00010623">
            <w:pPr>
              <w:spacing w:before="120" w:after="120"/>
              <w:jc w:val="center"/>
              <w:rPr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  <w:iCs/>
              </w:rPr>
              <w:t>Razem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9082E" w14:textId="77777777" w:rsidR="00B97945" w:rsidRPr="000E16F0" w:rsidRDefault="00B97945" w:rsidP="000106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EDE0087" w14:textId="77777777" w:rsidR="00F92D01" w:rsidRPr="00E00317" w:rsidRDefault="00F92D01" w:rsidP="00F055B9">
      <w:pPr>
        <w:pStyle w:val="Akapitzlist"/>
        <w:jc w:val="both"/>
        <w:rPr>
          <w:rFonts w:ascii="Arial" w:hAnsi="Arial" w:cs="Arial"/>
          <w:color w:val="000000" w:themeColor="text1"/>
        </w:rPr>
      </w:pPr>
    </w:p>
    <w:p w14:paraId="74686AC3" w14:textId="77777777" w:rsidR="005430C2" w:rsidRPr="00BA72FD" w:rsidRDefault="00517386" w:rsidP="00F104B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Cena</w:t>
      </w:r>
      <w:r w:rsidR="005B1BD7" w:rsidRPr="00BA72FD">
        <w:rPr>
          <w:rFonts w:ascii="Arial" w:hAnsi="Arial" w:cs="Arial"/>
          <w:sz w:val="24"/>
          <w:szCs w:val="24"/>
        </w:rPr>
        <w:t xml:space="preserve"> </w:t>
      </w:r>
      <w:r w:rsidR="004C4171" w:rsidRPr="00BA72FD">
        <w:rPr>
          <w:rFonts w:ascii="Arial" w:hAnsi="Arial" w:cs="Arial"/>
          <w:sz w:val="24"/>
          <w:szCs w:val="24"/>
        </w:rPr>
        <w:t xml:space="preserve">jednostkowa </w:t>
      </w:r>
      <w:r w:rsidR="009D498F" w:rsidRPr="00BA72FD">
        <w:rPr>
          <w:rFonts w:ascii="Arial" w:hAnsi="Arial" w:cs="Arial"/>
          <w:sz w:val="24"/>
          <w:szCs w:val="24"/>
        </w:rPr>
        <w:t>netto</w:t>
      </w:r>
      <w:r w:rsidR="00837B82" w:rsidRPr="00BA72FD">
        <w:rPr>
          <w:rFonts w:ascii="Arial" w:hAnsi="Arial" w:cs="Arial"/>
          <w:sz w:val="24"/>
          <w:szCs w:val="24"/>
        </w:rPr>
        <w:t xml:space="preserve"> określona w umowie</w:t>
      </w:r>
      <w:r w:rsidR="004718B7" w:rsidRPr="00BA72FD">
        <w:rPr>
          <w:rFonts w:ascii="Arial" w:hAnsi="Arial" w:cs="Arial"/>
          <w:sz w:val="24"/>
          <w:szCs w:val="24"/>
        </w:rPr>
        <w:t xml:space="preserve"> </w:t>
      </w:r>
      <w:r w:rsidR="00113CB3" w:rsidRPr="00BA72FD">
        <w:rPr>
          <w:rFonts w:ascii="Arial" w:hAnsi="Arial" w:cs="Arial"/>
          <w:sz w:val="24"/>
          <w:szCs w:val="24"/>
        </w:rPr>
        <w:t xml:space="preserve">ma charakter ryczałtowy </w:t>
      </w:r>
      <w:r w:rsidR="004718B7" w:rsidRPr="00BA72FD">
        <w:rPr>
          <w:rFonts w:ascii="Arial" w:hAnsi="Arial" w:cs="Arial"/>
          <w:sz w:val="24"/>
          <w:szCs w:val="24"/>
        </w:rPr>
        <w:t>pozostaje niezmienna</w:t>
      </w:r>
      <w:r w:rsidR="002028F3" w:rsidRPr="00BA72FD">
        <w:rPr>
          <w:rFonts w:ascii="Arial" w:hAnsi="Arial" w:cs="Arial"/>
          <w:sz w:val="24"/>
          <w:szCs w:val="24"/>
        </w:rPr>
        <w:t xml:space="preserve"> cały okres obowiązywania umowy. </w:t>
      </w:r>
    </w:p>
    <w:p w14:paraId="64D4A3BD" w14:textId="46D6FB7C" w:rsidR="0085230E" w:rsidRPr="00BA72FD" w:rsidRDefault="0085230E" w:rsidP="00F104B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Łączne wynagrodzenie Wykonawcy z tytułu realizacji przedmiotu niniejszej um</w:t>
      </w:r>
      <w:r w:rsidR="00B97945">
        <w:rPr>
          <w:rFonts w:ascii="Arial" w:hAnsi="Arial" w:cs="Arial"/>
          <w:sz w:val="24"/>
          <w:szCs w:val="24"/>
        </w:rPr>
        <w:t xml:space="preserve">owy nie może przekroczyć kwoty </w:t>
      </w:r>
      <w:r w:rsidR="001F58CD">
        <w:rPr>
          <w:rFonts w:ascii="Arial" w:hAnsi="Arial" w:cs="Arial"/>
          <w:sz w:val="24"/>
          <w:szCs w:val="24"/>
        </w:rPr>
        <w:t>1</w:t>
      </w:r>
      <w:r w:rsidRPr="00BA72FD">
        <w:rPr>
          <w:rFonts w:ascii="Arial" w:hAnsi="Arial" w:cs="Arial"/>
          <w:sz w:val="24"/>
          <w:szCs w:val="24"/>
        </w:rPr>
        <w:t xml:space="preserve">30.000,00 zł netto. </w:t>
      </w:r>
    </w:p>
    <w:p w14:paraId="4C9A6EE3" w14:textId="77777777" w:rsidR="00B16B42" w:rsidRPr="00BA72FD" w:rsidRDefault="00B16B42" w:rsidP="00F104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B9CE383" w14:textId="77777777" w:rsidR="00C56C66" w:rsidRPr="00BA72FD" w:rsidRDefault="00FF03BD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§</w:t>
      </w:r>
      <w:r w:rsidR="00C56C66" w:rsidRPr="00BA72FD">
        <w:rPr>
          <w:rFonts w:ascii="Arial" w:hAnsi="Arial" w:cs="Arial"/>
          <w:b/>
          <w:sz w:val="24"/>
          <w:szCs w:val="24"/>
        </w:rPr>
        <w:t xml:space="preserve"> 3</w:t>
      </w:r>
    </w:p>
    <w:p w14:paraId="2CD10BC2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Warunki odbioru</w:t>
      </w:r>
    </w:p>
    <w:p w14:paraId="6ABCCBEB" w14:textId="22E284CA" w:rsidR="00E44022" w:rsidRPr="00BA72FD" w:rsidRDefault="00142E1E" w:rsidP="00F104B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Harmonogram</w:t>
      </w:r>
      <w:r w:rsidR="0023581B" w:rsidRPr="00BA72FD">
        <w:rPr>
          <w:rFonts w:ascii="Arial" w:hAnsi="Arial" w:cs="Arial"/>
          <w:sz w:val="24"/>
          <w:szCs w:val="24"/>
        </w:rPr>
        <w:t xml:space="preserve"> </w:t>
      </w:r>
      <w:r w:rsidR="00B97945">
        <w:rPr>
          <w:rFonts w:ascii="Arial" w:hAnsi="Arial" w:cs="Arial"/>
          <w:sz w:val="24"/>
          <w:szCs w:val="24"/>
        </w:rPr>
        <w:t>polowań</w:t>
      </w:r>
      <w:r w:rsidR="0023581B" w:rsidRPr="00BA72FD">
        <w:rPr>
          <w:rFonts w:ascii="Arial" w:hAnsi="Arial" w:cs="Arial"/>
          <w:sz w:val="24"/>
          <w:szCs w:val="24"/>
        </w:rPr>
        <w:t xml:space="preserve"> będzie aktualizowany na bieżąco,</w:t>
      </w:r>
      <w:r w:rsidRPr="00BA72FD">
        <w:rPr>
          <w:rFonts w:ascii="Arial" w:hAnsi="Arial" w:cs="Arial"/>
          <w:sz w:val="24"/>
          <w:szCs w:val="24"/>
        </w:rPr>
        <w:t xml:space="preserve"> </w:t>
      </w:r>
      <w:r w:rsidR="00CC6A6D" w:rsidRPr="00BA72FD">
        <w:rPr>
          <w:rFonts w:ascii="Arial" w:hAnsi="Arial" w:cs="Arial"/>
          <w:sz w:val="24"/>
          <w:szCs w:val="24"/>
        </w:rPr>
        <w:t>z</w:t>
      </w:r>
      <w:r w:rsidR="0023581B" w:rsidRPr="00BA72FD">
        <w:rPr>
          <w:rFonts w:ascii="Arial" w:hAnsi="Arial" w:cs="Arial"/>
          <w:sz w:val="24"/>
          <w:szCs w:val="24"/>
        </w:rPr>
        <w:t>miany</w:t>
      </w:r>
      <w:r w:rsidR="00CC6A6D" w:rsidRPr="00BA72FD">
        <w:rPr>
          <w:rFonts w:ascii="Arial" w:hAnsi="Arial" w:cs="Arial"/>
          <w:sz w:val="24"/>
          <w:szCs w:val="24"/>
        </w:rPr>
        <w:t xml:space="preserve"> </w:t>
      </w:r>
      <w:r w:rsidR="0023581B" w:rsidRPr="00BA72FD">
        <w:rPr>
          <w:rFonts w:ascii="Arial" w:hAnsi="Arial" w:cs="Arial"/>
          <w:sz w:val="24"/>
          <w:szCs w:val="24"/>
        </w:rPr>
        <w:t xml:space="preserve">mogą wystąpić z </w:t>
      </w:r>
      <w:r w:rsidR="00CC6A6D" w:rsidRPr="00BA72FD">
        <w:rPr>
          <w:rFonts w:ascii="Arial" w:hAnsi="Arial" w:cs="Arial"/>
          <w:sz w:val="24"/>
          <w:szCs w:val="24"/>
        </w:rPr>
        <w:t xml:space="preserve">co najmniej </w:t>
      </w:r>
      <w:r w:rsidR="00386B85" w:rsidRPr="00BA72FD">
        <w:rPr>
          <w:rFonts w:ascii="Arial" w:hAnsi="Arial" w:cs="Arial"/>
          <w:sz w:val="24"/>
          <w:szCs w:val="24"/>
        </w:rPr>
        <w:t>trzy</w:t>
      </w:r>
      <w:r w:rsidR="00E44022" w:rsidRPr="00BA72FD">
        <w:rPr>
          <w:rFonts w:ascii="Arial" w:hAnsi="Arial" w:cs="Arial"/>
          <w:sz w:val="24"/>
          <w:szCs w:val="24"/>
        </w:rPr>
        <w:t>dniowym wyprzedzeniem</w:t>
      </w:r>
      <w:r w:rsidR="0023581B" w:rsidRPr="00BA72FD">
        <w:rPr>
          <w:rFonts w:ascii="Arial" w:hAnsi="Arial" w:cs="Arial"/>
          <w:sz w:val="24"/>
          <w:szCs w:val="24"/>
        </w:rPr>
        <w:t xml:space="preserve">. Na jego podstawie Wykonawca będzie świadczył usługi </w:t>
      </w:r>
      <w:r w:rsidR="00B97945">
        <w:rPr>
          <w:rFonts w:ascii="Arial" w:hAnsi="Arial" w:cs="Arial"/>
          <w:sz w:val="24"/>
          <w:szCs w:val="24"/>
        </w:rPr>
        <w:t>na rzecz Zamawiającego.</w:t>
      </w:r>
    </w:p>
    <w:p w14:paraId="6DBFC931" w14:textId="2B64C8FF" w:rsidR="00736744" w:rsidRPr="00BA72FD" w:rsidRDefault="00736744" w:rsidP="00F104B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Wykonawca będzie ponosić odpowiedzialność odszkodowawczą za szkody powstałe u Zamawiającego</w:t>
      </w:r>
      <w:r w:rsidR="00B97945">
        <w:rPr>
          <w:rFonts w:ascii="Arial" w:hAnsi="Arial" w:cs="Arial"/>
          <w:sz w:val="24"/>
          <w:szCs w:val="24"/>
        </w:rPr>
        <w:t>, powstałe w skutek realizacji przedmiotu umowy.</w:t>
      </w:r>
    </w:p>
    <w:p w14:paraId="699387E6" w14:textId="61C375C4" w:rsidR="00142E1E" w:rsidRPr="00BA72FD" w:rsidRDefault="0023581B" w:rsidP="00F104B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Wykonawca będzie sporządzał </w:t>
      </w:r>
      <w:r w:rsidR="003C784B" w:rsidRPr="00BA72FD">
        <w:rPr>
          <w:rFonts w:ascii="Arial" w:hAnsi="Arial" w:cs="Arial"/>
          <w:sz w:val="24"/>
          <w:szCs w:val="24"/>
        </w:rPr>
        <w:t xml:space="preserve">miesięczny </w:t>
      </w:r>
      <w:r w:rsidRPr="00BA72FD">
        <w:rPr>
          <w:rFonts w:ascii="Arial" w:hAnsi="Arial" w:cs="Arial"/>
          <w:sz w:val="24"/>
          <w:szCs w:val="24"/>
        </w:rPr>
        <w:t xml:space="preserve">raport zawierający informację </w:t>
      </w:r>
      <w:r w:rsidR="003C784B" w:rsidRPr="00BA72FD">
        <w:rPr>
          <w:rFonts w:ascii="Arial" w:hAnsi="Arial" w:cs="Arial"/>
          <w:sz w:val="24"/>
          <w:szCs w:val="24"/>
        </w:rPr>
        <w:br/>
      </w:r>
      <w:r w:rsidRPr="00BA72FD">
        <w:rPr>
          <w:rFonts w:ascii="Arial" w:hAnsi="Arial" w:cs="Arial"/>
          <w:sz w:val="24"/>
          <w:szCs w:val="24"/>
        </w:rPr>
        <w:t>o</w:t>
      </w:r>
      <w:r w:rsidR="00780CB2" w:rsidRPr="00BA72FD">
        <w:rPr>
          <w:rFonts w:ascii="Arial" w:hAnsi="Arial" w:cs="Arial"/>
          <w:sz w:val="24"/>
          <w:szCs w:val="24"/>
        </w:rPr>
        <w:t xml:space="preserve"> ilości i rodzaju</w:t>
      </w:r>
      <w:r w:rsidRPr="00BA72FD">
        <w:rPr>
          <w:rFonts w:ascii="Arial" w:hAnsi="Arial" w:cs="Arial"/>
          <w:sz w:val="24"/>
          <w:szCs w:val="24"/>
        </w:rPr>
        <w:t xml:space="preserve"> poszczególnych czynności</w:t>
      </w:r>
      <w:r w:rsidR="00B97945">
        <w:rPr>
          <w:rFonts w:ascii="Arial" w:hAnsi="Arial" w:cs="Arial"/>
          <w:sz w:val="24"/>
          <w:szCs w:val="24"/>
        </w:rPr>
        <w:t>.</w:t>
      </w:r>
    </w:p>
    <w:p w14:paraId="5BD16E60" w14:textId="4CBD7FFB" w:rsidR="003C784B" w:rsidRDefault="003C784B" w:rsidP="00F104B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Zamawiający zastrzega sobie prawo do incydentalnego weryfikowania jakości świadczonych usług</w:t>
      </w:r>
      <w:r w:rsidR="005E1FD3" w:rsidRPr="00BA72FD">
        <w:rPr>
          <w:rFonts w:ascii="Arial" w:hAnsi="Arial" w:cs="Arial"/>
          <w:sz w:val="24"/>
          <w:szCs w:val="24"/>
        </w:rPr>
        <w:t xml:space="preserve"> i </w:t>
      </w:r>
      <w:r w:rsidR="00B30543" w:rsidRPr="00BA72FD">
        <w:rPr>
          <w:rFonts w:ascii="Arial" w:hAnsi="Arial" w:cs="Arial"/>
          <w:sz w:val="24"/>
          <w:szCs w:val="24"/>
        </w:rPr>
        <w:t>sporządzanego</w:t>
      </w:r>
      <w:r w:rsidR="005E1FD3" w:rsidRPr="00BA72FD">
        <w:rPr>
          <w:rFonts w:ascii="Arial" w:hAnsi="Arial" w:cs="Arial"/>
          <w:sz w:val="24"/>
          <w:szCs w:val="24"/>
        </w:rPr>
        <w:t xml:space="preserve"> przez Wykonawcę </w:t>
      </w:r>
      <w:r w:rsidR="00B30543" w:rsidRPr="00BA72FD">
        <w:rPr>
          <w:rFonts w:ascii="Arial" w:hAnsi="Arial" w:cs="Arial"/>
          <w:sz w:val="24"/>
          <w:szCs w:val="24"/>
        </w:rPr>
        <w:t>raportu.</w:t>
      </w:r>
    </w:p>
    <w:p w14:paraId="267467B0" w14:textId="22D2964F" w:rsidR="00634D78" w:rsidRPr="00634D78" w:rsidRDefault="00634D78" w:rsidP="00634D7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4D78">
        <w:rPr>
          <w:rFonts w:ascii="Arial" w:hAnsi="Arial" w:cs="Arial"/>
          <w:sz w:val="24"/>
          <w:szCs w:val="24"/>
        </w:rPr>
        <w:t xml:space="preserve">Praca na naturalnych postrzałkach wyklucza możliwość udziału 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 xml:space="preserve">w poszukiwaniach psów myśliwskich, które posiadają jedynie doświadczenie konkursowe. </w:t>
      </w:r>
    </w:p>
    <w:p w14:paraId="5ABA7F63" w14:textId="750C915A" w:rsidR="00634D78" w:rsidRPr="00634D78" w:rsidRDefault="00634D78" w:rsidP="00634D7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4D78">
        <w:rPr>
          <w:rFonts w:ascii="Arial" w:hAnsi="Arial" w:cs="Arial"/>
          <w:sz w:val="24"/>
          <w:szCs w:val="24"/>
        </w:rPr>
        <w:lastRenderedPageBreak/>
        <w:t xml:space="preserve">Podstawowym zadaniem </w:t>
      </w:r>
      <w:r>
        <w:rPr>
          <w:rFonts w:ascii="Arial" w:hAnsi="Arial" w:cs="Arial"/>
          <w:sz w:val="24"/>
          <w:szCs w:val="24"/>
        </w:rPr>
        <w:t xml:space="preserve">Wykonawcy </w:t>
      </w:r>
      <w:r w:rsidRPr="00634D78">
        <w:rPr>
          <w:rFonts w:ascii="Arial" w:hAnsi="Arial" w:cs="Arial"/>
          <w:sz w:val="24"/>
          <w:szCs w:val="24"/>
        </w:rPr>
        <w:t xml:space="preserve">jest znalezienie martwej zwierzyny 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 xml:space="preserve">lub dojście i dostrzelenie rannej. Przewodnicy psów tropiących muszą być członkami Polskiego Związku Łowieckiego, posiadać uprawnienia 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 xml:space="preserve">do posługiwania się bronią myśliwską, niezbędną do dostrzelenia postrzałka. Posiadać ze sobą odpowiednią broń oraz samochód aby móc dojechać 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>na zestrzał.</w:t>
      </w:r>
    </w:p>
    <w:p w14:paraId="1CE39B60" w14:textId="11397824" w:rsidR="00634D78" w:rsidRPr="00634D78" w:rsidRDefault="00634D78" w:rsidP="0019709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4D78">
        <w:rPr>
          <w:rFonts w:ascii="Arial" w:hAnsi="Arial" w:cs="Arial"/>
          <w:sz w:val="24"/>
          <w:szCs w:val="24"/>
        </w:rPr>
        <w:t xml:space="preserve">Zgłoszenia </w:t>
      </w:r>
      <w:r>
        <w:rPr>
          <w:rFonts w:ascii="Arial" w:hAnsi="Arial" w:cs="Arial"/>
          <w:sz w:val="24"/>
          <w:szCs w:val="24"/>
        </w:rPr>
        <w:t xml:space="preserve">powinny </w:t>
      </w:r>
      <w:r w:rsidRPr="00634D78">
        <w:rPr>
          <w:rFonts w:ascii="Arial" w:hAnsi="Arial" w:cs="Arial"/>
          <w:sz w:val="24"/>
          <w:szCs w:val="24"/>
        </w:rPr>
        <w:t xml:space="preserve">zawierać wszystkie dane psa (takie jak przy zgłoszeniu 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 xml:space="preserve">na konkurs lub wystawę, tzn. rasa, nazwa i przydomek, płeć, data urodzenia, 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 xml:space="preserve">nr PKR), dane personalne właściciela i przewodnika psa, wraz z podaniem adresu, adresu mailowego i telefonów kontaktowych. </w:t>
      </w:r>
      <w:r>
        <w:rPr>
          <w:rFonts w:ascii="Arial" w:hAnsi="Arial" w:cs="Arial"/>
          <w:sz w:val="24"/>
          <w:szCs w:val="24"/>
        </w:rPr>
        <w:t>Ww. zgłoszenie powinno zawierać informację</w:t>
      </w:r>
      <w:r w:rsidRPr="00634D78">
        <w:rPr>
          <w:rFonts w:ascii="Arial" w:hAnsi="Arial" w:cs="Arial"/>
          <w:sz w:val="24"/>
          <w:szCs w:val="24"/>
        </w:rPr>
        <w:t xml:space="preserve"> o stopniu użytkowości psa i jego doświadczeniu w pracy na tropach postrzałków zwierzyny grubej, ilości wszystkich prac wykonanych</w:t>
      </w:r>
      <w:r>
        <w:rPr>
          <w:rFonts w:ascii="Arial" w:hAnsi="Arial" w:cs="Arial"/>
          <w:sz w:val="24"/>
          <w:szCs w:val="24"/>
        </w:rPr>
        <w:br/>
      </w:r>
      <w:r w:rsidRPr="00634D78">
        <w:rPr>
          <w:rFonts w:ascii="Arial" w:hAnsi="Arial" w:cs="Arial"/>
          <w:sz w:val="24"/>
          <w:szCs w:val="24"/>
        </w:rPr>
        <w:t>do tej pory.</w:t>
      </w:r>
    </w:p>
    <w:p w14:paraId="4D6112D6" w14:textId="77777777" w:rsidR="00B97945" w:rsidRPr="00BA72FD" w:rsidRDefault="00B97945" w:rsidP="00F104B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8CAEEEF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§ 4</w:t>
      </w:r>
    </w:p>
    <w:p w14:paraId="2C3D223D" w14:textId="77777777" w:rsidR="002A43AA" w:rsidRPr="00BA72FD" w:rsidRDefault="002A43AA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Czas trwania umowy</w:t>
      </w:r>
    </w:p>
    <w:p w14:paraId="405748B7" w14:textId="59631BA7" w:rsidR="002A43AA" w:rsidRPr="00346E6F" w:rsidRDefault="002A43AA" w:rsidP="005C7257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46E6F">
        <w:rPr>
          <w:rFonts w:ascii="Arial" w:hAnsi="Arial" w:cs="Arial"/>
          <w:sz w:val="24"/>
          <w:szCs w:val="24"/>
        </w:rPr>
        <w:t xml:space="preserve">Umowa zostaje zawarta na czas określony </w:t>
      </w:r>
      <w:r w:rsidR="00B97945" w:rsidRPr="00346E6F">
        <w:rPr>
          <w:rFonts w:ascii="Arial" w:hAnsi="Arial" w:cs="Arial"/>
          <w:sz w:val="24"/>
          <w:szCs w:val="24"/>
        </w:rPr>
        <w:t xml:space="preserve">od. </w:t>
      </w:r>
      <w:r w:rsidR="004A2738">
        <w:rPr>
          <w:rFonts w:ascii="Arial" w:hAnsi="Arial" w:cs="Arial"/>
          <w:sz w:val="24"/>
          <w:szCs w:val="24"/>
        </w:rPr>
        <w:t>01</w:t>
      </w:r>
      <w:r w:rsidR="00B97945" w:rsidRPr="00346E6F">
        <w:rPr>
          <w:rFonts w:ascii="Arial" w:hAnsi="Arial" w:cs="Arial"/>
          <w:sz w:val="24"/>
          <w:szCs w:val="24"/>
        </w:rPr>
        <w:t>.</w:t>
      </w:r>
      <w:r w:rsidR="004A2738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B97945" w:rsidRPr="00346E6F">
        <w:rPr>
          <w:rFonts w:ascii="Arial" w:hAnsi="Arial" w:cs="Arial"/>
          <w:sz w:val="24"/>
          <w:szCs w:val="24"/>
        </w:rPr>
        <w:t xml:space="preserve">.2024r. </w:t>
      </w:r>
      <w:r w:rsidRPr="00346E6F">
        <w:rPr>
          <w:rFonts w:ascii="Arial" w:hAnsi="Arial" w:cs="Arial"/>
          <w:sz w:val="24"/>
          <w:szCs w:val="24"/>
        </w:rPr>
        <w:t>do dnia.</w:t>
      </w:r>
      <w:r w:rsidR="00241315" w:rsidRPr="00346E6F">
        <w:rPr>
          <w:rFonts w:ascii="Arial" w:hAnsi="Arial" w:cs="Arial"/>
          <w:sz w:val="24"/>
          <w:szCs w:val="24"/>
        </w:rPr>
        <w:t xml:space="preserve"> </w:t>
      </w:r>
      <w:r w:rsidR="00346E6F" w:rsidRPr="00346E6F">
        <w:rPr>
          <w:rFonts w:ascii="Arial" w:hAnsi="Arial" w:cs="Arial"/>
          <w:sz w:val="24"/>
          <w:szCs w:val="24"/>
        </w:rPr>
        <w:t>30.03.2025</w:t>
      </w:r>
      <w:r w:rsidR="00241315" w:rsidRPr="00346E6F">
        <w:rPr>
          <w:rFonts w:ascii="Arial" w:hAnsi="Arial" w:cs="Arial"/>
          <w:sz w:val="24"/>
          <w:szCs w:val="24"/>
        </w:rPr>
        <w:t>r.</w:t>
      </w:r>
    </w:p>
    <w:p w14:paraId="6F8D640D" w14:textId="77777777" w:rsidR="002A43AA" w:rsidRPr="00BA72FD" w:rsidRDefault="002A43AA" w:rsidP="00F104B0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 xml:space="preserve">Każda ze stron ma prawo wypowiedzieć Umowę z zachowaniem jednomiesięcznego okresu wypowiedzenia, ze skutkiem rozwiązującym </w:t>
      </w:r>
      <w:r w:rsidR="00727222">
        <w:rPr>
          <w:rFonts w:ascii="Arial" w:hAnsi="Arial" w:cs="Arial"/>
          <w:bCs/>
          <w:sz w:val="24"/>
          <w:szCs w:val="24"/>
        </w:rPr>
        <w:br/>
      </w:r>
      <w:r w:rsidRPr="00BA72FD">
        <w:rPr>
          <w:rFonts w:ascii="Arial" w:hAnsi="Arial" w:cs="Arial"/>
          <w:bCs/>
          <w:sz w:val="24"/>
          <w:szCs w:val="24"/>
        </w:rPr>
        <w:t>na koniec miesiąca kalendarzowego.</w:t>
      </w:r>
    </w:p>
    <w:p w14:paraId="1E44432E" w14:textId="77777777" w:rsidR="002A43AA" w:rsidRPr="00BA72FD" w:rsidRDefault="002A43AA" w:rsidP="00F104B0">
      <w:pPr>
        <w:spacing w:line="276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BD20A50" w14:textId="77777777" w:rsidR="002A43AA" w:rsidRPr="00BA72FD" w:rsidRDefault="002A43AA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§ 5</w:t>
      </w:r>
    </w:p>
    <w:p w14:paraId="03E2674C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Płatności</w:t>
      </w:r>
    </w:p>
    <w:p w14:paraId="1FA185FC" w14:textId="0506DB57" w:rsidR="00791B9D" w:rsidRPr="00BA72FD" w:rsidRDefault="00BA7F28" w:rsidP="00F104B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Strony ustalają, że zapłata</w:t>
      </w:r>
      <w:r w:rsidR="00D917C6" w:rsidRPr="00BA72FD">
        <w:rPr>
          <w:rFonts w:ascii="Arial" w:hAnsi="Arial" w:cs="Arial"/>
          <w:sz w:val="24"/>
          <w:szCs w:val="24"/>
        </w:rPr>
        <w:t xml:space="preserve"> </w:t>
      </w:r>
      <w:r w:rsidR="00D30475" w:rsidRPr="00BA72FD">
        <w:rPr>
          <w:rFonts w:ascii="Arial" w:hAnsi="Arial" w:cs="Arial"/>
          <w:sz w:val="24"/>
          <w:szCs w:val="24"/>
        </w:rPr>
        <w:t>nastąpi</w:t>
      </w:r>
      <w:r w:rsidR="00C56C66" w:rsidRPr="00BA72FD">
        <w:rPr>
          <w:rFonts w:ascii="Arial" w:hAnsi="Arial" w:cs="Arial"/>
          <w:sz w:val="24"/>
          <w:szCs w:val="24"/>
        </w:rPr>
        <w:t xml:space="preserve"> na podstawie</w:t>
      </w:r>
      <w:r w:rsidR="00D917C6" w:rsidRPr="00BA72FD">
        <w:rPr>
          <w:rFonts w:ascii="Arial" w:hAnsi="Arial" w:cs="Arial"/>
          <w:sz w:val="24"/>
          <w:szCs w:val="24"/>
        </w:rPr>
        <w:t xml:space="preserve"> </w:t>
      </w:r>
      <w:r w:rsidR="005E1FD3" w:rsidRPr="00BA72FD">
        <w:rPr>
          <w:rFonts w:ascii="Arial" w:hAnsi="Arial" w:cs="Arial"/>
          <w:sz w:val="24"/>
          <w:szCs w:val="24"/>
        </w:rPr>
        <w:t>potwierdzonego przez przedstawiciela Zamawiającego raportu, o którym mowa w §</w:t>
      </w:r>
      <w:r w:rsidR="00996C39" w:rsidRPr="00BA72FD">
        <w:rPr>
          <w:rFonts w:ascii="Arial" w:hAnsi="Arial" w:cs="Arial"/>
          <w:sz w:val="24"/>
          <w:szCs w:val="24"/>
        </w:rPr>
        <w:t xml:space="preserve"> </w:t>
      </w:r>
      <w:r w:rsidR="005E1FD3" w:rsidRPr="00BA72FD">
        <w:rPr>
          <w:rFonts w:ascii="Arial" w:hAnsi="Arial" w:cs="Arial"/>
          <w:sz w:val="24"/>
          <w:szCs w:val="24"/>
        </w:rPr>
        <w:t xml:space="preserve">3 </w:t>
      </w:r>
      <w:r w:rsidR="004C4171" w:rsidRPr="00BA72FD">
        <w:rPr>
          <w:rFonts w:ascii="Arial" w:hAnsi="Arial" w:cs="Arial"/>
          <w:sz w:val="24"/>
          <w:szCs w:val="24"/>
        </w:rPr>
        <w:t>ust</w:t>
      </w:r>
      <w:r w:rsidR="005E1FD3" w:rsidRPr="00BA72FD">
        <w:rPr>
          <w:rFonts w:ascii="Arial" w:hAnsi="Arial" w:cs="Arial"/>
          <w:sz w:val="24"/>
          <w:szCs w:val="24"/>
        </w:rPr>
        <w:t>.</w:t>
      </w:r>
      <w:r w:rsidR="00996C39" w:rsidRPr="00BA72FD">
        <w:rPr>
          <w:rFonts w:ascii="Arial" w:hAnsi="Arial" w:cs="Arial"/>
          <w:sz w:val="24"/>
          <w:szCs w:val="24"/>
        </w:rPr>
        <w:t xml:space="preserve"> </w:t>
      </w:r>
      <w:r w:rsidR="00B97945">
        <w:rPr>
          <w:rFonts w:ascii="Arial" w:hAnsi="Arial" w:cs="Arial"/>
          <w:sz w:val="24"/>
          <w:szCs w:val="24"/>
        </w:rPr>
        <w:t>3</w:t>
      </w:r>
      <w:r w:rsidR="005E1FD3" w:rsidRPr="00BA72FD">
        <w:rPr>
          <w:rFonts w:ascii="Arial" w:hAnsi="Arial" w:cs="Arial"/>
          <w:sz w:val="24"/>
          <w:szCs w:val="24"/>
        </w:rPr>
        <w:t xml:space="preserve"> i </w:t>
      </w:r>
      <w:r w:rsidR="00D30475" w:rsidRPr="00BA72FD">
        <w:rPr>
          <w:rFonts w:ascii="Arial" w:hAnsi="Arial" w:cs="Arial"/>
          <w:sz w:val="24"/>
          <w:szCs w:val="24"/>
        </w:rPr>
        <w:t>faktur</w:t>
      </w:r>
      <w:r w:rsidR="009554AA" w:rsidRPr="00BA72FD">
        <w:rPr>
          <w:rFonts w:ascii="Arial" w:hAnsi="Arial" w:cs="Arial"/>
          <w:sz w:val="24"/>
          <w:szCs w:val="24"/>
        </w:rPr>
        <w:t>y</w:t>
      </w:r>
      <w:r w:rsidR="00877857" w:rsidRPr="00BA72FD">
        <w:rPr>
          <w:rFonts w:ascii="Arial" w:hAnsi="Arial" w:cs="Arial"/>
          <w:sz w:val="24"/>
          <w:szCs w:val="24"/>
        </w:rPr>
        <w:t xml:space="preserve"> VAT</w:t>
      </w:r>
      <w:r w:rsidR="00C56C66" w:rsidRPr="00BA72FD">
        <w:rPr>
          <w:rFonts w:ascii="Arial" w:hAnsi="Arial" w:cs="Arial"/>
          <w:sz w:val="24"/>
          <w:szCs w:val="24"/>
        </w:rPr>
        <w:t xml:space="preserve"> wysta</w:t>
      </w:r>
      <w:r w:rsidR="009554AA" w:rsidRPr="00BA72FD">
        <w:rPr>
          <w:rFonts w:ascii="Arial" w:hAnsi="Arial" w:cs="Arial"/>
          <w:sz w:val="24"/>
          <w:szCs w:val="24"/>
        </w:rPr>
        <w:t>wionej</w:t>
      </w:r>
      <w:r w:rsidR="005E1FD3" w:rsidRPr="00BA72FD">
        <w:rPr>
          <w:rFonts w:ascii="Arial" w:hAnsi="Arial" w:cs="Arial"/>
          <w:sz w:val="24"/>
          <w:szCs w:val="24"/>
        </w:rPr>
        <w:t xml:space="preserve"> przez Wykonawcę, jednak nie częściej niż raz w miesiącu.</w:t>
      </w:r>
    </w:p>
    <w:p w14:paraId="129DD0F1" w14:textId="167E13B6" w:rsidR="00D30475" w:rsidRPr="00BA72FD" w:rsidRDefault="000857F8" w:rsidP="00F104B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Wynagrodzenie należne Wykonawcy będzie obliczane jako iloczyn </w:t>
      </w:r>
      <w:r w:rsidR="005E1FD3" w:rsidRPr="00BA72FD">
        <w:rPr>
          <w:rFonts w:ascii="Arial" w:hAnsi="Arial" w:cs="Arial"/>
          <w:sz w:val="24"/>
          <w:szCs w:val="24"/>
        </w:rPr>
        <w:t xml:space="preserve">ilości </w:t>
      </w:r>
      <w:r w:rsidR="004A3911" w:rsidRPr="00BA72FD">
        <w:rPr>
          <w:rFonts w:ascii="Arial" w:hAnsi="Arial" w:cs="Arial"/>
          <w:sz w:val="24"/>
          <w:szCs w:val="24"/>
        </w:rPr>
        <w:br/>
      </w:r>
      <w:r w:rsidR="005E1FD3" w:rsidRPr="00BA72FD">
        <w:rPr>
          <w:rFonts w:ascii="Arial" w:hAnsi="Arial" w:cs="Arial"/>
          <w:sz w:val="24"/>
          <w:szCs w:val="24"/>
        </w:rPr>
        <w:t xml:space="preserve">i </w:t>
      </w:r>
      <w:r w:rsidRPr="00BA72FD">
        <w:rPr>
          <w:rFonts w:ascii="Arial" w:hAnsi="Arial" w:cs="Arial"/>
          <w:sz w:val="24"/>
          <w:szCs w:val="24"/>
        </w:rPr>
        <w:t xml:space="preserve">rodzaju </w:t>
      </w:r>
      <w:r w:rsidR="00B97945" w:rsidRPr="00BA72FD">
        <w:rPr>
          <w:rFonts w:ascii="Arial" w:hAnsi="Arial" w:cs="Arial"/>
          <w:sz w:val="24"/>
          <w:szCs w:val="24"/>
        </w:rPr>
        <w:t xml:space="preserve">wykonanych przez Wykonawcę </w:t>
      </w:r>
      <w:r w:rsidR="00B97945">
        <w:rPr>
          <w:rFonts w:ascii="Arial" w:hAnsi="Arial" w:cs="Arial"/>
          <w:sz w:val="24"/>
          <w:szCs w:val="24"/>
        </w:rPr>
        <w:t>czynności</w:t>
      </w:r>
      <w:r w:rsidRPr="00BA72FD">
        <w:rPr>
          <w:rFonts w:ascii="Arial" w:hAnsi="Arial" w:cs="Arial"/>
          <w:sz w:val="24"/>
          <w:szCs w:val="24"/>
        </w:rPr>
        <w:t xml:space="preserve"> zamówionych przez Zamawiającego </w:t>
      </w:r>
      <w:r w:rsidR="005E1FD3" w:rsidRPr="00BA72FD">
        <w:rPr>
          <w:rFonts w:ascii="Arial" w:hAnsi="Arial" w:cs="Arial"/>
          <w:sz w:val="24"/>
          <w:szCs w:val="24"/>
        </w:rPr>
        <w:t xml:space="preserve">w oparciu o ceny jednostkowe, o których mowa w § 2 </w:t>
      </w:r>
      <w:r w:rsidR="004C4171" w:rsidRPr="00BA72FD">
        <w:rPr>
          <w:rFonts w:ascii="Arial" w:hAnsi="Arial" w:cs="Arial"/>
          <w:sz w:val="24"/>
          <w:szCs w:val="24"/>
        </w:rPr>
        <w:t>ust</w:t>
      </w:r>
      <w:r w:rsidR="005E1FD3" w:rsidRPr="00BA72FD">
        <w:rPr>
          <w:rFonts w:ascii="Arial" w:hAnsi="Arial" w:cs="Arial"/>
          <w:sz w:val="24"/>
          <w:szCs w:val="24"/>
        </w:rPr>
        <w:t xml:space="preserve">. </w:t>
      </w:r>
      <w:r w:rsidR="00B97945">
        <w:rPr>
          <w:rFonts w:ascii="Arial" w:hAnsi="Arial" w:cs="Arial"/>
          <w:sz w:val="24"/>
          <w:szCs w:val="24"/>
        </w:rPr>
        <w:t>2</w:t>
      </w:r>
      <w:r w:rsidRPr="00BA72FD">
        <w:rPr>
          <w:rFonts w:ascii="Arial" w:hAnsi="Arial" w:cs="Arial"/>
          <w:sz w:val="24"/>
          <w:szCs w:val="24"/>
        </w:rPr>
        <w:t>.</w:t>
      </w:r>
    </w:p>
    <w:p w14:paraId="4B657076" w14:textId="77777777" w:rsidR="006D045F" w:rsidRPr="00BA72FD" w:rsidRDefault="00C56C66" w:rsidP="00F104B0">
      <w:pPr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Zaplata nastąpi w formie przelewu na rachunek bankowy Wykonawcy </w:t>
      </w:r>
      <w:r w:rsidR="00650BE2" w:rsidRPr="00BA72FD">
        <w:rPr>
          <w:rFonts w:ascii="Arial" w:hAnsi="Arial" w:cs="Arial"/>
          <w:sz w:val="24"/>
          <w:szCs w:val="24"/>
        </w:rPr>
        <w:br/>
      </w:r>
      <w:r w:rsidR="00B35A69" w:rsidRPr="00BA72FD">
        <w:rPr>
          <w:rFonts w:ascii="Arial" w:hAnsi="Arial" w:cs="Arial"/>
          <w:sz w:val="24"/>
          <w:szCs w:val="24"/>
        </w:rPr>
        <w:t>nr</w:t>
      </w:r>
      <w:r w:rsidR="00787457" w:rsidRPr="00BA72FD">
        <w:rPr>
          <w:rFonts w:ascii="Arial" w:hAnsi="Arial" w:cs="Arial"/>
          <w:sz w:val="24"/>
          <w:szCs w:val="24"/>
        </w:rPr>
        <w:t xml:space="preserve">: </w:t>
      </w:r>
      <w:r w:rsidR="00636EB4" w:rsidRPr="00BA72FD">
        <w:rPr>
          <w:rFonts w:ascii="Arial" w:hAnsi="Arial" w:cs="Arial"/>
          <w:b/>
          <w:sz w:val="24"/>
          <w:szCs w:val="24"/>
        </w:rPr>
        <w:t>___________________________________________________________</w:t>
      </w:r>
      <w:r w:rsidR="00650BE2" w:rsidRPr="00BA72FD">
        <w:rPr>
          <w:rFonts w:ascii="Arial" w:hAnsi="Arial" w:cs="Arial"/>
          <w:sz w:val="24"/>
          <w:szCs w:val="24"/>
        </w:rPr>
        <w:t xml:space="preserve"> </w:t>
      </w:r>
      <w:r w:rsidR="00C231BE" w:rsidRPr="00BA72FD">
        <w:rPr>
          <w:rFonts w:ascii="Arial" w:hAnsi="Arial" w:cs="Arial"/>
          <w:sz w:val="24"/>
          <w:szCs w:val="24"/>
        </w:rPr>
        <w:t>w te</w:t>
      </w:r>
      <w:r w:rsidR="00787457" w:rsidRPr="00BA72FD">
        <w:rPr>
          <w:rFonts w:ascii="Arial" w:hAnsi="Arial" w:cs="Arial"/>
          <w:sz w:val="24"/>
          <w:szCs w:val="24"/>
        </w:rPr>
        <w:t xml:space="preserve">rminie </w:t>
      </w:r>
      <w:r w:rsidR="006D045F" w:rsidRPr="00BA72FD">
        <w:rPr>
          <w:rFonts w:ascii="Arial" w:hAnsi="Arial" w:cs="Arial"/>
          <w:sz w:val="24"/>
          <w:szCs w:val="24"/>
        </w:rPr>
        <w:t>14</w:t>
      </w:r>
      <w:r w:rsidRPr="00BA72FD">
        <w:rPr>
          <w:rFonts w:ascii="Arial" w:hAnsi="Arial" w:cs="Arial"/>
          <w:sz w:val="24"/>
          <w:szCs w:val="24"/>
        </w:rPr>
        <w:t xml:space="preserve"> dni od </w:t>
      </w:r>
      <w:r w:rsidR="00EB7F86" w:rsidRPr="00BA72FD">
        <w:rPr>
          <w:rFonts w:ascii="Arial" w:hAnsi="Arial" w:cs="Arial"/>
          <w:sz w:val="24"/>
          <w:szCs w:val="24"/>
        </w:rPr>
        <w:t xml:space="preserve">daty </w:t>
      </w:r>
      <w:r w:rsidR="00113CB3" w:rsidRPr="00BA72FD">
        <w:rPr>
          <w:rFonts w:ascii="Arial" w:hAnsi="Arial" w:cs="Arial"/>
          <w:sz w:val="24"/>
          <w:szCs w:val="24"/>
        </w:rPr>
        <w:t xml:space="preserve">doręczenia Zamawiającemu prawidłowo wystawionej </w:t>
      </w:r>
      <w:r w:rsidRPr="00BA72FD">
        <w:rPr>
          <w:rFonts w:ascii="Arial" w:hAnsi="Arial" w:cs="Arial"/>
          <w:sz w:val="24"/>
          <w:szCs w:val="24"/>
        </w:rPr>
        <w:t>faktury</w:t>
      </w:r>
      <w:r w:rsidR="00EB7F86" w:rsidRPr="00BA72FD">
        <w:rPr>
          <w:rFonts w:ascii="Arial" w:hAnsi="Arial" w:cs="Arial"/>
          <w:sz w:val="24"/>
          <w:szCs w:val="24"/>
        </w:rPr>
        <w:t xml:space="preserve"> </w:t>
      </w:r>
      <w:r w:rsidR="00E44022" w:rsidRPr="00BA72FD">
        <w:rPr>
          <w:rFonts w:ascii="Arial" w:hAnsi="Arial" w:cs="Arial"/>
          <w:sz w:val="24"/>
          <w:szCs w:val="24"/>
        </w:rPr>
        <w:t>VAT</w:t>
      </w:r>
      <w:r w:rsidR="00113CB3" w:rsidRPr="00BA72FD">
        <w:rPr>
          <w:rFonts w:ascii="Arial" w:hAnsi="Arial" w:cs="Arial"/>
          <w:sz w:val="24"/>
          <w:szCs w:val="24"/>
        </w:rPr>
        <w:t>.</w:t>
      </w:r>
    </w:p>
    <w:p w14:paraId="0D984094" w14:textId="77777777" w:rsidR="00113CB3" w:rsidRPr="00BA72FD" w:rsidRDefault="00113CB3" w:rsidP="00F104B0">
      <w:pPr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Datą zapłaty wynagrodzenia na rzecz Wykonawcy będzie data obciążenia rachunku bankowego Zamawiającego. </w:t>
      </w:r>
    </w:p>
    <w:p w14:paraId="24F21BD9" w14:textId="77777777" w:rsidR="00636EB4" w:rsidRPr="00BA72FD" w:rsidRDefault="00636EB4" w:rsidP="00F104B0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7232281" w14:textId="77777777" w:rsidR="007224A7" w:rsidRPr="00BA72FD" w:rsidRDefault="007224A7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 xml:space="preserve">§ </w:t>
      </w:r>
      <w:r w:rsidR="002A43AA" w:rsidRPr="00BA72FD">
        <w:rPr>
          <w:rFonts w:ascii="Arial" w:hAnsi="Arial" w:cs="Arial"/>
          <w:b/>
          <w:sz w:val="24"/>
          <w:szCs w:val="24"/>
        </w:rPr>
        <w:t>6</w:t>
      </w:r>
    </w:p>
    <w:p w14:paraId="19EFA46E" w14:textId="77777777" w:rsidR="00B41951" w:rsidRPr="00BA72FD" w:rsidRDefault="00B41951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Odpowiedzialność za niewykonanie umowy</w:t>
      </w:r>
    </w:p>
    <w:p w14:paraId="1983C34A" w14:textId="77777777" w:rsidR="001472A1" w:rsidRPr="00BA72FD" w:rsidRDefault="001472A1" w:rsidP="00F104B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przypadku dwukrotnego niewykonania </w:t>
      </w:r>
      <w:r w:rsidR="00996C39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>lub nienależytego</w:t>
      </w:r>
      <w:r w:rsidR="00B41951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996C39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wykonania składających się na przedmiot </w:t>
      </w:r>
      <w:r w:rsidR="001D6EF2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umowy </w:t>
      </w:r>
      <w:r w:rsidR="00996C39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określony </w:t>
      </w:r>
      <w:r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>§ 1 umowy, Zamawiającemu przysługuje prawo odstąpienia od niniejszej umowy</w:t>
      </w:r>
      <w:r w:rsidR="00736744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bez zachowania terminu wypowiedzenia</w:t>
      </w:r>
      <w:r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 uwagi na okoliczności leżące po stronie Wykonawcy.</w:t>
      </w:r>
    </w:p>
    <w:p w14:paraId="6EE7B19E" w14:textId="77777777" w:rsidR="001472A1" w:rsidRPr="00346E6F" w:rsidRDefault="001472A1" w:rsidP="00F104B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346E6F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W przypadku niewykonania lub nienależytego wykonania przez </w:t>
      </w:r>
      <w:r w:rsidRPr="00346E6F">
        <w:rPr>
          <w:rFonts w:ascii="Arial" w:eastAsia="Calibri" w:hAnsi="Arial" w:cs="Arial"/>
          <w:sz w:val="24"/>
          <w:szCs w:val="24"/>
          <w:lang w:eastAsia="en-US"/>
        </w:rPr>
        <w:t>Wykonawcę</w:t>
      </w:r>
      <w:r w:rsidRPr="00346E6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niniejszej umowy zapłaci on Zamawiającemu kary umowne w następujących przypadkach i wysokościach:</w:t>
      </w:r>
    </w:p>
    <w:p w14:paraId="114A1E45" w14:textId="51BFB799" w:rsidR="001472A1" w:rsidRPr="00BA72FD" w:rsidRDefault="001472A1" w:rsidP="00F104B0">
      <w:pPr>
        <w:numPr>
          <w:ilvl w:val="0"/>
          <w:numId w:val="13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BA72FD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 xml:space="preserve">za odstąpienie od umowy </w:t>
      </w:r>
      <w:r w:rsidR="003A5ADE" w:rsidRPr="00BA72FD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 xml:space="preserve">bez zachowania miesięcznego okresu wypowiedzenia lub </w:t>
      </w:r>
      <w:r w:rsidRPr="00BA72FD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 xml:space="preserve">z uwagi na okoliczności leżące po stronie Wykonawcy w wysokości </w:t>
      </w:r>
      <w:r w:rsidR="007E7364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>2</w:t>
      </w:r>
      <w:r w:rsidR="00F402DC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  <w:r w:rsidR="003A5ADE" w:rsidRPr="00BA72FD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>000,00</w:t>
      </w:r>
      <w:r w:rsidR="00D8180C" w:rsidRPr="00BA72FD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  <w:r w:rsidR="003A5ADE" w:rsidRPr="00BA72FD">
        <w:rPr>
          <w:rFonts w:ascii="Arial" w:eastAsia="Calibri" w:hAnsi="Arial" w:cs="Arial"/>
          <w:snapToGrid w:val="0"/>
          <w:color w:val="000000"/>
          <w:sz w:val="24"/>
          <w:szCs w:val="24"/>
          <w:lang w:eastAsia="en-US"/>
        </w:rPr>
        <w:t>zł brutto;</w:t>
      </w:r>
    </w:p>
    <w:p w14:paraId="0ECEEE15" w14:textId="72F8A589" w:rsidR="00E85CBE" w:rsidRPr="00E85CBE" w:rsidRDefault="009C5E1E" w:rsidP="00E85CBE">
      <w:pPr>
        <w:numPr>
          <w:ilvl w:val="0"/>
          <w:numId w:val="13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za niewykonanie </w:t>
      </w:r>
      <w:r w:rsidR="00C9790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lub nienależyte wykonanie 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czynności </w:t>
      </w:r>
      <w:r w:rsidR="00C9790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określonych w 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§ 1 </w:t>
      </w:r>
      <w:r w:rsidR="00C9790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ust. </w:t>
      </w:r>
      <w:r w:rsidR="00B97945">
        <w:rPr>
          <w:rFonts w:ascii="Arial" w:eastAsia="Calibri" w:hAnsi="Arial" w:cs="Arial"/>
          <w:snapToGrid w:val="0"/>
          <w:sz w:val="24"/>
          <w:szCs w:val="24"/>
          <w:lang w:eastAsia="en-US"/>
        </w:rPr>
        <w:t>3</w:t>
      </w:r>
      <w:r w:rsidR="00C67150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="00C9790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umowy, 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w wysokości </w:t>
      </w:r>
      <w:r w:rsidR="00B97945">
        <w:rPr>
          <w:rFonts w:ascii="Arial" w:eastAsia="Calibri" w:hAnsi="Arial" w:cs="Arial"/>
          <w:snapToGrid w:val="0"/>
          <w:sz w:val="24"/>
          <w:szCs w:val="24"/>
          <w:lang w:eastAsia="en-US"/>
        </w:rPr>
        <w:t>2 0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>00,00</w:t>
      </w:r>
      <w:r w:rsidR="00C9790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zł </w:t>
      </w:r>
      <w:r w:rsidR="003A5AD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>bru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tto za każde </w:t>
      </w:r>
      <w:r w:rsidR="00C9790E"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stwierdzone </w:t>
      </w:r>
      <w:r w:rsidRPr="00BA72FD">
        <w:rPr>
          <w:rFonts w:ascii="Arial" w:eastAsia="Calibri" w:hAnsi="Arial" w:cs="Arial"/>
          <w:snapToGrid w:val="0"/>
          <w:sz w:val="24"/>
          <w:szCs w:val="24"/>
          <w:lang w:eastAsia="en-US"/>
        </w:rPr>
        <w:t>uchybienie.</w:t>
      </w:r>
    </w:p>
    <w:p w14:paraId="3390431E" w14:textId="30E3F45E" w:rsidR="00313772" w:rsidRPr="00BA72FD" w:rsidRDefault="00313772" w:rsidP="00F104B0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BA72FD">
        <w:rPr>
          <w:rFonts w:ascii="Arial" w:hAnsi="Arial" w:cs="Arial"/>
          <w:sz w:val="24"/>
          <w:szCs w:val="24"/>
        </w:rPr>
        <w:t xml:space="preserve">Zamawiający zobowiązuje się do poinformowania Wykonawcy o wszelkich zmianach (ilość </w:t>
      </w:r>
      <w:r w:rsidR="00B97945">
        <w:rPr>
          <w:rFonts w:ascii="Arial" w:hAnsi="Arial" w:cs="Arial"/>
          <w:sz w:val="24"/>
          <w:szCs w:val="24"/>
        </w:rPr>
        <w:t>polowań, terminu</w:t>
      </w:r>
      <w:r w:rsidRPr="00BA72FD">
        <w:rPr>
          <w:rFonts w:ascii="Arial" w:hAnsi="Arial" w:cs="Arial"/>
          <w:sz w:val="24"/>
          <w:szCs w:val="24"/>
        </w:rPr>
        <w:t xml:space="preserve">) oraz ewentualnym anulowaniu zamówienia na </w:t>
      </w:r>
      <w:r w:rsidR="00A57E62" w:rsidRPr="00BA72FD">
        <w:rPr>
          <w:rFonts w:ascii="Arial" w:hAnsi="Arial" w:cs="Arial"/>
          <w:sz w:val="24"/>
          <w:szCs w:val="24"/>
        </w:rPr>
        <w:t>3</w:t>
      </w:r>
      <w:r w:rsidRPr="00BA72FD">
        <w:rPr>
          <w:rFonts w:ascii="Arial" w:hAnsi="Arial" w:cs="Arial"/>
          <w:sz w:val="24"/>
          <w:szCs w:val="24"/>
        </w:rPr>
        <w:t xml:space="preserve"> dni prze</w:t>
      </w:r>
      <w:r w:rsidR="00762352">
        <w:rPr>
          <w:rFonts w:ascii="Arial" w:hAnsi="Arial" w:cs="Arial"/>
          <w:sz w:val="24"/>
          <w:szCs w:val="24"/>
        </w:rPr>
        <w:t>d rozpoczęciem polowania</w:t>
      </w:r>
      <w:r w:rsidRPr="00BA72FD">
        <w:rPr>
          <w:rFonts w:ascii="Arial" w:hAnsi="Arial" w:cs="Arial"/>
          <w:sz w:val="24"/>
          <w:szCs w:val="24"/>
        </w:rPr>
        <w:t>.</w:t>
      </w:r>
    </w:p>
    <w:p w14:paraId="406BA52C" w14:textId="77777777" w:rsidR="007224A7" w:rsidRPr="00BA72FD" w:rsidRDefault="007224A7" w:rsidP="00F104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A72FD">
        <w:rPr>
          <w:rFonts w:ascii="Arial" w:eastAsia="Calibri" w:hAnsi="Arial" w:cs="Arial"/>
          <w:sz w:val="24"/>
          <w:szCs w:val="24"/>
          <w:lang w:eastAsia="en-US"/>
        </w:rPr>
        <w:t>Zamawiający</w:t>
      </w:r>
      <w:r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zastrzega sobie prawo potrącenia kar umownych </w:t>
      </w:r>
      <w:r w:rsidR="008259A1"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 wynagrodzenia należnego </w:t>
      </w:r>
      <w:r w:rsidRPr="00BA72FD">
        <w:rPr>
          <w:rFonts w:ascii="Arial" w:eastAsia="Calibri" w:hAnsi="Arial" w:cs="Arial"/>
          <w:sz w:val="24"/>
          <w:szCs w:val="24"/>
          <w:lang w:eastAsia="en-US"/>
        </w:rPr>
        <w:t>Wykonawcy</w:t>
      </w:r>
      <w:r w:rsidRPr="00BA72FD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14:paraId="7CAC6990" w14:textId="7F744C19" w:rsidR="007224A7" w:rsidRPr="00BA72FD" w:rsidRDefault="007224A7" w:rsidP="00F104B0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A72FD">
        <w:rPr>
          <w:rFonts w:ascii="Arial" w:eastAsia="Calibri" w:hAnsi="Arial" w:cs="Arial"/>
          <w:sz w:val="24"/>
          <w:szCs w:val="24"/>
          <w:lang w:eastAsia="en-US"/>
        </w:rPr>
        <w:t xml:space="preserve">Stronom przysługuje prawo dochodzenia odszkodowania uzupełniającego </w:t>
      </w:r>
      <w:r w:rsidR="00B97945">
        <w:rPr>
          <w:rFonts w:ascii="Arial" w:eastAsia="Calibri" w:hAnsi="Arial" w:cs="Arial"/>
          <w:sz w:val="24"/>
          <w:szCs w:val="24"/>
          <w:lang w:eastAsia="en-US"/>
        </w:rPr>
        <w:br/>
      </w:r>
      <w:r w:rsidRPr="00BA72FD">
        <w:rPr>
          <w:rFonts w:ascii="Arial" w:eastAsia="Calibri" w:hAnsi="Arial" w:cs="Arial"/>
          <w:sz w:val="24"/>
          <w:szCs w:val="24"/>
          <w:lang w:eastAsia="en-US"/>
        </w:rPr>
        <w:t xml:space="preserve">na zasadach ogólnych, jeżeli poniesiona szkoda przekroczy wartość zastrzeżonych kar umownych. </w:t>
      </w:r>
    </w:p>
    <w:p w14:paraId="7D5ABEAE" w14:textId="47CF30D1" w:rsidR="00556E9C" w:rsidRPr="00BA72FD" w:rsidRDefault="00556E9C" w:rsidP="00F104B0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A72FD">
        <w:rPr>
          <w:rFonts w:ascii="Arial" w:eastAsia="Calibri" w:hAnsi="Arial" w:cs="Arial"/>
          <w:sz w:val="24"/>
          <w:szCs w:val="24"/>
          <w:lang w:eastAsia="en-US"/>
        </w:rPr>
        <w:t>W przypadku dwukrotnego niewykonywania usługi przez Wykonawcę, niezależnie od prawa odstąpienia od umowy określonego w ust. 1, Zamawiający uprawniony jest do zlecenia wykonania usługi (wykonanie zastępcze) innemu podmiotowi na koszt Wykonawcy</w:t>
      </w:r>
      <w:r w:rsidR="00E85CBE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D5225B4" w14:textId="149AC660" w:rsidR="00872292" w:rsidRDefault="00872292" w:rsidP="00F104B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7D340B" w14:textId="77777777" w:rsidR="00C56C66" w:rsidRPr="00BA72FD" w:rsidRDefault="007224A7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 xml:space="preserve">§ </w:t>
      </w:r>
      <w:r w:rsidR="002A43AA" w:rsidRPr="00BA72FD">
        <w:rPr>
          <w:rFonts w:ascii="Arial" w:hAnsi="Arial" w:cs="Arial"/>
          <w:b/>
          <w:sz w:val="24"/>
          <w:szCs w:val="24"/>
        </w:rPr>
        <w:t>7</w:t>
      </w:r>
    </w:p>
    <w:p w14:paraId="2542790B" w14:textId="77777777" w:rsidR="00CA61BE" w:rsidRPr="00BA72FD" w:rsidRDefault="00CA61BE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Odstąpienie od umowy</w:t>
      </w:r>
    </w:p>
    <w:p w14:paraId="022A55D2" w14:textId="77777777" w:rsidR="00CA61BE" w:rsidRPr="00BA72FD" w:rsidRDefault="00CA61BE" w:rsidP="00F104B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>Zamawiający może odstąpić od Umowy w całości lub w części w następujących przypadkach:</w:t>
      </w:r>
    </w:p>
    <w:p w14:paraId="2D2AFCF5" w14:textId="77777777" w:rsidR="00CA61BE" w:rsidRPr="00BA72FD" w:rsidRDefault="00CA61BE" w:rsidP="00F104B0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>jeżeli Wykonawca nie podejmie wykonywania swoich obowiązków lub bezpodstawnie przerwie ich wykonywanie – w terminie do 30 dni od dnia, kiedy Zamawiający poweźmie wiadomość o okolicznościach uzasadniających odstąpienie z tej przyczyny;</w:t>
      </w:r>
    </w:p>
    <w:p w14:paraId="6537082A" w14:textId="77777777" w:rsidR="00CA61BE" w:rsidRPr="00BA72FD" w:rsidRDefault="00CA61BE" w:rsidP="00F104B0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>jeżeli Wykonawca będzie wykonywał Umowę lub jej część w sposób sprzeczny z Umową, świadczone usługi nie będą odpowiadać warunkom określonym w Umowie – w terminie do 30 dni od dnia, kiedy Zamawiający poweźmie wiadomość o okolicznościach uzasadniających odstąpienie z tej przyczyny;</w:t>
      </w:r>
    </w:p>
    <w:p w14:paraId="0B4116D7" w14:textId="77777777" w:rsidR="00CA61BE" w:rsidRPr="00BA72FD" w:rsidRDefault="00CA61BE" w:rsidP="00F104B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 xml:space="preserve">Odstąpienie od umowy następuje w formie pisemnej pod rygorem nieważności. </w:t>
      </w:r>
    </w:p>
    <w:p w14:paraId="5B15F8F1" w14:textId="77777777" w:rsidR="00CA61BE" w:rsidRPr="00BA72FD" w:rsidRDefault="00CA61BE" w:rsidP="00F104B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>Odstąpienie od umowy nie zwalnia Wykonawcy z obowiązku zapłaty kar umownych.</w:t>
      </w:r>
    </w:p>
    <w:p w14:paraId="74FC1049" w14:textId="77777777" w:rsidR="00CA61BE" w:rsidRDefault="00CA61BE" w:rsidP="00F104B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t xml:space="preserve">W zakresie, w jakim umowa może być uznana za usługę, Wykonawca może ją wypowiedzieć wyłącznie z ważnych powodów, przez które należy rozumieć rażące naruszenie postanowień Umowy przez Zamawiającego,  szczególności dokonywanie nieterminowej zapłaty za niesporne wynagrodzenie. </w:t>
      </w:r>
    </w:p>
    <w:p w14:paraId="461ADB73" w14:textId="210D6F9D" w:rsidR="00E85CBE" w:rsidRPr="00BA72FD" w:rsidRDefault="00E85CBE" w:rsidP="00F104B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Zastrzeżone w umowie prawo odstąpienia Zamawiający może realizować w terminie 30 dni od daty uzyskania informacji o przesłance stanowiącej podstawę odstąpienia od umowy. </w:t>
      </w:r>
    </w:p>
    <w:p w14:paraId="0509BF74" w14:textId="77777777" w:rsidR="00CA61BE" w:rsidRPr="00BA72FD" w:rsidRDefault="00CA61BE" w:rsidP="00F104B0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A72FD">
        <w:rPr>
          <w:rFonts w:ascii="Arial" w:hAnsi="Arial" w:cs="Arial"/>
          <w:bCs/>
          <w:sz w:val="24"/>
          <w:szCs w:val="24"/>
        </w:rPr>
        <w:lastRenderedPageBreak/>
        <w:t>Strony dopuszczają możliwość rozwiązania Umowy w każdym czasie</w:t>
      </w:r>
      <w:r w:rsidR="002A43AA" w:rsidRPr="00BA72FD">
        <w:rPr>
          <w:rFonts w:ascii="Arial" w:hAnsi="Arial" w:cs="Arial"/>
          <w:bCs/>
          <w:sz w:val="24"/>
          <w:szCs w:val="24"/>
        </w:rPr>
        <w:t xml:space="preserve"> </w:t>
      </w:r>
      <w:r w:rsidRPr="00BA72FD">
        <w:rPr>
          <w:rFonts w:ascii="Arial" w:hAnsi="Arial" w:cs="Arial"/>
          <w:bCs/>
          <w:sz w:val="24"/>
          <w:szCs w:val="24"/>
        </w:rPr>
        <w:t>mocą porozumienia stron.</w:t>
      </w:r>
    </w:p>
    <w:p w14:paraId="62026D13" w14:textId="77777777" w:rsidR="00BA72FD" w:rsidRPr="00BA72FD" w:rsidRDefault="00BA72FD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1F6AFD" w14:textId="77777777" w:rsidR="00CA61BE" w:rsidRPr="00BA72FD" w:rsidRDefault="002A43AA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>§ 8</w:t>
      </w:r>
    </w:p>
    <w:p w14:paraId="5A5833C4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Rozstrzyganie sporów</w:t>
      </w:r>
    </w:p>
    <w:p w14:paraId="04C6C777" w14:textId="77777777" w:rsidR="00C56C66" w:rsidRPr="00BA72FD" w:rsidRDefault="00C56C66" w:rsidP="00634D7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Ewentualne spory wynikłe w </w:t>
      </w:r>
      <w:r w:rsidR="00A477B1" w:rsidRPr="00BA72FD">
        <w:rPr>
          <w:rFonts w:ascii="Arial" w:hAnsi="Arial" w:cs="Arial"/>
          <w:sz w:val="24"/>
          <w:szCs w:val="24"/>
        </w:rPr>
        <w:t>związku z realizacją postanowień</w:t>
      </w:r>
      <w:r w:rsidRPr="00BA72FD">
        <w:rPr>
          <w:rFonts w:ascii="Arial" w:hAnsi="Arial" w:cs="Arial"/>
          <w:sz w:val="24"/>
          <w:szCs w:val="24"/>
        </w:rPr>
        <w:t xml:space="preserve"> niniejszej umowy strony będą starały się usunąć w drodze negocjacji i porozumienia.</w:t>
      </w:r>
    </w:p>
    <w:p w14:paraId="58DECADD" w14:textId="77777777" w:rsidR="002B6E33" w:rsidRPr="00BA72FD" w:rsidRDefault="00C56C66" w:rsidP="00634D7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W razie braku porozumienia spory będą podlegać rozstrzygnięciu przez </w:t>
      </w:r>
      <w:r w:rsidR="00C67150" w:rsidRPr="00BA72FD">
        <w:rPr>
          <w:rFonts w:ascii="Arial" w:hAnsi="Arial" w:cs="Arial"/>
          <w:sz w:val="24"/>
          <w:szCs w:val="24"/>
        </w:rPr>
        <w:t xml:space="preserve">sąd powszechny </w:t>
      </w:r>
      <w:r w:rsidRPr="00BA72FD">
        <w:rPr>
          <w:rFonts w:ascii="Arial" w:hAnsi="Arial" w:cs="Arial"/>
          <w:sz w:val="24"/>
          <w:szCs w:val="24"/>
        </w:rPr>
        <w:t>właściwy dla siedziby Zamawiającego.</w:t>
      </w:r>
    </w:p>
    <w:p w14:paraId="30EE9B03" w14:textId="77777777" w:rsidR="00634D78" w:rsidRPr="00BA72FD" w:rsidRDefault="00634D78" w:rsidP="00F104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AB97E4" w14:textId="77777777" w:rsidR="00C56C66" w:rsidRPr="00BA72FD" w:rsidRDefault="007224A7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 xml:space="preserve">§ </w:t>
      </w:r>
      <w:r w:rsidR="002A43AA" w:rsidRPr="00BA72FD">
        <w:rPr>
          <w:rFonts w:ascii="Arial" w:hAnsi="Arial" w:cs="Arial"/>
          <w:b/>
          <w:sz w:val="24"/>
          <w:szCs w:val="24"/>
        </w:rPr>
        <w:t>9</w:t>
      </w:r>
    </w:p>
    <w:p w14:paraId="1CEECE49" w14:textId="77777777" w:rsidR="00C023AF" w:rsidRPr="00BA72FD" w:rsidRDefault="00C023AF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Ochrona danych osobowych</w:t>
      </w:r>
    </w:p>
    <w:p w14:paraId="106C92CD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Zgodnie z art. 13 ust. 1 i ust. 2 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2016/679 z dnia 27 kwietnia 2016 roku w sprawie ochrony osób fizycznych </w:t>
      </w:r>
      <w:r w:rsidRPr="00BA72FD">
        <w:rPr>
          <w:rFonts w:ascii="Arial" w:hAnsi="Arial" w:cs="Arial"/>
          <w:color w:val="000000"/>
          <w:sz w:val="24"/>
          <w:szCs w:val="24"/>
        </w:rPr>
        <w:br/>
        <w:t>w związku z przetwarzaniem danych osobowych i w sprawie swobodnego przepływu takich danych oraz uchylenia dyrektywy 95/46/WE (</w:t>
      </w:r>
      <w:r w:rsidRPr="00BA72FD">
        <w:rPr>
          <w:rFonts w:ascii="Arial" w:hAnsi="Arial" w:cs="Arial"/>
          <w:sz w:val="24"/>
          <w:szCs w:val="24"/>
        </w:rPr>
        <w:t xml:space="preserve">ogólne rozporządzenie o ochronie danych osobowych) </w:t>
      </w:r>
      <w:proofErr w:type="spellStart"/>
      <w:r w:rsidRPr="00BA72FD">
        <w:rPr>
          <w:rFonts w:ascii="Arial" w:hAnsi="Arial" w:cs="Arial"/>
          <w:sz w:val="24"/>
          <w:szCs w:val="24"/>
        </w:rPr>
        <w:t>Dz.Urz</w:t>
      </w:r>
      <w:proofErr w:type="spellEnd"/>
      <w:r w:rsidRPr="00BA72FD">
        <w:rPr>
          <w:rFonts w:ascii="Arial" w:hAnsi="Arial" w:cs="Arial"/>
          <w:sz w:val="24"/>
          <w:szCs w:val="24"/>
        </w:rPr>
        <w:t xml:space="preserve">. UE L 119/1, 04/05/2016 zwanego dalej „RODO” informujemy, iż 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administratorem danych osobowych jest </w:t>
      </w:r>
      <w:r w:rsidRPr="00BA72FD">
        <w:rPr>
          <w:rFonts w:ascii="Arial" w:hAnsi="Arial" w:cs="Arial"/>
          <w:sz w:val="24"/>
          <w:szCs w:val="24"/>
        </w:rPr>
        <w:t xml:space="preserve"> Państwowe Gospodarstwo Leśne Lasy Państwowe Nadleśnictwo 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Kluczbork </w:t>
      </w:r>
      <w:r w:rsidR="00D8180C" w:rsidRPr="00BA72FD">
        <w:rPr>
          <w:rFonts w:ascii="Arial" w:hAnsi="Arial" w:cs="Arial"/>
          <w:color w:val="000000"/>
          <w:sz w:val="24"/>
          <w:szCs w:val="24"/>
        </w:rPr>
        <w:br/>
      </w:r>
      <w:r w:rsidRPr="00BA72FD">
        <w:rPr>
          <w:rFonts w:ascii="Arial" w:hAnsi="Arial" w:cs="Arial"/>
          <w:color w:val="000000"/>
          <w:sz w:val="24"/>
          <w:szCs w:val="24"/>
        </w:rPr>
        <w:t xml:space="preserve">z siedzibą w Kluczborku przy ul. Mickiewicza 8, 46-200 Kluczbork, </w:t>
      </w:r>
      <w:r w:rsidR="00D8180C" w:rsidRPr="00BA72FD">
        <w:rPr>
          <w:rFonts w:ascii="Arial" w:hAnsi="Arial" w:cs="Arial"/>
          <w:color w:val="000000"/>
          <w:sz w:val="24"/>
          <w:szCs w:val="24"/>
        </w:rPr>
        <w:br/>
      </w:r>
      <w:r w:rsidRPr="00BA72FD">
        <w:rPr>
          <w:rFonts w:ascii="Arial" w:hAnsi="Arial" w:cs="Arial"/>
          <w:color w:val="000000"/>
          <w:sz w:val="24"/>
          <w:szCs w:val="24"/>
        </w:rPr>
        <w:t xml:space="preserve">REGON </w:t>
      </w:r>
      <w:r w:rsidRPr="00BA72FD">
        <w:rPr>
          <w:rFonts w:ascii="Arial" w:hAnsi="Arial" w:cs="Arial"/>
          <w:sz w:val="24"/>
          <w:szCs w:val="24"/>
        </w:rPr>
        <w:t xml:space="preserve">530559300, </w:t>
      </w:r>
      <w:r w:rsidRPr="00BA72FD">
        <w:rPr>
          <w:rFonts w:ascii="Arial" w:hAnsi="Arial" w:cs="Arial"/>
          <w:color w:val="000000"/>
          <w:sz w:val="24"/>
          <w:szCs w:val="24"/>
        </w:rPr>
        <w:t>tel. 77 4186565</w:t>
      </w:r>
      <w:r w:rsidRPr="00BA72FD">
        <w:rPr>
          <w:rFonts w:ascii="Arial" w:hAnsi="Arial" w:cs="Arial"/>
          <w:sz w:val="24"/>
          <w:szCs w:val="24"/>
        </w:rPr>
        <w:t xml:space="preserve">, 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e-mail; </w:t>
      </w:r>
      <w:hyperlink r:id="rId6" w:history="1">
        <w:r w:rsidRPr="00BA72FD">
          <w:rPr>
            <w:rStyle w:val="Hipercze"/>
            <w:rFonts w:ascii="Arial" w:hAnsi="Arial" w:cs="Arial"/>
            <w:sz w:val="24"/>
            <w:szCs w:val="24"/>
            <w:u w:val="single"/>
          </w:rPr>
          <w:t>kluczbork@katowice.lasy.gov.pl</w:t>
        </w:r>
      </w:hyperlink>
      <w:r w:rsidRPr="00BA72FD">
        <w:rPr>
          <w:rFonts w:ascii="Arial" w:hAnsi="Arial" w:cs="Arial"/>
          <w:sz w:val="24"/>
          <w:szCs w:val="24"/>
        </w:rPr>
        <w:t xml:space="preserve"> zwane dalej „nadleśnictwem”. Administrator mając na uwadze założenia art.5 RODO stosuje przy przetwarzaniu danych zasady; zgodności z prawem, rzetelności i przejrzystości, ograniczenia celu, minimalizacji danych, prawidłowości, ograniczenia przetwarzania oraz integralności i poufności.</w:t>
      </w:r>
    </w:p>
    <w:p w14:paraId="30487281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W nadleśnictwie został wyznaczony Inspektor ochrony danych z którym można się skontaktować poprzez adres poczty elektronicznej; </w:t>
      </w:r>
      <w:hyperlink r:id="rId7" w:history="1">
        <w:r w:rsidRPr="00BA72FD">
          <w:rPr>
            <w:rStyle w:val="Hipercze"/>
            <w:rFonts w:ascii="Arial" w:hAnsi="Arial" w:cs="Arial"/>
            <w:sz w:val="24"/>
            <w:szCs w:val="24"/>
            <w:u w:val="single"/>
          </w:rPr>
          <w:t>kluczbork@katowice.lasy.gov.pl</w:t>
        </w:r>
      </w:hyperlink>
      <w:r w:rsidRPr="00BA72FD">
        <w:rPr>
          <w:rFonts w:ascii="Arial" w:hAnsi="Arial" w:cs="Arial"/>
          <w:sz w:val="24"/>
          <w:szCs w:val="24"/>
        </w:rPr>
        <w:t xml:space="preserve"> lub pisemnie (adres siedziby nadleśnictwa). </w:t>
      </w:r>
    </w:p>
    <w:p w14:paraId="665D82E5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Z inspektorem danych osobowych można kontaktować się we wszystkich sprawach dotyczących przetwarzania danych osobowych oraz korzystania z praw związanych </w:t>
      </w:r>
      <w:r w:rsidRPr="00BA72FD">
        <w:rPr>
          <w:rFonts w:ascii="Arial" w:hAnsi="Arial" w:cs="Arial"/>
          <w:sz w:val="24"/>
          <w:szCs w:val="24"/>
        </w:rPr>
        <w:br/>
        <w:t>z przetwarzaniem danych.</w:t>
      </w:r>
    </w:p>
    <w:p w14:paraId="2C7388B3" w14:textId="77777777" w:rsidR="00C023AF" w:rsidRPr="00BA72FD" w:rsidRDefault="00C023AF" w:rsidP="00F104B0">
      <w:pPr>
        <w:shd w:val="clear" w:color="auto" w:fill="FFFFFF"/>
        <w:spacing w:line="276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BA72FD">
        <w:rPr>
          <w:rFonts w:ascii="Arial" w:hAnsi="Arial" w:cs="Arial"/>
          <w:color w:val="000000"/>
          <w:sz w:val="24"/>
          <w:szCs w:val="24"/>
        </w:rPr>
        <w:t xml:space="preserve">Dane osobowe przetwarzane będą </w:t>
      </w:r>
      <w:r w:rsidRPr="00BA72FD">
        <w:rPr>
          <w:rFonts w:ascii="Arial" w:hAnsi="Arial" w:cs="Arial"/>
          <w:color w:val="000000"/>
          <w:sz w:val="24"/>
          <w:szCs w:val="24"/>
          <w:u w:val="single"/>
        </w:rPr>
        <w:t>w celu</w:t>
      </w:r>
      <w:r w:rsidRPr="00BA72FD">
        <w:rPr>
          <w:rFonts w:ascii="Arial" w:hAnsi="Arial" w:cs="Arial"/>
          <w:color w:val="000000"/>
          <w:sz w:val="24"/>
          <w:szCs w:val="24"/>
        </w:rPr>
        <w:t>;</w:t>
      </w:r>
    </w:p>
    <w:p w14:paraId="674FF804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  <w:lang w:eastAsia="en-US"/>
        </w:rPr>
      </w:pPr>
      <w:r w:rsidRPr="00BA72FD">
        <w:rPr>
          <w:rFonts w:ascii="Arial" w:hAnsi="Arial" w:cs="Arial"/>
          <w:sz w:val="24"/>
          <w:szCs w:val="24"/>
        </w:rPr>
        <w:t>1.zawarcia i realizacji umowy,</w:t>
      </w:r>
    </w:p>
    <w:p w14:paraId="01EAAC1D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2.wykonywania obowiązków wynikających z przepisów prawa, w tym </w:t>
      </w:r>
      <w:r w:rsidR="00373239" w:rsidRPr="00BA72FD">
        <w:rPr>
          <w:rFonts w:ascii="Arial" w:hAnsi="Arial" w:cs="Arial"/>
          <w:sz w:val="24"/>
          <w:szCs w:val="24"/>
        </w:rPr>
        <w:br/>
      </w:r>
      <w:r w:rsidRPr="00BA72FD">
        <w:rPr>
          <w:rFonts w:ascii="Arial" w:hAnsi="Arial" w:cs="Arial"/>
          <w:sz w:val="24"/>
          <w:szCs w:val="24"/>
        </w:rPr>
        <w:t>w szczególności rachunkowych i podatkowych,</w:t>
      </w:r>
    </w:p>
    <w:p w14:paraId="22D99546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3.ewentualnego ustalenia, dochodzenia lub obrony przed roszczeniami,</w:t>
      </w:r>
    </w:p>
    <w:p w14:paraId="104075E0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4.zapobiegania nadużyciom i oszustwom statystycznym i archiwizacyjnym,</w:t>
      </w:r>
    </w:p>
    <w:p w14:paraId="13F6DBE2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5.wykonania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publiczne,</w:t>
      </w:r>
    </w:p>
    <w:p w14:paraId="005E27D9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lastRenderedPageBreak/>
        <w:t xml:space="preserve">oraz </w:t>
      </w:r>
      <w:r w:rsidRPr="00BA72FD">
        <w:rPr>
          <w:rFonts w:ascii="Arial" w:hAnsi="Arial" w:cs="Arial"/>
          <w:sz w:val="24"/>
          <w:szCs w:val="24"/>
          <w:u w:val="single"/>
        </w:rPr>
        <w:t>na podstawie</w:t>
      </w:r>
      <w:r w:rsidRPr="00BA72FD">
        <w:rPr>
          <w:rFonts w:ascii="Arial" w:hAnsi="Arial" w:cs="Arial"/>
          <w:sz w:val="24"/>
          <w:szCs w:val="24"/>
        </w:rPr>
        <w:t>;</w:t>
      </w:r>
    </w:p>
    <w:p w14:paraId="372B72E5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a/. art.6 ust.1 </w:t>
      </w:r>
      <w:proofErr w:type="spellStart"/>
      <w:r w:rsidRPr="00BA72FD">
        <w:rPr>
          <w:rFonts w:ascii="Arial" w:hAnsi="Arial" w:cs="Arial"/>
          <w:sz w:val="24"/>
          <w:szCs w:val="24"/>
        </w:rPr>
        <w:t>lit.b</w:t>
      </w:r>
      <w:proofErr w:type="spellEnd"/>
      <w:r w:rsidRPr="00BA72FD">
        <w:rPr>
          <w:rFonts w:ascii="Arial" w:hAnsi="Arial" w:cs="Arial"/>
          <w:sz w:val="24"/>
          <w:szCs w:val="24"/>
        </w:rPr>
        <w:t>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14:paraId="18E3847A" w14:textId="77777777" w:rsidR="00C023AF" w:rsidRPr="00BA72FD" w:rsidRDefault="00C023AF" w:rsidP="00F104B0">
      <w:pPr>
        <w:spacing w:after="12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b/.art.6 ust.1 </w:t>
      </w:r>
      <w:proofErr w:type="spellStart"/>
      <w:r w:rsidRPr="00BA72FD">
        <w:rPr>
          <w:rFonts w:ascii="Arial" w:hAnsi="Arial" w:cs="Arial"/>
          <w:sz w:val="24"/>
          <w:szCs w:val="24"/>
        </w:rPr>
        <w:t>lit.c</w:t>
      </w:r>
      <w:proofErr w:type="spellEnd"/>
      <w:r w:rsidRPr="00BA72FD">
        <w:rPr>
          <w:rFonts w:ascii="Arial" w:hAnsi="Arial" w:cs="Arial"/>
          <w:sz w:val="24"/>
          <w:szCs w:val="24"/>
        </w:rPr>
        <w:t>. RODO, zgodnie z którym przetwarzanie danych osobowych jest zgodne z prawem, jeżeli jest niezbędne do wypełnienia obowiązku prawnego ciążącego na administratorze,</w:t>
      </w:r>
    </w:p>
    <w:p w14:paraId="6B5DF08B" w14:textId="77777777" w:rsidR="00C023AF" w:rsidRPr="00BA72FD" w:rsidRDefault="00C023AF" w:rsidP="00F104B0">
      <w:pPr>
        <w:shd w:val="clear" w:color="auto" w:fill="FFFFFF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c/.art.6 ust.1 </w:t>
      </w:r>
      <w:proofErr w:type="spellStart"/>
      <w:r w:rsidRPr="00BA72FD">
        <w:rPr>
          <w:rFonts w:ascii="Arial" w:hAnsi="Arial" w:cs="Arial"/>
          <w:sz w:val="24"/>
          <w:szCs w:val="24"/>
        </w:rPr>
        <w:t>lit.f</w:t>
      </w:r>
      <w:proofErr w:type="spellEnd"/>
      <w:r w:rsidRPr="00BA72FD">
        <w:rPr>
          <w:rFonts w:ascii="Arial" w:hAnsi="Arial" w:cs="Arial"/>
          <w:sz w:val="24"/>
          <w:szCs w:val="24"/>
        </w:rPr>
        <w:t>. RODO, zgodnie z którym przetwarzanie danych osobowych jest zgodne z prawem, jeżeli jest niezbędności do celów wynikających z prawnie uzasadnionych interesów realizowanych przez administratora.</w:t>
      </w:r>
    </w:p>
    <w:p w14:paraId="0DE1F57E" w14:textId="77777777" w:rsidR="00C023AF" w:rsidRPr="00BA72FD" w:rsidRDefault="00C023AF" w:rsidP="00F104B0">
      <w:pPr>
        <w:shd w:val="clear" w:color="auto" w:fill="FFFFFF"/>
        <w:spacing w:line="276" w:lineRule="auto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 w:rsidRPr="00BA72FD">
        <w:rPr>
          <w:rFonts w:ascii="Arial" w:hAnsi="Arial" w:cs="Arial"/>
          <w:color w:val="000000"/>
          <w:sz w:val="24"/>
          <w:szCs w:val="24"/>
        </w:rPr>
        <w:t>Odbiorcą danych osobowych będzie nadleśnictwo, podmioty udzielające wsparcia nadleśnictwu na zasadzie zleconych usług i zgodnie z zawartymi umowami powierzenia oraz podmioty uprawnione na podstawie przepisów prawa</w:t>
      </w:r>
      <w:r w:rsidRPr="00BA72FD">
        <w:rPr>
          <w:rFonts w:ascii="Arial" w:hAnsi="Arial" w:cs="Arial"/>
          <w:sz w:val="24"/>
          <w:szCs w:val="24"/>
        </w:rPr>
        <w:t xml:space="preserve">. Dane osobowe będą przechowywane przez okres niezbędny do wykonania obowiązujących przepisów prawa, zgodnie z instrukcją kancelaryjną dotyczącą okresów przechowywania dokumentów, jednak nie dłużej niż 10 lat. 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Posiadają Państwo prawo dostępu do treści swoich danych oraz ich sprostowania, usunięcia, ograniczenia przetwarzania, prawo do wniesienia sprzeciwu wobec przetwarzania, prawo do przenoszenia danych, a także  </w:t>
      </w:r>
      <w:r w:rsidRPr="00BA72FD">
        <w:rPr>
          <w:rFonts w:ascii="Arial" w:hAnsi="Arial" w:cs="Arial"/>
          <w:sz w:val="24"/>
          <w:szCs w:val="24"/>
        </w:rPr>
        <w:t>prawo do cofnięcia zgody w dowolnym momencie bez wpływu na zgodność z prawem przetwarzania, którego dokonano na podstawie zgody przed jej cofnięciem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 oraz prawo wniesienia skargi do Prezesa Urzędu Ochrony Danych Osobowych, gdy uznają Państwo, że przetwarzanie Państwa danych osobowych narusza przepisy RODO. </w:t>
      </w:r>
      <w:r w:rsidRPr="00BA72FD">
        <w:rPr>
          <w:rFonts w:ascii="Arial" w:hAnsi="Arial" w:cs="Arial"/>
          <w:sz w:val="24"/>
          <w:szCs w:val="24"/>
        </w:rPr>
        <w:t>Dane nie będą przetwarzane w sposób zautomatyzowany, w tym nie będą podlegały profilowaniu.</w:t>
      </w:r>
      <w:r w:rsidRPr="00BA72FD">
        <w:rPr>
          <w:rFonts w:ascii="Arial" w:hAnsi="Arial" w:cs="Arial"/>
          <w:color w:val="000000"/>
          <w:sz w:val="24"/>
          <w:szCs w:val="24"/>
        </w:rPr>
        <w:t xml:space="preserve"> Podanie danych jest dobrowolne, jednak niezbędne do realizacji powyższego celu.</w:t>
      </w:r>
    </w:p>
    <w:p w14:paraId="309392F4" w14:textId="77777777" w:rsidR="00C023AF" w:rsidRPr="00BA72FD" w:rsidRDefault="00C023AF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796C9D" w14:textId="77777777" w:rsidR="00C023AF" w:rsidRPr="00BA72FD" w:rsidRDefault="00C023AF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72FD">
        <w:rPr>
          <w:rFonts w:ascii="Arial" w:hAnsi="Arial" w:cs="Arial"/>
          <w:b/>
          <w:sz w:val="24"/>
          <w:szCs w:val="24"/>
        </w:rPr>
        <w:t xml:space="preserve">§ </w:t>
      </w:r>
      <w:r w:rsidR="002A43AA" w:rsidRPr="00BA72FD">
        <w:rPr>
          <w:rFonts w:ascii="Arial" w:hAnsi="Arial" w:cs="Arial"/>
          <w:b/>
          <w:sz w:val="24"/>
          <w:szCs w:val="24"/>
        </w:rPr>
        <w:t>10</w:t>
      </w:r>
    </w:p>
    <w:p w14:paraId="554891EF" w14:textId="77777777" w:rsidR="00C56C66" w:rsidRPr="00BA72FD" w:rsidRDefault="00C56C66" w:rsidP="00F104B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FD">
        <w:rPr>
          <w:rFonts w:ascii="Arial" w:hAnsi="Arial" w:cs="Arial"/>
          <w:b/>
          <w:sz w:val="24"/>
          <w:szCs w:val="24"/>
          <w:u w:val="single"/>
        </w:rPr>
        <w:t>Postanowienia końcowe</w:t>
      </w:r>
    </w:p>
    <w:p w14:paraId="5C1361ED" w14:textId="77777777" w:rsidR="00C56C66" w:rsidRPr="00BA72FD" w:rsidRDefault="00C56C66" w:rsidP="00F104B0">
      <w:pPr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 xml:space="preserve">W sprawach nie uregulowanych niniejszą umową mają </w:t>
      </w:r>
      <w:r w:rsidR="00307491" w:rsidRPr="00BA72FD">
        <w:rPr>
          <w:rFonts w:ascii="Arial" w:hAnsi="Arial" w:cs="Arial"/>
          <w:sz w:val="24"/>
          <w:szCs w:val="24"/>
        </w:rPr>
        <w:t>zastosowanie odpowiednie</w:t>
      </w:r>
      <w:r w:rsidRPr="00BA72FD">
        <w:rPr>
          <w:rFonts w:ascii="Arial" w:hAnsi="Arial" w:cs="Arial"/>
          <w:sz w:val="24"/>
          <w:szCs w:val="24"/>
        </w:rPr>
        <w:t xml:space="preserve"> postan</w:t>
      </w:r>
      <w:r w:rsidR="009134A6" w:rsidRPr="00BA72FD">
        <w:rPr>
          <w:rFonts w:ascii="Arial" w:hAnsi="Arial" w:cs="Arial"/>
          <w:sz w:val="24"/>
          <w:szCs w:val="24"/>
        </w:rPr>
        <w:t>owienia Kodeksu Cywilnego</w:t>
      </w:r>
      <w:r w:rsidRPr="00BA72FD">
        <w:rPr>
          <w:rFonts w:ascii="Arial" w:hAnsi="Arial" w:cs="Arial"/>
          <w:sz w:val="24"/>
          <w:szCs w:val="24"/>
        </w:rPr>
        <w:t>.</w:t>
      </w:r>
    </w:p>
    <w:p w14:paraId="6EA0B4B6" w14:textId="77777777" w:rsidR="00307491" w:rsidRPr="00BA72FD" w:rsidRDefault="00C56C66" w:rsidP="00F104B0">
      <w:pPr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Wszelkie zmiany postanowień niniejsze</w:t>
      </w:r>
      <w:r w:rsidR="00307491" w:rsidRPr="00BA72FD">
        <w:rPr>
          <w:rFonts w:ascii="Arial" w:hAnsi="Arial" w:cs="Arial"/>
          <w:sz w:val="24"/>
          <w:szCs w:val="24"/>
        </w:rPr>
        <w:t>j umowy wymagają formy pisemne</w:t>
      </w:r>
      <w:r w:rsidR="00517386" w:rsidRPr="00BA72FD">
        <w:rPr>
          <w:rFonts w:ascii="Arial" w:hAnsi="Arial" w:cs="Arial"/>
          <w:sz w:val="24"/>
          <w:szCs w:val="24"/>
        </w:rPr>
        <w:t>j</w:t>
      </w:r>
      <w:r w:rsidR="006B4682" w:rsidRPr="00BA72FD">
        <w:rPr>
          <w:rFonts w:ascii="Arial" w:hAnsi="Arial" w:cs="Arial"/>
          <w:sz w:val="24"/>
          <w:szCs w:val="24"/>
        </w:rPr>
        <w:t xml:space="preserve"> pod rygorem nieważności.</w:t>
      </w:r>
    </w:p>
    <w:p w14:paraId="26418E60" w14:textId="77777777" w:rsidR="006B4682" w:rsidRPr="00BA72FD" w:rsidRDefault="006B4682" w:rsidP="00F104B0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BFFADB3" w14:textId="77777777" w:rsidR="00C56C66" w:rsidRPr="00BA72FD" w:rsidRDefault="00C56C66" w:rsidP="00F104B0">
      <w:pPr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Umowę sporządzono w dwóch jednobrzmiących egzemplarzach po jednym dla każdej</w:t>
      </w:r>
      <w:r w:rsidR="00D059FD" w:rsidRPr="00BA72FD">
        <w:rPr>
          <w:rFonts w:ascii="Arial" w:hAnsi="Arial" w:cs="Arial"/>
          <w:sz w:val="24"/>
          <w:szCs w:val="24"/>
        </w:rPr>
        <w:t xml:space="preserve"> </w:t>
      </w:r>
      <w:r w:rsidRPr="00BA72FD">
        <w:rPr>
          <w:rFonts w:ascii="Arial" w:hAnsi="Arial" w:cs="Arial"/>
          <w:sz w:val="24"/>
          <w:szCs w:val="24"/>
        </w:rPr>
        <w:t>ze stron</w:t>
      </w:r>
      <w:r w:rsidR="009134A6" w:rsidRPr="00BA72FD">
        <w:rPr>
          <w:rFonts w:ascii="Arial" w:hAnsi="Arial" w:cs="Arial"/>
          <w:sz w:val="24"/>
          <w:szCs w:val="24"/>
        </w:rPr>
        <w:t>.</w:t>
      </w:r>
    </w:p>
    <w:p w14:paraId="41FD50A4" w14:textId="77777777" w:rsidR="009134A6" w:rsidRPr="00BA72FD" w:rsidRDefault="008259A1" w:rsidP="00F104B0">
      <w:pPr>
        <w:tabs>
          <w:tab w:val="left" w:pos="7215"/>
        </w:tabs>
        <w:spacing w:line="276" w:lineRule="auto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_____________</w:t>
      </w:r>
      <w:r w:rsidR="00925310" w:rsidRPr="00BA72FD">
        <w:rPr>
          <w:rFonts w:ascii="Arial" w:hAnsi="Arial" w:cs="Arial"/>
          <w:sz w:val="24"/>
          <w:szCs w:val="24"/>
        </w:rPr>
        <w:tab/>
        <w:t>_____________</w:t>
      </w:r>
    </w:p>
    <w:p w14:paraId="2E0B7FD1" w14:textId="77777777" w:rsidR="006D045F" w:rsidRPr="00BA72FD" w:rsidRDefault="00C56C66" w:rsidP="00F104B0">
      <w:pPr>
        <w:spacing w:line="276" w:lineRule="auto"/>
        <w:rPr>
          <w:rFonts w:ascii="Arial" w:hAnsi="Arial" w:cs="Arial"/>
          <w:sz w:val="24"/>
          <w:szCs w:val="24"/>
        </w:rPr>
      </w:pPr>
      <w:r w:rsidRPr="00BA72FD">
        <w:rPr>
          <w:rFonts w:ascii="Arial" w:hAnsi="Arial" w:cs="Arial"/>
          <w:sz w:val="24"/>
          <w:szCs w:val="24"/>
        </w:rPr>
        <w:t>ZAMAWIAJĄCY</w:t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8259A1" w:rsidRPr="00BA72FD">
        <w:rPr>
          <w:rFonts w:ascii="Arial" w:hAnsi="Arial" w:cs="Arial"/>
          <w:sz w:val="24"/>
          <w:szCs w:val="24"/>
        </w:rPr>
        <w:tab/>
      </w:r>
      <w:r w:rsidR="006D045F" w:rsidRPr="00BA72FD">
        <w:rPr>
          <w:rFonts w:ascii="Arial" w:hAnsi="Arial" w:cs="Arial"/>
          <w:sz w:val="24"/>
          <w:szCs w:val="24"/>
        </w:rPr>
        <w:t>WYKONAWCA</w:t>
      </w:r>
    </w:p>
    <w:sectPr w:rsidR="006D045F" w:rsidRPr="00BA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302171" w16cex:dateUtc="2024-04-29T11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02A"/>
    <w:multiLevelType w:val="hybridMultilevel"/>
    <w:tmpl w:val="3404D38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364337"/>
    <w:multiLevelType w:val="hybridMultilevel"/>
    <w:tmpl w:val="05003618"/>
    <w:lvl w:ilvl="0" w:tplc="BE6475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4039D"/>
    <w:multiLevelType w:val="hybridMultilevel"/>
    <w:tmpl w:val="BA3A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620"/>
    <w:multiLevelType w:val="hybridMultilevel"/>
    <w:tmpl w:val="1C149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81FCC"/>
    <w:multiLevelType w:val="multilevel"/>
    <w:tmpl w:val="35404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3458A1"/>
    <w:multiLevelType w:val="hybridMultilevel"/>
    <w:tmpl w:val="C8FE67EA"/>
    <w:lvl w:ilvl="0" w:tplc="B13014E0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6F3BAA"/>
    <w:multiLevelType w:val="hybridMultilevel"/>
    <w:tmpl w:val="A516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D3E1B"/>
    <w:multiLevelType w:val="hybridMultilevel"/>
    <w:tmpl w:val="9D82F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BAE"/>
    <w:multiLevelType w:val="multilevel"/>
    <w:tmpl w:val="AFFA8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415557F"/>
    <w:multiLevelType w:val="hybridMultilevel"/>
    <w:tmpl w:val="BD0E7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177A9"/>
    <w:multiLevelType w:val="multilevel"/>
    <w:tmpl w:val="C2E42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A325608"/>
    <w:multiLevelType w:val="multilevel"/>
    <w:tmpl w:val="B5A2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F6A12E4"/>
    <w:multiLevelType w:val="hybridMultilevel"/>
    <w:tmpl w:val="F09E8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0DFA"/>
    <w:multiLevelType w:val="hybridMultilevel"/>
    <w:tmpl w:val="CF50C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4CBC"/>
    <w:multiLevelType w:val="hybridMultilevel"/>
    <w:tmpl w:val="70F2687C"/>
    <w:lvl w:ilvl="0" w:tplc="962CBC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209A0"/>
    <w:multiLevelType w:val="hybridMultilevel"/>
    <w:tmpl w:val="BF1E798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3BD2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C96E42"/>
    <w:multiLevelType w:val="hybridMultilevel"/>
    <w:tmpl w:val="A516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751E"/>
    <w:multiLevelType w:val="hybridMultilevel"/>
    <w:tmpl w:val="5D8407F2"/>
    <w:lvl w:ilvl="0" w:tplc="6FA80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E5DA9"/>
    <w:multiLevelType w:val="hybridMultilevel"/>
    <w:tmpl w:val="78861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F7DD5"/>
    <w:multiLevelType w:val="hybridMultilevel"/>
    <w:tmpl w:val="2518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42809"/>
    <w:multiLevelType w:val="hybridMultilevel"/>
    <w:tmpl w:val="92484D22"/>
    <w:lvl w:ilvl="0" w:tplc="768E97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9"/>
  </w:num>
  <w:num w:numId="13">
    <w:abstractNumId w:val="21"/>
  </w:num>
  <w:num w:numId="14">
    <w:abstractNumId w:val="16"/>
  </w:num>
  <w:num w:numId="15">
    <w:abstractNumId w:val="20"/>
  </w:num>
  <w:num w:numId="16">
    <w:abstractNumId w:val="5"/>
  </w:num>
  <w:num w:numId="17">
    <w:abstractNumId w:val="1"/>
  </w:num>
  <w:num w:numId="18">
    <w:abstractNumId w:val="10"/>
  </w:num>
  <w:num w:numId="19">
    <w:abstractNumId w:val="19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66"/>
    <w:rsid w:val="000154E7"/>
    <w:rsid w:val="00033532"/>
    <w:rsid w:val="0003762E"/>
    <w:rsid w:val="000635D7"/>
    <w:rsid w:val="00064B9A"/>
    <w:rsid w:val="00070AA6"/>
    <w:rsid w:val="000857F8"/>
    <w:rsid w:val="000922F8"/>
    <w:rsid w:val="000A33F8"/>
    <w:rsid w:val="000B283F"/>
    <w:rsid w:val="000B2D0A"/>
    <w:rsid w:val="000B4DD1"/>
    <w:rsid w:val="000C1F0B"/>
    <w:rsid w:val="000C3D33"/>
    <w:rsid w:val="000C5910"/>
    <w:rsid w:val="000D34CD"/>
    <w:rsid w:val="000E3457"/>
    <w:rsid w:val="000E50E1"/>
    <w:rsid w:val="0010623F"/>
    <w:rsid w:val="00111A4C"/>
    <w:rsid w:val="00113CB3"/>
    <w:rsid w:val="00114D46"/>
    <w:rsid w:val="001237AC"/>
    <w:rsid w:val="001253DB"/>
    <w:rsid w:val="00142E1E"/>
    <w:rsid w:val="001472A1"/>
    <w:rsid w:val="00152C2F"/>
    <w:rsid w:val="00170964"/>
    <w:rsid w:val="00182D81"/>
    <w:rsid w:val="001917AC"/>
    <w:rsid w:val="00197095"/>
    <w:rsid w:val="001D6EF2"/>
    <w:rsid w:val="001F58CD"/>
    <w:rsid w:val="002028F3"/>
    <w:rsid w:val="002038F3"/>
    <w:rsid w:val="00206489"/>
    <w:rsid w:val="00221B5D"/>
    <w:rsid w:val="0022454D"/>
    <w:rsid w:val="00230FC8"/>
    <w:rsid w:val="00231985"/>
    <w:rsid w:val="0023581B"/>
    <w:rsid w:val="00235BCC"/>
    <w:rsid w:val="002369A4"/>
    <w:rsid w:val="00241315"/>
    <w:rsid w:val="00256FED"/>
    <w:rsid w:val="002603FE"/>
    <w:rsid w:val="00291A2D"/>
    <w:rsid w:val="002A43AA"/>
    <w:rsid w:val="002A60EB"/>
    <w:rsid w:val="002A6E36"/>
    <w:rsid w:val="002B6E33"/>
    <w:rsid w:val="002C3A88"/>
    <w:rsid w:val="002C527D"/>
    <w:rsid w:val="002F26E5"/>
    <w:rsid w:val="002F4129"/>
    <w:rsid w:val="00307491"/>
    <w:rsid w:val="00313772"/>
    <w:rsid w:val="00321E04"/>
    <w:rsid w:val="00322278"/>
    <w:rsid w:val="00323F46"/>
    <w:rsid w:val="00325217"/>
    <w:rsid w:val="003316A1"/>
    <w:rsid w:val="00335A7E"/>
    <w:rsid w:val="00346E6F"/>
    <w:rsid w:val="00352489"/>
    <w:rsid w:val="003567E0"/>
    <w:rsid w:val="003610F9"/>
    <w:rsid w:val="003663AE"/>
    <w:rsid w:val="00373239"/>
    <w:rsid w:val="00385E76"/>
    <w:rsid w:val="00386B85"/>
    <w:rsid w:val="003A5ADE"/>
    <w:rsid w:val="003A71B3"/>
    <w:rsid w:val="003C784B"/>
    <w:rsid w:val="003E1252"/>
    <w:rsid w:val="003E67C3"/>
    <w:rsid w:val="00405CDB"/>
    <w:rsid w:val="004117A8"/>
    <w:rsid w:val="00413C22"/>
    <w:rsid w:val="00415586"/>
    <w:rsid w:val="0041700B"/>
    <w:rsid w:val="00452578"/>
    <w:rsid w:val="004551FA"/>
    <w:rsid w:val="00462D19"/>
    <w:rsid w:val="004718B7"/>
    <w:rsid w:val="00495290"/>
    <w:rsid w:val="004952D7"/>
    <w:rsid w:val="004A2738"/>
    <w:rsid w:val="004A3911"/>
    <w:rsid w:val="004A73B9"/>
    <w:rsid w:val="004B0809"/>
    <w:rsid w:val="004B376D"/>
    <w:rsid w:val="004C0200"/>
    <w:rsid w:val="004C4171"/>
    <w:rsid w:val="004D053C"/>
    <w:rsid w:val="00503D33"/>
    <w:rsid w:val="00517386"/>
    <w:rsid w:val="0052049A"/>
    <w:rsid w:val="00520A5E"/>
    <w:rsid w:val="0052124D"/>
    <w:rsid w:val="00521A3A"/>
    <w:rsid w:val="00526730"/>
    <w:rsid w:val="00530B10"/>
    <w:rsid w:val="00532D0F"/>
    <w:rsid w:val="005430C2"/>
    <w:rsid w:val="00556341"/>
    <w:rsid w:val="00556E9C"/>
    <w:rsid w:val="005721C7"/>
    <w:rsid w:val="00574B51"/>
    <w:rsid w:val="005814E2"/>
    <w:rsid w:val="005845E3"/>
    <w:rsid w:val="005B1BD7"/>
    <w:rsid w:val="005C580C"/>
    <w:rsid w:val="005C7257"/>
    <w:rsid w:val="005E1FD3"/>
    <w:rsid w:val="005F596F"/>
    <w:rsid w:val="005F5E04"/>
    <w:rsid w:val="00607411"/>
    <w:rsid w:val="00607AA4"/>
    <w:rsid w:val="006115F9"/>
    <w:rsid w:val="00634D78"/>
    <w:rsid w:val="00636EB4"/>
    <w:rsid w:val="00646AE3"/>
    <w:rsid w:val="00646FD8"/>
    <w:rsid w:val="00650BE2"/>
    <w:rsid w:val="006533FB"/>
    <w:rsid w:val="00654B08"/>
    <w:rsid w:val="006616FA"/>
    <w:rsid w:val="006630A7"/>
    <w:rsid w:val="00664252"/>
    <w:rsid w:val="00680CE2"/>
    <w:rsid w:val="00684ADA"/>
    <w:rsid w:val="006B43EB"/>
    <w:rsid w:val="006B4682"/>
    <w:rsid w:val="006B6802"/>
    <w:rsid w:val="006C4BBA"/>
    <w:rsid w:val="006C78A3"/>
    <w:rsid w:val="006D045F"/>
    <w:rsid w:val="006E20E6"/>
    <w:rsid w:val="006E76B9"/>
    <w:rsid w:val="006E7B99"/>
    <w:rsid w:val="00705478"/>
    <w:rsid w:val="007072D8"/>
    <w:rsid w:val="00711778"/>
    <w:rsid w:val="007224A7"/>
    <w:rsid w:val="00723D26"/>
    <w:rsid w:val="00727222"/>
    <w:rsid w:val="00730767"/>
    <w:rsid w:val="00736744"/>
    <w:rsid w:val="00745923"/>
    <w:rsid w:val="00762352"/>
    <w:rsid w:val="00763722"/>
    <w:rsid w:val="00764A6D"/>
    <w:rsid w:val="00766476"/>
    <w:rsid w:val="007709AB"/>
    <w:rsid w:val="0077573E"/>
    <w:rsid w:val="00777BA9"/>
    <w:rsid w:val="00780CB2"/>
    <w:rsid w:val="00787457"/>
    <w:rsid w:val="00791B9D"/>
    <w:rsid w:val="007A3529"/>
    <w:rsid w:val="007C2A4A"/>
    <w:rsid w:val="007D003E"/>
    <w:rsid w:val="007E3308"/>
    <w:rsid w:val="007E7364"/>
    <w:rsid w:val="007F5C4A"/>
    <w:rsid w:val="007F7897"/>
    <w:rsid w:val="00804E24"/>
    <w:rsid w:val="00812463"/>
    <w:rsid w:val="0081681B"/>
    <w:rsid w:val="00821162"/>
    <w:rsid w:val="008259A1"/>
    <w:rsid w:val="00827907"/>
    <w:rsid w:val="0083069B"/>
    <w:rsid w:val="008376B3"/>
    <w:rsid w:val="00837B82"/>
    <w:rsid w:val="0085230E"/>
    <w:rsid w:val="00857B9F"/>
    <w:rsid w:val="00860245"/>
    <w:rsid w:val="00872292"/>
    <w:rsid w:val="00877857"/>
    <w:rsid w:val="00886AF3"/>
    <w:rsid w:val="00890AE6"/>
    <w:rsid w:val="00896604"/>
    <w:rsid w:val="008C363C"/>
    <w:rsid w:val="008D0CA2"/>
    <w:rsid w:val="008D2B66"/>
    <w:rsid w:val="008E6F8D"/>
    <w:rsid w:val="008E7ADA"/>
    <w:rsid w:val="008F08F9"/>
    <w:rsid w:val="009134A6"/>
    <w:rsid w:val="00913F2B"/>
    <w:rsid w:val="00923C5A"/>
    <w:rsid w:val="00925310"/>
    <w:rsid w:val="009554AA"/>
    <w:rsid w:val="009561D3"/>
    <w:rsid w:val="009649B1"/>
    <w:rsid w:val="009733EE"/>
    <w:rsid w:val="00993C6B"/>
    <w:rsid w:val="00996C39"/>
    <w:rsid w:val="009C56C4"/>
    <w:rsid w:val="009C5E1E"/>
    <w:rsid w:val="009D170A"/>
    <w:rsid w:val="009D1DDF"/>
    <w:rsid w:val="009D498F"/>
    <w:rsid w:val="00A012BD"/>
    <w:rsid w:val="00A0472A"/>
    <w:rsid w:val="00A46C80"/>
    <w:rsid w:val="00A477B1"/>
    <w:rsid w:val="00A56AF1"/>
    <w:rsid w:val="00A57E62"/>
    <w:rsid w:val="00A60FD6"/>
    <w:rsid w:val="00A62031"/>
    <w:rsid w:val="00A72B34"/>
    <w:rsid w:val="00A73556"/>
    <w:rsid w:val="00A91CD1"/>
    <w:rsid w:val="00A9721F"/>
    <w:rsid w:val="00AB0B3C"/>
    <w:rsid w:val="00AB5087"/>
    <w:rsid w:val="00AD39E1"/>
    <w:rsid w:val="00AD4EBC"/>
    <w:rsid w:val="00AD62E4"/>
    <w:rsid w:val="00AE6E88"/>
    <w:rsid w:val="00AF56A4"/>
    <w:rsid w:val="00AF796D"/>
    <w:rsid w:val="00B15D41"/>
    <w:rsid w:val="00B16B42"/>
    <w:rsid w:val="00B178D3"/>
    <w:rsid w:val="00B25E9A"/>
    <w:rsid w:val="00B30543"/>
    <w:rsid w:val="00B35A69"/>
    <w:rsid w:val="00B37CA4"/>
    <w:rsid w:val="00B41951"/>
    <w:rsid w:val="00B64A66"/>
    <w:rsid w:val="00B65873"/>
    <w:rsid w:val="00B91AC6"/>
    <w:rsid w:val="00B97945"/>
    <w:rsid w:val="00BA72FD"/>
    <w:rsid w:val="00BA7F28"/>
    <w:rsid w:val="00BD2EAC"/>
    <w:rsid w:val="00BE3A6F"/>
    <w:rsid w:val="00BE3DA5"/>
    <w:rsid w:val="00BE7862"/>
    <w:rsid w:val="00BF6D2C"/>
    <w:rsid w:val="00C023AF"/>
    <w:rsid w:val="00C164D2"/>
    <w:rsid w:val="00C231BE"/>
    <w:rsid w:val="00C2562D"/>
    <w:rsid w:val="00C34E95"/>
    <w:rsid w:val="00C40F85"/>
    <w:rsid w:val="00C52BF9"/>
    <w:rsid w:val="00C53704"/>
    <w:rsid w:val="00C55E51"/>
    <w:rsid w:val="00C56C66"/>
    <w:rsid w:val="00C66EDB"/>
    <w:rsid w:val="00C67150"/>
    <w:rsid w:val="00C9790E"/>
    <w:rsid w:val="00CA35C9"/>
    <w:rsid w:val="00CA61BE"/>
    <w:rsid w:val="00CB25EC"/>
    <w:rsid w:val="00CC4B17"/>
    <w:rsid w:val="00CC600B"/>
    <w:rsid w:val="00CC6A6D"/>
    <w:rsid w:val="00CD248C"/>
    <w:rsid w:val="00CD269B"/>
    <w:rsid w:val="00CE7AAE"/>
    <w:rsid w:val="00CF12FF"/>
    <w:rsid w:val="00CF4D7B"/>
    <w:rsid w:val="00CF517B"/>
    <w:rsid w:val="00CF5372"/>
    <w:rsid w:val="00CF757B"/>
    <w:rsid w:val="00D003A7"/>
    <w:rsid w:val="00D01B96"/>
    <w:rsid w:val="00D04947"/>
    <w:rsid w:val="00D059FD"/>
    <w:rsid w:val="00D139C5"/>
    <w:rsid w:val="00D30475"/>
    <w:rsid w:val="00D741AB"/>
    <w:rsid w:val="00D8180C"/>
    <w:rsid w:val="00D82A48"/>
    <w:rsid w:val="00D912B3"/>
    <w:rsid w:val="00D917C6"/>
    <w:rsid w:val="00DA01A8"/>
    <w:rsid w:val="00DA3647"/>
    <w:rsid w:val="00DB3486"/>
    <w:rsid w:val="00DB34E0"/>
    <w:rsid w:val="00DB52B0"/>
    <w:rsid w:val="00DB59B5"/>
    <w:rsid w:val="00DD4356"/>
    <w:rsid w:val="00DD45AC"/>
    <w:rsid w:val="00DE1B42"/>
    <w:rsid w:val="00DE7D83"/>
    <w:rsid w:val="00DF0D0E"/>
    <w:rsid w:val="00DF4C6A"/>
    <w:rsid w:val="00E11C64"/>
    <w:rsid w:val="00E13CF6"/>
    <w:rsid w:val="00E44022"/>
    <w:rsid w:val="00E55693"/>
    <w:rsid w:val="00E71C05"/>
    <w:rsid w:val="00E72288"/>
    <w:rsid w:val="00E85CBE"/>
    <w:rsid w:val="00E90D01"/>
    <w:rsid w:val="00E94A2F"/>
    <w:rsid w:val="00E95F10"/>
    <w:rsid w:val="00E962E3"/>
    <w:rsid w:val="00EB7F86"/>
    <w:rsid w:val="00F055B9"/>
    <w:rsid w:val="00F104B0"/>
    <w:rsid w:val="00F10D4C"/>
    <w:rsid w:val="00F162E9"/>
    <w:rsid w:val="00F22296"/>
    <w:rsid w:val="00F31D68"/>
    <w:rsid w:val="00F402DC"/>
    <w:rsid w:val="00F54B12"/>
    <w:rsid w:val="00F60AD7"/>
    <w:rsid w:val="00F62329"/>
    <w:rsid w:val="00F726F3"/>
    <w:rsid w:val="00F80C78"/>
    <w:rsid w:val="00F92D01"/>
    <w:rsid w:val="00FA627D"/>
    <w:rsid w:val="00FB0DA0"/>
    <w:rsid w:val="00FB0F2B"/>
    <w:rsid w:val="00FC53AC"/>
    <w:rsid w:val="00FE3F08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BDDFC"/>
  <w15:chartTrackingRefBased/>
  <w15:docId w15:val="{815F727C-ADAB-4F12-8710-AA7CE66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0DA0"/>
    <w:rPr>
      <w:rFonts w:ascii="Tahoma" w:hAnsi="Tahoma" w:cs="Tahoma"/>
      <w:sz w:val="16"/>
      <w:szCs w:val="16"/>
    </w:rPr>
  </w:style>
  <w:style w:type="paragraph" w:customStyle="1" w:styleId="Styl">
    <w:name w:val="Styl"/>
    <w:rsid w:val="00B64A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B64A66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684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A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A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A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4ADA"/>
    <w:rPr>
      <w:b/>
      <w:bCs/>
    </w:rPr>
  </w:style>
  <w:style w:type="character" w:styleId="Hipercze">
    <w:name w:val="Hyperlink"/>
    <w:uiPriority w:val="99"/>
    <w:semiHidden/>
    <w:unhideWhenUsed/>
    <w:rsid w:val="00221B5D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6D045F"/>
    <w:rPr>
      <w:b/>
      <w:bCs/>
    </w:rPr>
  </w:style>
  <w:style w:type="paragraph" w:styleId="Poprawka">
    <w:name w:val="Revision"/>
    <w:hidden/>
    <w:uiPriority w:val="99"/>
    <w:semiHidden/>
    <w:rsid w:val="00F54B12"/>
  </w:style>
  <w:style w:type="paragraph" w:styleId="Akapitzlist">
    <w:name w:val="List Paragraph"/>
    <w:basedOn w:val="Normalny"/>
    <w:uiPriority w:val="34"/>
    <w:qFormat/>
    <w:rsid w:val="00F222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uczbork@katowice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uczbork@katowice.lasy.gov.pl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ADF0-1E31-47E5-8847-D11174AF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1915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DOSTAWĘ  I MONTAŻ  MEBLI  BIUROWYCH</vt:lpstr>
    </vt:vector>
  </TitlesOfParts>
  <Company/>
  <LinksUpToDate>false</LinksUpToDate>
  <CharactersWithSpaces>13383</CharactersWithSpaces>
  <SharedDoc>false</SharedDoc>
  <HLinks>
    <vt:vector size="12" baseType="variant">
      <vt:variant>
        <vt:i4>6160487</vt:i4>
      </vt:variant>
      <vt:variant>
        <vt:i4>3</vt:i4>
      </vt:variant>
      <vt:variant>
        <vt:i4>0</vt:i4>
      </vt:variant>
      <vt:variant>
        <vt:i4>5</vt:i4>
      </vt:variant>
      <vt:variant>
        <vt:lpwstr>mailto:kluczbork@katowice.lasy.gov.pl</vt:lpwstr>
      </vt:variant>
      <vt:variant>
        <vt:lpwstr/>
      </vt:variant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mailto:kluczbork@katowice.lasy.gov.pl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DOSTAWĘ  I MONTAŻ  MEBLI  BIUROWYCH</dc:title>
  <dc:subject/>
  <dc:creator>ppp</dc:creator>
  <cp:keywords/>
  <dc:description/>
  <cp:lastModifiedBy>Łukasz Kurkowski</cp:lastModifiedBy>
  <cp:revision>7</cp:revision>
  <cp:lastPrinted>2024-06-24T05:30:00Z</cp:lastPrinted>
  <dcterms:created xsi:type="dcterms:W3CDTF">2024-07-10T06:21:00Z</dcterms:created>
  <dcterms:modified xsi:type="dcterms:W3CDTF">2024-07-12T11:17:00Z</dcterms:modified>
</cp:coreProperties>
</file>