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ADF75" w14:textId="501E26AF" w:rsidR="00D60A22" w:rsidRPr="00644BFE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D60A22" w:rsidRPr="00644BFE">
        <w:rPr>
          <w:rFonts w:ascii="Times New Roman" w:hAnsi="Times New Roman" w:cs="Times New Roman"/>
          <w:sz w:val="20"/>
          <w:szCs w:val="20"/>
        </w:rPr>
        <w:t>6</w:t>
      </w:r>
      <w:r w:rsidRPr="00644BFE">
        <w:rPr>
          <w:rFonts w:ascii="Times New Roman" w:hAnsi="Times New Roman" w:cs="Times New Roman"/>
          <w:sz w:val="20"/>
          <w:szCs w:val="20"/>
        </w:rPr>
        <w:t xml:space="preserve"> do SWZ – Oświadczenie </w:t>
      </w:r>
      <w:r w:rsidR="00D60A22" w:rsidRPr="00644BFE">
        <w:rPr>
          <w:rFonts w:ascii="Times New Roman" w:hAnsi="Times New Roman" w:cs="Times New Roman"/>
          <w:sz w:val="20"/>
          <w:szCs w:val="20"/>
        </w:rPr>
        <w:t xml:space="preserve">Wykonawcy </w:t>
      </w:r>
    </w:p>
    <w:p w14:paraId="5A6D51C5" w14:textId="2C497B45" w:rsidR="00D80448" w:rsidRPr="00644BFE" w:rsidRDefault="00D60A22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dotyczące przynależności do tej samej grupy kapitałowej</w:t>
      </w:r>
    </w:p>
    <w:p w14:paraId="6889F473" w14:textId="24EF8DE7" w:rsidR="00D80448" w:rsidRPr="0076116E" w:rsidRDefault="00D80448" w:rsidP="00D80448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Znak sprawy: GKO</w:t>
      </w:r>
      <w:r w:rsidR="00A84B1D" w:rsidRPr="0076116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6116E">
        <w:rPr>
          <w:rFonts w:ascii="Times New Roman" w:hAnsi="Times New Roman" w:cs="Times New Roman"/>
          <w:b/>
          <w:bCs/>
          <w:sz w:val="20"/>
          <w:szCs w:val="20"/>
        </w:rPr>
        <w:t>271.</w:t>
      </w:r>
      <w:r w:rsidR="004C7289"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Pr="0076116E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194739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68ACD126" w14:textId="77777777" w:rsidR="00D80448" w:rsidRPr="00644BF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Zamawiający</w:t>
      </w:r>
    </w:p>
    <w:p w14:paraId="37FD15AD" w14:textId="77777777" w:rsidR="0076116E" w:rsidRDefault="0076116E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E09E68" w14:textId="3D3511EA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Gmina Konopnica</w:t>
      </w:r>
    </w:p>
    <w:p w14:paraId="6C29E26E" w14:textId="77777777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ul. Rynek 15</w:t>
      </w:r>
    </w:p>
    <w:p w14:paraId="1DE09052" w14:textId="77777777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98-313 Konopnica</w:t>
      </w:r>
    </w:p>
    <w:p w14:paraId="4B0D6517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Wykonawca</w:t>
      </w:r>
    </w:p>
    <w:p w14:paraId="5BEC123F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A84F480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9A47E69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 xml:space="preserve">(pełna nazwa/firma, adres, </w:t>
      </w:r>
    </w:p>
    <w:p w14:paraId="2692468E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w zależności od podmiotu:</w:t>
      </w:r>
    </w:p>
    <w:p w14:paraId="54A98934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NIP/PESEL, KRS/CEIDG</w:t>
      </w:r>
      <w:r w:rsidRPr="00D8044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7018502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84D87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reprezentowany przez</w:t>
      </w:r>
    </w:p>
    <w:p w14:paraId="36A32FE6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14:paraId="2D716E10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(imię, nazwisko, stanowisko/podstawa</w:t>
      </w:r>
    </w:p>
    <w:p w14:paraId="739817AD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do reprezentacji</w:t>
      </w:r>
      <w:r w:rsidRPr="00644BF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2D4BEE0" w14:textId="77777777" w:rsid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DF629" w14:textId="6114B79C" w:rsidR="00644BFE" w:rsidRP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OŚWIADCZENIE </w:t>
      </w: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br/>
        <w:t xml:space="preserve">O PRZYNALEŻNOŚCI LUB BRAKU PRZYNALEŻNOŚCI DO GRUPY KAPITAŁOWEJ </w:t>
      </w:r>
    </w:p>
    <w:p w14:paraId="32C967D3" w14:textId="77777777" w:rsidR="00644BFE" w:rsidRP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na podstawie art. 108 ust. 1 pkt 5 ustawy Pzp</w:t>
      </w:r>
    </w:p>
    <w:p w14:paraId="3E7ED642" w14:textId="1D527E87" w:rsidR="003E4313" w:rsidRPr="004C7289" w:rsidRDefault="00644BFE" w:rsidP="004C7289">
      <w:pPr>
        <w:pStyle w:val="Domylnie"/>
        <w:numPr>
          <w:ilvl w:val="0"/>
          <w:numId w:val="5"/>
        </w:numPr>
        <w:suppressAutoHyphens/>
        <w:spacing w:before="120"/>
        <w:jc w:val="both"/>
        <w:rPr>
          <w:b/>
          <w:bCs/>
          <w:color w:val="000000" w:themeColor="text1"/>
          <w:sz w:val="20"/>
          <w:szCs w:val="20"/>
          <w:lang w:eastAsia="ar-SA"/>
        </w:rPr>
      </w:pPr>
      <w:r w:rsidRPr="003E4313">
        <w:rPr>
          <w:bCs/>
          <w:sz w:val="20"/>
          <w:szCs w:val="20"/>
          <w:lang w:eastAsia="ar-SA"/>
        </w:rPr>
        <w:t xml:space="preserve">Przystępując do </w:t>
      </w:r>
      <w:r w:rsidRPr="003E4313">
        <w:rPr>
          <w:bCs/>
          <w:color w:val="000000" w:themeColor="text1"/>
          <w:sz w:val="20"/>
          <w:szCs w:val="20"/>
          <w:lang w:eastAsia="ar-SA"/>
        </w:rPr>
        <w:t xml:space="preserve">postępowania w sprawie zamówienia publicznego prowadzonego w trybie przetargu nieograniczonego na </w:t>
      </w:r>
      <w:bookmarkStart w:id="0" w:name="_Hlk115817644"/>
      <w:bookmarkStart w:id="1" w:name="_Hlk115818100"/>
      <w:bookmarkStart w:id="2" w:name="_Hlk102472779"/>
      <w:r w:rsidR="004C7289" w:rsidRPr="004C7289">
        <w:rPr>
          <w:b/>
          <w:bCs/>
          <w:color w:val="000000" w:themeColor="text1"/>
          <w:sz w:val="20"/>
          <w:szCs w:val="20"/>
          <w:lang w:eastAsia="ar-SA"/>
        </w:rPr>
        <w:t>„</w:t>
      </w:r>
      <w:bookmarkEnd w:id="2"/>
      <w:r w:rsidR="004C7289" w:rsidRPr="004C7289">
        <w:rPr>
          <w:b/>
          <w:bCs/>
          <w:color w:val="000000" w:themeColor="text1"/>
          <w:sz w:val="20"/>
          <w:szCs w:val="20"/>
          <w:lang w:eastAsia="ar-SA"/>
        </w:rPr>
        <w:t>Cmentarz wojskowy w Konopnicy - zachowajmy dla przyszłych pokoleń”</w:t>
      </w:r>
      <w:bookmarkEnd w:id="0"/>
      <w:bookmarkEnd w:id="1"/>
    </w:p>
    <w:p w14:paraId="7C5E604C" w14:textId="3AB14A5E" w:rsidR="00644BFE" w:rsidRPr="003E4313" w:rsidRDefault="00644BFE" w:rsidP="003E4313">
      <w:pPr>
        <w:pStyle w:val="Domylnie"/>
        <w:numPr>
          <w:ilvl w:val="0"/>
          <w:numId w:val="5"/>
        </w:numPr>
        <w:suppressAutoHyphens/>
        <w:spacing w:before="120"/>
        <w:rPr>
          <w:bCs/>
          <w:sz w:val="20"/>
          <w:szCs w:val="20"/>
          <w:lang w:eastAsia="ar-SA"/>
        </w:rPr>
      </w:pPr>
      <w:r w:rsidRPr="003E4313">
        <w:rPr>
          <w:bCs/>
          <w:sz w:val="20"/>
          <w:szCs w:val="20"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A1495B" w14:textId="77777777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działając w imieniu i na rzecz</w:t>
      </w:r>
    </w:p>
    <w:p w14:paraId="05880ABE" w14:textId="5D4B0E58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</w:t>
      </w:r>
    </w:p>
    <w:p w14:paraId="5413A78F" w14:textId="0EFF2A04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</w:t>
      </w:r>
    </w:p>
    <w:p w14:paraId="110FED06" w14:textId="77777777" w:rsidR="00644BFE" w:rsidRPr="00644BFE" w:rsidRDefault="00644BFE" w:rsidP="00644BFE">
      <w:pPr>
        <w:pStyle w:val="Akapitzlist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oświadczam, że Wykonawca, którego reprezentuję nie należy do </w:t>
      </w: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żadnej </w:t>
      </w: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grupy kapitałowej*.</w:t>
      </w:r>
    </w:p>
    <w:p w14:paraId="2B04AB04" w14:textId="77777777" w:rsidR="00644BFE" w:rsidRPr="00644BFE" w:rsidRDefault="00644BFE" w:rsidP="00644BFE">
      <w:pPr>
        <w:pStyle w:val="Akapitzlist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oświadczam, że Wykonawca, którego reprezentuję należy do grupy kapitałowej </w:t>
      </w:r>
    </w:p>
    <w:p w14:paraId="6D2175E4" w14:textId="77777777" w:rsidR="00644BFE" w:rsidRPr="00644BFE" w:rsidRDefault="00644BFE" w:rsidP="00644BFE">
      <w:pPr>
        <w:pStyle w:val="Akapitzlist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ale, żaden z podmiotów należących do tej grupy kapitałowej nie składał oferty w niniejszym postępowaniu*</w:t>
      </w:r>
    </w:p>
    <w:p w14:paraId="37B4A9EF" w14:textId="77777777" w:rsidR="00644BFE" w:rsidRPr="00644BFE" w:rsidRDefault="00644BFE" w:rsidP="00644BFE">
      <w:pPr>
        <w:pStyle w:val="Akapitzlist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- złożył ofertę Wykonawca ………………………………………………….. który należy do tej samej grupy kapitałowej ale </w:t>
      </w:r>
      <w:r w:rsidRPr="00644BFE">
        <w:rPr>
          <w:rFonts w:ascii="Times New Roman" w:eastAsia="Times New Roman" w:hAnsi="Times New Roman" w:cs="Times New Roman"/>
          <w:bCs/>
          <w:iCs/>
          <w:sz w:val="20"/>
          <w:szCs w:val="20"/>
          <w:lang w:eastAsia="ar-SA" w:bidi="pl-PL"/>
        </w:rPr>
        <w:t>oferty przygotowane były niezależnie od siebie i nie zakłóciły konkurencji gdyż;</w:t>
      </w:r>
      <w:r w:rsidRPr="00644BFE">
        <w:rPr>
          <w:rFonts w:ascii="Times New Roman" w:eastAsia="Times New Roman" w:hAnsi="Times New Roman" w:cs="Times New Roman"/>
          <w:b/>
          <w:bCs/>
          <w:iCs/>
          <w:sz w:val="20"/>
          <w:szCs w:val="20"/>
          <w:vertAlign w:val="superscript"/>
          <w:lang w:eastAsia="ar-SA" w:bidi="pl-PL"/>
        </w:rPr>
        <w:t>*</w:t>
      </w:r>
    </w:p>
    <w:p w14:paraId="6719FEEF" w14:textId="681ED534" w:rsid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</w:t>
      </w:r>
    </w:p>
    <w:p w14:paraId="22AF879A" w14:textId="152A67B8" w:rsidR="00644BFE" w:rsidRPr="00644BFE" w:rsidRDefault="00644BFE" w:rsidP="00644BFE">
      <w:pPr>
        <w:pStyle w:val="Nagwek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________________________________________________________________________________________</w:t>
      </w:r>
    </w:p>
    <w:p w14:paraId="52E5C21C" w14:textId="77777777" w:rsidR="00644BFE" w:rsidRP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14:paraId="7094057F" w14:textId="77777777" w:rsid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FA07BF8" w14:textId="5354A03C" w:rsidR="00644BFE" w:rsidRP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b/>
          <w:caps/>
          <w:w w:val="90"/>
          <w:sz w:val="20"/>
          <w:szCs w:val="20"/>
        </w:rPr>
      </w:pPr>
      <w:r w:rsidRPr="00644BFE">
        <w:rPr>
          <w:rFonts w:ascii="Times New Roman" w:hAnsi="Times New Roman" w:cs="Times New Roman"/>
          <w:i/>
          <w:sz w:val="20"/>
          <w:szCs w:val="20"/>
        </w:rPr>
        <w:t>Dokument musi być podpisany kwalifikowanym podpisem elektronicznym</w:t>
      </w:r>
    </w:p>
    <w:p w14:paraId="5AC0BB19" w14:textId="77777777" w:rsidR="00644BFE" w:rsidRPr="00644BFE" w:rsidRDefault="00644BFE" w:rsidP="00644BF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* niepotrzebne skreślić </w:t>
      </w:r>
    </w:p>
    <w:p w14:paraId="37DA4469" w14:textId="4B7F45CA" w:rsidR="00D80448" w:rsidRPr="00644BFE" w:rsidRDefault="00D80448" w:rsidP="00D8044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37C3377" w14:textId="77777777" w:rsidR="00D80448" w:rsidRPr="00644BFE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3FEB29DB" w14:textId="37254770" w:rsidR="00644BFE" w:rsidRPr="00D60A22" w:rsidRDefault="00D80448" w:rsidP="00644BFE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i/>
          <w:iCs/>
          <w:sz w:val="20"/>
          <w:szCs w:val="20"/>
        </w:rPr>
        <w:t>(miejscowość, dnia)</w:t>
      </w:r>
    </w:p>
    <w:sectPr w:rsidR="00644BFE" w:rsidRPr="00D60A22" w:rsidSect="00644BF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olonia">
    <w:charset w:val="00"/>
    <w:family w:val="moder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756B"/>
    <w:multiLevelType w:val="hybridMultilevel"/>
    <w:tmpl w:val="64DCB106"/>
    <w:lvl w:ilvl="0" w:tplc="F98645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96A85"/>
    <w:multiLevelType w:val="multilevel"/>
    <w:tmpl w:val="7A80E0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A4EBD"/>
    <w:multiLevelType w:val="hybridMultilevel"/>
    <w:tmpl w:val="701EC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917FB"/>
    <w:multiLevelType w:val="multilevel"/>
    <w:tmpl w:val="73A633E6"/>
    <w:lvl w:ilvl="0">
      <w:start w:val="6"/>
      <w:numFmt w:val="lowerLetter"/>
      <w:lvlText w:val="%1)"/>
      <w:lvlJc w:val="left"/>
      <w:pPr>
        <w:ind w:left="1154" w:hanging="360"/>
      </w:pPr>
    </w:lvl>
    <w:lvl w:ilvl="1">
      <w:start w:val="1"/>
      <w:numFmt w:val="lowerLetter"/>
      <w:lvlText w:val="%2."/>
      <w:lvlJc w:val="left"/>
      <w:pPr>
        <w:ind w:left="1874" w:hanging="360"/>
      </w:pPr>
    </w:lvl>
    <w:lvl w:ilvl="2">
      <w:start w:val="1"/>
      <w:numFmt w:val="decimal"/>
      <w:lvlText w:val="(%3)"/>
      <w:lvlJc w:val="left"/>
      <w:pPr>
        <w:ind w:left="786" w:hanging="360"/>
      </w:pPr>
    </w:lvl>
    <w:lvl w:ilvl="3">
      <w:start w:val="1"/>
      <w:numFmt w:val="lowerLetter"/>
      <w:lvlText w:val="%4)"/>
      <w:lvlJc w:val="left"/>
      <w:pPr>
        <w:ind w:left="1637" w:hanging="360"/>
      </w:pPr>
      <w:rPr>
        <w:rFonts w:ascii="Apolonia" w:eastAsia="Times New Roman" w:hAnsi="Apolonia" w:cs="Times New Roman"/>
        <w:b w:val="0"/>
      </w:rPr>
    </w:lvl>
    <w:lvl w:ilvl="4">
      <w:start w:val="1"/>
      <w:numFmt w:val="upperLetter"/>
      <w:lvlText w:val="%5)"/>
      <w:lvlJc w:val="left"/>
      <w:pPr>
        <w:ind w:left="4034" w:hanging="360"/>
      </w:pPr>
    </w:lvl>
    <w:lvl w:ilvl="5">
      <w:start w:val="1"/>
      <w:numFmt w:val="decimal"/>
      <w:lvlText w:val="%6."/>
      <w:lvlJc w:val="left"/>
      <w:pPr>
        <w:ind w:left="928" w:hanging="360"/>
      </w:pPr>
    </w:lvl>
    <w:lvl w:ilvl="6">
      <w:start w:val="1"/>
      <w:numFmt w:val="decimal"/>
      <w:lvlText w:val="%7."/>
      <w:lvlJc w:val="left"/>
      <w:pPr>
        <w:ind w:left="5474" w:hanging="360"/>
      </w:pPr>
    </w:lvl>
    <w:lvl w:ilvl="7">
      <w:start w:val="1"/>
      <w:numFmt w:val="lowerLetter"/>
      <w:lvlText w:val="%8."/>
      <w:lvlJc w:val="left"/>
      <w:pPr>
        <w:ind w:left="6194" w:hanging="360"/>
      </w:pPr>
    </w:lvl>
    <w:lvl w:ilvl="8">
      <w:start w:val="1"/>
      <w:numFmt w:val="lowerRoman"/>
      <w:lvlText w:val="%9."/>
      <w:lvlJc w:val="right"/>
      <w:pPr>
        <w:ind w:left="6914" w:hanging="180"/>
      </w:pPr>
    </w:lvl>
  </w:abstractNum>
  <w:num w:numId="1" w16cid:durableId="997539195">
    <w:abstractNumId w:val="1"/>
  </w:num>
  <w:num w:numId="2" w16cid:durableId="2088920911">
    <w:abstractNumId w:val="5"/>
  </w:num>
  <w:num w:numId="3" w16cid:durableId="1113791810">
    <w:abstractNumId w:val="4"/>
  </w:num>
  <w:num w:numId="4" w16cid:durableId="145515703">
    <w:abstractNumId w:val="0"/>
  </w:num>
  <w:num w:numId="5" w16cid:durableId="295257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0447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8"/>
    <w:rsid w:val="00075011"/>
    <w:rsid w:val="000B76C7"/>
    <w:rsid w:val="0014454C"/>
    <w:rsid w:val="00194739"/>
    <w:rsid w:val="001A6648"/>
    <w:rsid w:val="003E4313"/>
    <w:rsid w:val="003F5EE8"/>
    <w:rsid w:val="00427FF5"/>
    <w:rsid w:val="004C7289"/>
    <w:rsid w:val="00644BFE"/>
    <w:rsid w:val="006C0398"/>
    <w:rsid w:val="006E4D48"/>
    <w:rsid w:val="0076116E"/>
    <w:rsid w:val="00A84B1D"/>
    <w:rsid w:val="00AC3658"/>
    <w:rsid w:val="00BE4F11"/>
    <w:rsid w:val="00C34B5F"/>
    <w:rsid w:val="00D40AF7"/>
    <w:rsid w:val="00D60A22"/>
    <w:rsid w:val="00D64649"/>
    <w:rsid w:val="00D80448"/>
    <w:rsid w:val="00E50D8F"/>
    <w:rsid w:val="00F0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05BF"/>
  <w15:chartTrackingRefBased/>
  <w15:docId w15:val="{8377C555-4814-4C8A-8F2B-FC4D8411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448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D804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044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semiHidden/>
    <w:locked/>
    <w:rsid w:val="00644BFE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semiHidden/>
    <w:unhideWhenUsed/>
    <w:rsid w:val="0064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644BFE"/>
  </w:style>
  <w:style w:type="paragraph" w:customStyle="1" w:styleId="Domylnie">
    <w:name w:val="Domyślnie"/>
    <w:uiPriority w:val="99"/>
    <w:rsid w:val="00644BF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PatrycjaZ</cp:lastModifiedBy>
  <cp:revision>6</cp:revision>
  <cp:lastPrinted>2023-01-27T14:08:00Z</cp:lastPrinted>
  <dcterms:created xsi:type="dcterms:W3CDTF">2023-02-17T07:42:00Z</dcterms:created>
  <dcterms:modified xsi:type="dcterms:W3CDTF">2024-07-26T12:35:00Z</dcterms:modified>
</cp:coreProperties>
</file>