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C46" w:rsidRPr="00D66C46" w:rsidRDefault="00D66C46" w:rsidP="00D66C46">
      <w:pPr>
        <w:pStyle w:val="Zkladntext"/>
        <w:tabs>
          <w:tab w:val="num" w:pos="720"/>
        </w:tabs>
        <w:ind w:left="4111"/>
        <w:jc w:val="right"/>
        <w:rPr>
          <w:sz w:val="22"/>
        </w:rPr>
      </w:pPr>
      <w:r w:rsidRPr="00D66C46">
        <w:rPr>
          <w:sz w:val="22"/>
        </w:rPr>
        <w:t xml:space="preserve">Príloha č. </w:t>
      </w:r>
      <w:r>
        <w:rPr>
          <w:sz w:val="22"/>
        </w:rPr>
        <w:t>1</w:t>
      </w:r>
      <w:r w:rsidRPr="00D66C46">
        <w:rPr>
          <w:sz w:val="22"/>
        </w:rPr>
        <w:t xml:space="preserve"> Rámcovej dohody</w:t>
      </w:r>
      <w:r w:rsidR="001D56C5">
        <w:rPr>
          <w:sz w:val="22"/>
        </w:rPr>
        <w:t xml:space="preserve"> pre časť č. 5</w:t>
      </w:r>
    </w:p>
    <w:p w:rsidR="00D66C46" w:rsidRDefault="00D66C46" w:rsidP="00D66C46">
      <w:pPr>
        <w:jc w:val="right"/>
        <w:rPr>
          <w:i/>
          <w:sz w:val="22"/>
        </w:rPr>
      </w:pPr>
    </w:p>
    <w:p w:rsidR="00D66C46" w:rsidRDefault="00D66C46" w:rsidP="00D66C46">
      <w:pPr>
        <w:jc w:val="center"/>
        <w:rPr>
          <w:b/>
          <w:sz w:val="22"/>
        </w:rPr>
      </w:pPr>
      <w:r w:rsidRPr="00D66C46">
        <w:rPr>
          <w:b/>
          <w:sz w:val="22"/>
        </w:rPr>
        <w:t>Opis a špecifikácia predmetu zákazky</w:t>
      </w:r>
      <w:r w:rsidR="00FE263F">
        <w:rPr>
          <w:b/>
          <w:sz w:val="22"/>
        </w:rPr>
        <w:t xml:space="preserve"> pre časť č. 5</w:t>
      </w:r>
    </w:p>
    <w:p w:rsidR="00D66C46" w:rsidRDefault="00D66C46" w:rsidP="00D66C46">
      <w:pPr>
        <w:pStyle w:val="Zarkazkladnhotextu"/>
        <w:rPr>
          <w:sz w:val="22"/>
        </w:rPr>
      </w:pPr>
    </w:p>
    <w:p w:rsidR="00D66C46" w:rsidRPr="000B4EAF" w:rsidRDefault="00D66C46" w:rsidP="00D66C46">
      <w:pPr>
        <w:pStyle w:val="Zarkazkladnhotextu"/>
        <w:spacing w:after="0"/>
        <w:ind w:left="0"/>
        <w:rPr>
          <w:sz w:val="22"/>
        </w:rPr>
      </w:pPr>
      <w:r w:rsidRPr="000B4EAF">
        <w:rPr>
          <w:sz w:val="22"/>
        </w:rPr>
        <w:t>Obchodné meno: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CD7B4E">
        <w:rPr>
          <w:bCs/>
          <w:i/>
          <w:iCs/>
          <w:color w:val="000000"/>
        </w:rPr>
        <w:t xml:space="preserve">(doplní </w:t>
      </w:r>
      <w:r>
        <w:rPr>
          <w:bCs/>
          <w:i/>
          <w:iCs/>
          <w:color w:val="000000"/>
        </w:rPr>
        <w:t>uchádzač</w:t>
      </w:r>
      <w:r w:rsidRPr="00CD7B4E">
        <w:rPr>
          <w:bCs/>
          <w:i/>
          <w:iCs/>
          <w:color w:val="000000"/>
        </w:rPr>
        <w:t>)</w:t>
      </w:r>
    </w:p>
    <w:p w:rsidR="00D66C46" w:rsidRPr="000B4EAF" w:rsidRDefault="00D66C46" w:rsidP="00D66C46">
      <w:pPr>
        <w:pStyle w:val="Zarkazkladnhotextu"/>
        <w:spacing w:after="0"/>
        <w:ind w:left="0"/>
        <w:rPr>
          <w:sz w:val="22"/>
        </w:rPr>
      </w:pPr>
      <w:r w:rsidRPr="000B4EAF">
        <w:rPr>
          <w:sz w:val="22"/>
        </w:rPr>
        <w:t>Sídlo: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CD7B4E">
        <w:rPr>
          <w:bCs/>
          <w:i/>
          <w:iCs/>
          <w:color w:val="000000"/>
        </w:rPr>
        <w:t xml:space="preserve">(doplní </w:t>
      </w:r>
      <w:r>
        <w:rPr>
          <w:bCs/>
          <w:i/>
          <w:iCs/>
          <w:color w:val="000000"/>
        </w:rPr>
        <w:t>uchádzač</w:t>
      </w:r>
      <w:r w:rsidRPr="00CD7B4E">
        <w:rPr>
          <w:bCs/>
          <w:i/>
          <w:iCs/>
          <w:color w:val="000000"/>
        </w:rPr>
        <w:t>)</w:t>
      </w:r>
    </w:p>
    <w:p w:rsidR="00D66C46" w:rsidRPr="000B4EAF" w:rsidRDefault="00D66C46" w:rsidP="00D66C46">
      <w:pPr>
        <w:pStyle w:val="Zarkazkladnhotextu"/>
        <w:spacing w:after="0"/>
        <w:ind w:left="0"/>
        <w:rPr>
          <w:sz w:val="22"/>
        </w:rPr>
      </w:pPr>
      <w:r w:rsidRPr="000B4EAF">
        <w:rPr>
          <w:sz w:val="22"/>
        </w:rPr>
        <w:t>IČO: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CD7B4E">
        <w:rPr>
          <w:bCs/>
          <w:i/>
          <w:iCs/>
          <w:color w:val="000000"/>
        </w:rPr>
        <w:t xml:space="preserve">(doplní </w:t>
      </w:r>
      <w:r>
        <w:rPr>
          <w:bCs/>
          <w:i/>
          <w:iCs/>
          <w:color w:val="000000"/>
        </w:rPr>
        <w:t>uchádzač</w:t>
      </w:r>
      <w:r w:rsidRPr="00CD7B4E">
        <w:rPr>
          <w:bCs/>
          <w:i/>
          <w:iCs/>
          <w:color w:val="000000"/>
        </w:rPr>
        <w:t>)</w:t>
      </w:r>
    </w:p>
    <w:p w:rsidR="00D66C46" w:rsidRDefault="00D66C46" w:rsidP="00D66C46">
      <w:pPr>
        <w:suppressAutoHyphens/>
        <w:ind w:left="26" w:right="23" w:hanging="26"/>
        <w:rPr>
          <w:bCs/>
          <w:sz w:val="16"/>
          <w:szCs w:val="16"/>
        </w:rPr>
      </w:pPr>
    </w:p>
    <w:p w:rsidR="00163A4F" w:rsidRPr="00980D9C" w:rsidRDefault="00163A4F" w:rsidP="00D66C46">
      <w:pPr>
        <w:suppressAutoHyphens/>
        <w:ind w:left="26" w:right="23" w:hanging="26"/>
        <w:rPr>
          <w:bCs/>
          <w:sz w:val="16"/>
          <w:szCs w:val="16"/>
        </w:rPr>
      </w:pPr>
    </w:p>
    <w:p w:rsidR="00D66C46" w:rsidRPr="00913FC9" w:rsidRDefault="00D66C46" w:rsidP="00D66C46">
      <w:pPr>
        <w:jc w:val="left"/>
        <w:rPr>
          <w:b/>
          <w:bCs/>
          <w:sz w:val="22"/>
        </w:rPr>
      </w:pPr>
      <w:r w:rsidRPr="000B4EAF">
        <w:rPr>
          <w:b/>
          <w:bCs/>
          <w:sz w:val="22"/>
        </w:rPr>
        <w:t>Predmet zákazky:</w:t>
      </w:r>
      <w:r w:rsidR="00913FC9">
        <w:rPr>
          <w:b/>
          <w:bCs/>
          <w:sz w:val="22"/>
        </w:rPr>
        <w:t xml:space="preserve"> </w:t>
      </w:r>
      <w:r w:rsidRPr="000B4EAF">
        <w:rPr>
          <w:b/>
          <w:bCs/>
          <w:sz w:val="22"/>
        </w:rPr>
        <w:t>„</w:t>
      </w:r>
      <w:r>
        <w:rPr>
          <w:b/>
          <w:sz w:val="22"/>
        </w:rPr>
        <w:t>Ihly</w:t>
      </w:r>
      <w:r w:rsidRPr="000B4EAF">
        <w:rPr>
          <w:b/>
          <w:sz w:val="22"/>
        </w:rPr>
        <w:t xml:space="preserve"> </w:t>
      </w:r>
      <w:r w:rsidR="00913FC9" w:rsidRPr="000B4EAF">
        <w:rPr>
          <w:b/>
          <w:sz w:val="22"/>
        </w:rPr>
        <w:t>jednorazové</w:t>
      </w:r>
      <w:r>
        <w:rPr>
          <w:b/>
          <w:sz w:val="22"/>
        </w:rPr>
        <w:t xml:space="preserve">“  </w:t>
      </w:r>
      <w:r w:rsidRPr="000B4EAF">
        <w:rPr>
          <w:sz w:val="22"/>
        </w:rPr>
        <w:t xml:space="preserve">na obdobie </w:t>
      </w:r>
      <w:r w:rsidR="00913FC9">
        <w:rPr>
          <w:sz w:val="22"/>
        </w:rPr>
        <w:t>36</w:t>
      </w:r>
      <w:r w:rsidRPr="000B4EAF">
        <w:rPr>
          <w:sz w:val="22"/>
        </w:rPr>
        <w:t xml:space="preserve"> mesiacov </w:t>
      </w:r>
    </w:p>
    <w:p w:rsidR="00D66C46" w:rsidRPr="00163A4F" w:rsidRDefault="00D66C46" w:rsidP="00D66C46">
      <w:pPr>
        <w:suppressAutoHyphens/>
        <w:ind w:left="26" w:right="23" w:hanging="26"/>
        <w:rPr>
          <w:color w:val="FF0000"/>
          <w:sz w:val="22"/>
        </w:rPr>
      </w:pPr>
    </w:p>
    <w:p w:rsidR="00D66C46" w:rsidRDefault="00FE263F" w:rsidP="00D66C46">
      <w:pPr>
        <w:keepNext/>
        <w:keepLines/>
        <w:rPr>
          <w:b/>
          <w:sz w:val="22"/>
        </w:rPr>
      </w:pPr>
      <w:r>
        <w:rPr>
          <w:b/>
          <w:sz w:val="22"/>
        </w:rPr>
        <w:t>Č</w:t>
      </w:r>
      <w:r w:rsidR="00D66C46" w:rsidRPr="000B4EAF">
        <w:rPr>
          <w:b/>
          <w:sz w:val="22"/>
        </w:rPr>
        <w:t>asť č</w:t>
      </w:r>
      <w:r>
        <w:rPr>
          <w:b/>
          <w:sz w:val="22"/>
        </w:rPr>
        <w:t>. 5</w:t>
      </w:r>
      <w:r w:rsidR="00554FE2">
        <w:rPr>
          <w:b/>
          <w:sz w:val="22"/>
        </w:rPr>
        <w:t xml:space="preserve"> - </w:t>
      </w:r>
      <w:r w:rsidR="00554FE2" w:rsidRPr="000B4EAF">
        <w:rPr>
          <w:b/>
          <w:sz w:val="22"/>
        </w:rPr>
        <w:t>IHLA PRE PERIFÉRNE NERVOVÉ BLOKÁDY</w:t>
      </w:r>
    </w:p>
    <w:p w:rsidR="00554FE2" w:rsidRPr="000B4EAF" w:rsidRDefault="00554FE2" w:rsidP="00D66C46">
      <w:pPr>
        <w:keepNext/>
        <w:keepLines/>
        <w:rPr>
          <w:sz w:val="22"/>
        </w:rPr>
      </w:pPr>
    </w:p>
    <w:p w:rsidR="008214E1" w:rsidRDefault="008214E1" w:rsidP="008214E1">
      <w:pPr>
        <w:rPr>
          <w:b/>
          <w:i/>
          <w:noProof/>
          <w:sz w:val="22"/>
        </w:rPr>
      </w:pPr>
      <w:r w:rsidRPr="000B4EAF">
        <w:rPr>
          <w:b/>
          <w:i/>
          <w:noProof/>
          <w:sz w:val="22"/>
        </w:rPr>
        <w:t>Predmet zákazky musí spĺňať minimálne technické a funkčné parametre v</w:t>
      </w:r>
      <w:r w:rsidR="00163A4F">
        <w:rPr>
          <w:b/>
          <w:i/>
          <w:noProof/>
          <w:sz w:val="22"/>
        </w:rPr>
        <w:t xml:space="preserve"> nižšie požadovanej špecifikácii</w:t>
      </w:r>
      <w:r w:rsidRPr="000B4EAF">
        <w:rPr>
          <w:b/>
          <w:i/>
          <w:noProof/>
          <w:sz w:val="22"/>
        </w:rPr>
        <w:t>:</w:t>
      </w:r>
    </w:p>
    <w:p w:rsidR="00FE263F" w:rsidRPr="000B4EAF" w:rsidRDefault="00FE263F" w:rsidP="008214E1">
      <w:pPr>
        <w:rPr>
          <w:b/>
          <w:i/>
          <w:noProof/>
          <w:sz w:val="22"/>
        </w:rPr>
      </w:pPr>
    </w:p>
    <w:p w:rsidR="00FE263F" w:rsidRDefault="00FE263F" w:rsidP="00163A4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b/>
          <w:sz w:val="28"/>
          <w:szCs w:val="28"/>
        </w:rPr>
      </w:pPr>
    </w:p>
    <w:p w:rsidR="008214E1" w:rsidRPr="00BC35E5" w:rsidRDefault="008214E1" w:rsidP="00163A4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b/>
          <w:sz w:val="28"/>
          <w:szCs w:val="28"/>
        </w:rPr>
      </w:pPr>
      <w:r w:rsidRPr="00BC35E5">
        <w:rPr>
          <w:b/>
          <w:sz w:val="28"/>
          <w:szCs w:val="28"/>
        </w:rPr>
        <w:t>Časť č. 5: IHLA PRE PERIFÉRNE NERVOVÉ BLOKÁDY</w:t>
      </w:r>
    </w:p>
    <w:p w:rsidR="008214E1" w:rsidRDefault="008214E1" w:rsidP="00163A4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b/>
          <w:sz w:val="22"/>
        </w:rPr>
      </w:pPr>
    </w:p>
    <w:p w:rsidR="008214E1" w:rsidRPr="000B4EAF" w:rsidRDefault="008214E1" w:rsidP="008214E1">
      <w:pPr>
        <w:rPr>
          <w:b/>
          <w:sz w:val="22"/>
        </w:rPr>
      </w:pPr>
    </w:p>
    <w:tbl>
      <w:tblPr>
        <w:tblStyle w:val="Mriekatabuky"/>
        <w:tblW w:w="9214" w:type="dxa"/>
        <w:tblInd w:w="108" w:type="dxa"/>
        <w:tblLook w:val="04A0"/>
      </w:tblPr>
      <w:tblGrid>
        <w:gridCol w:w="7230"/>
        <w:gridCol w:w="1984"/>
      </w:tblGrid>
      <w:tr w:rsidR="008214E1" w:rsidRPr="000B4EAF" w:rsidTr="00163A4F">
        <w:tc>
          <w:tcPr>
            <w:tcW w:w="7230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Ihla pre periférne nervové blokády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Požadujeme uviesť, či tovar spĺňa</w:t>
            </w:r>
          </w:p>
          <w:p w:rsidR="008214E1" w:rsidRPr="00054E6C" w:rsidRDefault="008214E1" w:rsidP="0099000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požadovaný parameter áno/nie</w:t>
            </w:r>
          </w:p>
          <w:p w:rsidR="008214E1" w:rsidRPr="00054E6C" w:rsidRDefault="008214E1" w:rsidP="00990000">
            <w:pPr>
              <w:rPr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resp. uviesť konkrétny údaj:</w:t>
            </w:r>
          </w:p>
        </w:tc>
      </w:tr>
      <w:tr w:rsidR="008214E1" w:rsidRPr="000B4EAF" w:rsidTr="00163A4F">
        <w:tc>
          <w:tcPr>
            <w:tcW w:w="7230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 xml:space="preserve">Platný ŠUKL kód  </w:t>
            </w:r>
          </w:p>
        </w:tc>
        <w:tc>
          <w:tcPr>
            <w:tcW w:w="1984" w:type="dxa"/>
            <w:vAlign w:val="center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163A4F">
        <w:tc>
          <w:tcPr>
            <w:tcW w:w="7230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Výrobca:</w:t>
            </w:r>
          </w:p>
        </w:tc>
        <w:tc>
          <w:tcPr>
            <w:tcW w:w="1984" w:type="dxa"/>
            <w:vAlign w:val="center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163A4F">
        <w:tc>
          <w:tcPr>
            <w:tcW w:w="7230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Referenčné číslo zdravotníckej pomôcky:</w:t>
            </w:r>
          </w:p>
        </w:tc>
        <w:tc>
          <w:tcPr>
            <w:tcW w:w="1984" w:type="dxa"/>
            <w:vAlign w:val="center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163A4F">
        <w:tc>
          <w:tcPr>
            <w:tcW w:w="7230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Obchodný názov zdravotníckej pomôcky:</w:t>
            </w:r>
          </w:p>
        </w:tc>
        <w:tc>
          <w:tcPr>
            <w:tcW w:w="1984" w:type="dxa"/>
            <w:vAlign w:val="center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163A4F">
        <w:tc>
          <w:tcPr>
            <w:tcW w:w="7230" w:type="dxa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Klasifikácia zdravotníckej pomôcky (zaradenie zdravotníckej pomôcky do triedy)</w:t>
            </w:r>
          </w:p>
        </w:tc>
        <w:tc>
          <w:tcPr>
            <w:tcW w:w="1984" w:type="dxa"/>
            <w:vAlign w:val="center"/>
          </w:tcPr>
          <w:p w:rsidR="008214E1" w:rsidRPr="000B4EAF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8214E1" w:rsidRPr="000B4EAF" w:rsidTr="00163A4F">
        <w:tc>
          <w:tcPr>
            <w:tcW w:w="9214" w:type="dxa"/>
            <w:gridSpan w:val="2"/>
            <w:shd w:val="clear" w:color="auto" w:fill="C6D9F1" w:themeFill="text2" w:themeFillTint="33"/>
            <w:vAlign w:val="center"/>
          </w:tcPr>
          <w:p w:rsidR="008214E1" w:rsidRPr="00054E6C" w:rsidRDefault="008214E1" w:rsidP="0099000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Špecifikácia</w:t>
            </w:r>
          </w:p>
        </w:tc>
      </w:tr>
      <w:tr w:rsidR="008214E1" w:rsidRPr="000B4EAF" w:rsidTr="00163A4F">
        <w:tc>
          <w:tcPr>
            <w:tcW w:w="7230" w:type="dxa"/>
          </w:tcPr>
          <w:p w:rsidR="008214E1" w:rsidRPr="000B4EAF" w:rsidRDefault="008214E1" w:rsidP="00990000">
            <w:pPr>
              <w:rPr>
                <w:sz w:val="22"/>
                <w:szCs w:val="22"/>
                <w:highlight w:val="yellow"/>
              </w:rPr>
            </w:pPr>
            <w:r w:rsidRPr="000B4EAF">
              <w:rPr>
                <w:sz w:val="22"/>
                <w:szCs w:val="22"/>
              </w:rPr>
              <w:t>funkcia: ihla pre periférne nervové blokády s kontrolou vpichu len pomocou ultrazvuku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163A4F">
        <w:tc>
          <w:tcPr>
            <w:tcW w:w="7230" w:type="dxa"/>
          </w:tcPr>
          <w:p w:rsidR="008214E1" w:rsidRPr="000B4EAF" w:rsidRDefault="008214E1" w:rsidP="00990000">
            <w:pPr>
              <w:rPr>
                <w:sz w:val="22"/>
                <w:szCs w:val="22"/>
                <w:highlight w:val="yellow"/>
              </w:rPr>
            </w:pPr>
            <w:r w:rsidRPr="000B4EAF">
              <w:rPr>
                <w:sz w:val="22"/>
                <w:szCs w:val="22"/>
              </w:rPr>
              <w:t>samostatná ihla s hadičkou na podávanie lieku: áno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163A4F">
        <w:tc>
          <w:tcPr>
            <w:tcW w:w="7230" w:type="dxa"/>
          </w:tcPr>
          <w:p w:rsidR="008214E1" w:rsidRPr="000B4EAF" w:rsidRDefault="008214E1" w:rsidP="00990000">
            <w:pPr>
              <w:rPr>
                <w:sz w:val="22"/>
                <w:szCs w:val="22"/>
                <w:highlight w:val="yellow"/>
              </w:rPr>
            </w:pPr>
            <w:r w:rsidRPr="000B4EAF">
              <w:rPr>
                <w:sz w:val="22"/>
                <w:szCs w:val="22"/>
              </w:rPr>
              <w:t>vizuálne dĺžkové značenie ihly: každý centimeter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163A4F">
        <w:tc>
          <w:tcPr>
            <w:tcW w:w="7230" w:type="dxa"/>
          </w:tcPr>
          <w:p w:rsidR="008214E1" w:rsidRPr="000B4EAF" w:rsidRDefault="008214E1" w:rsidP="00990000">
            <w:pPr>
              <w:rPr>
                <w:sz w:val="22"/>
                <w:szCs w:val="22"/>
                <w:highlight w:val="yellow"/>
              </w:rPr>
            </w:pPr>
            <w:r w:rsidRPr="000B4EAF">
              <w:rPr>
                <w:sz w:val="22"/>
                <w:szCs w:val="22"/>
              </w:rPr>
              <w:t>dĺžkové značenie a USG značky: po celom obvode ihly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163A4F">
        <w:tc>
          <w:tcPr>
            <w:tcW w:w="7230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spojovacia hadička: fixne upevnená na ihlu bez možnosti odpojenia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163A4F">
        <w:tc>
          <w:tcPr>
            <w:tcW w:w="7230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držiak ihly so značkou smeru hrotu: áno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163A4F">
        <w:tc>
          <w:tcPr>
            <w:tcW w:w="7230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tvar odrazových USG značiek vyrazených v ihle: tvar písmena X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163A4F">
        <w:tc>
          <w:tcPr>
            <w:tcW w:w="7230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rozdelenie segmentov USG značiek: dlhý - krátky - krátky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163A4F">
        <w:tc>
          <w:tcPr>
            <w:tcW w:w="7230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viditeľnosť hrotu: dobre samostatne viditeľný hrot ihly pod USG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163A4F">
        <w:tc>
          <w:tcPr>
            <w:tcW w:w="7230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materiál izolácie ihly: transparentný Parylene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163A4F">
        <w:tc>
          <w:tcPr>
            <w:tcW w:w="7230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použitie: jednorazové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163A4F">
        <w:tc>
          <w:tcPr>
            <w:tcW w:w="7230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balenie: sterilne jednotlivo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</w:tbl>
    <w:p w:rsidR="008214E1" w:rsidRDefault="008214E1" w:rsidP="008214E1">
      <w:pPr>
        <w:rPr>
          <w:sz w:val="22"/>
        </w:rPr>
      </w:pPr>
    </w:p>
    <w:p w:rsidR="00163A4F" w:rsidRDefault="00163A4F" w:rsidP="008214E1">
      <w:pPr>
        <w:rPr>
          <w:sz w:val="22"/>
        </w:rPr>
      </w:pPr>
    </w:p>
    <w:p w:rsidR="00163A4F" w:rsidRDefault="00163A4F" w:rsidP="008214E1">
      <w:pPr>
        <w:rPr>
          <w:sz w:val="22"/>
        </w:rPr>
      </w:pPr>
    </w:p>
    <w:p w:rsidR="00163A4F" w:rsidRDefault="00163A4F" w:rsidP="008214E1">
      <w:pPr>
        <w:rPr>
          <w:sz w:val="22"/>
        </w:rPr>
      </w:pPr>
    </w:p>
    <w:p w:rsidR="00163A4F" w:rsidRDefault="00163A4F" w:rsidP="008214E1">
      <w:pPr>
        <w:rPr>
          <w:sz w:val="22"/>
        </w:rPr>
      </w:pPr>
    </w:p>
    <w:p w:rsidR="00163A4F" w:rsidRDefault="00163A4F" w:rsidP="008214E1">
      <w:pPr>
        <w:rPr>
          <w:sz w:val="22"/>
        </w:rPr>
      </w:pPr>
    </w:p>
    <w:p w:rsidR="00163A4F" w:rsidRDefault="00163A4F" w:rsidP="008214E1">
      <w:pPr>
        <w:rPr>
          <w:sz w:val="22"/>
        </w:rPr>
      </w:pPr>
    </w:p>
    <w:p w:rsidR="00913FC9" w:rsidRPr="000B4EAF" w:rsidRDefault="00913FC9" w:rsidP="008214E1">
      <w:pPr>
        <w:rPr>
          <w:sz w:val="22"/>
        </w:rPr>
      </w:pPr>
    </w:p>
    <w:tbl>
      <w:tblPr>
        <w:tblStyle w:val="Mriekatabuky"/>
        <w:tblW w:w="9214" w:type="dxa"/>
        <w:tblInd w:w="108" w:type="dxa"/>
        <w:tblLayout w:type="fixed"/>
        <w:tblLook w:val="04A0"/>
      </w:tblPr>
      <w:tblGrid>
        <w:gridCol w:w="5954"/>
        <w:gridCol w:w="1276"/>
        <w:gridCol w:w="1984"/>
      </w:tblGrid>
      <w:tr w:rsidR="008214E1" w:rsidRPr="000B4EAF" w:rsidTr="006D5498">
        <w:tc>
          <w:tcPr>
            <w:tcW w:w="5954" w:type="dxa"/>
            <w:shd w:val="clear" w:color="auto" w:fill="C6D9F1" w:themeFill="text2" w:themeFillTint="33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</w:p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</w:p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Parameter</w:t>
            </w:r>
          </w:p>
        </w:tc>
        <w:tc>
          <w:tcPr>
            <w:tcW w:w="1276" w:type="dxa"/>
            <w:shd w:val="clear" w:color="auto" w:fill="C6D9F1" w:themeFill="text2" w:themeFillTint="33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</w:p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</w:p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Hodnota</w:t>
            </w:r>
          </w:p>
        </w:tc>
        <w:tc>
          <w:tcPr>
            <w:tcW w:w="1984" w:type="dxa"/>
            <w:shd w:val="clear" w:color="auto" w:fill="C6D9F1" w:themeFill="text2" w:themeFillTint="33"/>
            <w:vAlign w:val="center"/>
          </w:tcPr>
          <w:p w:rsidR="008214E1" w:rsidRPr="00054E6C" w:rsidRDefault="008214E1" w:rsidP="00990000">
            <w:pPr>
              <w:autoSpaceDE w:val="0"/>
              <w:autoSpaceDN w:val="0"/>
              <w:adjustRightInd w:val="0"/>
              <w:jc w:val="left"/>
              <w:rPr>
                <w:bCs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Požadujeme uviesť, či tovar spĺňa</w:t>
            </w:r>
          </w:p>
          <w:p w:rsidR="008214E1" w:rsidRPr="00054E6C" w:rsidRDefault="008214E1" w:rsidP="00990000">
            <w:pPr>
              <w:autoSpaceDE w:val="0"/>
              <w:autoSpaceDN w:val="0"/>
              <w:adjustRightInd w:val="0"/>
              <w:jc w:val="left"/>
              <w:rPr>
                <w:bCs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požadovaný parameter áno/nie</w:t>
            </w:r>
          </w:p>
          <w:p w:rsidR="008214E1" w:rsidRPr="00054E6C" w:rsidRDefault="008214E1" w:rsidP="00990000">
            <w:pPr>
              <w:jc w:val="left"/>
              <w:rPr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resp. uviesť konkrétny údaj:</w:t>
            </w:r>
          </w:p>
        </w:tc>
      </w:tr>
      <w:tr w:rsidR="008214E1" w:rsidRPr="000B4EAF" w:rsidTr="006D5498">
        <w:tc>
          <w:tcPr>
            <w:tcW w:w="595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dĺžka ihly</w:t>
            </w:r>
          </w:p>
        </w:tc>
        <w:tc>
          <w:tcPr>
            <w:tcW w:w="1276" w:type="dxa"/>
          </w:tcPr>
          <w:p w:rsidR="008214E1" w:rsidRPr="000B4EAF" w:rsidRDefault="008214E1" w:rsidP="00990000">
            <w:pPr>
              <w:jc w:val="right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80 mm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6D5498">
        <w:tc>
          <w:tcPr>
            <w:tcW w:w="595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priemer ihly</w:t>
            </w:r>
          </w:p>
        </w:tc>
        <w:tc>
          <w:tcPr>
            <w:tcW w:w="1276" w:type="dxa"/>
          </w:tcPr>
          <w:p w:rsidR="008214E1" w:rsidRPr="000B4EAF" w:rsidRDefault="008214E1" w:rsidP="00990000">
            <w:pPr>
              <w:jc w:val="right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0,70 mm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6D5498">
        <w:tc>
          <w:tcPr>
            <w:tcW w:w="595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veľkosť</w:t>
            </w:r>
          </w:p>
        </w:tc>
        <w:tc>
          <w:tcPr>
            <w:tcW w:w="1276" w:type="dxa"/>
          </w:tcPr>
          <w:p w:rsidR="008214E1" w:rsidRPr="000B4EAF" w:rsidRDefault="008214E1" w:rsidP="00990000">
            <w:pPr>
              <w:jc w:val="right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22 G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6D5498">
        <w:tc>
          <w:tcPr>
            <w:tcW w:w="595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uhol hrotu ihly</w:t>
            </w:r>
          </w:p>
        </w:tc>
        <w:tc>
          <w:tcPr>
            <w:tcW w:w="1276" w:type="dxa"/>
          </w:tcPr>
          <w:p w:rsidR="008214E1" w:rsidRPr="000B4EAF" w:rsidRDefault="008214E1" w:rsidP="00990000">
            <w:pPr>
              <w:jc w:val="right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30°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6D5498">
        <w:tc>
          <w:tcPr>
            <w:tcW w:w="595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celková dĺžka segmentov USG značiek</w:t>
            </w:r>
          </w:p>
        </w:tc>
        <w:tc>
          <w:tcPr>
            <w:tcW w:w="1276" w:type="dxa"/>
          </w:tcPr>
          <w:p w:rsidR="008214E1" w:rsidRPr="000B4EAF" w:rsidRDefault="008214E1" w:rsidP="00990000">
            <w:pPr>
              <w:jc w:val="right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20 mm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6D5498">
        <w:tc>
          <w:tcPr>
            <w:tcW w:w="595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segmenty s USG značkami</w:t>
            </w:r>
          </w:p>
        </w:tc>
        <w:tc>
          <w:tcPr>
            <w:tcW w:w="1276" w:type="dxa"/>
          </w:tcPr>
          <w:p w:rsidR="008214E1" w:rsidRPr="000B4EAF" w:rsidRDefault="008214E1" w:rsidP="00990000">
            <w:pPr>
              <w:jc w:val="right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3 ks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6D5498">
        <w:tc>
          <w:tcPr>
            <w:tcW w:w="595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dĺžka spojovacej hadičky</w:t>
            </w:r>
          </w:p>
        </w:tc>
        <w:tc>
          <w:tcPr>
            <w:tcW w:w="1276" w:type="dxa"/>
          </w:tcPr>
          <w:p w:rsidR="008214E1" w:rsidRPr="000B4EAF" w:rsidRDefault="008214E1" w:rsidP="00990000">
            <w:pPr>
              <w:jc w:val="right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50 cm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  <w:tr w:rsidR="008214E1" w:rsidRPr="000B4EAF" w:rsidTr="006D5498">
        <w:tc>
          <w:tcPr>
            <w:tcW w:w="595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balenie</w:t>
            </w:r>
          </w:p>
        </w:tc>
        <w:tc>
          <w:tcPr>
            <w:tcW w:w="1276" w:type="dxa"/>
          </w:tcPr>
          <w:p w:rsidR="008214E1" w:rsidRDefault="008214E1" w:rsidP="00990000">
            <w:pPr>
              <w:jc w:val="right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25 ks</w:t>
            </w:r>
          </w:p>
          <w:p w:rsidR="006D5498" w:rsidRPr="000B4EAF" w:rsidRDefault="006D5498" w:rsidP="0099000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resp. uviesť</w:t>
            </w:r>
          </w:p>
        </w:tc>
        <w:tc>
          <w:tcPr>
            <w:tcW w:w="1984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</w:p>
        </w:tc>
      </w:tr>
    </w:tbl>
    <w:p w:rsidR="008214E1" w:rsidRPr="000B4EAF" w:rsidRDefault="008214E1" w:rsidP="008214E1">
      <w:pPr>
        <w:rPr>
          <w:sz w:val="22"/>
        </w:rPr>
      </w:pPr>
    </w:p>
    <w:tbl>
      <w:tblPr>
        <w:tblW w:w="0" w:type="auto"/>
        <w:tblLook w:val="01E0"/>
      </w:tblPr>
      <w:tblGrid>
        <w:gridCol w:w="3510"/>
      </w:tblGrid>
      <w:tr w:rsidR="005D439B" w:rsidRPr="00055C97" w:rsidTr="005D439B">
        <w:tc>
          <w:tcPr>
            <w:tcW w:w="3510" w:type="dxa"/>
          </w:tcPr>
          <w:p w:rsidR="005D439B" w:rsidRPr="00055C97" w:rsidRDefault="005D439B" w:rsidP="00455397">
            <w:pPr>
              <w:pStyle w:val="Nadpis3"/>
              <w:keepLines w:val="0"/>
              <w:spacing w:before="0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6"/>
                <w:szCs w:val="16"/>
                <w:lang w:eastAsia="cs-CZ"/>
              </w:rPr>
            </w:pPr>
          </w:p>
        </w:tc>
      </w:tr>
    </w:tbl>
    <w:p w:rsidR="00D66C46" w:rsidRPr="000B4EAF" w:rsidRDefault="00D66C46" w:rsidP="00D66C46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0B4EAF">
        <w:rPr>
          <w:bCs/>
          <w:iCs/>
          <w:noProof/>
          <w:color w:val="000000"/>
          <w:sz w:val="22"/>
          <w:lang w:eastAsia="cs-CZ"/>
        </w:rPr>
        <w:t>V .....</w:t>
      </w:r>
      <w:r w:rsidR="00163A4F">
        <w:rPr>
          <w:bCs/>
          <w:iCs/>
          <w:noProof/>
          <w:color w:val="000000"/>
          <w:sz w:val="22"/>
          <w:lang w:eastAsia="cs-CZ"/>
        </w:rPr>
        <w:t>....................................., dňa ....</w:t>
      </w:r>
      <w:r w:rsidRPr="000B4EAF">
        <w:rPr>
          <w:bCs/>
          <w:iCs/>
          <w:noProof/>
          <w:color w:val="000000"/>
          <w:sz w:val="22"/>
          <w:lang w:eastAsia="cs-CZ"/>
        </w:rPr>
        <w:t>......................</w:t>
      </w:r>
    </w:p>
    <w:p w:rsidR="00D66C46" w:rsidRPr="000B4EAF" w:rsidRDefault="00D66C46" w:rsidP="00D66C46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163A4F" w:rsidRDefault="00D66C46" w:rsidP="00163A4F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 w:rsidRPr="000B4EAF">
        <w:rPr>
          <w:bCs/>
          <w:i/>
          <w:iCs/>
          <w:noProof/>
          <w:color w:val="000000"/>
          <w:sz w:val="22"/>
          <w:lang w:eastAsia="cs-CZ"/>
        </w:rPr>
        <w:tab/>
      </w:r>
      <w:r w:rsidRPr="000B4EAF">
        <w:rPr>
          <w:bCs/>
          <w:i/>
          <w:iCs/>
          <w:noProof/>
          <w:color w:val="000000"/>
          <w:sz w:val="22"/>
          <w:lang w:eastAsia="cs-CZ"/>
        </w:rPr>
        <w:tab/>
      </w:r>
      <w:r w:rsidRPr="000B4EAF">
        <w:rPr>
          <w:bCs/>
          <w:i/>
          <w:iCs/>
          <w:noProof/>
          <w:color w:val="000000"/>
          <w:sz w:val="22"/>
          <w:lang w:eastAsia="cs-CZ"/>
        </w:rPr>
        <w:tab/>
      </w:r>
      <w:r w:rsidRPr="000B4EAF">
        <w:rPr>
          <w:bCs/>
          <w:i/>
          <w:iCs/>
          <w:noProof/>
          <w:color w:val="000000"/>
          <w:sz w:val="22"/>
          <w:lang w:eastAsia="cs-CZ"/>
        </w:rPr>
        <w:tab/>
      </w:r>
      <w:r w:rsidRPr="000B4EAF">
        <w:rPr>
          <w:bCs/>
          <w:i/>
          <w:iCs/>
          <w:noProof/>
          <w:color w:val="000000"/>
          <w:sz w:val="22"/>
          <w:lang w:eastAsia="cs-CZ"/>
        </w:rPr>
        <w:tab/>
      </w:r>
      <w:r w:rsidRPr="000B4EAF">
        <w:rPr>
          <w:bCs/>
          <w:i/>
          <w:iCs/>
          <w:noProof/>
          <w:color w:val="000000"/>
          <w:sz w:val="22"/>
          <w:lang w:eastAsia="cs-CZ"/>
        </w:rPr>
        <w:tab/>
      </w:r>
      <w:r w:rsidRPr="000B4EAF">
        <w:rPr>
          <w:bCs/>
          <w:i/>
          <w:iCs/>
          <w:noProof/>
          <w:color w:val="000000"/>
          <w:sz w:val="22"/>
          <w:lang w:eastAsia="cs-CZ"/>
        </w:rPr>
        <w:tab/>
        <w:t xml:space="preserve">                           </w:t>
      </w:r>
      <w:r w:rsidR="00163A4F">
        <w:rPr>
          <w:bCs/>
          <w:i/>
          <w:iCs/>
          <w:noProof/>
          <w:color w:val="000000"/>
          <w:sz w:val="22"/>
          <w:lang w:eastAsia="cs-CZ"/>
        </w:rPr>
        <w:t xml:space="preserve">                           </w:t>
      </w:r>
      <w:r w:rsidR="00163A4F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163A4F" w:rsidRDefault="00163A4F" w:rsidP="00163A4F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163A4F" w:rsidRDefault="00163A4F" w:rsidP="00163A4F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D66C46" w:rsidRPr="000B4EAF" w:rsidRDefault="00D66C46" w:rsidP="00163A4F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</w:p>
    <w:sectPr w:rsidR="00D66C46" w:rsidRPr="000B4EAF" w:rsidSect="00364C02">
      <w:footerReference w:type="default" r:id="rId8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1960" w:rsidRDefault="00A21960" w:rsidP="00DC37B5">
      <w:r>
        <w:separator/>
      </w:r>
    </w:p>
  </w:endnote>
  <w:endnote w:type="continuationSeparator" w:id="0">
    <w:p w:rsidR="00A21960" w:rsidRDefault="00A21960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altName w:val="Century Gothic"/>
    <w:charset w:val="EE"/>
    <w:family w:val="swiss"/>
    <w:pitch w:val="variable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67032"/>
      <w:docPartObj>
        <w:docPartGallery w:val="Page Numbers (Bottom of Page)"/>
        <w:docPartUnique/>
      </w:docPartObj>
    </w:sdtPr>
    <w:sdtContent>
      <w:p w:rsidR="009F13FA" w:rsidRDefault="009C6FB4">
        <w:pPr>
          <w:pStyle w:val="Pta"/>
          <w:jc w:val="right"/>
        </w:pPr>
        <w:fldSimple w:instr=" PAGE   \* MERGEFORMAT ">
          <w:r w:rsidR="006D5498">
            <w:rPr>
              <w:noProof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1960" w:rsidRDefault="00A21960" w:rsidP="00DC37B5">
      <w:r>
        <w:separator/>
      </w:r>
    </w:p>
  </w:footnote>
  <w:footnote w:type="continuationSeparator" w:id="0">
    <w:p w:rsidR="00A21960" w:rsidRDefault="00A21960" w:rsidP="00DC37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38A"/>
    <w:multiLevelType w:val="multilevel"/>
    <w:tmpl w:val="35C09150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3CA0414"/>
    <w:multiLevelType w:val="hybridMultilevel"/>
    <w:tmpl w:val="223CCE38"/>
    <w:lvl w:ilvl="0" w:tplc="DEB21008">
      <w:start w:val="1"/>
      <w:numFmt w:val="lowerLetter"/>
      <w:lvlText w:val="%1)"/>
      <w:lvlJc w:val="left"/>
      <w:pPr>
        <w:ind w:left="145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77" w:hanging="360"/>
      </w:pPr>
    </w:lvl>
    <w:lvl w:ilvl="2" w:tplc="041B001B" w:tentative="1">
      <w:start w:val="1"/>
      <w:numFmt w:val="lowerRoman"/>
      <w:lvlText w:val="%3."/>
      <w:lvlJc w:val="right"/>
      <w:pPr>
        <w:ind w:left="2897" w:hanging="180"/>
      </w:pPr>
    </w:lvl>
    <w:lvl w:ilvl="3" w:tplc="041B000F" w:tentative="1">
      <w:start w:val="1"/>
      <w:numFmt w:val="decimal"/>
      <w:lvlText w:val="%4."/>
      <w:lvlJc w:val="left"/>
      <w:pPr>
        <w:ind w:left="3617" w:hanging="360"/>
      </w:pPr>
    </w:lvl>
    <w:lvl w:ilvl="4" w:tplc="041B0019" w:tentative="1">
      <w:start w:val="1"/>
      <w:numFmt w:val="lowerLetter"/>
      <w:lvlText w:val="%5."/>
      <w:lvlJc w:val="left"/>
      <w:pPr>
        <w:ind w:left="4337" w:hanging="360"/>
      </w:pPr>
    </w:lvl>
    <w:lvl w:ilvl="5" w:tplc="041B001B" w:tentative="1">
      <w:start w:val="1"/>
      <w:numFmt w:val="lowerRoman"/>
      <w:lvlText w:val="%6."/>
      <w:lvlJc w:val="right"/>
      <w:pPr>
        <w:ind w:left="5057" w:hanging="180"/>
      </w:pPr>
    </w:lvl>
    <w:lvl w:ilvl="6" w:tplc="041B000F" w:tentative="1">
      <w:start w:val="1"/>
      <w:numFmt w:val="decimal"/>
      <w:lvlText w:val="%7."/>
      <w:lvlJc w:val="left"/>
      <w:pPr>
        <w:ind w:left="5777" w:hanging="360"/>
      </w:pPr>
    </w:lvl>
    <w:lvl w:ilvl="7" w:tplc="041B0019" w:tentative="1">
      <w:start w:val="1"/>
      <w:numFmt w:val="lowerLetter"/>
      <w:lvlText w:val="%8."/>
      <w:lvlJc w:val="left"/>
      <w:pPr>
        <w:ind w:left="6497" w:hanging="360"/>
      </w:pPr>
    </w:lvl>
    <w:lvl w:ilvl="8" w:tplc="041B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">
    <w:nsid w:val="07B14AE3"/>
    <w:multiLevelType w:val="hybridMultilevel"/>
    <w:tmpl w:val="4A4007FC"/>
    <w:lvl w:ilvl="0" w:tplc="6B7025D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F33D5"/>
    <w:multiLevelType w:val="hybridMultilevel"/>
    <w:tmpl w:val="758263A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E44A8"/>
    <w:multiLevelType w:val="hybridMultilevel"/>
    <w:tmpl w:val="796C8DC0"/>
    <w:lvl w:ilvl="0" w:tplc="9118B652">
      <w:start w:val="1"/>
      <w:numFmt w:val="decimal"/>
      <w:lvlText w:val="2.%1."/>
      <w:lvlJc w:val="left"/>
      <w:pPr>
        <w:ind w:left="123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950" w:hanging="360"/>
      </w:pPr>
    </w:lvl>
    <w:lvl w:ilvl="2" w:tplc="041B001B" w:tentative="1">
      <w:start w:val="1"/>
      <w:numFmt w:val="lowerRoman"/>
      <w:lvlText w:val="%3."/>
      <w:lvlJc w:val="right"/>
      <w:pPr>
        <w:ind w:left="2670" w:hanging="180"/>
      </w:pPr>
    </w:lvl>
    <w:lvl w:ilvl="3" w:tplc="041B000F" w:tentative="1">
      <w:start w:val="1"/>
      <w:numFmt w:val="decimal"/>
      <w:lvlText w:val="%4."/>
      <w:lvlJc w:val="left"/>
      <w:pPr>
        <w:ind w:left="3390" w:hanging="360"/>
      </w:pPr>
    </w:lvl>
    <w:lvl w:ilvl="4" w:tplc="041B0019" w:tentative="1">
      <w:start w:val="1"/>
      <w:numFmt w:val="lowerLetter"/>
      <w:lvlText w:val="%5."/>
      <w:lvlJc w:val="left"/>
      <w:pPr>
        <w:ind w:left="4110" w:hanging="360"/>
      </w:pPr>
    </w:lvl>
    <w:lvl w:ilvl="5" w:tplc="041B001B" w:tentative="1">
      <w:start w:val="1"/>
      <w:numFmt w:val="lowerRoman"/>
      <w:lvlText w:val="%6."/>
      <w:lvlJc w:val="right"/>
      <w:pPr>
        <w:ind w:left="4830" w:hanging="180"/>
      </w:pPr>
    </w:lvl>
    <w:lvl w:ilvl="6" w:tplc="041B000F" w:tentative="1">
      <w:start w:val="1"/>
      <w:numFmt w:val="decimal"/>
      <w:lvlText w:val="%7."/>
      <w:lvlJc w:val="left"/>
      <w:pPr>
        <w:ind w:left="5550" w:hanging="360"/>
      </w:pPr>
    </w:lvl>
    <w:lvl w:ilvl="7" w:tplc="041B0019" w:tentative="1">
      <w:start w:val="1"/>
      <w:numFmt w:val="lowerLetter"/>
      <w:lvlText w:val="%8."/>
      <w:lvlJc w:val="left"/>
      <w:pPr>
        <w:ind w:left="6270" w:hanging="360"/>
      </w:pPr>
    </w:lvl>
    <w:lvl w:ilvl="8" w:tplc="041B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>
    <w:nsid w:val="0D1331D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DE06C8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D60190"/>
    <w:multiLevelType w:val="hybridMultilevel"/>
    <w:tmpl w:val="5958DBBE"/>
    <w:lvl w:ilvl="0" w:tplc="041B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8">
    <w:nsid w:val="122D0883"/>
    <w:multiLevelType w:val="multilevel"/>
    <w:tmpl w:val="F0F6D5BC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131A03D6"/>
    <w:multiLevelType w:val="hybridMultilevel"/>
    <w:tmpl w:val="4802EDE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2A5636"/>
    <w:multiLevelType w:val="hybridMultilevel"/>
    <w:tmpl w:val="275C76CC"/>
    <w:lvl w:ilvl="0" w:tplc="FDC4ECC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E207BF"/>
    <w:multiLevelType w:val="multilevel"/>
    <w:tmpl w:val="9D02E188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150D54D1"/>
    <w:multiLevelType w:val="multilevel"/>
    <w:tmpl w:val="A9D49C92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>
    <w:nsid w:val="183D070B"/>
    <w:multiLevelType w:val="hybridMultilevel"/>
    <w:tmpl w:val="1F1E4A62"/>
    <w:lvl w:ilvl="0" w:tplc="3508E3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940656E"/>
    <w:multiLevelType w:val="hybridMultilevel"/>
    <w:tmpl w:val="EC7E54D0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1BCD47F1"/>
    <w:multiLevelType w:val="multilevel"/>
    <w:tmpl w:val="74FC7A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1F3D31A8"/>
    <w:multiLevelType w:val="hybridMultilevel"/>
    <w:tmpl w:val="0D1675D4"/>
    <w:lvl w:ilvl="0" w:tplc="D214E0E4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7">
    <w:nsid w:val="20580A88"/>
    <w:multiLevelType w:val="hybridMultilevel"/>
    <w:tmpl w:val="F47CD686"/>
    <w:lvl w:ilvl="0" w:tplc="041B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AE6EF3"/>
    <w:multiLevelType w:val="hybridMultilevel"/>
    <w:tmpl w:val="4114FA10"/>
    <w:lvl w:ilvl="0" w:tplc="C0761606">
      <w:start w:val="1"/>
      <w:numFmt w:val="upperLetter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220550C3"/>
    <w:multiLevelType w:val="multilevel"/>
    <w:tmpl w:val="1CB464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233F646D"/>
    <w:multiLevelType w:val="multilevel"/>
    <w:tmpl w:val="0E52A528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/>
        <w:i w:val="0"/>
        <w:caps/>
        <w:sz w:val="24"/>
        <w:szCs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Gill Sans MT" w:hAnsi="Gill Sans MT" w:cs="Times New Roman" w:hint="default"/>
        <w:b/>
        <w:i w:val="0"/>
        <w:sz w:val="24"/>
        <w:szCs w:val="24"/>
      </w:rPr>
    </w:lvl>
    <w:lvl w:ilvl="2">
      <w:start w:val="1"/>
      <w:numFmt w:val="decimal"/>
      <w:lvlRestart w:val="0"/>
      <w:suff w:val="space"/>
      <w:lvlText w:val="%3"/>
      <w:lvlJc w:val="left"/>
      <w:pPr>
        <w:ind w:left="284" w:hanging="284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suff w:val="space"/>
      <w:lvlText w:val="%3.%4"/>
      <w:lvlJc w:val="left"/>
      <w:pPr>
        <w:ind w:left="454" w:hanging="45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color="FFFFFF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5">
      <w:start w:val="1"/>
      <w:numFmt w:val="decimal"/>
      <w:suff w:val="space"/>
      <w:lvlText w:val="%3.%4.%5.%6"/>
      <w:lvlJc w:val="left"/>
      <w:pPr>
        <w:ind w:left="1730" w:hanging="73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cs="Tahoma" w:hint="default"/>
        <w:b/>
        <w:i w:val="0"/>
        <w:color w:val="auto"/>
        <w:sz w:val="24"/>
        <w:szCs w:val="24"/>
      </w:rPr>
    </w:lvl>
    <w:lvl w:ilvl="7">
      <w:start w:val="2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ahoma" w:hint="default"/>
        <w:b/>
        <w:i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1">
    <w:nsid w:val="27C43853"/>
    <w:multiLevelType w:val="multilevel"/>
    <w:tmpl w:val="0EA40A2A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27EB2159"/>
    <w:multiLevelType w:val="hybridMultilevel"/>
    <w:tmpl w:val="7F12415C"/>
    <w:lvl w:ilvl="0" w:tplc="041B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23">
    <w:nsid w:val="2B285755"/>
    <w:multiLevelType w:val="hybridMultilevel"/>
    <w:tmpl w:val="606801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6F04A0"/>
    <w:multiLevelType w:val="hybridMultilevel"/>
    <w:tmpl w:val="BEC2AD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7919BC"/>
    <w:multiLevelType w:val="multilevel"/>
    <w:tmpl w:val="EAB00B9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37754605"/>
    <w:multiLevelType w:val="hybridMultilevel"/>
    <w:tmpl w:val="855CB0C0"/>
    <w:lvl w:ilvl="0" w:tplc="B8924B56">
      <w:start w:val="1"/>
      <w:numFmt w:val="upperLetter"/>
      <w:lvlText w:val="%1."/>
      <w:lvlJc w:val="left"/>
      <w:pPr>
        <w:ind w:left="13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40" w:hanging="360"/>
      </w:pPr>
    </w:lvl>
    <w:lvl w:ilvl="2" w:tplc="041B001B" w:tentative="1">
      <w:start w:val="1"/>
      <w:numFmt w:val="lowerRoman"/>
      <w:lvlText w:val="%3."/>
      <w:lvlJc w:val="right"/>
      <w:pPr>
        <w:ind w:left="2760" w:hanging="180"/>
      </w:pPr>
    </w:lvl>
    <w:lvl w:ilvl="3" w:tplc="041B000F" w:tentative="1">
      <w:start w:val="1"/>
      <w:numFmt w:val="decimal"/>
      <w:lvlText w:val="%4."/>
      <w:lvlJc w:val="left"/>
      <w:pPr>
        <w:ind w:left="3480" w:hanging="360"/>
      </w:pPr>
    </w:lvl>
    <w:lvl w:ilvl="4" w:tplc="041B0019" w:tentative="1">
      <w:start w:val="1"/>
      <w:numFmt w:val="lowerLetter"/>
      <w:lvlText w:val="%5."/>
      <w:lvlJc w:val="left"/>
      <w:pPr>
        <w:ind w:left="4200" w:hanging="360"/>
      </w:pPr>
    </w:lvl>
    <w:lvl w:ilvl="5" w:tplc="041B001B" w:tentative="1">
      <w:start w:val="1"/>
      <w:numFmt w:val="lowerRoman"/>
      <w:lvlText w:val="%6."/>
      <w:lvlJc w:val="right"/>
      <w:pPr>
        <w:ind w:left="4920" w:hanging="180"/>
      </w:pPr>
    </w:lvl>
    <w:lvl w:ilvl="6" w:tplc="041B000F" w:tentative="1">
      <w:start w:val="1"/>
      <w:numFmt w:val="decimal"/>
      <w:lvlText w:val="%7."/>
      <w:lvlJc w:val="left"/>
      <w:pPr>
        <w:ind w:left="5640" w:hanging="360"/>
      </w:pPr>
    </w:lvl>
    <w:lvl w:ilvl="7" w:tplc="041B0019" w:tentative="1">
      <w:start w:val="1"/>
      <w:numFmt w:val="lowerLetter"/>
      <w:lvlText w:val="%8."/>
      <w:lvlJc w:val="left"/>
      <w:pPr>
        <w:ind w:left="6360" w:hanging="360"/>
      </w:pPr>
    </w:lvl>
    <w:lvl w:ilvl="8" w:tplc="041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7">
    <w:nsid w:val="38141E45"/>
    <w:multiLevelType w:val="hybridMultilevel"/>
    <w:tmpl w:val="DEBED506"/>
    <w:lvl w:ilvl="0" w:tplc="041B0017">
      <w:start w:val="1"/>
      <w:numFmt w:val="lowerLetter"/>
      <w:lvlText w:val="%1)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8">
    <w:nsid w:val="3D511564"/>
    <w:multiLevelType w:val="hybridMultilevel"/>
    <w:tmpl w:val="4114FA10"/>
    <w:lvl w:ilvl="0" w:tplc="C0761606">
      <w:start w:val="1"/>
      <w:numFmt w:val="upperLetter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3F0F725B"/>
    <w:multiLevelType w:val="hybridMultilevel"/>
    <w:tmpl w:val="B0CE64A2"/>
    <w:lvl w:ilvl="0" w:tplc="B6E87AE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9D25E8"/>
    <w:multiLevelType w:val="multilevel"/>
    <w:tmpl w:val="7838A22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41800765"/>
    <w:multiLevelType w:val="hybridMultilevel"/>
    <w:tmpl w:val="D2883FF0"/>
    <w:lvl w:ilvl="0" w:tplc="C50CDAC6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1C96C8E"/>
    <w:multiLevelType w:val="hybridMultilevel"/>
    <w:tmpl w:val="B87AD278"/>
    <w:lvl w:ilvl="0" w:tplc="C018F40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4E24BCB"/>
    <w:multiLevelType w:val="hybridMultilevel"/>
    <w:tmpl w:val="4114FA10"/>
    <w:lvl w:ilvl="0" w:tplc="C0761606">
      <w:start w:val="1"/>
      <w:numFmt w:val="upperLetter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454D5B0E"/>
    <w:multiLevelType w:val="multilevel"/>
    <w:tmpl w:val="FF90C9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4A130210"/>
    <w:multiLevelType w:val="hybridMultilevel"/>
    <w:tmpl w:val="A06CCF3A"/>
    <w:lvl w:ilvl="0" w:tplc="094E3AFC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34AC0D6A" w:tentative="1">
      <w:start w:val="1"/>
      <w:numFmt w:val="lowerLetter"/>
      <w:lvlText w:val="%2."/>
      <w:lvlJc w:val="left"/>
      <w:pPr>
        <w:ind w:left="1440" w:hanging="360"/>
      </w:pPr>
    </w:lvl>
    <w:lvl w:ilvl="2" w:tplc="DD58F8EC" w:tentative="1">
      <w:start w:val="1"/>
      <w:numFmt w:val="lowerRoman"/>
      <w:lvlText w:val="%3."/>
      <w:lvlJc w:val="right"/>
      <w:pPr>
        <w:ind w:left="2160" w:hanging="180"/>
      </w:pPr>
    </w:lvl>
    <w:lvl w:ilvl="3" w:tplc="F90CD10A" w:tentative="1">
      <w:start w:val="1"/>
      <w:numFmt w:val="decimal"/>
      <w:lvlText w:val="%4."/>
      <w:lvlJc w:val="left"/>
      <w:pPr>
        <w:ind w:left="2880" w:hanging="360"/>
      </w:pPr>
    </w:lvl>
    <w:lvl w:ilvl="4" w:tplc="1C6EE6BE" w:tentative="1">
      <w:start w:val="1"/>
      <w:numFmt w:val="lowerLetter"/>
      <w:lvlText w:val="%5."/>
      <w:lvlJc w:val="left"/>
      <w:pPr>
        <w:ind w:left="3600" w:hanging="360"/>
      </w:pPr>
    </w:lvl>
    <w:lvl w:ilvl="5" w:tplc="B6FC5DE6" w:tentative="1">
      <w:start w:val="1"/>
      <w:numFmt w:val="lowerRoman"/>
      <w:lvlText w:val="%6."/>
      <w:lvlJc w:val="right"/>
      <w:pPr>
        <w:ind w:left="4320" w:hanging="180"/>
      </w:pPr>
    </w:lvl>
    <w:lvl w:ilvl="6" w:tplc="ACF4B528" w:tentative="1">
      <w:start w:val="1"/>
      <w:numFmt w:val="decimal"/>
      <w:lvlText w:val="%7."/>
      <w:lvlJc w:val="left"/>
      <w:pPr>
        <w:ind w:left="5040" w:hanging="360"/>
      </w:pPr>
    </w:lvl>
    <w:lvl w:ilvl="7" w:tplc="55425BC2" w:tentative="1">
      <w:start w:val="1"/>
      <w:numFmt w:val="lowerLetter"/>
      <w:lvlText w:val="%8."/>
      <w:lvlJc w:val="left"/>
      <w:pPr>
        <w:ind w:left="5760" w:hanging="360"/>
      </w:pPr>
    </w:lvl>
    <w:lvl w:ilvl="8" w:tplc="9B1CE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26B112C"/>
    <w:multiLevelType w:val="multilevel"/>
    <w:tmpl w:val="AB86E1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37">
    <w:nsid w:val="5FC012C1"/>
    <w:multiLevelType w:val="hybridMultilevel"/>
    <w:tmpl w:val="C85ADBE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E66716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E94E54"/>
    <w:multiLevelType w:val="hybridMultilevel"/>
    <w:tmpl w:val="BD724892"/>
    <w:lvl w:ilvl="0" w:tplc="FFFFFFFF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7CA71B9"/>
    <w:multiLevelType w:val="multilevel"/>
    <w:tmpl w:val="124E829A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>
    <w:nsid w:val="694E3186"/>
    <w:multiLevelType w:val="hybridMultilevel"/>
    <w:tmpl w:val="50E6048A"/>
    <w:lvl w:ilvl="0" w:tplc="9D92736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473708"/>
    <w:multiLevelType w:val="multilevel"/>
    <w:tmpl w:val="D4124E6E"/>
    <w:name w:val="WW8Num822222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6FC470C5"/>
    <w:multiLevelType w:val="hybridMultilevel"/>
    <w:tmpl w:val="46FEE40E"/>
    <w:lvl w:ilvl="0" w:tplc="BE7C4F36"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4">
    <w:nsid w:val="70302AB8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206136E"/>
    <w:multiLevelType w:val="hybridMultilevel"/>
    <w:tmpl w:val="0EF65714"/>
    <w:lvl w:ilvl="0" w:tplc="C720A754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510E6B"/>
    <w:multiLevelType w:val="hybridMultilevel"/>
    <w:tmpl w:val="9CC8386A"/>
    <w:lvl w:ilvl="0" w:tplc="9B267F3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65A31F1"/>
    <w:multiLevelType w:val="multilevel"/>
    <w:tmpl w:val="727C6AF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48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abstractNum w:abstractNumId="49">
    <w:nsid w:val="7EBF28A7"/>
    <w:multiLevelType w:val="multilevel"/>
    <w:tmpl w:val="9072F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22"/>
  </w:num>
  <w:num w:numId="5">
    <w:abstractNumId w:val="49"/>
  </w:num>
  <w:num w:numId="6">
    <w:abstractNumId w:val="16"/>
  </w:num>
  <w:num w:numId="7">
    <w:abstractNumId w:val="14"/>
  </w:num>
  <w:num w:numId="8">
    <w:abstractNumId w:val="1"/>
  </w:num>
  <w:num w:numId="9">
    <w:abstractNumId w:val="32"/>
  </w:num>
  <w:num w:numId="10">
    <w:abstractNumId w:val="35"/>
  </w:num>
  <w:num w:numId="11">
    <w:abstractNumId w:val="31"/>
  </w:num>
  <w:num w:numId="12">
    <w:abstractNumId w:val="2"/>
  </w:num>
  <w:num w:numId="13">
    <w:abstractNumId w:val="46"/>
  </w:num>
  <w:num w:numId="14">
    <w:abstractNumId w:val="45"/>
  </w:num>
  <w:num w:numId="15">
    <w:abstractNumId w:val="10"/>
  </w:num>
  <w:num w:numId="16">
    <w:abstractNumId w:val="29"/>
  </w:num>
  <w:num w:numId="17">
    <w:abstractNumId w:val="41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9">
    <w:abstractNumId w:val="39"/>
  </w:num>
  <w:num w:numId="20">
    <w:abstractNumId w:val="7"/>
  </w:num>
  <w:num w:numId="21">
    <w:abstractNumId w:val="15"/>
  </w:num>
  <w:num w:numId="22">
    <w:abstractNumId w:val="34"/>
  </w:num>
  <w:num w:numId="23">
    <w:abstractNumId w:val="42"/>
  </w:num>
  <w:num w:numId="24">
    <w:abstractNumId w:val="25"/>
  </w:num>
  <w:num w:numId="25">
    <w:abstractNumId w:val="30"/>
  </w:num>
  <w:num w:numId="26">
    <w:abstractNumId w:val="40"/>
  </w:num>
  <w:num w:numId="27">
    <w:abstractNumId w:val="47"/>
  </w:num>
  <w:num w:numId="28">
    <w:abstractNumId w:val="11"/>
  </w:num>
  <w:num w:numId="29">
    <w:abstractNumId w:val="0"/>
  </w:num>
  <w:num w:numId="30">
    <w:abstractNumId w:val="21"/>
  </w:num>
  <w:num w:numId="31">
    <w:abstractNumId w:val="12"/>
  </w:num>
  <w:num w:numId="32">
    <w:abstractNumId w:val="8"/>
  </w:num>
  <w:num w:numId="33">
    <w:abstractNumId w:val="19"/>
  </w:num>
  <w:num w:numId="34">
    <w:abstractNumId w:val="36"/>
  </w:num>
  <w:num w:numId="35">
    <w:abstractNumId w:val="4"/>
  </w:num>
  <w:num w:numId="36">
    <w:abstractNumId w:val="23"/>
  </w:num>
  <w:num w:numId="37">
    <w:abstractNumId w:val="44"/>
  </w:num>
  <w:num w:numId="38">
    <w:abstractNumId w:val="38"/>
  </w:num>
  <w:num w:numId="39">
    <w:abstractNumId w:val="24"/>
  </w:num>
  <w:num w:numId="40">
    <w:abstractNumId w:val="48"/>
  </w:num>
  <w:num w:numId="41">
    <w:abstractNumId w:val="43"/>
  </w:num>
  <w:num w:numId="42">
    <w:abstractNumId w:val="37"/>
  </w:num>
  <w:num w:numId="43">
    <w:abstractNumId w:val="17"/>
  </w:num>
  <w:num w:numId="44">
    <w:abstractNumId w:val="13"/>
  </w:num>
  <w:num w:numId="45">
    <w:abstractNumId w:val="3"/>
  </w:num>
  <w:num w:numId="46">
    <w:abstractNumId w:val="26"/>
  </w:num>
  <w:num w:numId="47">
    <w:abstractNumId w:val="28"/>
  </w:num>
  <w:num w:numId="48">
    <w:abstractNumId w:val="33"/>
  </w:num>
  <w:num w:numId="49">
    <w:abstractNumId w:val="18"/>
  </w:num>
  <w:num w:numId="5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0359F"/>
    <w:rsid w:val="00016C9F"/>
    <w:rsid w:val="000213A2"/>
    <w:rsid w:val="000507CE"/>
    <w:rsid w:val="00054E6C"/>
    <w:rsid w:val="00055C97"/>
    <w:rsid w:val="000746B1"/>
    <w:rsid w:val="000860DF"/>
    <w:rsid w:val="000D60AA"/>
    <w:rsid w:val="000E3134"/>
    <w:rsid w:val="00104C24"/>
    <w:rsid w:val="00111CCC"/>
    <w:rsid w:val="001624B9"/>
    <w:rsid w:val="00163A4F"/>
    <w:rsid w:val="00172B50"/>
    <w:rsid w:val="001D56C5"/>
    <w:rsid w:val="001E7DB6"/>
    <w:rsid w:val="00213183"/>
    <w:rsid w:val="0025396E"/>
    <w:rsid w:val="002E330B"/>
    <w:rsid w:val="00330E9A"/>
    <w:rsid w:val="00352590"/>
    <w:rsid w:val="00352654"/>
    <w:rsid w:val="00362E8B"/>
    <w:rsid w:val="00364C02"/>
    <w:rsid w:val="00380918"/>
    <w:rsid w:val="004152FC"/>
    <w:rsid w:val="004701E1"/>
    <w:rsid w:val="004A477F"/>
    <w:rsid w:val="004B1534"/>
    <w:rsid w:val="004E31D0"/>
    <w:rsid w:val="00521DAA"/>
    <w:rsid w:val="00543260"/>
    <w:rsid w:val="00546320"/>
    <w:rsid w:val="0055223E"/>
    <w:rsid w:val="00554FE2"/>
    <w:rsid w:val="00566ABC"/>
    <w:rsid w:val="00574533"/>
    <w:rsid w:val="00581910"/>
    <w:rsid w:val="005821F4"/>
    <w:rsid w:val="005D1418"/>
    <w:rsid w:val="005D439B"/>
    <w:rsid w:val="006137FD"/>
    <w:rsid w:val="00616129"/>
    <w:rsid w:val="00662C37"/>
    <w:rsid w:val="006837A2"/>
    <w:rsid w:val="006960E0"/>
    <w:rsid w:val="006B4A96"/>
    <w:rsid w:val="006B4B3C"/>
    <w:rsid w:val="006C1BEA"/>
    <w:rsid w:val="006D5498"/>
    <w:rsid w:val="007028C5"/>
    <w:rsid w:val="00704DD7"/>
    <w:rsid w:val="007627F5"/>
    <w:rsid w:val="00767CD7"/>
    <w:rsid w:val="007713B4"/>
    <w:rsid w:val="007A0233"/>
    <w:rsid w:val="007A774B"/>
    <w:rsid w:val="007B5370"/>
    <w:rsid w:val="007F4B67"/>
    <w:rsid w:val="008214E1"/>
    <w:rsid w:val="008527D9"/>
    <w:rsid w:val="00852F15"/>
    <w:rsid w:val="008945E7"/>
    <w:rsid w:val="008955EF"/>
    <w:rsid w:val="008A4BAD"/>
    <w:rsid w:val="008B0BAF"/>
    <w:rsid w:val="008C768D"/>
    <w:rsid w:val="008D34BF"/>
    <w:rsid w:val="008E3236"/>
    <w:rsid w:val="00901E97"/>
    <w:rsid w:val="00906F7F"/>
    <w:rsid w:val="00913FC9"/>
    <w:rsid w:val="00980D9C"/>
    <w:rsid w:val="009C6FB4"/>
    <w:rsid w:val="009F13FA"/>
    <w:rsid w:val="00A21960"/>
    <w:rsid w:val="00A67E31"/>
    <w:rsid w:val="00AE2AD0"/>
    <w:rsid w:val="00AE5CE1"/>
    <w:rsid w:val="00B67A5C"/>
    <w:rsid w:val="00BA1C3E"/>
    <w:rsid w:val="00BA3EBF"/>
    <w:rsid w:val="00BB0AC8"/>
    <w:rsid w:val="00C43647"/>
    <w:rsid w:val="00C436BB"/>
    <w:rsid w:val="00CA14D4"/>
    <w:rsid w:val="00D04859"/>
    <w:rsid w:val="00D06E3D"/>
    <w:rsid w:val="00D52D11"/>
    <w:rsid w:val="00D66C46"/>
    <w:rsid w:val="00DB7A95"/>
    <w:rsid w:val="00DC37B5"/>
    <w:rsid w:val="00DD2D63"/>
    <w:rsid w:val="00E01EEB"/>
    <w:rsid w:val="00E44A58"/>
    <w:rsid w:val="00E7201F"/>
    <w:rsid w:val="00E8030A"/>
    <w:rsid w:val="00E9209F"/>
    <w:rsid w:val="00E96C57"/>
    <w:rsid w:val="00F239D8"/>
    <w:rsid w:val="00F44D05"/>
    <w:rsid w:val="00FA1797"/>
    <w:rsid w:val="00FB7017"/>
    <w:rsid w:val="00FE2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61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E33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55223E"/>
    <w:pPr>
      <w:keepNext/>
      <w:jc w:val="center"/>
      <w:outlineLvl w:val="1"/>
    </w:pPr>
    <w:rPr>
      <w:b/>
      <w:bCs/>
      <w:sz w:val="32"/>
      <w:szCs w:val="24"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55C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72B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,1"/>
    <w:basedOn w:val="Normlny"/>
    <w:link w:val="Hlavik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. Zeile Char,   1. Zeile Char,1 Char"/>
    <w:basedOn w:val="Predvolenpsmoodseku"/>
    <w:link w:val="Hlavika"/>
    <w:rsid w:val="00DC37B5"/>
  </w:style>
  <w:style w:type="paragraph" w:styleId="Pta">
    <w:name w:val="footer"/>
    <w:basedOn w:val="Normlny"/>
    <w:link w:val="Pt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37B5"/>
  </w:style>
  <w:style w:type="paragraph" w:customStyle="1" w:styleId="tl1">
    <w:name w:val="Štýl1"/>
    <w:basedOn w:val="Normlny"/>
    <w:rsid w:val="00616129"/>
    <w:pPr>
      <w:jc w:val="center"/>
    </w:pPr>
    <w:rPr>
      <w:rFonts w:ascii="Tahoma" w:eastAsia="MS Mincho" w:hAnsi="Tahoma"/>
      <w:sz w:val="18"/>
      <w:szCs w:val="24"/>
    </w:rPr>
  </w:style>
  <w:style w:type="table" w:styleId="Mriekatabuky">
    <w:name w:val="Table Grid"/>
    <w:basedOn w:val="Normlnatabuka"/>
    <w:uiPriority w:val="59"/>
    <w:rsid w:val="0061612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link w:val="Zkladntext2Char"/>
    <w:rsid w:val="00616129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rsid w:val="00616129"/>
    <w:rPr>
      <w:rFonts w:ascii="Times New Roman" w:eastAsia="MS Mincho" w:hAnsi="Times New Roman" w:cs="Times New Roman"/>
      <w:sz w:val="24"/>
      <w:szCs w:val="24"/>
      <w:lang w:eastAsia="sk-SK"/>
    </w:rPr>
  </w:style>
  <w:style w:type="paragraph" w:customStyle="1" w:styleId="CharChar2">
    <w:name w:val="Char Char2"/>
    <w:basedOn w:val="Normlny"/>
    <w:link w:val="CharChar2Char"/>
    <w:uiPriority w:val="99"/>
    <w:rsid w:val="00616129"/>
    <w:pPr>
      <w:spacing w:after="160" w:line="240" w:lineRule="exact"/>
      <w:ind w:firstLine="720"/>
      <w:jc w:val="left"/>
    </w:pPr>
    <w:rPr>
      <w:rFonts w:ascii="Tahoma" w:eastAsia="Calibri" w:hAnsi="Tahoma"/>
      <w:sz w:val="20"/>
      <w:szCs w:val="20"/>
      <w:lang w:val="en-US"/>
    </w:rPr>
  </w:style>
  <w:style w:type="character" w:customStyle="1" w:styleId="CharChar2Char">
    <w:name w:val="Char Char2 Char"/>
    <w:link w:val="CharChar2"/>
    <w:uiPriority w:val="99"/>
    <w:locked/>
    <w:rsid w:val="00616129"/>
    <w:rPr>
      <w:rFonts w:ascii="Tahoma" w:eastAsia="Calibri" w:hAnsi="Tahoma" w:cs="Times New Roman"/>
      <w:sz w:val="20"/>
      <w:szCs w:val="20"/>
      <w:lang w:val="en-US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16129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61612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5223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55223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5223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55223E"/>
    <w:rPr>
      <w:color w:val="0000FF"/>
      <w:u w:val="singl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72B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72B5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72B50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xbold">
    <w:name w:val="x bold"/>
    <w:rsid w:val="00172B50"/>
    <w:rPr>
      <w:b/>
      <w:bCs/>
      <w:color w:val="000000"/>
    </w:rPr>
  </w:style>
  <w:style w:type="character" w:customStyle="1" w:styleId="Zkladntext20">
    <w:name w:val="Základný text (2)"/>
    <w:rsid w:val="00172B5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styleId="Bezriadkovania">
    <w:name w:val="No Spacing"/>
    <w:uiPriority w:val="1"/>
    <w:qFormat/>
    <w:rsid w:val="0017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2E33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NADPIS">
    <w:name w:val="NADPIS"/>
    <w:uiPriority w:val="99"/>
    <w:rsid w:val="002E330B"/>
    <w:pPr>
      <w:widowControl w:val="0"/>
      <w:suppressAutoHyphens/>
      <w:spacing w:before="40" w:after="4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paragraph" w:customStyle="1" w:styleId="Obyajntext1">
    <w:name w:val="Obyčajný text1"/>
    <w:basedOn w:val="Normlny"/>
    <w:uiPriority w:val="99"/>
    <w:rsid w:val="002E330B"/>
    <w:pPr>
      <w:jc w:val="left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dst1sl">
    <w:name w:val="Text odst.1čísl"/>
    <w:basedOn w:val="Normlny"/>
    <w:rsid w:val="002E330B"/>
    <w:pPr>
      <w:tabs>
        <w:tab w:val="left" w:pos="0"/>
        <w:tab w:val="left" w:pos="284"/>
        <w:tab w:val="num" w:pos="2280"/>
      </w:tabs>
      <w:spacing w:before="80"/>
      <w:ind w:left="2280" w:hanging="720"/>
      <w:jc w:val="left"/>
      <w:outlineLvl w:val="1"/>
    </w:pPr>
    <w:rPr>
      <w:rFonts w:ascii="Arial" w:hAnsi="Arial"/>
      <w:sz w:val="22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55C97"/>
    <w:rPr>
      <w:rFonts w:asciiTheme="majorHAnsi" w:eastAsiaTheme="majorEastAsia" w:hAnsiTheme="majorHAnsi" w:cstheme="majorBidi"/>
      <w:b/>
      <w:bCs/>
      <w:color w:val="4F81BD" w:themeColor="accent1"/>
      <w:sz w:val="24"/>
      <w:lang w:eastAsia="sk-SK"/>
    </w:rPr>
  </w:style>
  <w:style w:type="paragraph" w:customStyle="1" w:styleId="Bezriadkovania1">
    <w:name w:val="Bez riadkovania1"/>
    <w:uiPriority w:val="1"/>
    <w:qFormat/>
    <w:rsid w:val="008214E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66F095-7ED9-4818-BB96-B65A5709F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zvarmuzekova</cp:lastModifiedBy>
  <cp:revision>11</cp:revision>
  <dcterms:created xsi:type="dcterms:W3CDTF">2022-02-15T12:57:00Z</dcterms:created>
  <dcterms:modified xsi:type="dcterms:W3CDTF">2024-07-17T08:36:00Z</dcterms:modified>
</cp:coreProperties>
</file>