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0E195" w14:textId="12EDDB89" w:rsidR="00303CF1" w:rsidRPr="00737521" w:rsidRDefault="00A71234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 xml:space="preserve"> </w:t>
      </w:r>
      <w:r w:rsidR="008726E0"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4EE1A3AA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Gmina Pawonków</w:t>
      </w:r>
    </w:p>
    <w:p w14:paraId="0FBE94B7" w14:textId="1B0DFFA2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Ul. Lubliniecka 16</w:t>
      </w:r>
    </w:p>
    <w:p w14:paraId="1D5BDC51" w14:textId="688D4836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419722B4" w14:textId="1AB23081" w:rsidR="00303CF1" w:rsidRPr="00737521" w:rsidRDefault="00303CF1" w:rsidP="00737521">
      <w:pPr>
        <w:ind w:right="5954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</w:p>
    <w:p w14:paraId="5E1B2D14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737521">
        <w:rPr>
          <w:rFonts w:ascii="Arial" w:hAnsi="Arial" w:cs="Arial"/>
          <w:b/>
        </w:rPr>
        <w:t>Pzp</w:t>
      </w:r>
      <w:proofErr w:type="spellEnd"/>
      <w:r w:rsidRPr="00737521">
        <w:rPr>
          <w:rFonts w:ascii="Arial" w:hAnsi="Arial" w:cs="Arial"/>
          <w:b/>
        </w:rPr>
        <w:t>)</w:t>
      </w:r>
    </w:p>
    <w:p w14:paraId="249BFB9A" w14:textId="77777777" w:rsidR="00303CF1" w:rsidRPr="00737521" w:rsidRDefault="00303CF1" w:rsidP="00737521">
      <w:pPr>
        <w:jc w:val="both"/>
        <w:rPr>
          <w:rFonts w:ascii="Arial" w:hAnsi="Arial" w:cs="Arial"/>
        </w:rPr>
      </w:pPr>
    </w:p>
    <w:p w14:paraId="2FB97F1F" w14:textId="1A7482E2" w:rsidR="007E3EE4" w:rsidRPr="00423941" w:rsidRDefault="00303CF1" w:rsidP="0042394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737521">
        <w:rPr>
          <w:rFonts w:ascii="Arial" w:hAnsi="Arial" w:cs="Arial"/>
        </w:rPr>
        <w:t>Na potrzeby postępowania o udzielenie zamówienia publicznego pn.</w:t>
      </w:r>
      <w:r w:rsidR="00545DB1">
        <w:rPr>
          <w:rFonts w:ascii="Arial" w:hAnsi="Arial" w:cs="Arial"/>
        </w:rPr>
        <w:t>:</w:t>
      </w:r>
      <w:r w:rsidRPr="00737521">
        <w:rPr>
          <w:rFonts w:ascii="Arial" w:hAnsi="Arial" w:cs="Arial"/>
        </w:rPr>
        <w:t xml:space="preserve"> </w:t>
      </w:r>
      <w:r w:rsidR="002135B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</w:t>
      </w:r>
      <w:r w:rsidR="002135B4" w:rsidRPr="007A7822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Przebudowa odcinka</w:t>
      </w:r>
      <w:r w:rsidR="002135B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 drogi gminnej ulicy Końcowej w Pawonkowie”</w:t>
      </w:r>
    </w:p>
    <w:p w14:paraId="6AF66572" w14:textId="77777777" w:rsidR="00F9065B" w:rsidRPr="00737521" w:rsidRDefault="00F9065B" w:rsidP="007E3EE4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737521">
        <w:rPr>
          <w:rFonts w:ascii="Arial" w:hAnsi="Arial" w:cs="Arial"/>
        </w:rPr>
        <w:t>Pzp</w:t>
      </w:r>
      <w:proofErr w:type="spellEnd"/>
      <w:r w:rsidRPr="00737521">
        <w:rPr>
          <w:rFonts w:ascii="Arial" w:hAnsi="Arial" w:cs="Arial"/>
        </w:rPr>
        <w:t xml:space="preserve">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235F5A9" w14:textId="54E2C526" w:rsidR="00737521" w:rsidRPr="00737521" w:rsidRDefault="00737521" w:rsidP="00737521">
      <w:pPr>
        <w:pStyle w:val="Akapitzlist"/>
        <w:ind w:left="720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737521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P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 w:rsidSect="002135B4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0AF6A" w14:textId="77777777" w:rsidR="00976389" w:rsidRDefault="00976389" w:rsidP="00303CF1">
      <w:r>
        <w:separator/>
      </w:r>
    </w:p>
  </w:endnote>
  <w:endnote w:type="continuationSeparator" w:id="0">
    <w:p w14:paraId="288F787E" w14:textId="77777777" w:rsidR="00976389" w:rsidRDefault="0097638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69F64" w14:textId="77777777" w:rsidR="00976389" w:rsidRDefault="00976389" w:rsidP="00303CF1">
      <w:r>
        <w:separator/>
      </w:r>
    </w:p>
  </w:footnote>
  <w:footnote w:type="continuationSeparator" w:id="0">
    <w:p w14:paraId="0E7D1997" w14:textId="77777777" w:rsidR="00976389" w:rsidRDefault="0097638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6C7B" w14:textId="5672AAC6" w:rsidR="00245BF4" w:rsidRPr="00651C8E" w:rsidRDefault="00245BF4" w:rsidP="00245BF4">
    <w:pPr>
      <w:pStyle w:val="Nagwek"/>
      <w:rPr>
        <w:rFonts w:ascii="Trebuchet MS" w:hAnsi="Trebuchet MS"/>
        <w:sz w:val="16"/>
        <w:szCs w:val="14"/>
      </w:rPr>
    </w:pP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91608"/>
    <w:rsid w:val="0011608F"/>
    <w:rsid w:val="00186F17"/>
    <w:rsid w:val="002135B4"/>
    <w:rsid w:val="00222079"/>
    <w:rsid w:val="00244130"/>
    <w:rsid w:val="00245BF4"/>
    <w:rsid w:val="00275F04"/>
    <w:rsid w:val="002A5FFC"/>
    <w:rsid w:val="002E5612"/>
    <w:rsid w:val="00300F37"/>
    <w:rsid w:val="00303CF1"/>
    <w:rsid w:val="00336128"/>
    <w:rsid w:val="00344256"/>
    <w:rsid w:val="00351905"/>
    <w:rsid w:val="003823DC"/>
    <w:rsid w:val="003A3DF3"/>
    <w:rsid w:val="00400BBA"/>
    <w:rsid w:val="00423941"/>
    <w:rsid w:val="00430563"/>
    <w:rsid w:val="004B6498"/>
    <w:rsid w:val="004F2E27"/>
    <w:rsid w:val="00501A0E"/>
    <w:rsid w:val="00536657"/>
    <w:rsid w:val="0054482C"/>
    <w:rsid w:val="00545DB1"/>
    <w:rsid w:val="00547B61"/>
    <w:rsid w:val="0058723C"/>
    <w:rsid w:val="005A1D73"/>
    <w:rsid w:val="005B6152"/>
    <w:rsid w:val="00646F39"/>
    <w:rsid w:val="00655070"/>
    <w:rsid w:val="00724BAB"/>
    <w:rsid w:val="007353C1"/>
    <w:rsid w:val="00737521"/>
    <w:rsid w:val="007437AB"/>
    <w:rsid w:val="00764271"/>
    <w:rsid w:val="00777A41"/>
    <w:rsid w:val="007D1D15"/>
    <w:rsid w:val="007E3EE4"/>
    <w:rsid w:val="00867D52"/>
    <w:rsid w:val="008726E0"/>
    <w:rsid w:val="008755B2"/>
    <w:rsid w:val="008928B5"/>
    <w:rsid w:val="008D2627"/>
    <w:rsid w:val="008F1840"/>
    <w:rsid w:val="008F6836"/>
    <w:rsid w:val="009049D4"/>
    <w:rsid w:val="0090798A"/>
    <w:rsid w:val="0091524A"/>
    <w:rsid w:val="00932FB1"/>
    <w:rsid w:val="009607A3"/>
    <w:rsid w:val="00976389"/>
    <w:rsid w:val="009929CE"/>
    <w:rsid w:val="009D6495"/>
    <w:rsid w:val="00A71234"/>
    <w:rsid w:val="00A951DE"/>
    <w:rsid w:val="00B06537"/>
    <w:rsid w:val="00B60DD1"/>
    <w:rsid w:val="00B66A71"/>
    <w:rsid w:val="00BB49D2"/>
    <w:rsid w:val="00BB7FC1"/>
    <w:rsid w:val="00C201DE"/>
    <w:rsid w:val="00C21CC0"/>
    <w:rsid w:val="00C27A36"/>
    <w:rsid w:val="00C655F7"/>
    <w:rsid w:val="00CA496A"/>
    <w:rsid w:val="00CC2BC1"/>
    <w:rsid w:val="00D4085B"/>
    <w:rsid w:val="00E04438"/>
    <w:rsid w:val="00E45222"/>
    <w:rsid w:val="00E6129A"/>
    <w:rsid w:val="00F13F76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18</cp:revision>
  <cp:lastPrinted>2022-08-01T08:33:00Z</cp:lastPrinted>
  <dcterms:created xsi:type="dcterms:W3CDTF">2022-08-01T08:33:00Z</dcterms:created>
  <dcterms:modified xsi:type="dcterms:W3CDTF">2024-09-09T11:13:00Z</dcterms:modified>
</cp:coreProperties>
</file>