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825D7" w14:textId="03BDCB8D" w:rsidR="003A3697" w:rsidRPr="00A846E3" w:rsidRDefault="002626F8" w:rsidP="005A492D">
      <w:pPr>
        <w:spacing w:after="0"/>
        <w:jc w:val="center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32FE9AB4" w14:textId="77777777" w:rsidR="005A492D" w:rsidRDefault="005A492D" w:rsidP="005A492D">
      <w:pPr>
        <w:spacing w:after="0" w:line="240" w:lineRule="auto"/>
        <w:jc w:val="both"/>
      </w:pPr>
    </w:p>
    <w:p w14:paraId="35F20B85" w14:textId="77777777" w:rsidR="005F0522" w:rsidRPr="00D72061" w:rsidRDefault="005F0522" w:rsidP="005A492D">
      <w:pPr>
        <w:spacing w:after="0" w:line="240" w:lineRule="auto"/>
        <w:jc w:val="both"/>
      </w:pPr>
    </w:p>
    <w:p w14:paraId="422D8410" w14:textId="77777777" w:rsidR="00326BCB" w:rsidRDefault="00326BCB" w:rsidP="00326BCB">
      <w:pPr>
        <w:spacing w:after="0" w:line="240" w:lineRule="auto"/>
        <w:jc w:val="both"/>
      </w:pPr>
    </w:p>
    <w:p w14:paraId="5F71D095" w14:textId="77777777" w:rsidR="005F0522" w:rsidRDefault="005F0522" w:rsidP="00326BCB">
      <w:pPr>
        <w:spacing w:after="0" w:line="240" w:lineRule="auto"/>
        <w:jc w:val="both"/>
      </w:pPr>
    </w:p>
    <w:p w14:paraId="58626FF1" w14:textId="77777777" w:rsidR="005F0522" w:rsidRDefault="005F0522" w:rsidP="00326BCB">
      <w:pPr>
        <w:spacing w:after="0" w:line="240" w:lineRule="auto"/>
        <w:jc w:val="both"/>
      </w:pPr>
    </w:p>
    <w:p w14:paraId="2B25CFD5" w14:textId="77777777" w:rsidR="00326BCB" w:rsidRDefault="00326BCB" w:rsidP="00326BCB">
      <w:pPr>
        <w:spacing w:after="0" w:line="240" w:lineRule="auto"/>
        <w:rPr>
          <w:b/>
        </w:rPr>
      </w:pPr>
    </w:p>
    <w:p w14:paraId="64A2DEAA" w14:textId="77777777" w:rsidR="00326BCB" w:rsidRDefault="00326BCB" w:rsidP="00326BCB">
      <w:pPr>
        <w:spacing w:after="0" w:line="240" w:lineRule="auto"/>
        <w:rPr>
          <w:b/>
        </w:rPr>
      </w:pPr>
    </w:p>
    <w:p w14:paraId="57451A1D" w14:textId="77777777" w:rsidR="00326BCB" w:rsidRDefault="00D140E6" w:rsidP="00326BCB">
      <w:pPr>
        <w:spacing w:after="0" w:line="240" w:lineRule="auto"/>
        <w:rPr>
          <w:b/>
        </w:rPr>
      </w:pPr>
      <w:r>
        <w:pict w14:anchorId="67BF83B8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265.9pt;margin-top:90.75pt;width:187.3pt;height:82.5pt;z-index:251658240;mso-position-vertical-relative:page;mso-width-relative:margin;mso-height-relative:margin" stroked="f" strokecolor="#0d0d0d">
            <v:textbox style="mso-next-textbox:#_x0000_s2063" inset="0,0,0,0">
              <w:txbxContent>
                <w:p w14:paraId="1231E5C6" w14:textId="331448D9" w:rsidR="00657FE4" w:rsidRDefault="00440BF7" w:rsidP="00657FE4">
                  <w:pPr>
                    <w:spacing w:after="0" w:line="240" w:lineRule="auto"/>
                    <w:jc w:val="right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 w:cstheme="minorHAnsi"/>
                      <w:color w:val="000000"/>
                      <w:sz w:val="18"/>
                      <w:szCs w:val="18"/>
                    </w:rPr>
                    <w:t>Všetkým známym záujemcom</w:t>
                  </w:r>
                </w:p>
              </w:txbxContent>
            </v:textbox>
            <w10:wrap anchory="page"/>
            <w10:anchorlock/>
          </v:shape>
        </w:pict>
      </w:r>
      <w:r w:rsidR="00326BCB" w:rsidRPr="0054411D">
        <w:rPr>
          <w:b/>
        </w:rPr>
        <w:t>Váš list</w:t>
      </w:r>
      <w:r w:rsidR="00326BCB" w:rsidRPr="0054411D">
        <w:rPr>
          <w:b/>
        </w:rPr>
        <w:tab/>
      </w:r>
      <w:r w:rsidR="00326BCB" w:rsidRPr="0054411D">
        <w:rPr>
          <w:b/>
        </w:rPr>
        <w:tab/>
        <w:t>Naša značka</w:t>
      </w:r>
      <w:r w:rsidR="00326BCB" w:rsidRPr="0054411D">
        <w:rPr>
          <w:b/>
        </w:rPr>
        <w:tab/>
      </w:r>
      <w:r w:rsidR="00326BCB" w:rsidRPr="0054411D">
        <w:rPr>
          <w:b/>
        </w:rPr>
        <w:tab/>
      </w:r>
      <w:r w:rsidR="00326BCB" w:rsidRPr="0054411D">
        <w:rPr>
          <w:b/>
        </w:rPr>
        <w:tab/>
        <w:t>Vybavuje / linka</w:t>
      </w:r>
      <w:r w:rsidR="00326BCB" w:rsidRPr="0054411D">
        <w:rPr>
          <w:b/>
        </w:rPr>
        <w:tab/>
      </w:r>
      <w:r w:rsidR="00326BCB" w:rsidRPr="0054411D">
        <w:rPr>
          <w:b/>
        </w:rPr>
        <w:tab/>
      </w:r>
      <w:r w:rsidR="00326BCB" w:rsidRPr="0054411D">
        <w:rPr>
          <w:b/>
        </w:rPr>
        <w:tab/>
        <w:t>Nitra</w:t>
      </w:r>
    </w:p>
    <w:p w14:paraId="1107BC21" w14:textId="735A5A81" w:rsidR="00326BCB" w:rsidRDefault="00326BCB" w:rsidP="00326BCB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b/>
        </w:rPr>
        <w:t xml:space="preserve">                           </w:t>
      </w:r>
      <w:r w:rsidR="00890872">
        <w:rPr>
          <w:b/>
        </w:rPr>
        <w:t xml:space="preserve">     </w:t>
      </w:r>
      <w:r w:rsidR="00440BF7">
        <w:rPr>
          <w:rFonts w:ascii="Georgia" w:hAnsi="Georgia"/>
          <w:sz w:val="20"/>
          <w:szCs w:val="20"/>
        </w:rPr>
        <w:t xml:space="preserve">                </w:t>
      </w:r>
      <w:r w:rsidR="006E6312">
        <w:rPr>
          <w:rFonts w:ascii="Georgia" w:hAnsi="Georgia"/>
          <w:sz w:val="20"/>
          <w:szCs w:val="20"/>
        </w:rPr>
        <w:t xml:space="preserve">    </w:t>
      </w:r>
      <w:r>
        <w:rPr>
          <w:rFonts w:ascii="Georgia" w:hAnsi="Georgia"/>
          <w:sz w:val="20"/>
          <w:szCs w:val="20"/>
        </w:rPr>
        <w:t xml:space="preserve">                             </w:t>
      </w:r>
      <w:r w:rsidR="00FC7EDF">
        <w:rPr>
          <w:rFonts w:ascii="Georgia" w:hAnsi="Georgia"/>
          <w:sz w:val="20"/>
          <w:szCs w:val="20"/>
        </w:rPr>
        <w:t>JUDr. Kentošová</w:t>
      </w:r>
      <w:r>
        <w:rPr>
          <w:rFonts w:ascii="Georgia" w:hAnsi="Georgia"/>
          <w:sz w:val="20"/>
          <w:szCs w:val="20"/>
        </w:rPr>
        <w:t>/</w:t>
      </w:r>
      <w:r w:rsidR="00890872">
        <w:rPr>
          <w:rFonts w:ascii="Georgia" w:hAnsi="Georgia"/>
          <w:sz w:val="20"/>
          <w:szCs w:val="20"/>
        </w:rPr>
        <w:t>037/641575</w:t>
      </w:r>
      <w:r w:rsidR="00FC7EDF">
        <w:rPr>
          <w:rFonts w:ascii="Georgia" w:hAnsi="Georgia"/>
          <w:sz w:val="20"/>
          <w:szCs w:val="20"/>
        </w:rPr>
        <w:t>5</w:t>
      </w:r>
      <w:r>
        <w:rPr>
          <w:rFonts w:ascii="Georgia" w:hAnsi="Georgia"/>
          <w:sz w:val="20"/>
          <w:szCs w:val="20"/>
        </w:rPr>
        <w:t xml:space="preserve">                      </w:t>
      </w:r>
      <w:r w:rsidR="00440BF7">
        <w:rPr>
          <w:rFonts w:ascii="Georgia" w:hAnsi="Georgia"/>
          <w:sz w:val="20"/>
          <w:szCs w:val="20"/>
        </w:rPr>
        <w:t>23</w:t>
      </w:r>
      <w:r w:rsidR="0054411D">
        <w:rPr>
          <w:rFonts w:ascii="Georgia" w:hAnsi="Georgia"/>
          <w:sz w:val="20"/>
          <w:szCs w:val="20"/>
        </w:rPr>
        <w:t>.</w:t>
      </w:r>
      <w:r w:rsidR="00307FC5">
        <w:rPr>
          <w:rFonts w:ascii="Georgia" w:hAnsi="Georgia"/>
          <w:sz w:val="20"/>
          <w:szCs w:val="20"/>
        </w:rPr>
        <w:t>10</w:t>
      </w:r>
      <w:r w:rsidR="00316EB8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>202</w:t>
      </w:r>
      <w:r w:rsidR="00B04AB4">
        <w:rPr>
          <w:rFonts w:ascii="Georgia" w:hAnsi="Georgia"/>
          <w:sz w:val="20"/>
          <w:szCs w:val="20"/>
        </w:rPr>
        <w:t>4</w:t>
      </w:r>
    </w:p>
    <w:p w14:paraId="6A009B96" w14:textId="2F4C6E7E" w:rsidR="00326BCB" w:rsidRDefault="00326BCB" w:rsidP="00CB29F6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    </w:t>
      </w:r>
    </w:p>
    <w:p w14:paraId="2BCC8B95" w14:textId="77777777" w:rsidR="00440BF7" w:rsidRDefault="00440BF7" w:rsidP="009B5645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5CCF88A0" w14:textId="77777777" w:rsidR="000E7B26" w:rsidRDefault="000E7B26" w:rsidP="00F07C0A">
      <w:pPr>
        <w:pBdr>
          <w:bottom w:val="single" w:sz="4" w:space="1" w:color="auto"/>
        </w:pBdr>
        <w:spacing w:after="0" w:line="240" w:lineRule="auto"/>
        <w:rPr>
          <w:rFonts w:ascii="Georgia" w:hAnsi="Georgia"/>
          <w:sz w:val="20"/>
          <w:szCs w:val="20"/>
        </w:rPr>
      </w:pPr>
    </w:p>
    <w:p w14:paraId="7DD0DDCE" w14:textId="77777777" w:rsidR="000E7B26" w:rsidRDefault="000E7B26" w:rsidP="00F07C0A">
      <w:pPr>
        <w:pBdr>
          <w:bottom w:val="single" w:sz="4" w:space="1" w:color="auto"/>
        </w:pBdr>
        <w:spacing w:after="0" w:line="240" w:lineRule="auto"/>
        <w:rPr>
          <w:rFonts w:ascii="Georgia" w:hAnsi="Georgia"/>
          <w:sz w:val="20"/>
          <w:szCs w:val="20"/>
        </w:rPr>
      </w:pPr>
    </w:p>
    <w:p w14:paraId="418C2070" w14:textId="0BBDE1AB" w:rsidR="00F07C0A" w:rsidRPr="00853D05" w:rsidRDefault="00F07C0A" w:rsidP="00F07C0A">
      <w:pPr>
        <w:pBdr>
          <w:bottom w:val="single" w:sz="4" w:space="1" w:color="auto"/>
        </w:pBd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Vec: </w:t>
      </w:r>
      <w:r w:rsidRPr="00853D05">
        <w:rPr>
          <w:rFonts w:ascii="Georgia" w:hAnsi="Georgia"/>
          <w:sz w:val="20"/>
          <w:szCs w:val="20"/>
        </w:rPr>
        <w:t xml:space="preserve">Oznámenie verejného obstarávateľa o vysvetlení Súťažných podkladov </w:t>
      </w:r>
      <w:r w:rsidR="00D140E6">
        <w:rPr>
          <w:rFonts w:ascii="Georgia" w:hAnsi="Georgia"/>
          <w:sz w:val="20"/>
          <w:szCs w:val="20"/>
        </w:rPr>
        <w:t xml:space="preserve">II </w:t>
      </w:r>
      <w:r w:rsidR="00BC3760">
        <w:rPr>
          <w:rFonts w:ascii="Georgia" w:hAnsi="Georgia"/>
          <w:sz w:val="20"/>
          <w:szCs w:val="20"/>
        </w:rPr>
        <w:t>a</w:t>
      </w:r>
      <w:r w:rsidR="0059463C">
        <w:rPr>
          <w:rFonts w:ascii="Georgia" w:hAnsi="Georgia"/>
          <w:sz w:val="20"/>
          <w:szCs w:val="20"/>
        </w:rPr>
        <w:t> Oznámenie o</w:t>
      </w:r>
      <w:r w:rsidR="00835870">
        <w:rPr>
          <w:rFonts w:ascii="Georgia" w:hAnsi="Georgia"/>
          <w:sz w:val="20"/>
          <w:szCs w:val="20"/>
        </w:rPr>
        <w:t> </w:t>
      </w:r>
      <w:r w:rsidR="00BC3760">
        <w:rPr>
          <w:rFonts w:ascii="Georgia" w:hAnsi="Georgia"/>
          <w:sz w:val="20"/>
          <w:szCs w:val="20"/>
        </w:rPr>
        <w:t>pred</w:t>
      </w:r>
      <w:r w:rsidR="00835870">
        <w:rPr>
          <w:rFonts w:ascii="Georgia" w:hAnsi="Georgia"/>
          <w:sz w:val="20"/>
          <w:szCs w:val="20"/>
        </w:rPr>
        <w:t>ĺžení lehoty na predkladanie ponúk</w:t>
      </w:r>
    </w:p>
    <w:p w14:paraId="37C54BE5" w14:textId="77777777" w:rsidR="00F07C0A" w:rsidRPr="00853D05" w:rsidRDefault="00F07C0A" w:rsidP="00F07C0A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26FD568D" w14:textId="77777777" w:rsidR="00F07C0A" w:rsidRPr="00853D05" w:rsidRDefault="00F07C0A" w:rsidP="00F07C0A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853D05">
        <w:rPr>
          <w:rFonts w:ascii="Georgia" w:hAnsi="Georgia"/>
          <w:b/>
          <w:bCs/>
          <w:sz w:val="20"/>
          <w:szCs w:val="20"/>
        </w:rPr>
        <w:t>Identifikačné údaje</w:t>
      </w:r>
    </w:p>
    <w:p w14:paraId="5FEE2834" w14:textId="77777777" w:rsidR="00F07C0A" w:rsidRPr="00853D05" w:rsidRDefault="00F07C0A" w:rsidP="00F07C0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Georgia" w:hAnsi="Georgia"/>
          <w:b/>
          <w:bCs/>
          <w:sz w:val="20"/>
          <w:szCs w:val="20"/>
        </w:rPr>
      </w:pPr>
    </w:p>
    <w:p w14:paraId="4E892995" w14:textId="3C882830" w:rsidR="00F07C0A" w:rsidRPr="0077029B" w:rsidRDefault="00F07C0A" w:rsidP="0080718C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Georgia" w:hAnsi="Georgia"/>
          <w:bCs/>
          <w:i/>
          <w:color w:val="0070C0"/>
          <w:sz w:val="20"/>
          <w:szCs w:val="20"/>
        </w:rPr>
      </w:pPr>
      <w:r w:rsidRPr="00853D05">
        <w:rPr>
          <w:rFonts w:ascii="Georgia" w:hAnsi="Georgia"/>
          <w:bCs/>
          <w:sz w:val="20"/>
          <w:szCs w:val="20"/>
        </w:rPr>
        <w:t>Verejný obstarávateľ:</w:t>
      </w:r>
      <w:r>
        <w:rPr>
          <w:rFonts w:ascii="Georgia" w:hAnsi="Georgia"/>
          <w:bCs/>
          <w:sz w:val="20"/>
          <w:szCs w:val="20"/>
        </w:rPr>
        <w:t xml:space="preserve">         </w:t>
      </w:r>
      <w:r w:rsidR="0080718C">
        <w:rPr>
          <w:rFonts w:ascii="Georgia" w:hAnsi="Georgia"/>
          <w:bCs/>
          <w:sz w:val="20"/>
          <w:szCs w:val="20"/>
        </w:rPr>
        <w:t xml:space="preserve">   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i/>
          <w:color w:val="0070C0"/>
          <w:sz w:val="20"/>
          <w:szCs w:val="20"/>
        </w:rPr>
        <w:t>Slovenská poľnohospodárska univerzita v Nitre</w:t>
      </w:r>
      <w:r w:rsidRPr="00062780">
        <w:rPr>
          <w:rFonts w:ascii="Georgia" w:hAnsi="Georgia"/>
          <w:bCs/>
          <w:i/>
          <w:color w:val="0070C0"/>
          <w:sz w:val="20"/>
          <w:szCs w:val="20"/>
        </w:rPr>
        <w:t>,</w:t>
      </w:r>
      <w:r>
        <w:rPr>
          <w:rFonts w:ascii="Georgia" w:hAnsi="Georgia"/>
          <w:bCs/>
          <w:i/>
          <w:color w:val="0070C0"/>
          <w:sz w:val="20"/>
          <w:szCs w:val="20"/>
        </w:rPr>
        <w:t xml:space="preserve"> Trieda A. Hlinku 2, 949 </w:t>
      </w:r>
      <w:r w:rsidR="002E0C1D">
        <w:rPr>
          <w:rFonts w:ascii="Georgia" w:hAnsi="Georgia"/>
          <w:bCs/>
          <w:i/>
          <w:color w:val="0070C0"/>
          <w:sz w:val="20"/>
          <w:szCs w:val="20"/>
        </w:rPr>
        <w:t xml:space="preserve">  </w:t>
      </w:r>
      <w:r w:rsidR="0080718C">
        <w:rPr>
          <w:rFonts w:ascii="Georgia" w:hAnsi="Georgia"/>
          <w:bCs/>
          <w:i/>
          <w:color w:val="0070C0"/>
          <w:sz w:val="20"/>
          <w:szCs w:val="20"/>
        </w:rPr>
        <w:t xml:space="preserve"> </w:t>
      </w:r>
      <w:r>
        <w:rPr>
          <w:rFonts w:ascii="Georgia" w:hAnsi="Georgia"/>
          <w:bCs/>
          <w:i/>
          <w:color w:val="0070C0"/>
          <w:sz w:val="20"/>
          <w:szCs w:val="20"/>
        </w:rPr>
        <w:t xml:space="preserve">76 Nitra, IČO: </w:t>
      </w:r>
      <w:r w:rsidRPr="00062780">
        <w:rPr>
          <w:rFonts w:ascii="Georgia" w:hAnsi="Georgia"/>
          <w:bCs/>
          <w:i/>
          <w:color w:val="0070C0"/>
          <w:sz w:val="20"/>
          <w:szCs w:val="20"/>
        </w:rPr>
        <w:t>36553069</w:t>
      </w:r>
    </w:p>
    <w:p w14:paraId="7F0D1909" w14:textId="26B08FAD" w:rsidR="00F07C0A" w:rsidRPr="00853D05" w:rsidRDefault="00F07C0A" w:rsidP="00F07C0A">
      <w:pPr>
        <w:widowControl w:val="0"/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Georgia" w:hAnsi="Georgia"/>
          <w:bCs/>
          <w:i/>
          <w:sz w:val="20"/>
          <w:szCs w:val="20"/>
        </w:rPr>
      </w:pPr>
      <w:r w:rsidRPr="00853D05">
        <w:rPr>
          <w:rFonts w:ascii="Georgia" w:hAnsi="Georgia"/>
          <w:bCs/>
          <w:sz w:val="20"/>
          <w:szCs w:val="20"/>
        </w:rPr>
        <w:t xml:space="preserve">Názov zákazky: </w:t>
      </w:r>
      <w:r>
        <w:rPr>
          <w:rFonts w:ascii="Georgia" w:hAnsi="Georgia"/>
          <w:bCs/>
          <w:sz w:val="20"/>
          <w:szCs w:val="20"/>
        </w:rPr>
        <w:t xml:space="preserve">                   </w:t>
      </w:r>
      <w:r w:rsidR="0080718C">
        <w:rPr>
          <w:rFonts w:ascii="Georgia" w:hAnsi="Georgia"/>
          <w:bCs/>
          <w:sz w:val="20"/>
          <w:szCs w:val="20"/>
        </w:rPr>
        <w:t xml:space="preserve">    </w:t>
      </w:r>
      <w:r w:rsidR="002E0C1D" w:rsidRPr="002E0C1D">
        <w:rPr>
          <w:rFonts w:ascii="Georgia" w:hAnsi="Georgia"/>
          <w:bCs/>
          <w:i/>
          <w:color w:val="0070C0"/>
          <w:sz w:val="20"/>
          <w:szCs w:val="20"/>
        </w:rPr>
        <w:t>Revitalizácia experimentálneho centra výkrmnosti a výťažnosti</w:t>
      </w:r>
    </w:p>
    <w:p w14:paraId="34865B4B" w14:textId="6BEE84AE" w:rsidR="00F07C0A" w:rsidRPr="00EA5C4E" w:rsidRDefault="00F07C0A" w:rsidP="0080718C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Georgia" w:hAnsi="Georgia"/>
          <w:bCs/>
          <w:i/>
          <w:color w:val="0070C0"/>
          <w:sz w:val="20"/>
          <w:szCs w:val="20"/>
        </w:rPr>
      </w:pPr>
      <w:r w:rsidRPr="00DF620C">
        <w:rPr>
          <w:rFonts w:ascii="Georgia" w:hAnsi="Georgia"/>
          <w:bCs/>
          <w:sz w:val="20"/>
          <w:szCs w:val="20"/>
        </w:rPr>
        <w:t xml:space="preserve">Vyhlásené a publikované: </w:t>
      </w:r>
      <w:r>
        <w:rPr>
          <w:rFonts w:ascii="Georgia" w:hAnsi="Georgia"/>
          <w:bCs/>
          <w:i/>
          <w:color w:val="0070C0"/>
          <w:sz w:val="20"/>
          <w:szCs w:val="20"/>
        </w:rPr>
        <w:t xml:space="preserve">Oznámením o vyhlásení verejného obstarávania </w:t>
      </w:r>
      <w:r w:rsidRPr="00DF620C">
        <w:rPr>
          <w:rFonts w:ascii="Georgia" w:hAnsi="Georgia"/>
          <w:bCs/>
          <w:i/>
          <w:color w:val="0070C0"/>
          <w:sz w:val="20"/>
          <w:szCs w:val="20"/>
        </w:rPr>
        <w:t xml:space="preserve"> vo Vestníku VO č. </w:t>
      </w:r>
      <w:r w:rsidR="00BC3760">
        <w:rPr>
          <w:rFonts w:ascii="Georgia" w:hAnsi="Georgia"/>
          <w:bCs/>
          <w:i/>
          <w:color w:val="0070C0"/>
          <w:sz w:val="20"/>
          <w:szCs w:val="20"/>
        </w:rPr>
        <w:t>196/2024</w:t>
      </w:r>
      <w:r w:rsidRPr="00DF620C">
        <w:rPr>
          <w:rFonts w:ascii="Georgia" w:hAnsi="Georgia"/>
          <w:bCs/>
          <w:i/>
          <w:color w:val="0070C0"/>
          <w:sz w:val="20"/>
          <w:szCs w:val="20"/>
        </w:rPr>
        <w:t xml:space="preserve"> zo dňa </w:t>
      </w:r>
      <w:r w:rsidR="002A70AE">
        <w:rPr>
          <w:rFonts w:ascii="Georgia" w:hAnsi="Georgia"/>
          <w:bCs/>
          <w:i/>
          <w:color w:val="0070C0"/>
          <w:sz w:val="20"/>
          <w:szCs w:val="20"/>
        </w:rPr>
        <w:t>3.10.2024</w:t>
      </w:r>
      <w:r w:rsidRPr="00DF620C">
        <w:rPr>
          <w:rFonts w:ascii="Georgia" w:hAnsi="Georgia"/>
          <w:bCs/>
          <w:i/>
          <w:color w:val="0070C0"/>
          <w:sz w:val="20"/>
          <w:szCs w:val="20"/>
        </w:rPr>
        <w:t xml:space="preserve"> pod označením </w:t>
      </w:r>
      <w:r w:rsidR="002A70AE">
        <w:rPr>
          <w:rFonts w:ascii="Georgia" w:hAnsi="Georgia"/>
          <w:bCs/>
          <w:i/>
          <w:color w:val="0070C0"/>
          <w:sz w:val="20"/>
          <w:szCs w:val="20"/>
        </w:rPr>
        <w:t>24243-MST</w:t>
      </w:r>
      <w:r w:rsidRPr="00DF620C">
        <w:rPr>
          <w:rFonts w:ascii="Georgia" w:hAnsi="Georgia"/>
          <w:bCs/>
          <w:i/>
          <w:color w:val="0070C0"/>
          <w:sz w:val="20"/>
          <w:szCs w:val="20"/>
        </w:rPr>
        <w:t xml:space="preserve"> </w:t>
      </w:r>
      <w:r>
        <w:rPr>
          <w:rFonts w:ascii="Georgia" w:hAnsi="Georgia"/>
          <w:bCs/>
          <w:i/>
          <w:color w:val="0070C0"/>
          <w:sz w:val="20"/>
          <w:szCs w:val="20"/>
        </w:rPr>
        <w:t xml:space="preserve">a Úradnom vestníku </w:t>
      </w:r>
      <w:r w:rsidR="002A70AE">
        <w:rPr>
          <w:rFonts w:ascii="Georgia" w:hAnsi="Georgia"/>
          <w:bCs/>
          <w:i/>
          <w:color w:val="0070C0"/>
          <w:sz w:val="20"/>
          <w:szCs w:val="20"/>
        </w:rPr>
        <w:t>EÚ</w:t>
      </w:r>
      <w:r>
        <w:rPr>
          <w:rFonts w:ascii="Georgia" w:hAnsi="Georgia"/>
          <w:bCs/>
          <w:i/>
          <w:color w:val="0070C0"/>
          <w:sz w:val="20"/>
          <w:szCs w:val="20"/>
        </w:rPr>
        <w:t xml:space="preserve"> pod číslom </w:t>
      </w:r>
      <w:r w:rsidR="00EF46F0" w:rsidRPr="00EF46F0">
        <w:rPr>
          <w:rFonts w:ascii="Georgia" w:hAnsi="Georgia"/>
          <w:bCs/>
          <w:i/>
          <w:color w:val="0070C0"/>
          <w:sz w:val="20"/>
          <w:szCs w:val="20"/>
        </w:rPr>
        <w:t>OJ S 192/2024</w:t>
      </w:r>
      <w:r w:rsidR="00EF46F0">
        <w:rPr>
          <w:rFonts w:ascii="Georgia" w:hAnsi="Georgia"/>
          <w:bCs/>
          <w:i/>
          <w:color w:val="0070C0"/>
          <w:sz w:val="20"/>
          <w:szCs w:val="20"/>
        </w:rPr>
        <w:t xml:space="preserve"> dňa </w:t>
      </w:r>
      <w:r w:rsidR="00EF46F0" w:rsidRPr="00EF46F0">
        <w:rPr>
          <w:rFonts w:ascii="Georgia" w:hAnsi="Georgia"/>
          <w:bCs/>
          <w:i/>
          <w:color w:val="0070C0"/>
          <w:sz w:val="20"/>
          <w:szCs w:val="20"/>
        </w:rPr>
        <w:t>02</w:t>
      </w:r>
      <w:r w:rsidR="00EF46F0">
        <w:rPr>
          <w:rFonts w:ascii="Georgia" w:hAnsi="Georgia"/>
          <w:bCs/>
          <w:i/>
          <w:color w:val="0070C0"/>
          <w:sz w:val="20"/>
          <w:szCs w:val="20"/>
        </w:rPr>
        <w:t>.</w:t>
      </w:r>
      <w:r w:rsidR="00EF46F0" w:rsidRPr="00EF46F0">
        <w:rPr>
          <w:rFonts w:ascii="Georgia" w:hAnsi="Georgia"/>
          <w:bCs/>
          <w:i/>
          <w:color w:val="0070C0"/>
          <w:sz w:val="20"/>
          <w:szCs w:val="20"/>
        </w:rPr>
        <w:t>10</w:t>
      </w:r>
      <w:r w:rsidR="00EF46F0">
        <w:rPr>
          <w:rFonts w:ascii="Georgia" w:hAnsi="Georgia"/>
          <w:bCs/>
          <w:i/>
          <w:color w:val="0070C0"/>
          <w:sz w:val="20"/>
          <w:szCs w:val="20"/>
        </w:rPr>
        <w:t>.</w:t>
      </w:r>
      <w:r w:rsidR="00EF46F0" w:rsidRPr="00EF46F0">
        <w:rPr>
          <w:rFonts w:ascii="Georgia" w:hAnsi="Georgia"/>
          <w:bCs/>
          <w:i/>
          <w:color w:val="0070C0"/>
          <w:sz w:val="20"/>
          <w:szCs w:val="20"/>
        </w:rPr>
        <w:t>2024</w:t>
      </w:r>
    </w:p>
    <w:p w14:paraId="21690AD0" w14:textId="3C8A35CA" w:rsidR="00F07C0A" w:rsidRPr="007802E8" w:rsidRDefault="00F07C0A" w:rsidP="00C157CE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Georgia" w:hAnsi="Georgia"/>
          <w:bCs/>
          <w:i/>
          <w:sz w:val="20"/>
          <w:szCs w:val="20"/>
        </w:rPr>
      </w:pPr>
      <w:r w:rsidRPr="00853D05">
        <w:rPr>
          <w:rFonts w:ascii="Georgia" w:hAnsi="Georgia"/>
          <w:bCs/>
          <w:sz w:val="20"/>
          <w:szCs w:val="20"/>
        </w:rPr>
        <w:t>Druh postupu:</w:t>
      </w:r>
      <w:r w:rsidRPr="00853D05"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i/>
          <w:color w:val="0070C0"/>
          <w:sz w:val="20"/>
          <w:szCs w:val="20"/>
        </w:rPr>
        <w:t xml:space="preserve">nadlimitná zákazka postupom verejnej súťaže podľa § 66 ods.7 </w:t>
      </w:r>
      <w:r w:rsidR="00EF46F0">
        <w:rPr>
          <w:rFonts w:ascii="Georgia" w:hAnsi="Georgia"/>
          <w:bCs/>
          <w:i/>
          <w:color w:val="0070C0"/>
          <w:sz w:val="20"/>
          <w:szCs w:val="20"/>
        </w:rPr>
        <w:t xml:space="preserve">písm. b) </w:t>
      </w:r>
      <w:r>
        <w:rPr>
          <w:rFonts w:ascii="Georgia" w:hAnsi="Georgia"/>
          <w:bCs/>
          <w:i/>
          <w:color w:val="0070C0"/>
          <w:sz w:val="20"/>
          <w:szCs w:val="20"/>
        </w:rPr>
        <w:t>zákona č. 343/2015 Z.z. o verejnom obstarávaní v znení neskorších predpisov (ZVO)</w:t>
      </w:r>
    </w:p>
    <w:p w14:paraId="55D09ABD" w14:textId="77777777" w:rsidR="00F07C0A" w:rsidRPr="00853D05" w:rsidRDefault="00F07C0A" w:rsidP="00F07C0A">
      <w:pPr>
        <w:shd w:val="clear" w:color="auto" w:fill="FFFFFF"/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3ECD21F2" w14:textId="77777777" w:rsidR="00F07C0A" w:rsidRPr="00F07C0A" w:rsidRDefault="00F07C0A" w:rsidP="00F07C0A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  <w:highlight w:val="lightGray"/>
          <w:lang w:eastAsia="sk-SK"/>
        </w:rPr>
      </w:pPr>
    </w:p>
    <w:p w14:paraId="5E9C2039" w14:textId="77777777" w:rsidR="00F07C0A" w:rsidRPr="00F07C0A" w:rsidRDefault="00F07C0A" w:rsidP="00F07C0A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  <w:highlight w:val="lightGray"/>
          <w:lang w:eastAsia="sk-SK"/>
        </w:rPr>
      </w:pPr>
      <w:r w:rsidRPr="00F07C0A">
        <w:rPr>
          <w:rFonts w:ascii="Georgia" w:hAnsi="Georgia"/>
          <w:b/>
          <w:sz w:val="28"/>
          <w:szCs w:val="28"/>
          <w:highlight w:val="lightGray"/>
          <w:lang w:eastAsia="sk-SK"/>
        </w:rPr>
        <w:t xml:space="preserve">A/ Oznámenie verejného obstarávateľa o vysvetlení Súťažných podkladov </w:t>
      </w:r>
    </w:p>
    <w:p w14:paraId="268D0659" w14:textId="77777777" w:rsidR="00F07C0A" w:rsidRPr="00853D05" w:rsidRDefault="00F07C0A" w:rsidP="008A4300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0"/>
          <w:szCs w:val="20"/>
          <w:lang w:eastAsia="sk-SK"/>
        </w:rPr>
      </w:pPr>
    </w:p>
    <w:p w14:paraId="0B393D6E" w14:textId="7927F146" w:rsidR="00F07C0A" w:rsidRDefault="00F07C0A" w:rsidP="008A4300">
      <w:pPr>
        <w:shd w:val="clear" w:color="auto" w:fill="FFFFFF"/>
        <w:spacing w:after="0" w:line="240" w:lineRule="auto"/>
        <w:jc w:val="both"/>
        <w:rPr>
          <w:rFonts w:ascii="Georgia" w:hAnsi="Georgia"/>
          <w:sz w:val="20"/>
          <w:szCs w:val="20"/>
          <w:lang w:eastAsia="sk-SK"/>
        </w:rPr>
      </w:pPr>
      <w:r w:rsidRPr="00853D05">
        <w:rPr>
          <w:rFonts w:ascii="Georgia" w:hAnsi="Georgia"/>
          <w:sz w:val="20"/>
          <w:szCs w:val="20"/>
          <w:lang w:eastAsia="sk-SK"/>
        </w:rPr>
        <w:t xml:space="preserve">Na základe </w:t>
      </w:r>
      <w:r w:rsidRPr="00853D05">
        <w:rPr>
          <w:rFonts w:ascii="Georgia" w:hAnsi="Georgia"/>
          <w:i/>
          <w:sz w:val="20"/>
          <w:szCs w:val="20"/>
          <w:lang w:eastAsia="sk-SK"/>
        </w:rPr>
        <w:t>Žiadost</w:t>
      </w:r>
      <w:r>
        <w:rPr>
          <w:rFonts w:ascii="Georgia" w:hAnsi="Georgia"/>
          <w:i/>
          <w:sz w:val="20"/>
          <w:szCs w:val="20"/>
          <w:lang w:eastAsia="sk-SK"/>
        </w:rPr>
        <w:t>i</w:t>
      </w:r>
      <w:r w:rsidRPr="00853D05">
        <w:rPr>
          <w:rFonts w:ascii="Georgia" w:hAnsi="Georgia"/>
          <w:i/>
          <w:sz w:val="20"/>
          <w:szCs w:val="20"/>
          <w:lang w:eastAsia="sk-SK"/>
        </w:rPr>
        <w:t xml:space="preserve"> o vysvetlenie</w:t>
      </w:r>
      <w:r w:rsidRPr="00853D05">
        <w:rPr>
          <w:rFonts w:ascii="Georgia" w:hAnsi="Georgia"/>
          <w:sz w:val="20"/>
          <w:szCs w:val="20"/>
          <w:lang w:eastAsia="sk-SK"/>
        </w:rPr>
        <w:t>, ktor</w:t>
      </w:r>
      <w:r w:rsidR="00C81AE8">
        <w:rPr>
          <w:rFonts w:ascii="Georgia" w:hAnsi="Georgia"/>
          <w:sz w:val="20"/>
          <w:szCs w:val="20"/>
          <w:lang w:eastAsia="sk-SK"/>
        </w:rPr>
        <w:t>é</w:t>
      </w:r>
      <w:r w:rsidRPr="00853D05">
        <w:rPr>
          <w:rFonts w:ascii="Georgia" w:hAnsi="Georgia"/>
          <w:sz w:val="20"/>
          <w:szCs w:val="20"/>
          <w:lang w:eastAsia="sk-SK"/>
        </w:rPr>
        <w:t xml:space="preserve"> bol</w:t>
      </w:r>
      <w:r w:rsidR="00C81AE8">
        <w:rPr>
          <w:rFonts w:ascii="Georgia" w:hAnsi="Georgia"/>
          <w:sz w:val="20"/>
          <w:szCs w:val="20"/>
          <w:lang w:eastAsia="sk-SK"/>
        </w:rPr>
        <w:t>i</w:t>
      </w:r>
      <w:r w:rsidRPr="00853D05">
        <w:rPr>
          <w:rFonts w:ascii="Georgia" w:hAnsi="Georgia"/>
          <w:sz w:val="20"/>
          <w:szCs w:val="20"/>
          <w:lang w:eastAsia="sk-SK"/>
        </w:rPr>
        <w:t xml:space="preserve"> doručen</w:t>
      </w:r>
      <w:r w:rsidR="00C81AE8">
        <w:rPr>
          <w:rFonts w:ascii="Georgia" w:hAnsi="Georgia"/>
          <w:sz w:val="20"/>
          <w:szCs w:val="20"/>
          <w:lang w:eastAsia="sk-SK"/>
        </w:rPr>
        <w:t>é</w:t>
      </w:r>
      <w:r>
        <w:rPr>
          <w:rFonts w:ascii="Georgia" w:hAnsi="Georgia"/>
          <w:sz w:val="20"/>
          <w:szCs w:val="20"/>
          <w:lang w:eastAsia="sk-SK"/>
        </w:rPr>
        <w:t xml:space="preserve"> </w:t>
      </w:r>
      <w:r w:rsidRPr="00853D05">
        <w:rPr>
          <w:rFonts w:ascii="Georgia" w:hAnsi="Georgia"/>
          <w:sz w:val="20"/>
          <w:szCs w:val="20"/>
          <w:lang w:eastAsia="sk-SK"/>
        </w:rPr>
        <w:t xml:space="preserve">verejnému obstarávateľovi na kontaktnú adresu verejného obstarávateľa, Vám verejný obstarávateľ poskytuje v súlade </w:t>
      </w:r>
      <w:r w:rsidR="00C81AE8">
        <w:rPr>
          <w:rFonts w:ascii="Georgia" w:hAnsi="Georgia"/>
          <w:sz w:val="20"/>
          <w:szCs w:val="20"/>
          <w:lang w:eastAsia="sk-SK"/>
        </w:rPr>
        <w:t xml:space="preserve"> so</w:t>
      </w:r>
      <w:r w:rsidRPr="00853D05">
        <w:rPr>
          <w:rFonts w:ascii="Georgia" w:hAnsi="Georgia"/>
          <w:sz w:val="20"/>
          <w:szCs w:val="20"/>
          <w:lang w:eastAsia="sk-SK"/>
        </w:rPr>
        <w:t xml:space="preserve"> </w:t>
      </w:r>
      <w:r w:rsidRPr="00853D05">
        <w:rPr>
          <w:rFonts w:ascii="Georgia" w:hAnsi="Georgia"/>
          <w:sz w:val="20"/>
          <w:szCs w:val="20"/>
        </w:rPr>
        <w:t>ZVO  odpove</w:t>
      </w:r>
      <w:r>
        <w:rPr>
          <w:rFonts w:ascii="Georgia" w:hAnsi="Georgia"/>
          <w:sz w:val="20"/>
          <w:szCs w:val="20"/>
        </w:rPr>
        <w:t>ď</w:t>
      </w:r>
      <w:r w:rsidRPr="00853D05">
        <w:rPr>
          <w:rFonts w:ascii="Georgia" w:hAnsi="Georgia"/>
          <w:sz w:val="20"/>
          <w:szCs w:val="20"/>
        </w:rPr>
        <w:t xml:space="preserve"> na položen</w:t>
      </w:r>
      <w:r>
        <w:rPr>
          <w:rFonts w:ascii="Georgia" w:hAnsi="Georgia"/>
          <w:sz w:val="20"/>
          <w:szCs w:val="20"/>
        </w:rPr>
        <w:t>é</w:t>
      </w:r>
      <w:r w:rsidRPr="00853D05">
        <w:rPr>
          <w:rFonts w:ascii="Georgia" w:hAnsi="Georgia"/>
          <w:sz w:val="20"/>
          <w:szCs w:val="20"/>
        </w:rPr>
        <w:t xml:space="preserve"> otázk</w:t>
      </w:r>
      <w:r>
        <w:rPr>
          <w:rFonts w:ascii="Georgia" w:hAnsi="Georgia"/>
          <w:sz w:val="20"/>
          <w:szCs w:val="20"/>
        </w:rPr>
        <w:t>y</w:t>
      </w:r>
      <w:r w:rsidRPr="00853D05">
        <w:rPr>
          <w:rFonts w:ascii="Georgia" w:hAnsi="Georgia"/>
          <w:sz w:val="20"/>
          <w:szCs w:val="20"/>
        </w:rPr>
        <w:t xml:space="preserve"> </w:t>
      </w:r>
      <w:r w:rsidRPr="00853D05">
        <w:rPr>
          <w:rFonts w:ascii="Georgia" w:hAnsi="Georgia"/>
          <w:sz w:val="20"/>
          <w:szCs w:val="20"/>
          <w:lang w:eastAsia="sk-SK"/>
        </w:rPr>
        <w:t>nasledovne:</w:t>
      </w:r>
    </w:p>
    <w:p w14:paraId="7CBC1F5A" w14:textId="77777777" w:rsidR="00EF46F0" w:rsidRDefault="00EF46F0" w:rsidP="008A4300">
      <w:pPr>
        <w:jc w:val="both"/>
      </w:pPr>
    </w:p>
    <w:p w14:paraId="3A1A3E2A" w14:textId="514D8BA9" w:rsidR="00EF46F0" w:rsidRPr="00353D33" w:rsidRDefault="00EF46F0" w:rsidP="008A4300">
      <w:pPr>
        <w:jc w:val="both"/>
        <w:rPr>
          <w:b/>
          <w:bCs/>
        </w:rPr>
      </w:pPr>
      <w:r w:rsidRPr="00353D33">
        <w:rPr>
          <w:b/>
          <w:bCs/>
        </w:rPr>
        <w:t xml:space="preserve">Otázka 1: </w:t>
      </w:r>
    </w:p>
    <w:p w14:paraId="2DF6682C" w14:textId="072623CE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Sú požiadavky a pripomienky TI zapracované do VV a projektovej dokumentácie ?</w:t>
      </w:r>
    </w:p>
    <w:p w14:paraId="61073733" w14:textId="66D78123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EF46F0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2449F14" w14:textId="6173A930" w:rsidR="00EF46F0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Podmienky ODBORNÉHO STANOVISKA ku projektovej dokumentácii stavby </w:t>
      </w:r>
      <w:r w:rsidR="0088696B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č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. 1183/4/2023 zo dňa 16.3.2023 bolo zapracované do právoplatného stavebného povolenia. Následne po doplnení technologickej časti stavby bolo investorom požiadané o vydanie odborného stanoviska pre PD zmena stavby pred dokončením (nebude potrebné riešiť správne konanie na stavebnom úrade) č. SK17/01351/24/OS-STA zo dňa 7.8.2024. Podmienky odborných stanovísk nie sú zapracované do projektovej dokumentácie. Je však potrebné tieto stanoviská plne dodržať a  zohľadniť pri predložení ponuky.</w:t>
      </w:r>
    </w:p>
    <w:p w14:paraId="3143C476" w14:textId="77777777" w:rsidR="00105679" w:rsidRDefault="00105679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6C785E88" w14:textId="77777777" w:rsidR="00105679" w:rsidRDefault="00105679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11A11F4E" w14:textId="77777777" w:rsidR="00105679" w:rsidRPr="00105679" w:rsidRDefault="00105679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19596D2A" w14:textId="0B35B607" w:rsidR="00EF46F0" w:rsidRPr="00323BF4" w:rsidRDefault="00EF46F0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Otázka </w:t>
      </w:r>
      <w:r w:rsidRPr="00323BF4">
        <w:rPr>
          <w:rFonts w:ascii="Georgia" w:hAnsi="Georgia"/>
          <w:b/>
          <w:bCs/>
          <w:sz w:val="20"/>
          <w:szCs w:val="20"/>
        </w:rPr>
        <w:t>2</w:t>
      </w:r>
      <w:r w:rsidRPr="00323BF4">
        <w:rPr>
          <w:rFonts w:ascii="Georgia" w:hAnsi="Georgia"/>
          <w:b/>
          <w:bCs/>
          <w:sz w:val="20"/>
          <w:szCs w:val="20"/>
        </w:rPr>
        <w:t xml:space="preserve">: </w:t>
      </w:r>
    </w:p>
    <w:p w14:paraId="09FE405F" w14:textId="4A8988FF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Sú požiadavky a pripomienky regionálnej veterinárnej a potravinovej správy zapracované do VV a projektovej dokumentácie ?</w:t>
      </w:r>
    </w:p>
    <w:p w14:paraId="79F83DC5" w14:textId="7FF97C40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EF46F0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4366B6C9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Podmienky STANOVISKA ku projektovej dokumentácii stavby Č. 87/2022 zo dňa 9.2.2022 bolo zapracované do právoplatného stavebného povolenia. Podmienky odborného stanoviska nie sú zapracované do projektovej dokumentácie. Je však potrebné tieto stanoviská plne dodržať a  zohľadniť pri predložení súťažnej ponuky vo </w:t>
      </w:r>
      <w:proofErr w:type="spellStart"/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VO</w:t>
      </w:r>
      <w:proofErr w:type="spellEnd"/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.</w:t>
      </w:r>
    </w:p>
    <w:p w14:paraId="567F1F8D" w14:textId="77777777" w:rsidR="00F07C0A" w:rsidRPr="00323BF4" w:rsidRDefault="00F07C0A" w:rsidP="008A4300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553448B0" w14:textId="77777777" w:rsidR="00EF46F0" w:rsidRPr="00323BF4" w:rsidRDefault="00EF46F0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Otázka 3: </w:t>
      </w:r>
    </w:p>
    <w:p w14:paraId="65EA3897" w14:textId="32612E26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V zmysle SP požiadaviek </w:t>
      </w:r>
      <w:proofErr w:type="spellStart"/>
      <w:r w:rsidRPr="00323BF4">
        <w:rPr>
          <w:rFonts w:ascii="Georgia" w:hAnsi="Georgia"/>
          <w:b/>
          <w:bCs/>
          <w:sz w:val="20"/>
          <w:szCs w:val="20"/>
        </w:rPr>
        <w:t>Msú</w:t>
      </w:r>
      <w:proofErr w:type="spellEnd"/>
      <w:r w:rsidRPr="00323BF4">
        <w:rPr>
          <w:rFonts w:ascii="Georgia" w:hAnsi="Georgia"/>
          <w:b/>
          <w:bCs/>
          <w:sz w:val="20"/>
          <w:szCs w:val="20"/>
        </w:rPr>
        <w:t xml:space="preserve"> Nitra sú úpravy plôch, sadové úpravy a spevnené plochy zapracovane do výkazu výmer ?</w:t>
      </w:r>
    </w:p>
    <w:p w14:paraId="6589E6EC" w14:textId="34C055D3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EF46F0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66CE56A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Pokiaľ sa jedná o SO02 spevnené plochy a SO03 Sadové a terénne úpravy uvedené v PD pre vydanie stavebného povolenia  (napr. </w:t>
      </w:r>
      <w:proofErr w:type="spellStart"/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v.č</w:t>
      </w:r>
      <w:proofErr w:type="spellEnd"/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. 00 z 01/2023 – SITUÁCIA) tieto nie sú zapracované do výkazu výmer a nie sú predmetom tohto verejného obstarávania, okrem časti terénne úpravy.</w:t>
      </w:r>
    </w:p>
    <w:p w14:paraId="002A85CE" w14:textId="77777777" w:rsidR="007104F6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sz w:val="20"/>
          <w:szCs w:val="20"/>
        </w:rPr>
        <w:br/>
      </w:r>
      <w:r w:rsidR="008A5427" w:rsidRPr="00323BF4">
        <w:rPr>
          <w:rFonts w:ascii="Georgia" w:hAnsi="Georgia"/>
          <w:b/>
          <w:bCs/>
          <w:sz w:val="20"/>
          <w:szCs w:val="20"/>
        </w:rPr>
        <w:t xml:space="preserve">Otázka 4: </w:t>
      </w:r>
    </w:p>
    <w:p w14:paraId="4AAA131C" w14:textId="42743BE5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Vzduchotechnika nie je predmetom obstarávania ? Vid PD Stavebné povolenie.</w:t>
      </w:r>
    </w:p>
    <w:p w14:paraId="79ABFFE5" w14:textId="4818B11A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8A5427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4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5684F584" w14:textId="2C0AB2CA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VZT obsahuje – rekuperačné  a vetracie jednotky. Tieto časti boli nanovo doplnené do VV</w:t>
      </w:r>
      <w:r w:rsidR="00535F1E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</w:t>
      </w:r>
      <w:r w:rsidR="00535F1E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ktorý bol zverejnený ako </w:t>
      </w:r>
      <w:proofErr w:type="spellStart"/>
      <w:r w:rsidR="00535F1E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="00535F1E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="00535F1E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="00535F1E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="00535F1E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="00535F1E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 w:rsidR="00535F1E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. </w:t>
      </w:r>
    </w:p>
    <w:p w14:paraId="30B3B6AE" w14:textId="77777777" w:rsidR="007104F6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sz w:val="20"/>
          <w:szCs w:val="20"/>
        </w:rPr>
        <w:br/>
      </w:r>
      <w:r w:rsidR="008A5427" w:rsidRPr="00323BF4">
        <w:rPr>
          <w:rFonts w:ascii="Georgia" w:hAnsi="Georgia"/>
          <w:b/>
          <w:bCs/>
          <w:sz w:val="20"/>
          <w:szCs w:val="20"/>
        </w:rPr>
        <w:t xml:space="preserve">Otázka 5: </w:t>
      </w:r>
    </w:p>
    <w:p w14:paraId="3327F547" w14:textId="7A5BD97E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Žiadame VO o poskytnutie dwg výkresov.</w:t>
      </w:r>
      <w:r w:rsidR="007104F6" w:rsidRPr="00323BF4">
        <w:rPr>
          <w:rFonts w:ascii="Georgia" w:hAnsi="Georgia"/>
          <w:b/>
          <w:bCs/>
          <w:sz w:val="20"/>
          <w:szCs w:val="20"/>
        </w:rPr>
        <w:t xml:space="preserve"> </w:t>
      </w:r>
      <w:r w:rsidRPr="00323BF4">
        <w:rPr>
          <w:rFonts w:ascii="Georgia" w:hAnsi="Georgia"/>
          <w:b/>
          <w:bCs/>
          <w:sz w:val="20"/>
          <w:szCs w:val="20"/>
        </w:rPr>
        <w:t>Stavebné povolenie je z 6.6.2023, výkresy pre zmenu stavby pred dokončením z roku 2024 detto aj vyjadrenie TUV.  Platí vyjadrenie TI alebo TUV?</w:t>
      </w:r>
    </w:p>
    <w:p w14:paraId="1EF97066" w14:textId="30E39BD0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7104F6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5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6259B718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Je potrebné sa prioritne riadiť novšie vydaným odborným stanoviskom. Zadávateľ však požaduje pri tvorbe súťažnej ponuky zohľadniť  podmienky obidvoch stanovísk.</w:t>
      </w:r>
    </w:p>
    <w:p w14:paraId="0CC66127" w14:textId="77777777" w:rsidR="007104F6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sz w:val="20"/>
          <w:szCs w:val="20"/>
        </w:rPr>
        <w:br/>
      </w:r>
      <w:r w:rsidR="007104F6" w:rsidRPr="00323BF4">
        <w:rPr>
          <w:rFonts w:ascii="Georgia" w:hAnsi="Georgia"/>
          <w:b/>
          <w:bCs/>
          <w:sz w:val="20"/>
          <w:szCs w:val="20"/>
        </w:rPr>
        <w:t xml:space="preserve">Otázka 6: </w:t>
      </w:r>
    </w:p>
    <w:p w14:paraId="60DDBE3D" w14:textId="3FCBEE06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V PD Stave</w:t>
      </w:r>
      <w:r w:rsidR="007104F6" w:rsidRPr="00323BF4">
        <w:rPr>
          <w:rFonts w:ascii="Georgia" w:hAnsi="Georgia"/>
          <w:b/>
          <w:bCs/>
          <w:sz w:val="20"/>
          <w:szCs w:val="20"/>
        </w:rPr>
        <w:t>b</w:t>
      </w:r>
      <w:r w:rsidRPr="00323BF4">
        <w:rPr>
          <w:rFonts w:ascii="Georgia" w:hAnsi="Georgia"/>
          <w:b/>
          <w:bCs/>
          <w:sz w:val="20"/>
          <w:szCs w:val="20"/>
        </w:rPr>
        <w:t>n</w:t>
      </w:r>
      <w:r w:rsidR="007104F6" w:rsidRPr="00323BF4">
        <w:rPr>
          <w:rFonts w:ascii="Georgia" w:hAnsi="Georgia"/>
          <w:b/>
          <w:bCs/>
          <w:sz w:val="20"/>
          <w:szCs w:val="20"/>
        </w:rPr>
        <w:t>é</w:t>
      </w:r>
      <w:r w:rsidRPr="00323BF4">
        <w:rPr>
          <w:rFonts w:ascii="Georgia" w:hAnsi="Georgia"/>
          <w:b/>
          <w:bCs/>
          <w:sz w:val="20"/>
          <w:szCs w:val="20"/>
        </w:rPr>
        <w:t xml:space="preserve"> povolenie časť situácia je objektová skladba SO 01Stavba, SO 02 Spevnene plochy a SO 03 Sadové úpravy. Poskytnutý výkaz s tým nekorešponduje.</w:t>
      </w:r>
    </w:p>
    <w:p w14:paraId="749E3397" w14:textId="77777777" w:rsidR="007104F6" w:rsidRPr="00323BF4" w:rsidRDefault="007104F6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35D806D9" w14:textId="7454CF36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7104F6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6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B8B80C2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lastRenderedPageBreak/>
        <w:t>Sadové úpravy nie sú  predmetom verejného obstarávania a nie sú obsiahnuté  vo VV. Časť terénne úpravy zo stavebného objektu SO03  je potrebné pri tvorbe súťažnej ponuky oceniť.</w:t>
      </w:r>
    </w:p>
    <w:p w14:paraId="71D768B7" w14:textId="77777777" w:rsidR="00F07C0A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4F8C78B8" w14:textId="77777777" w:rsidR="00535F1E" w:rsidRPr="00323BF4" w:rsidRDefault="00535F1E" w:rsidP="008A4300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1B84CE57" w14:textId="77777777" w:rsidR="007104F6" w:rsidRPr="00323BF4" w:rsidRDefault="007104F6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7:</w:t>
      </w:r>
    </w:p>
    <w:p w14:paraId="6FD9374D" w14:textId="3E3BE9CA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Žiadame o vysvetlenie.  Žiadame o doloženie situácie k projektu zmena stavby pred dokončením. Prístrešok a dažďove záhrady nie sú predmetom obstarávania ?</w:t>
      </w:r>
    </w:p>
    <w:p w14:paraId="7B2B8ADE" w14:textId="7E4D6C88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7104F6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7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507B5744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Situácia profesie architektúra sa nachádza v časti PD pre zmenu stavby pred dokončením „Požiarna ochrana“. Dažďove záhrady nie sú predmetom verejného obstarávania. Prístrešok nie je predmetom VO.</w:t>
      </w:r>
    </w:p>
    <w:p w14:paraId="4BB4CBED" w14:textId="77777777" w:rsidR="00747FD2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sz w:val="20"/>
          <w:szCs w:val="20"/>
        </w:rPr>
        <w:br/>
      </w:r>
      <w:r w:rsidR="007104F6" w:rsidRPr="00323BF4">
        <w:rPr>
          <w:rFonts w:ascii="Georgia" w:hAnsi="Georgia"/>
          <w:b/>
          <w:bCs/>
          <w:sz w:val="20"/>
          <w:szCs w:val="20"/>
        </w:rPr>
        <w:t>Ot</w:t>
      </w:r>
      <w:r w:rsidR="00933B70" w:rsidRPr="00323BF4">
        <w:rPr>
          <w:rFonts w:ascii="Georgia" w:hAnsi="Georgia"/>
          <w:b/>
          <w:bCs/>
          <w:sz w:val="20"/>
          <w:szCs w:val="20"/>
        </w:rPr>
        <w:t xml:space="preserve">ázka 8: </w:t>
      </w:r>
    </w:p>
    <w:p w14:paraId="071A16A8" w14:textId="4CA40731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Vo VV sú uvádzané 2 požiarne nádrže o objeme 18,5 m3 </w:t>
      </w:r>
      <w:proofErr w:type="spellStart"/>
      <w:r w:rsidRPr="00323BF4">
        <w:rPr>
          <w:rFonts w:ascii="Georgia" w:hAnsi="Georgia"/>
          <w:b/>
          <w:bCs/>
          <w:sz w:val="20"/>
          <w:szCs w:val="20"/>
        </w:rPr>
        <w:t>t.j</w:t>
      </w:r>
      <w:proofErr w:type="spellEnd"/>
      <w:r w:rsidRPr="00323BF4">
        <w:rPr>
          <w:rFonts w:ascii="Georgia" w:hAnsi="Georgia"/>
          <w:b/>
          <w:bCs/>
          <w:sz w:val="20"/>
          <w:szCs w:val="20"/>
        </w:rPr>
        <w:t>. spolu 37 m3. V PD ZTI je požiarna nádrž 35 m3. Kde sa stratili z PD tie 2 m3 ?</w:t>
      </w:r>
      <w:r w:rsidR="00933B70" w:rsidRPr="00323BF4">
        <w:rPr>
          <w:rFonts w:ascii="Georgia" w:hAnsi="Georgia"/>
          <w:b/>
          <w:bCs/>
          <w:sz w:val="20"/>
          <w:szCs w:val="20"/>
        </w:rPr>
        <w:t xml:space="preserve"> </w:t>
      </w:r>
      <w:r w:rsidRPr="00323BF4">
        <w:rPr>
          <w:rFonts w:ascii="Georgia" w:hAnsi="Georgia"/>
          <w:b/>
          <w:bCs/>
          <w:sz w:val="20"/>
          <w:szCs w:val="20"/>
        </w:rPr>
        <w:t>Ako bude zabezpečený príjazd požiarnych vozidiel k požiarnej nádrži ?</w:t>
      </w:r>
    </w:p>
    <w:p w14:paraId="0EE3CD94" w14:textId="03A8DD19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933B70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</w:t>
      </w:r>
      <w:r w:rsidR="00747FD2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8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54525020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Potrebu požiarnej vody je potrebné zabezpečiť v čistom úžitkovom objeme 35 m3. V situačnom výkrese je požiarna nádrž relokovaná. Poprosíme oceniť požiarnu nádrž spolu so sacím potrubím s bajonetovou rýchlospojkou a príslušenstvom  pre možnosť napojenia požiarnej techniky.</w:t>
      </w:r>
    </w:p>
    <w:p w14:paraId="2744781A" w14:textId="77777777" w:rsidR="00747FD2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sz w:val="20"/>
          <w:szCs w:val="20"/>
        </w:rPr>
        <w:br/>
      </w:r>
      <w:r w:rsidR="00747FD2" w:rsidRPr="00323BF4">
        <w:rPr>
          <w:rFonts w:ascii="Georgia" w:hAnsi="Georgia"/>
          <w:b/>
          <w:bCs/>
          <w:sz w:val="20"/>
          <w:szCs w:val="20"/>
        </w:rPr>
        <w:t xml:space="preserve">Otázka 9: </w:t>
      </w:r>
    </w:p>
    <w:p w14:paraId="74D8BFA7" w14:textId="1393C6F6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V časti elektro sme si nevšimli projekt doplnkového pospájania.</w:t>
      </w:r>
    </w:p>
    <w:p w14:paraId="3A3D5651" w14:textId="1E784093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747FD2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9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5E252396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„Podľa vyjadrenia spracovateľa PD elektro je doplnkové pospájanie jej súčasťou „. Doplnkové pospájanie je potrebné zrealizovať a pri tvorbe súťažnej ponuky zohľadniť.</w:t>
      </w:r>
    </w:p>
    <w:p w14:paraId="2CA61DFA" w14:textId="77777777" w:rsidR="00353D33" w:rsidRPr="00323BF4" w:rsidRDefault="00353D33" w:rsidP="008A4300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3E5EB08F" w14:textId="49F3E507" w:rsidR="008A4300" w:rsidRPr="00323BF4" w:rsidRDefault="00747FD2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10:</w:t>
      </w:r>
    </w:p>
    <w:p w14:paraId="2AA293D1" w14:textId="51A83BE9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V pôdoryse je centrál stop no v projekte rozvádzača chýba. Žiadame o doplnenie do výkresu rozvádzača.</w:t>
      </w:r>
    </w:p>
    <w:p w14:paraId="3A0D83DB" w14:textId="552E6673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8A4300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10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388349D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rozvádzač v PD rieši len vymedzenú časť prístavby.  Pôvodný objektový rozvádzač zostáva a upravuje resp. dopĺňa sa podľa PD.</w:t>
      </w:r>
    </w:p>
    <w:p w14:paraId="131B56EF" w14:textId="77777777" w:rsidR="008A4300" w:rsidRPr="00323BF4" w:rsidRDefault="008A4300" w:rsidP="008A4300">
      <w:pPr>
        <w:jc w:val="both"/>
        <w:rPr>
          <w:rFonts w:ascii="Georgia" w:hAnsi="Georgia"/>
          <w:sz w:val="20"/>
          <w:szCs w:val="20"/>
        </w:rPr>
      </w:pPr>
    </w:p>
    <w:p w14:paraId="2206EC51" w14:textId="77777777" w:rsidR="008A4300" w:rsidRPr="00323BF4" w:rsidRDefault="008A4300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Otázka 11: </w:t>
      </w:r>
    </w:p>
    <w:p w14:paraId="516EC213" w14:textId="15CE2FA8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Klimatizačné jednotky sú súčasťou VO detto aj rozvody a elektroinštalácie alebo nie ?</w:t>
      </w:r>
    </w:p>
    <w:p w14:paraId="21183EBA" w14:textId="1B22FF3C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125BD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11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108A911" w14:textId="35439FA7" w:rsidR="004A59F1" w:rsidRPr="00323BF4" w:rsidRDefault="00F07C0A" w:rsidP="004A59F1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lastRenderedPageBreak/>
        <w:t>Áno, klimatizačné jednotky, rozvody a elektroinštalácia  sú súčasťou VO, čo bolo projektantom doplnené do VV</w:t>
      </w:r>
      <w:r w:rsidR="004A59F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</w:t>
      </w:r>
      <w:r w:rsidR="004A59F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ktorý bol zverejnený ako </w:t>
      </w:r>
      <w:proofErr w:type="spellStart"/>
      <w:r w:rsidR="004A59F1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="004A59F1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="004A59F1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="004A59F1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="004A59F1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="004A59F1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 w:rsidR="004A59F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249D39D1" w14:textId="77777777" w:rsidR="00F07C0A" w:rsidRPr="00323BF4" w:rsidRDefault="00F07C0A" w:rsidP="008A4300">
      <w:pPr>
        <w:jc w:val="both"/>
        <w:rPr>
          <w:rFonts w:ascii="Georgia" w:hAnsi="Georgia"/>
          <w:sz w:val="20"/>
          <w:szCs w:val="20"/>
        </w:rPr>
      </w:pPr>
    </w:p>
    <w:p w14:paraId="333C32A7" w14:textId="77777777" w:rsidR="003125BD" w:rsidRPr="00323BF4" w:rsidRDefault="003125BD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12:</w:t>
      </w:r>
    </w:p>
    <w:p w14:paraId="3EBFBBFA" w14:textId="7E76EBAC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Núdzových svietidiel sme narátali 11 ks v PD no vo VV je ich 10. Aká je správna výmera ?</w:t>
      </w:r>
    </w:p>
    <w:p w14:paraId="5C9B305F" w14:textId="6257D0EB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125BD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12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489BA273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sa jedná o 10 ks .</w:t>
      </w:r>
    </w:p>
    <w:p w14:paraId="15B3EBDF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25EA20F2" w14:textId="77777777" w:rsidR="003125BD" w:rsidRPr="00323BF4" w:rsidRDefault="003125BD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13:</w:t>
      </w:r>
    </w:p>
    <w:p w14:paraId="326C988A" w14:textId="6E3C99EE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Protipožiarna kabeláž k núdzovkám je Káble silové s medeným jadrom CHKE-R-J 3x1,5 o výmere 55 m. Na 10 ks svietidiel nám to príde málo. Je výmera v poriadku ?</w:t>
      </w:r>
    </w:p>
    <w:p w14:paraId="0B24A766" w14:textId="4C4A2B8E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125BD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13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1836AF8D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Generálny projektant konštatuje, že výmera kabeláže je postačujúca. </w:t>
      </w:r>
    </w:p>
    <w:p w14:paraId="04F9703F" w14:textId="77777777" w:rsidR="00F07C0A" w:rsidRPr="00323BF4" w:rsidRDefault="00F07C0A" w:rsidP="008A4300">
      <w:pPr>
        <w:jc w:val="both"/>
        <w:rPr>
          <w:rFonts w:ascii="Georgia" w:hAnsi="Georgia"/>
          <w:color w:val="FF0000"/>
          <w:sz w:val="20"/>
          <w:szCs w:val="20"/>
        </w:rPr>
      </w:pPr>
    </w:p>
    <w:p w14:paraId="40FCF74E" w14:textId="77777777" w:rsidR="00C7121D" w:rsidRPr="00323BF4" w:rsidRDefault="00C7121D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14:</w:t>
      </w:r>
    </w:p>
    <w:p w14:paraId="7053C0F4" w14:textId="73B9FBC7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Sú ostatné výmery stavebná časť, ZTI, UK a ostatné v súlade s PD ?</w:t>
      </w:r>
    </w:p>
    <w:p w14:paraId="581E46F4" w14:textId="257A5593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C7121D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14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1C94D14A" w14:textId="1E21E7F4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 sú v súlade s PD.</w:t>
      </w:r>
    </w:p>
    <w:p w14:paraId="142DC4C6" w14:textId="77777777" w:rsidR="00F07C0A" w:rsidRPr="00323BF4" w:rsidRDefault="00F07C0A" w:rsidP="008A4300">
      <w:pPr>
        <w:jc w:val="both"/>
        <w:rPr>
          <w:rFonts w:ascii="Georgia" w:hAnsi="Georgia"/>
          <w:sz w:val="20"/>
          <w:szCs w:val="20"/>
        </w:rPr>
      </w:pPr>
    </w:p>
    <w:p w14:paraId="496C1EEF" w14:textId="7CB7BC96" w:rsidR="00C7121D" w:rsidRPr="00323BF4" w:rsidRDefault="00C7121D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15</w:t>
      </w:r>
    </w:p>
    <w:p w14:paraId="3AE29EF2" w14:textId="77777777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 V TS časti ÚK sa pri výpočte expanznej nádoby uvádza V = 1,3 x 0,0355 x 100 x 350 /350 – 120/ = 9,00 l. Vo VV je Nádoba expanzná , objem 35 l, N35 3bar biela (9572995) + pripojovací ventil R3/4 (9572213). V technickej miestnosti nie je odvod kanalizácie z podlahovej v puste ani riešený odvod z poistných ventilov.</w:t>
      </w:r>
    </w:p>
    <w:p w14:paraId="22F87A8A" w14:textId="5C73DC5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15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181C4B2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napojenie sa zrealizuje do stúpačky K4 v podlahe pripojovacím potrubím.</w:t>
      </w:r>
    </w:p>
    <w:p w14:paraId="5A639BDB" w14:textId="77777777" w:rsidR="00F07C0A" w:rsidRPr="00323BF4" w:rsidRDefault="00F07C0A" w:rsidP="008A4300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10FF8A0D" w14:textId="2DA20E0F" w:rsidR="00A619F3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16:</w:t>
      </w:r>
    </w:p>
    <w:p w14:paraId="495CD59A" w14:textId="77777777" w:rsidR="00800D3E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  Vo VV v stavebnej časti sa uvádza:</w:t>
      </w:r>
    </w:p>
    <w:p w14:paraId="7ED67DAA" w14:textId="67CA1373" w:rsidR="008A4300" w:rsidRPr="00323BF4" w:rsidRDefault="00F07C0A" w:rsidP="00800D3E">
      <w:pPr>
        <w:pStyle w:val="Odsekzoznamu"/>
        <w:numPr>
          <w:ilvl w:val="0"/>
          <w:numId w:val="3"/>
        </w:num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Polomontovaný strop zo ŽB nosníkov stropných vložiek výšky nad 150 do 200 mm, s podoprením a dobetónovaním medzi vložkami (bez výstuže) 20,07 m2.</w:t>
      </w:r>
    </w:p>
    <w:p w14:paraId="3A5F0D6E" w14:textId="378508EB" w:rsidR="00F07C0A" w:rsidRPr="00323BF4" w:rsidRDefault="00F07C0A" w:rsidP="00800D3E">
      <w:pPr>
        <w:pStyle w:val="Odsekzoznamu"/>
        <w:numPr>
          <w:ilvl w:val="0"/>
          <w:numId w:val="3"/>
        </w:num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Montáž stropného panelu z predpät. betónu Spiroll, hmotnosti do 3 t 58 ks + dodávka Stropný panel predpätý SPIROLL hrúbky 200-2/9,3+7/12,5, PPD.../219 -- 279,2 m.</w:t>
      </w:r>
      <w:r w:rsidRPr="00323BF4">
        <w:rPr>
          <w:rFonts w:ascii="Georgia" w:hAnsi="Georgia"/>
          <w:b/>
          <w:bCs/>
          <w:sz w:val="20"/>
          <w:szCs w:val="20"/>
        </w:rPr>
        <w:br/>
        <w:t>Pôdorys prístavby je cca 412 m2.</w:t>
      </w:r>
      <w:r w:rsidR="008A4300" w:rsidRPr="00323BF4">
        <w:rPr>
          <w:rFonts w:ascii="Georgia" w:hAnsi="Georgia"/>
          <w:b/>
          <w:bCs/>
          <w:sz w:val="20"/>
          <w:szCs w:val="20"/>
        </w:rPr>
        <w:t xml:space="preserve"> </w:t>
      </w:r>
      <w:r w:rsidRPr="00323BF4">
        <w:rPr>
          <w:rFonts w:ascii="Georgia" w:hAnsi="Georgia"/>
          <w:b/>
          <w:bCs/>
          <w:sz w:val="20"/>
          <w:szCs w:val="20"/>
        </w:rPr>
        <w:t xml:space="preserve">Aký má byť strop nad prístavbou nakoľko z rezu </w:t>
      </w:r>
      <w:r w:rsidRPr="00323BF4">
        <w:rPr>
          <w:rFonts w:ascii="Georgia" w:hAnsi="Georgia"/>
          <w:b/>
          <w:bCs/>
          <w:sz w:val="20"/>
          <w:szCs w:val="20"/>
        </w:rPr>
        <w:lastRenderedPageBreak/>
        <w:t>to vyzerá ako Spiroll no výkaz takú výmeru neuvádza / 272 m x 1 m = 272 m2 +20 ,07 m2 = .../ ? Žiadame o presnejší výkres skladby strechy a o kontrolu VV.</w:t>
      </w:r>
    </w:p>
    <w:p w14:paraId="033B8531" w14:textId="2264F570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16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1D71632C" w14:textId="162893CB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Výkres skladby strechy je súčasťou PD -  Výkres číslo St01 . Z výkresu je zrejmé, že časť stropu je riešená predpätými nosníkmi a časť stropu z prefabrikovaných panelov.</w:t>
      </w:r>
    </w:p>
    <w:p w14:paraId="21F65592" w14:textId="77777777" w:rsidR="00F07C0A" w:rsidRPr="00323BF4" w:rsidRDefault="00F07C0A" w:rsidP="008A4300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6B6DBFD4" w14:textId="278F2ED9" w:rsidR="00A619F3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17:</w:t>
      </w:r>
    </w:p>
    <w:p w14:paraId="023D9091" w14:textId="77777777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Vo VV stavebná časť položka 191 Montáž ostatných atypických kovových stavebných doplnkových konštrukcií nad 50 do 100 kg - 1156 kg a k nej položka 192 Oceľová výmena (ref. Petra Peikko). Žiadame o doloženie výkresov predmetnej konštrukcie.</w:t>
      </w:r>
    </w:p>
    <w:p w14:paraId="0EDFCBF1" w14:textId="0EF40578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17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A9F980C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výkresová dokumentácia ku predmetným oceľovým konštrukciám bude predmetom dielenskej / typovej dokumentácie ako súčasť dodávky Oceľových Konštrukcií podľa vybraného výrobcu, nakoľko sa jedná o  výrobky určené pre hromadné použitie.</w:t>
      </w:r>
    </w:p>
    <w:p w14:paraId="1798D762" w14:textId="77777777" w:rsidR="00F07C0A" w:rsidRPr="00323BF4" w:rsidRDefault="00F07C0A" w:rsidP="008A4300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01CCC52E" w14:textId="77777777" w:rsidR="00A619F3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18:</w:t>
      </w:r>
    </w:p>
    <w:p w14:paraId="5D8B87F7" w14:textId="47B83B6E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Položka 193 Montáž ostatných atypických kovových stavebných doplnkových konštrukcií nad 100 do 250 kg o výmere 20,07 kg je bez dodávky materiálu. Dodá ho obstarávateľ ?</w:t>
      </w:r>
    </w:p>
    <w:p w14:paraId="4CEC05DE" w14:textId="525E14A8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18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15A9E826" w14:textId="23D7A834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Položku je potrebné uchádzačmi v  ponuke oceniť vrátane dodávky materiálu.</w:t>
      </w:r>
    </w:p>
    <w:p w14:paraId="323BACC2" w14:textId="77777777" w:rsidR="00F07C0A" w:rsidRPr="00323BF4" w:rsidRDefault="00F07C0A" w:rsidP="008A4300">
      <w:pPr>
        <w:jc w:val="both"/>
        <w:rPr>
          <w:rFonts w:ascii="Georgia" w:hAnsi="Georgia"/>
          <w:sz w:val="20"/>
          <w:szCs w:val="20"/>
        </w:rPr>
      </w:pPr>
    </w:p>
    <w:p w14:paraId="02D38B41" w14:textId="77777777" w:rsidR="00A619F3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19:</w:t>
      </w:r>
    </w:p>
    <w:p w14:paraId="365F55BC" w14:textId="70AEF400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Ak má byť povrchová úprava </w:t>
      </w:r>
      <w:proofErr w:type="spellStart"/>
      <w:r w:rsidRPr="00323BF4">
        <w:rPr>
          <w:rFonts w:ascii="Georgia" w:hAnsi="Georgia"/>
          <w:b/>
          <w:bCs/>
          <w:sz w:val="20"/>
          <w:szCs w:val="20"/>
        </w:rPr>
        <w:t>oc</w:t>
      </w:r>
      <w:proofErr w:type="spellEnd"/>
      <w:r w:rsidRPr="00323BF4">
        <w:rPr>
          <w:rFonts w:ascii="Georgia" w:hAnsi="Georgia"/>
          <w:b/>
          <w:bCs/>
          <w:sz w:val="20"/>
          <w:szCs w:val="20"/>
        </w:rPr>
        <w:t>. konštrukcií, kto ju zabezpečí ?</w:t>
      </w:r>
    </w:p>
    <w:p w14:paraId="0268DD2D" w14:textId="11BF44D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19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0BF9AC97" w14:textId="2BC51338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referenčné výrobky majú povrchovú úpravu, čo bolo doplnené vo VV</w:t>
      </w:r>
      <w:r w:rsid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</w:t>
      </w:r>
      <w:r w:rsid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ktorý bol zverejnený ako </w:t>
      </w:r>
      <w:proofErr w:type="spellStart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 w:rsid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045EDAE7" w14:textId="77777777" w:rsidR="00F07C0A" w:rsidRPr="00323BF4" w:rsidRDefault="00F07C0A" w:rsidP="008A4300">
      <w:pPr>
        <w:jc w:val="both"/>
        <w:rPr>
          <w:rFonts w:ascii="Georgia" w:hAnsi="Georgia"/>
          <w:color w:val="FF0000"/>
          <w:sz w:val="20"/>
          <w:szCs w:val="20"/>
        </w:rPr>
      </w:pPr>
    </w:p>
    <w:p w14:paraId="140EFF91" w14:textId="77777777" w:rsidR="00A619F3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 20:</w:t>
      </w:r>
    </w:p>
    <w:p w14:paraId="4600834F" w14:textId="205FBE29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Aká je požiadavka na škárovanie obkladov a dlažieb ? Postačuje cementová škárovka ?</w:t>
      </w:r>
    </w:p>
    <w:p w14:paraId="1CBA4F83" w14:textId="328C9C03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20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289110F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 , že sa jedná o epoxidovú škárovaciu hmotu.</w:t>
      </w:r>
    </w:p>
    <w:p w14:paraId="4F603654" w14:textId="77777777" w:rsidR="00F07C0A" w:rsidRDefault="00F07C0A" w:rsidP="008A4300">
      <w:pPr>
        <w:jc w:val="both"/>
        <w:rPr>
          <w:rFonts w:ascii="Georgia" w:hAnsi="Georgia"/>
          <w:sz w:val="20"/>
          <w:szCs w:val="20"/>
        </w:rPr>
      </w:pPr>
    </w:p>
    <w:p w14:paraId="1F839320" w14:textId="77777777" w:rsidR="003179F3" w:rsidRDefault="003179F3" w:rsidP="008A4300">
      <w:pPr>
        <w:jc w:val="both"/>
        <w:rPr>
          <w:rFonts w:ascii="Georgia" w:hAnsi="Georgia"/>
          <w:sz w:val="20"/>
          <w:szCs w:val="20"/>
        </w:rPr>
      </w:pPr>
    </w:p>
    <w:p w14:paraId="184C22EC" w14:textId="77777777" w:rsidR="003179F3" w:rsidRPr="00323BF4" w:rsidRDefault="003179F3" w:rsidP="008A4300">
      <w:pPr>
        <w:jc w:val="both"/>
        <w:rPr>
          <w:rFonts w:ascii="Georgia" w:hAnsi="Georgia"/>
          <w:sz w:val="20"/>
          <w:szCs w:val="20"/>
        </w:rPr>
      </w:pPr>
    </w:p>
    <w:p w14:paraId="4C414FBC" w14:textId="66D0CC87" w:rsidR="00A619F3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lastRenderedPageBreak/>
        <w:t xml:space="preserve">Otázka 21: </w:t>
      </w:r>
    </w:p>
    <w:p w14:paraId="3911121A" w14:textId="77777777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Pôdorysná plocha prístavby je 412 m2, maľby sú o výmere 412 m2.</w:t>
      </w:r>
      <w:r w:rsidRPr="00323BF4">
        <w:rPr>
          <w:rFonts w:ascii="Georgia" w:hAnsi="Georgia"/>
          <w:b/>
          <w:bCs/>
          <w:sz w:val="20"/>
          <w:szCs w:val="20"/>
        </w:rPr>
        <w:br/>
        <w:t>Steny sa nemaľujú? Čo jestvujúca časť ?</w:t>
      </w:r>
    </w:p>
    <w:p w14:paraId="5EF04443" w14:textId="27D67674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A619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21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4277AFDB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 , že steny sa nemaľujú. Povrchová úprava stien prístavby je obklad.</w:t>
      </w:r>
    </w:p>
    <w:p w14:paraId="57861F76" w14:textId="24D8636A" w:rsidR="00F55BCC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Existujúca časť budovy zostáva bez zmeny.</w:t>
      </w:r>
    </w:p>
    <w:p w14:paraId="5B86D197" w14:textId="77777777" w:rsidR="00F55BCC" w:rsidRPr="00323BF4" w:rsidRDefault="00F55BCC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6D98A227" w14:textId="77777777" w:rsidR="003F4B2A" w:rsidRPr="00323BF4" w:rsidRDefault="00A619F3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 xml:space="preserve">Otázka 22: </w:t>
      </w:r>
    </w:p>
    <w:p w14:paraId="39842493" w14:textId="40112A82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Doplniť chýbajúce tabuľky vnútorných a vonkajších výplní otvorov.</w:t>
      </w:r>
    </w:p>
    <w:p w14:paraId="1D7BE6DC" w14:textId="6FE27542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F4B2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22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1AFFE57A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5B10A872" w14:textId="77777777" w:rsidR="003179F3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color w:val="333333"/>
          <w:sz w:val="20"/>
          <w:szCs w:val="20"/>
        </w:rPr>
        <w:br/>
      </w:r>
    </w:p>
    <w:p w14:paraId="349D6263" w14:textId="10E2778A" w:rsidR="003F4B2A" w:rsidRPr="00323BF4" w:rsidRDefault="003F4B2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23:</w:t>
      </w:r>
    </w:p>
    <w:p w14:paraId="7AA9758B" w14:textId="0DBD5CCA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Vo výkaze výmer chýba dodávka vnútorných dverí.</w:t>
      </w:r>
    </w:p>
    <w:p w14:paraId="520F4EE1" w14:textId="4DC97C2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F4B2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23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9B2372E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2AC2DE9A" w14:textId="77777777" w:rsidR="003179F3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color w:val="333333"/>
          <w:sz w:val="20"/>
          <w:szCs w:val="20"/>
        </w:rPr>
        <w:br/>
      </w:r>
    </w:p>
    <w:p w14:paraId="5ECE7B61" w14:textId="43C9AB71" w:rsidR="003F4B2A" w:rsidRPr="00323BF4" w:rsidRDefault="003F4B2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24:</w:t>
      </w:r>
    </w:p>
    <w:p w14:paraId="52A9595E" w14:textId="32602470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 projektovej dokumentácii sa nachádza 29 ks dverí a vo výkaze výmer je ich iba 26 ks.</w:t>
      </w:r>
    </w:p>
    <w:p w14:paraId="45D63DA5" w14:textId="44F77682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F4B2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25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2FA4C2B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71617B72" w14:textId="77777777" w:rsidR="003179F3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color w:val="FF0000"/>
          <w:sz w:val="20"/>
          <w:szCs w:val="20"/>
        </w:rPr>
        <w:br/>
      </w:r>
    </w:p>
    <w:p w14:paraId="64D9442C" w14:textId="7B43C174" w:rsidR="003F4B2A" w:rsidRPr="00323BF4" w:rsidRDefault="003F4B2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26:</w:t>
      </w:r>
    </w:p>
    <w:p w14:paraId="0ECDF73D" w14:textId="1D1FB7C2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 projektovej dokumentácii sa nachádza 14 ks strešných svetlíkov 1200x1200 mm, vo výkaze výmer je 13 ks svetlíkov 1200x1200 mm a 2 ks svetlíkov 600x600 mm.</w:t>
      </w:r>
    </w:p>
    <w:p w14:paraId="0E9288AC" w14:textId="541E90F2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F4B2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26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06851702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0D580A16" w14:textId="77777777" w:rsidR="003179F3" w:rsidRDefault="003179F3" w:rsidP="008A4300">
      <w:pPr>
        <w:jc w:val="both"/>
        <w:rPr>
          <w:rFonts w:ascii="Georgia" w:hAnsi="Georgia"/>
          <w:color w:val="333333"/>
          <w:sz w:val="20"/>
          <w:szCs w:val="20"/>
        </w:rPr>
      </w:pPr>
    </w:p>
    <w:p w14:paraId="41661E87" w14:textId="291B09E9" w:rsidR="003F4B2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color w:val="333333"/>
          <w:sz w:val="20"/>
          <w:szCs w:val="20"/>
        </w:rPr>
        <w:lastRenderedPageBreak/>
        <w:br/>
      </w:r>
      <w:r w:rsidR="003F4B2A"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27:</w:t>
      </w:r>
    </w:p>
    <w:p w14:paraId="49340265" w14:textId="7D424FFF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 projektovej dokumentácii v m.č. 1.35 a 1.46 sa nachádzajú presklené steny</w:t>
      </w:r>
      <w:r w:rsidR="003F4B2A"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,</w:t>
      </w: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 xml:space="preserve"> ktoré chýbajú vo výkaze výmer</w:t>
      </w:r>
    </w:p>
    <w:p w14:paraId="6B4CC5D0" w14:textId="3793AEB5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F4B2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27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B4DB6B1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Jedná sa o existujúce okná.</w:t>
      </w:r>
    </w:p>
    <w:p w14:paraId="40ABDA5C" w14:textId="77777777" w:rsidR="003179F3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color w:val="333333"/>
          <w:sz w:val="20"/>
          <w:szCs w:val="20"/>
        </w:rPr>
        <w:br/>
      </w:r>
    </w:p>
    <w:p w14:paraId="0797BA01" w14:textId="0587AAB0" w:rsidR="003F4B2A" w:rsidRPr="00323BF4" w:rsidRDefault="003F4B2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 xml:space="preserve">Otázka 28: </w:t>
      </w:r>
    </w:p>
    <w:p w14:paraId="6F66A77F" w14:textId="62C76E3C" w:rsidR="00F07C0A" w:rsidRPr="00323BF4" w:rsidRDefault="003F4B2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</w:t>
      </w:r>
      <w:r w:rsidR="00F07C0A"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 výkaze výmer chýbajú 2 ks plastových dverí 1000x2100 mm.</w:t>
      </w:r>
    </w:p>
    <w:p w14:paraId="5034B570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Odpoveď:</w:t>
      </w:r>
    </w:p>
    <w:p w14:paraId="3A807605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338BABE3" w14:textId="77777777" w:rsidR="003179F3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color w:val="333333"/>
          <w:sz w:val="20"/>
          <w:szCs w:val="20"/>
        </w:rPr>
        <w:br/>
      </w:r>
    </w:p>
    <w:p w14:paraId="4256FF90" w14:textId="1BE4CCA6" w:rsidR="003F4B2A" w:rsidRPr="00323BF4" w:rsidRDefault="003F4B2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29:</w:t>
      </w:r>
    </w:p>
    <w:p w14:paraId="483C0BFE" w14:textId="1E971041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 projektovej dokumentácii v skladbe podlahy P1 je uvedená tepelná izolácia EPS NEO hr. 60 mm. Vo výkaze výmer je uvedená tepelná izolácia XPS 300 hr. 60 mm.</w:t>
      </w:r>
    </w:p>
    <w:p w14:paraId="42A4E3DE" w14:textId="51737F5B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3F4B2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29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4AC69842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sa jedná ich technickými parametrami o ekvivalentné materiály.</w:t>
      </w:r>
    </w:p>
    <w:p w14:paraId="1732B698" w14:textId="77777777" w:rsidR="003179F3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color w:val="333333"/>
          <w:sz w:val="20"/>
          <w:szCs w:val="20"/>
        </w:rPr>
        <w:br/>
      </w:r>
    </w:p>
    <w:p w14:paraId="31352BE9" w14:textId="104DE40E" w:rsidR="00580AF3" w:rsidRPr="00323BF4" w:rsidRDefault="00580AF3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30:</w:t>
      </w:r>
    </w:p>
    <w:p w14:paraId="3FCC094C" w14:textId="5FE24E21" w:rsidR="00F07C0A" w:rsidRPr="00323BF4" w:rsidRDefault="00580AF3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</w:t>
      </w:r>
      <w:r w:rsidR="00F07C0A"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 xml:space="preserve"> projektovej dokumentácii v skladbe strechy S1 je uvedená tepelná izolácia 2x XPS hr.150 mm. Vo výkaze výmer je uvedená tepelná izolácia 2x XPS 300 hr.150 mm a 2x izolácia z minerálnej vlny hr. 180 mm.</w:t>
      </w:r>
    </w:p>
    <w:p w14:paraId="118D82FA" w14:textId="3D113125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580A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30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31BE617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30690BDA" w14:textId="5EBD255B" w:rsidR="00C227DA" w:rsidRPr="00323BF4" w:rsidRDefault="00C227DA" w:rsidP="008A4300">
      <w:pPr>
        <w:jc w:val="both"/>
        <w:rPr>
          <w:rFonts w:ascii="Georgia" w:hAnsi="Georgia"/>
          <w:b/>
          <w:bCs/>
          <w:color w:val="FF0000"/>
          <w:sz w:val="20"/>
          <w:szCs w:val="20"/>
          <w:shd w:val="clear" w:color="auto" w:fill="FFFFFF"/>
        </w:rPr>
      </w:pPr>
    </w:p>
    <w:p w14:paraId="6F21F22B" w14:textId="77777777" w:rsidR="004551D8" w:rsidRDefault="004551D8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</w:p>
    <w:p w14:paraId="24176C17" w14:textId="1BA6F56C" w:rsidR="00580AF3" w:rsidRPr="00323BF4" w:rsidRDefault="00580AF3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Otázka 31:</w:t>
      </w:r>
    </w:p>
    <w:p w14:paraId="2DF8C567" w14:textId="319A7FBB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  <w:shd w:val="clear" w:color="auto" w:fill="FFFFFF"/>
        </w:rPr>
      </w:pPr>
      <w:r w:rsidRPr="00323BF4">
        <w:rPr>
          <w:rFonts w:ascii="Georgia" w:hAnsi="Georgia"/>
          <w:b/>
          <w:bCs/>
          <w:sz w:val="20"/>
          <w:szCs w:val="20"/>
          <w:shd w:val="clear" w:color="auto" w:fill="FFFFFF"/>
        </w:rPr>
        <w:t>V projektovej dokumentácii sa nachádza objekt VZT. Je tento objekt súčasťou verejného obstarávania alebo nie. AK áno je potrebné doplniť jeho výkaz výmer.</w:t>
      </w:r>
    </w:p>
    <w:p w14:paraId="3BB9D144" w14:textId="252638D0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580A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31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612001D0" w14:textId="6F713B29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Generálny projektant objasňuje, že samostatný výkaz výmer pre tento objekt nie je.</w:t>
      </w:r>
      <w:r w:rsidR="00580AF3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Prvky VZT sú súčasťou Výkazu Výmer - oddielu Zdravotechnické inštalácie.</w:t>
      </w:r>
    </w:p>
    <w:p w14:paraId="23F2768F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27BB184E" w14:textId="7BE251A4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3C40A1">
        <w:rPr>
          <w:rFonts w:ascii="Georgia" w:hAnsi="Georgia"/>
          <w:b/>
          <w:bCs/>
          <w:sz w:val="20"/>
          <w:szCs w:val="20"/>
        </w:rPr>
        <w:t>Otázka</w:t>
      </w:r>
      <w:r w:rsidR="00580AF3" w:rsidRPr="00323BF4">
        <w:rPr>
          <w:rFonts w:ascii="Georgia" w:hAnsi="Georgia"/>
          <w:b/>
          <w:bCs/>
          <w:sz w:val="20"/>
          <w:szCs w:val="20"/>
        </w:rPr>
        <w:t xml:space="preserve"> 32</w:t>
      </w:r>
      <w:r w:rsidRPr="003C40A1">
        <w:rPr>
          <w:rFonts w:ascii="Georgia" w:hAnsi="Georgia"/>
          <w:b/>
          <w:bCs/>
          <w:sz w:val="20"/>
          <w:szCs w:val="20"/>
        </w:rPr>
        <w:t>:</w:t>
      </w:r>
    </w:p>
    <w:p w14:paraId="4FA01F55" w14:textId="77777777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3C40A1">
        <w:rPr>
          <w:rFonts w:ascii="Georgia" w:hAnsi="Georgia"/>
          <w:b/>
          <w:bCs/>
          <w:sz w:val="20"/>
          <w:szCs w:val="20"/>
        </w:rPr>
        <w:t>podľa výpisu je interiérových drevených dverí 36 ks. V rozpočte sú 2 ks. Poprosím o opravu.</w:t>
      </w:r>
    </w:p>
    <w:p w14:paraId="1E30640D" w14:textId="382E12B6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484AAC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32</w:t>
      </w: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AE4D512" w14:textId="77777777" w:rsidR="00F55BCC" w:rsidRPr="00323BF4" w:rsidRDefault="00F55BCC" w:rsidP="00F55BC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26C33DDB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FF0000"/>
          <w:sz w:val="20"/>
          <w:szCs w:val="20"/>
        </w:rPr>
      </w:pPr>
    </w:p>
    <w:p w14:paraId="2B28BD2C" w14:textId="5D698C99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3C40A1">
        <w:rPr>
          <w:rFonts w:ascii="Georgia" w:hAnsi="Georgia"/>
          <w:b/>
          <w:bCs/>
          <w:sz w:val="20"/>
          <w:szCs w:val="20"/>
        </w:rPr>
        <w:t>Otázka</w:t>
      </w:r>
      <w:r w:rsidR="00484AAC" w:rsidRPr="00323BF4">
        <w:rPr>
          <w:rFonts w:ascii="Georgia" w:hAnsi="Georgia"/>
          <w:b/>
          <w:bCs/>
          <w:sz w:val="20"/>
          <w:szCs w:val="20"/>
        </w:rPr>
        <w:t xml:space="preserve"> 33</w:t>
      </w:r>
      <w:r w:rsidRPr="003C40A1">
        <w:rPr>
          <w:rFonts w:ascii="Georgia" w:hAnsi="Georgia"/>
          <w:b/>
          <w:bCs/>
          <w:sz w:val="20"/>
          <w:szCs w:val="20"/>
        </w:rPr>
        <w:t>:</w:t>
      </w:r>
    </w:p>
    <w:p w14:paraId="54EE06D1" w14:textId="3543B568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3C40A1">
        <w:rPr>
          <w:rFonts w:ascii="Georgia" w:hAnsi="Georgia"/>
          <w:b/>
          <w:bCs/>
          <w:sz w:val="20"/>
          <w:szCs w:val="20"/>
        </w:rPr>
        <w:t xml:space="preserve">Dobrý deň , zo strany verejného obstarávateľa bol poskytnutý výpis otvorov, ale vo výkaze výmer sa nenachádzajú niektoré okná a dvere. Z tohto dôvodu by sme chceli požiadať o zosúladenie poskytnutého výkazu výmer s poskytnutými podkladmi, tj. doplnenie chýbajúcich výplní otvorov do výkazov výmer. </w:t>
      </w:r>
    </w:p>
    <w:p w14:paraId="746F916F" w14:textId="623FD27D" w:rsidR="00484AAC" w:rsidRPr="003C40A1" w:rsidRDefault="00484AAC" w:rsidP="00484AAC">
      <w:pPr>
        <w:spacing w:after="160"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3</w:t>
      </w: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72B44A9" w14:textId="3FAA12A4" w:rsidR="00484AAC" w:rsidRPr="00323BF4" w:rsidRDefault="00484AAC" w:rsidP="00484AAC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 w:rsidR="007C42EA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ktorý bol zverejnený ako </w:t>
      </w:r>
      <w:proofErr w:type="spellStart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="00F55BCC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 w:rsid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65A27A83" w14:textId="77777777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2542D633" w14:textId="3F0B2311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3C40A1">
        <w:rPr>
          <w:rFonts w:ascii="Georgia" w:hAnsi="Georgia"/>
          <w:b/>
          <w:bCs/>
          <w:sz w:val="20"/>
          <w:szCs w:val="20"/>
        </w:rPr>
        <w:t>Otázka</w:t>
      </w:r>
      <w:r w:rsidR="00484AAC" w:rsidRPr="00323BF4">
        <w:rPr>
          <w:rFonts w:ascii="Georgia" w:hAnsi="Georgia"/>
          <w:b/>
          <w:bCs/>
          <w:sz w:val="20"/>
          <w:szCs w:val="20"/>
        </w:rPr>
        <w:t xml:space="preserve"> 34</w:t>
      </w:r>
      <w:r w:rsidRPr="003C40A1">
        <w:rPr>
          <w:rFonts w:ascii="Georgia" w:hAnsi="Georgia"/>
          <w:b/>
          <w:bCs/>
          <w:sz w:val="20"/>
          <w:szCs w:val="20"/>
        </w:rPr>
        <w:t>:</w:t>
      </w:r>
    </w:p>
    <w:p w14:paraId="10201781" w14:textId="77777777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3C40A1">
        <w:rPr>
          <w:rFonts w:ascii="Georgia" w:hAnsi="Georgia"/>
          <w:b/>
          <w:bCs/>
          <w:sz w:val="20"/>
          <w:szCs w:val="20"/>
        </w:rPr>
        <w:t>aká je hrúbka koreňovej fólie TPO? Aký priemer má rozperný nit do betónu?</w:t>
      </w:r>
    </w:p>
    <w:p w14:paraId="3C83D679" w14:textId="2E7774B5" w:rsidR="00F07C0A" w:rsidRPr="003C40A1" w:rsidRDefault="00F07C0A" w:rsidP="008A4300">
      <w:pPr>
        <w:spacing w:after="160"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484AAC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34</w:t>
      </w: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.</w:t>
      </w:r>
    </w:p>
    <w:p w14:paraId="326D89BF" w14:textId="4D34A667" w:rsidR="004551D8" w:rsidRDefault="00F07C0A" w:rsidP="004551D8">
      <w:pPr>
        <w:spacing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 predmetnom prípade sa jedná o fóliu TPO s ochranou proti prerastaniu koreňov, ktorá má hrúbku 2 mm.  Kotvenie samotné je gravitačne, vrstvami strešného plášťa. Mechanické kotvenie - v montážnom štádiu 2 kotvy / m2 (napr. ejot s tanierovou hlavou 50 mm)</w:t>
      </w:r>
    </w:p>
    <w:p w14:paraId="7EC528BA" w14:textId="77777777" w:rsidR="00F55BCC" w:rsidRPr="00323BF4" w:rsidRDefault="00F55BCC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38E44A0F" w14:textId="56E8BEF8" w:rsidR="00F07C0A" w:rsidRPr="000A588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0A5881">
        <w:rPr>
          <w:rFonts w:ascii="Georgia" w:hAnsi="Georgia"/>
          <w:b/>
          <w:bCs/>
          <w:sz w:val="20"/>
          <w:szCs w:val="20"/>
        </w:rPr>
        <w:t>Otázka</w:t>
      </w:r>
      <w:r w:rsidR="00484AAC" w:rsidRPr="00323BF4">
        <w:rPr>
          <w:rFonts w:ascii="Georgia" w:hAnsi="Georgia"/>
          <w:b/>
          <w:bCs/>
          <w:sz w:val="20"/>
          <w:szCs w:val="20"/>
        </w:rPr>
        <w:t xml:space="preserve"> 35</w:t>
      </w:r>
      <w:r w:rsidRPr="000A5881">
        <w:rPr>
          <w:rFonts w:ascii="Georgia" w:hAnsi="Georgia"/>
          <w:b/>
          <w:bCs/>
          <w:sz w:val="20"/>
          <w:szCs w:val="20"/>
        </w:rPr>
        <w:t>:</w:t>
      </w:r>
    </w:p>
    <w:p w14:paraId="28FA016F" w14:textId="77777777" w:rsidR="00F07C0A" w:rsidRPr="000A5881" w:rsidRDefault="00F07C0A" w:rsidP="008A4300">
      <w:pPr>
        <w:spacing w:after="160" w:line="259" w:lineRule="auto"/>
        <w:jc w:val="both"/>
        <w:rPr>
          <w:rFonts w:ascii="Georgia" w:hAnsi="Georgia"/>
          <w:sz w:val="20"/>
          <w:szCs w:val="20"/>
        </w:rPr>
      </w:pPr>
      <w:r w:rsidRPr="000A5881">
        <w:rPr>
          <w:rFonts w:ascii="Georgia" w:hAnsi="Georgia"/>
          <w:b/>
          <w:bCs/>
          <w:sz w:val="20"/>
          <w:szCs w:val="20"/>
        </w:rPr>
        <w:t>vyhovujú panely únosnosti pri rozpone 8950 mm a obojstrannom zaťažení?</w:t>
      </w:r>
    </w:p>
    <w:p w14:paraId="51646702" w14:textId="4A98CB07" w:rsidR="00F07C0A" w:rsidRPr="000A5881" w:rsidRDefault="00F07C0A" w:rsidP="008A4300">
      <w:pPr>
        <w:spacing w:after="160"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0A588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="00484AAC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35</w:t>
      </w:r>
      <w:r w:rsidRPr="000A588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13D0A4AD" w14:textId="77777777" w:rsidR="00F07C0A" w:rsidRPr="000A5881" w:rsidRDefault="00F07C0A" w:rsidP="008A4300">
      <w:pPr>
        <w:spacing w:after="160"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0A588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Áno vyhovujú na tuto snehovú oblasť.</w:t>
      </w:r>
    </w:p>
    <w:p w14:paraId="0C417748" w14:textId="77777777" w:rsidR="00C227DA" w:rsidRPr="00323BF4" w:rsidRDefault="00C227DA" w:rsidP="008A4300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28615ED8" w14:textId="46F3A659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</w:t>
      </w:r>
      <w:r w:rsidR="00484AAC" w:rsidRPr="00323BF4">
        <w:rPr>
          <w:rFonts w:ascii="Georgia" w:hAnsi="Georgia"/>
          <w:b/>
          <w:bCs/>
          <w:sz w:val="20"/>
          <w:szCs w:val="20"/>
        </w:rPr>
        <w:t xml:space="preserve"> 36</w:t>
      </w:r>
      <w:r w:rsidRPr="00323BF4">
        <w:rPr>
          <w:rFonts w:ascii="Georgia" w:hAnsi="Georgia"/>
          <w:b/>
          <w:bCs/>
          <w:sz w:val="20"/>
          <w:szCs w:val="20"/>
        </w:rPr>
        <w:t xml:space="preserve">: </w:t>
      </w:r>
    </w:p>
    <w:p w14:paraId="3A803F23" w14:textId="77777777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VV je v nesúlade s výpisom plastových výrobkov. Poprosím o nápravu</w:t>
      </w:r>
    </w:p>
    <w:p w14:paraId="406D534B" w14:textId="57FBE570" w:rsidR="00B87CF8" w:rsidRPr="003C40A1" w:rsidRDefault="00B87CF8" w:rsidP="00B87CF8">
      <w:pPr>
        <w:spacing w:after="160" w:line="259" w:lineRule="auto"/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Odpoveď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6</w:t>
      </w:r>
      <w:r w:rsidRPr="003C40A1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3D214BA6" w14:textId="77777777" w:rsidR="00B87CF8" w:rsidRPr="00323BF4" w:rsidRDefault="00B87CF8" w:rsidP="00B87CF8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výmer.</w:t>
      </w:r>
    </w:p>
    <w:p w14:paraId="1D151CB2" w14:textId="77777777" w:rsidR="00F07C0A" w:rsidRPr="00323BF4" w:rsidRDefault="00F07C0A" w:rsidP="008A4300">
      <w:pPr>
        <w:jc w:val="both"/>
        <w:rPr>
          <w:rFonts w:ascii="Georgia" w:hAnsi="Georgia"/>
          <w:sz w:val="20"/>
          <w:szCs w:val="20"/>
        </w:rPr>
      </w:pPr>
    </w:p>
    <w:p w14:paraId="4DFA8F10" w14:textId="2C31D15F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Otázka</w:t>
      </w:r>
      <w:r w:rsidR="00B87CF8" w:rsidRPr="00323BF4">
        <w:rPr>
          <w:rFonts w:ascii="Georgia" w:hAnsi="Georgia"/>
          <w:b/>
          <w:bCs/>
          <w:sz w:val="20"/>
          <w:szCs w:val="20"/>
        </w:rPr>
        <w:t xml:space="preserve"> 37</w:t>
      </w:r>
      <w:r w:rsidRPr="00323BF4">
        <w:rPr>
          <w:rFonts w:ascii="Georgia" w:hAnsi="Georgia"/>
          <w:b/>
          <w:bCs/>
          <w:sz w:val="20"/>
          <w:szCs w:val="20"/>
        </w:rPr>
        <w:t>:</w:t>
      </w:r>
    </w:p>
    <w:p w14:paraId="204F2DB5" w14:textId="2EC03D20" w:rsidR="00F07C0A" w:rsidRPr="00323BF4" w:rsidRDefault="00F07C0A" w:rsidP="008A4300">
      <w:pPr>
        <w:jc w:val="both"/>
        <w:rPr>
          <w:rFonts w:ascii="Georgia" w:hAnsi="Georgia"/>
          <w:b/>
          <w:bCs/>
          <w:sz w:val="20"/>
          <w:szCs w:val="20"/>
        </w:rPr>
      </w:pPr>
      <w:r w:rsidRPr="00323BF4">
        <w:rPr>
          <w:rFonts w:ascii="Georgia" w:hAnsi="Georgia"/>
          <w:b/>
          <w:bCs/>
          <w:sz w:val="20"/>
          <w:szCs w:val="20"/>
        </w:rPr>
        <w:t>prosím o vysvetlenie:</w:t>
      </w:r>
      <w:r w:rsidR="00B87CF8" w:rsidRPr="00323BF4">
        <w:rPr>
          <w:rFonts w:ascii="Georgia" w:hAnsi="Georgia"/>
          <w:b/>
          <w:bCs/>
          <w:sz w:val="20"/>
          <w:szCs w:val="20"/>
        </w:rPr>
        <w:t xml:space="preserve"> </w:t>
      </w:r>
      <w:r w:rsidRPr="00323BF4">
        <w:rPr>
          <w:rFonts w:ascii="Georgia" w:hAnsi="Georgia"/>
          <w:b/>
          <w:bCs/>
          <w:sz w:val="20"/>
          <w:szCs w:val="20"/>
        </w:rPr>
        <w:t>výkaz výmer neobsahuje časť vetranie a klimatizácie, technológiu chladenia v miestnosti 1.44.2</w:t>
      </w:r>
      <w:r w:rsidR="00B87CF8" w:rsidRPr="00323BF4">
        <w:rPr>
          <w:rFonts w:ascii="Georgia" w:hAnsi="Georgia"/>
          <w:b/>
          <w:bCs/>
          <w:sz w:val="20"/>
          <w:szCs w:val="20"/>
        </w:rPr>
        <w:t xml:space="preserve"> </w:t>
      </w:r>
      <w:r w:rsidRPr="00323BF4">
        <w:rPr>
          <w:rFonts w:ascii="Georgia" w:hAnsi="Georgia"/>
          <w:b/>
          <w:bCs/>
          <w:sz w:val="20"/>
          <w:szCs w:val="20"/>
        </w:rPr>
        <w:t>Doplní investor túto časť, alebo nie je premetom zákazky?</w:t>
      </w:r>
      <w:r w:rsidRPr="00323BF4">
        <w:rPr>
          <w:rFonts w:ascii="Georgia" w:hAnsi="Georgia"/>
          <w:b/>
          <w:bCs/>
          <w:sz w:val="20"/>
          <w:szCs w:val="20"/>
        </w:rPr>
        <w:br/>
        <w:t>pričom v Zmluve o dielo v čl. III - Predmet zmluvy - nie je vyňatá žiadna časť dodávky.</w:t>
      </w:r>
    </w:p>
    <w:p w14:paraId="4BDA5036" w14:textId="646D0B90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lastRenderedPageBreak/>
        <w:t>Odpoveď</w:t>
      </w:r>
      <w:r w:rsidR="00B87CF8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na otázku 37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:</w:t>
      </w:r>
    </w:p>
    <w:p w14:paraId="747E3970" w14:textId="44666DB7" w:rsidR="004551D8" w:rsidRPr="00323BF4" w:rsidRDefault="00B87CF8" w:rsidP="004551D8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dopytované je doplnené do výkazu výmer</w:t>
      </w:r>
      <w:r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, </w:t>
      </w:r>
      <w:r w:rsidR="00F07C0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predmetná časť </w:t>
      </w:r>
      <w:r w:rsidR="000456ED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bola </w:t>
      </w:r>
      <w:r w:rsidR="00F07C0A" w:rsidRPr="00323BF4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doplnená do SO 02_Zdravotechnika</w:t>
      </w:r>
      <w:r w:rsidR="004551D8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, VV</w:t>
      </w:r>
      <w:r w:rsidR="004551D8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bol zverejnený ako </w:t>
      </w:r>
      <w:proofErr w:type="spellStart"/>
      <w:r w:rsidR="004551D8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Priloha</w:t>
      </w:r>
      <w:proofErr w:type="spellEnd"/>
      <w:r w:rsidR="004551D8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c. 8_ </w:t>
      </w:r>
      <w:proofErr w:type="spellStart"/>
      <w:r w:rsidR="004551D8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Vykaz</w:t>
      </w:r>
      <w:proofErr w:type="spellEnd"/>
      <w:r w:rsidR="004551D8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</w:t>
      </w:r>
      <w:proofErr w:type="spellStart"/>
      <w:r w:rsidR="004551D8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>vymer_verzia</w:t>
      </w:r>
      <w:proofErr w:type="spellEnd"/>
      <w:r w:rsidR="004551D8" w:rsidRPr="00F55BCC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1.xlsx</w:t>
      </w:r>
      <w:r w:rsidR="004551D8">
        <w:rPr>
          <w:rFonts w:ascii="Georgia" w:hAnsi="Georgia"/>
          <w:i/>
          <w:iCs/>
          <w:color w:val="365F91" w:themeColor="accent1" w:themeShade="BF"/>
          <w:sz w:val="20"/>
          <w:szCs w:val="20"/>
        </w:rPr>
        <w:t xml:space="preserve"> v záložke Dokumenty</w:t>
      </w:r>
    </w:p>
    <w:p w14:paraId="1144037C" w14:textId="296E6158" w:rsidR="00F07C0A" w:rsidRPr="00323BF4" w:rsidRDefault="00F07C0A" w:rsidP="008A4300">
      <w:pPr>
        <w:jc w:val="both"/>
        <w:rPr>
          <w:rFonts w:ascii="Georgia" w:hAnsi="Georgia"/>
          <w:i/>
          <w:iCs/>
          <w:color w:val="365F91" w:themeColor="accent1" w:themeShade="BF"/>
          <w:sz w:val="20"/>
          <w:szCs w:val="20"/>
        </w:rPr>
      </w:pPr>
    </w:p>
    <w:p w14:paraId="596D59C4" w14:textId="59F772F3" w:rsidR="000E7B26" w:rsidRPr="00F07C0A" w:rsidRDefault="000E7B26" w:rsidP="000E7B26">
      <w:pPr>
        <w:shd w:val="clear" w:color="auto" w:fill="FFFFFF"/>
        <w:spacing w:after="0" w:line="240" w:lineRule="auto"/>
        <w:jc w:val="both"/>
        <w:rPr>
          <w:rFonts w:ascii="Georgia" w:hAnsi="Georgia"/>
          <w:b/>
          <w:sz w:val="28"/>
          <w:szCs w:val="28"/>
          <w:highlight w:val="lightGray"/>
          <w:lang w:eastAsia="sk-SK"/>
        </w:rPr>
      </w:pPr>
      <w:r w:rsidRPr="00F07C0A">
        <w:rPr>
          <w:rFonts w:ascii="Georgia" w:hAnsi="Georgia"/>
          <w:b/>
          <w:sz w:val="28"/>
          <w:szCs w:val="28"/>
          <w:highlight w:val="lightGray"/>
          <w:lang w:eastAsia="sk-SK"/>
        </w:rPr>
        <w:t xml:space="preserve">A/ Oznámenie verejného obstarávateľa </w:t>
      </w:r>
      <w:r>
        <w:rPr>
          <w:rFonts w:ascii="Georgia" w:hAnsi="Georgia"/>
          <w:b/>
          <w:sz w:val="28"/>
          <w:szCs w:val="28"/>
          <w:highlight w:val="lightGray"/>
          <w:lang w:eastAsia="sk-SK"/>
        </w:rPr>
        <w:t xml:space="preserve">zmene lehôt </w:t>
      </w:r>
    </w:p>
    <w:p w14:paraId="272C7828" w14:textId="6A5708BE" w:rsidR="007139A4" w:rsidRPr="007139A4" w:rsidRDefault="007139A4" w:rsidP="007139A4">
      <w:pPr>
        <w:jc w:val="both"/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Verejný obstarávateľ týmto</w:t>
      </w:r>
      <w:r w:rsidRPr="000E7B26">
        <w:rPr>
          <w:rFonts w:ascii="Georgia" w:hAnsi="Georgia"/>
          <w:sz w:val="20"/>
          <w:szCs w:val="20"/>
        </w:rPr>
        <w:t>,</w:t>
      </w:r>
      <w:r w:rsidRPr="007139A4">
        <w:rPr>
          <w:rFonts w:ascii="Georgia" w:hAnsi="Georgia"/>
          <w:sz w:val="20"/>
          <w:szCs w:val="20"/>
        </w:rPr>
        <w:t xml:space="preserve"> vzhľadom na vysvetlenie súťažných podkladov</w:t>
      </w:r>
      <w:r w:rsidR="00164EBD" w:rsidRPr="000E7B26">
        <w:rPr>
          <w:rFonts w:ascii="Georgia" w:hAnsi="Georgia"/>
          <w:sz w:val="20"/>
          <w:szCs w:val="20"/>
        </w:rPr>
        <w:t xml:space="preserve">, </w:t>
      </w:r>
      <w:r w:rsidR="004551D8" w:rsidRPr="000E7B26">
        <w:rPr>
          <w:rFonts w:ascii="Georgia" w:hAnsi="Georgia"/>
          <w:sz w:val="20"/>
          <w:szCs w:val="20"/>
        </w:rPr>
        <w:t xml:space="preserve">zároveň </w:t>
      </w:r>
      <w:r w:rsidRPr="007139A4">
        <w:rPr>
          <w:rFonts w:ascii="Georgia" w:hAnsi="Georgia"/>
          <w:sz w:val="20"/>
          <w:szCs w:val="20"/>
        </w:rPr>
        <w:t>oznamuje záujemcom, že mení lehoty vo verejnom obstarávaní:</w:t>
      </w:r>
    </w:p>
    <w:p w14:paraId="5730301A" w14:textId="77777777" w:rsidR="007139A4" w:rsidRPr="007139A4" w:rsidRDefault="007139A4" w:rsidP="00B37FE9">
      <w:pPr>
        <w:spacing w:after="0"/>
        <w:rPr>
          <w:rFonts w:ascii="Georgia" w:hAnsi="Georgia"/>
          <w:b/>
          <w:bCs/>
          <w:color w:val="227ACB"/>
          <w:sz w:val="20"/>
          <w:szCs w:val="20"/>
        </w:rPr>
      </w:pPr>
      <w:r w:rsidRPr="007139A4">
        <w:rPr>
          <w:rFonts w:ascii="Georgia" w:hAnsi="Georgia"/>
          <w:b/>
          <w:bCs/>
          <w:color w:val="227ACB"/>
          <w:sz w:val="20"/>
          <w:szCs w:val="20"/>
        </w:rPr>
        <w:t>Pôvodné lehoty:</w:t>
      </w:r>
    </w:p>
    <w:p w14:paraId="6EB240AA" w14:textId="3B9F63DD" w:rsidR="007139A4" w:rsidRPr="007139A4" w:rsidRDefault="007139A4" w:rsidP="00B37FE9">
      <w:pPr>
        <w:spacing w:after="0"/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Dátum a čas predkladania ponúk</w:t>
      </w:r>
      <w:r w:rsidRPr="007139A4">
        <w:rPr>
          <w:rFonts w:ascii="Georgia" w:hAnsi="Georgia"/>
          <w:sz w:val="20"/>
          <w:szCs w:val="20"/>
        </w:rPr>
        <w:tab/>
      </w:r>
      <w:r w:rsidR="007958A8">
        <w:rPr>
          <w:rFonts w:ascii="Georgia" w:hAnsi="Georgia"/>
          <w:sz w:val="20"/>
          <w:szCs w:val="20"/>
        </w:rPr>
        <w:t>4.11</w:t>
      </w:r>
      <w:r w:rsidR="00BC1B5C">
        <w:rPr>
          <w:rFonts w:ascii="Georgia" w:hAnsi="Georgia"/>
          <w:sz w:val="20"/>
          <w:szCs w:val="20"/>
        </w:rPr>
        <w:t>.</w:t>
      </w:r>
      <w:r w:rsidRPr="007139A4">
        <w:rPr>
          <w:rFonts w:ascii="Georgia" w:hAnsi="Georgia"/>
          <w:sz w:val="20"/>
          <w:szCs w:val="20"/>
        </w:rPr>
        <w:t xml:space="preserve"> </w:t>
      </w:r>
      <w:r w:rsidR="00BC1B5C">
        <w:rPr>
          <w:rFonts w:ascii="Georgia" w:hAnsi="Georgia"/>
          <w:sz w:val="20"/>
          <w:szCs w:val="20"/>
        </w:rPr>
        <w:t xml:space="preserve">2024 </w:t>
      </w:r>
      <w:r w:rsidRPr="007139A4">
        <w:rPr>
          <w:rFonts w:ascii="Georgia" w:hAnsi="Georgia"/>
          <w:sz w:val="20"/>
          <w:szCs w:val="20"/>
        </w:rPr>
        <w:t>o 09:00</w:t>
      </w:r>
    </w:p>
    <w:p w14:paraId="4767B730" w14:textId="28405FBF" w:rsidR="007139A4" w:rsidRPr="007139A4" w:rsidRDefault="007139A4" w:rsidP="00B37FE9">
      <w:pPr>
        <w:spacing w:after="0"/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Dátum a čas otvárania ponúk</w:t>
      </w:r>
      <w:r w:rsidRPr="007139A4">
        <w:rPr>
          <w:rFonts w:ascii="Georgia" w:hAnsi="Georgia"/>
          <w:sz w:val="20"/>
          <w:szCs w:val="20"/>
        </w:rPr>
        <w:tab/>
      </w:r>
      <w:r w:rsidRPr="007139A4">
        <w:rPr>
          <w:rFonts w:ascii="Georgia" w:hAnsi="Georgia"/>
          <w:sz w:val="20"/>
          <w:szCs w:val="20"/>
        </w:rPr>
        <w:tab/>
      </w:r>
      <w:r w:rsidR="00BC1B5C">
        <w:rPr>
          <w:rFonts w:ascii="Georgia" w:hAnsi="Georgia"/>
          <w:sz w:val="20"/>
          <w:szCs w:val="20"/>
        </w:rPr>
        <w:t>4</w:t>
      </w:r>
      <w:r w:rsidRPr="007139A4">
        <w:rPr>
          <w:rFonts w:ascii="Georgia" w:hAnsi="Georgia"/>
          <w:sz w:val="20"/>
          <w:szCs w:val="20"/>
        </w:rPr>
        <w:t>.</w:t>
      </w:r>
      <w:r w:rsidR="00BC1B5C">
        <w:rPr>
          <w:rFonts w:ascii="Georgia" w:hAnsi="Georgia"/>
          <w:sz w:val="20"/>
          <w:szCs w:val="20"/>
        </w:rPr>
        <w:t>1</w:t>
      </w:r>
      <w:r w:rsidRPr="007139A4">
        <w:rPr>
          <w:rFonts w:ascii="Georgia" w:hAnsi="Georgia"/>
          <w:sz w:val="20"/>
          <w:szCs w:val="20"/>
        </w:rPr>
        <w:t>1. 202</w:t>
      </w:r>
      <w:r w:rsidR="00BC1B5C">
        <w:rPr>
          <w:rFonts w:ascii="Georgia" w:hAnsi="Georgia"/>
          <w:sz w:val="20"/>
          <w:szCs w:val="20"/>
        </w:rPr>
        <w:t>4</w:t>
      </w:r>
      <w:r w:rsidRPr="007139A4">
        <w:rPr>
          <w:rFonts w:ascii="Georgia" w:hAnsi="Georgia"/>
          <w:sz w:val="20"/>
          <w:szCs w:val="20"/>
        </w:rPr>
        <w:t xml:space="preserve"> o 09:</w:t>
      </w:r>
      <w:r w:rsidR="00BC1B5C">
        <w:rPr>
          <w:rFonts w:ascii="Georgia" w:hAnsi="Georgia"/>
          <w:sz w:val="20"/>
          <w:szCs w:val="20"/>
        </w:rPr>
        <w:t>0</w:t>
      </w:r>
      <w:r w:rsidRPr="007139A4">
        <w:rPr>
          <w:rFonts w:ascii="Georgia" w:hAnsi="Georgia"/>
          <w:sz w:val="20"/>
          <w:szCs w:val="20"/>
        </w:rPr>
        <w:t>5</w:t>
      </w:r>
    </w:p>
    <w:p w14:paraId="70EB88F9" w14:textId="77777777" w:rsidR="007139A4" w:rsidRPr="007139A4" w:rsidRDefault="007139A4" w:rsidP="00B37FE9">
      <w:pPr>
        <w:spacing w:after="0"/>
        <w:rPr>
          <w:rFonts w:ascii="Georgia" w:hAnsi="Georgia"/>
          <w:sz w:val="20"/>
          <w:szCs w:val="20"/>
        </w:rPr>
      </w:pPr>
    </w:p>
    <w:p w14:paraId="16F29ED0" w14:textId="77777777" w:rsidR="007139A4" w:rsidRPr="007139A4" w:rsidRDefault="007139A4" w:rsidP="00B37FE9">
      <w:pPr>
        <w:spacing w:after="0"/>
        <w:rPr>
          <w:rFonts w:ascii="Georgia" w:hAnsi="Georgia"/>
          <w:b/>
          <w:bCs/>
          <w:color w:val="227ACB"/>
          <w:sz w:val="20"/>
          <w:szCs w:val="20"/>
        </w:rPr>
      </w:pPr>
      <w:r w:rsidRPr="007139A4">
        <w:rPr>
          <w:rFonts w:ascii="Georgia" w:hAnsi="Georgia"/>
          <w:b/>
          <w:bCs/>
          <w:color w:val="227ACB"/>
          <w:sz w:val="20"/>
          <w:szCs w:val="20"/>
        </w:rPr>
        <w:t>Nové lehoty:</w:t>
      </w:r>
    </w:p>
    <w:p w14:paraId="749FEB36" w14:textId="3C77BC53" w:rsidR="00BC1B5C" w:rsidRPr="007139A4" w:rsidRDefault="00BC1B5C" w:rsidP="00B37FE9">
      <w:pPr>
        <w:spacing w:after="0"/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Dátum a čas predkladania ponúk</w:t>
      </w:r>
      <w:r w:rsidRPr="007139A4">
        <w:rPr>
          <w:rFonts w:ascii="Georgia" w:hAnsi="Georgia"/>
          <w:sz w:val="20"/>
          <w:szCs w:val="20"/>
        </w:rPr>
        <w:tab/>
      </w:r>
      <w:r w:rsidR="004B3EFD">
        <w:rPr>
          <w:rFonts w:ascii="Georgia" w:hAnsi="Georgia"/>
          <w:sz w:val="20"/>
          <w:szCs w:val="20"/>
        </w:rPr>
        <w:t>18</w:t>
      </w:r>
      <w:r>
        <w:rPr>
          <w:rFonts w:ascii="Georgia" w:hAnsi="Georgia"/>
          <w:sz w:val="20"/>
          <w:szCs w:val="20"/>
        </w:rPr>
        <w:t>.11.</w:t>
      </w:r>
      <w:r w:rsidRPr="007139A4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2024 </w:t>
      </w:r>
      <w:r w:rsidRPr="007139A4">
        <w:rPr>
          <w:rFonts w:ascii="Georgia" w:hAnsi="Georgia"/>
          <w:sz w:val="20"/>
          <w:szCs w:val="20"/>
        </w:rPr>
        <w:t>o 09:00</w:t>
      </w:r>
    </w:p>
    <w:p w14:paraId="360F6E6E" w14:textId="14230A7F" w:rsidR="00BC1B5C" w:rsidRPr="007139A4" w:rsidRDefault="00BC1B5C" w:rsidP="00B37FE9">
      <w:pPr>
        <w:spacing w:after="0"/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Dátum a čas otvárania ponúk</w:t>
      </w:r>
      <w:r w:rsidRPr="007139A4">
        <w:rPr>
          <w:rFonts w:ascii="Georgia" w:hAnsi="Georgia"/>
          <w:sz w:val="20"/>
          <w:szCs w:val="20"/>
        </w:rPr>
        <w:tab/>
      </w:r>
      <w:r w:rsidRPr="007139A4">
        <w:rPr>
          <w:rFonts w:ascii="Georgia" w:hAnsi="Georgia"/>
          <w:sz w:val="20"/>
          <w:szCs w:val="20"/>
        </w:rPr>
        <w:tab/>
      </w:r>
      <w:r w:rsidR="004B3EFD">
        <w:rPr>
          <w:rFonts w:ascii="Georgia" w:hAnsi="Georgia"/>
          <w:sz w:val="20"/>
          <w:szCs w:val="20"/>
        </w:rPr>
        <w:t>18</w:t>
      </w:r>
      <w:r w:rsidRPr="007139A4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>1</w:t>
      </w:r>
      <w:r w:rsidRPr="007139A4">
        <w:rPr>
          <w:rFonts w:ascii="Georgia" w:hAnsi="Georgia"/>
          <w:sz w:val="20"/>
          <w:szCs w:val="20"/>
        </w:rPr>
        <w:t>1. 202</w:t>
      </w:r>
      <w:r>
        <w:rPr>
          <w:rFonts w:ascii="Georgia" w:hAnsi="Georgia"/>
          <w:sz w:val="20"/>
          <w:szCs w:val="20"/>
        </w:rPr>
        <w:t>4</w:t>
      </w:r>
      <w:r w:rsidRPr="007139A4">
        <w:rPr>
          <w:rFonts w:ascii="Georgia" w:hAnsi="Georgia"/>
          <w:sz w:val="20"/>
          <w:szCs w:val="20"/>
        </w:rPr>
        <w:t xml:space="preserve"> o 09:</w:t>
      </w:r>
      <w:r>
        <w:rPr>
          <w:rFonts w:ascii="Georgia" w:hAnsi="Georgia"/>
          <w:sz w:val="20"/>
          <w:szCs w:val="20"/>
        </w:rPr>
        <w:t>0</w:t>
      </w:r>
      <w:r w:rsidRPr="007139A4">
        <w:rPr>
          <w:rFonts w:ascii="Georgia" w:hAnsi="Georgia"/>
          <w:sz w:val="20"/>
          <w:szCs w:val="20"/>
        </w:rPr>
        <w:t>5</w:t>
      </w:r>
    </w:p>
    <w:p w14:paraId="1058052C" w14:textId="77777777" w:rsidR="007139A4" w:rsidRPr="007139A4" w:rsidRDefault="007139A4" w:rsidP="007139A4">
      <w:pPr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 </w:t>
      </w:r>
    </w:p>
    <w:p w14:paraId="1BCB2CA6" w14:textId="762D50A1" w:rsidR="007139A4" w:rsidRPr="007139A4" w:rsidRDefault="007139A4" w:rsidP="007139A4">
      <w:pPr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Ostatné ustanovenia súťažných podkladov</w:t>
      </w:r>
      <w:r w:rsidR="004B3EFD">
        <w:rPr>
          <w:rFonts w:ascii="Georgia" w:hAnsi="Georgia"/>
          <w:sz w:val="20"/>
          <w:szCs w:val="20"/>
        </w:rPr>
        <w:t xml:space="preserve"> resp.</w:t>
      </w:r>
      <w:r w:rsidRPr="007139A4">
        <w:rPr>
          <w:rFonts w:ascii="Georgia" w:hAnsi="Georgia"/>
          <w:sz w:val="20"/>
          <w:szCs w:val="20"/>
        </w:rPr>
        <w:t xml:space="preserve"> príloh zostávajú bezo zmien. </w:t>
      </w:r>
    </w:p>
    <w:p w14:paraId="5C7C909A" w14:textId="77777777" w:rsidR="007139A4" w:rsidRPr="007139A4" w:rsidRDefault="007139A4" w:rsidP="007139A4">
      <w:pPr>
        <w:rPr>
          <w:rFonts w:ascii="Georgia" w:hAnsi="Georgia"/>
          <w:sz w:val="20"/>
          <w:szCs w:val="20"/>
        </w:rPr>
      </w:pPr>
      <w:r w:rsidRPr="007139A4">
        <w:rPr>
          <w:rFonts w:ascii="Georgia" w:hAnsi="Georgia"/>
          <w:sz w:val="20"/>
          <w:szCs w:val="20"/>
        </w:rPr>
        <w:t> </w:t>
      </w:r>
    </w:p>
    <w:p w14:paraId="061745D4" w14:textId="3B151F59" w:rsidR="00353D33" w:rsidRDefault="00353D33" w:rsidP="00353D33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  <w:r w:rsidRPr="006076D9">
        <w:rPr>
          <w:rFonts w:ascii="Georgia" w:hAnsi="Georgia"/>
          <w:b/>
          <w:bCs/>
          <w:color w:val="FF0000"/>
          <w:sz w:val="20"/>
          <w:szCs w:val="20"/>
        </w:rPr>
        <w:t>Verejný obstarávateľ upozorňuje, že údaje, ktoré boli poskytnuté týmto oznámením, musia byť zohľadnené v relevantných dokumentoch predložených ponúk, ktorých sa to v zmysle Súťažných podkladov týka, v súlade s uvedeným v tomto oznámení</w:t>
      </w:r>
      <w:r>
        <w:rPr>
          <w:rFonts w:ascii="Georgia" w:hAnsi="Georgia"/>
          <w:b/>
          <w:bCs/>
          <w:color w:val="FF0000"/>
          <w:sz w:val="20"/>
          <w:szCs w:val="20"/>
        </w:rPr>
        <w:t>.</w:t>
      </w:r>
      <w:r w:rsidR="00C9431F">
        <w:rPr>
          <w:rFonts w:ascii="Georgia" w:hAnsi="Georgia"/>
          <w:b/>
          <w:bCs/>
          <w:color w:val="FF0000"/>
          <w:sz w:val="20"/>
          <w:szCs w:val="20"/>
        </w:rPr>
        <w:t xml:space="preserve"> </w:t>
      </w:r>
    </w:p>
    <w:p w14:paraId="70972E87" w14:textId="5D2D1E95" w:rsidR="00C9431F" w:rsidRPr="006076D9" w:rsidRDefault="00C9431F" w:rsidP="00353D33">
      <w:pPr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14:paraId="45DE8C30" w14:textId="77777777" w:rsidR="00353D33" w:rsidRPr="0055026D" w:rsidRDefault="00353D33" w:rsidP="00353D33">
      <w:pPr>
        <w:shd w:val="clear" w:color="auto" w:fill="FFFFFF"/>
        <w:spacing w:after="0" w:line="240" w:lineRule="auto"/>
        <w:jc w:val="both"/>
        <w:rPr>
          <w:rFonts w:ascii="Georgia" w:hAnsi="Georgia"/>
          <w:sz w:val="21"/>
          <w:szCs w:val="21"/>
        </w:rPr>
      </w:pPr>
    </w:p>
    <w:p w14:paraId="05B4F3CB" w14:textId="77777777" w:rsidR="00353D33" w:rsidRDefault="00353D33" w:rsidP="00353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bCs/>
          <w:i/>
          <w:sz w:val="20"/>
          <w:szCs w:val="20"/>
        </w:rPr>
      </w:pPr>
    </w:p>
    <w:p w14:paraId="09F96ADF" w14:textId="77777777" w:rsidR="00353D33" w:rsidRDefault="00353D33" w:rsidP="00353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bCs/>
          <w:i/>
          <w:sz w:val="20"/>
          <w:szCs w:val="20"/>
        </w:rPr>
      </w:pPr>
      <w:r>
        <w:rPr>
          <w:rFonts w:ascii="Georgia" w:hAnsi="Georgia"/>
          <w:bCs/>
          <w:i/>
          <w:sz w:val="20"/>
          <w:szCs w:val="20"/>
        </w:rPr>
        <w:t>S pozdravom</w:t>
      </w:r>
    </w:p>
    <w:p w14:paraId="4085A25C" w14:textId="77777777" w:rsidR="00353D33" w:rsidRPr="00853D05" w:rsidRDefault="00353D33" w:rsidP="00353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bCs/>
          <w:i/>
          <w:sz w:val="20"/>
          <w:szCs w:val="20"/>
        </w:rPr>
      </w:pPr>
    </w:p>
    <w:p w14:paraId="61B289D9" w14:textId="77777777" w:rsidR="00353D33" w:rsidRDefault="00353D33" w:rsidP="00353D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  <w:bCs/>
          <w:i/>
          <w:sz w:val="20"/>
          <w:szCs w:val="20"/>
        </w:rPr>
      </w:pPr>
      <w:r>
        <w:rPr>
          <w:rFonts w:ascii="Georgia" w:hAnsi="Georgia"/>
          <w:bCs/>
          <w:i/>
          <w:sz w:val="20"/>
          <w:szCs w:val="20"/>
        </w:rPr>
        <w:t>JUDr. Alžbeta Kentošová</w:t>
      </w:r>
    </w:p>
    <w:p w14:paraId="4168025A" w14:textId="4568EFA5" w:rsidR="00B51A8C" w:rsidRPr="007802E8" w:rsidRDefault="00164EBD" w:rsidP="00164EBD">
      <w:pPr>
        <w:spacing w:after="0" w:line="240" w:lineRule="auto"/>
        <w:jc w:val="right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Cs/>
          <w:i/>
          <w:sz w:val="20"/>
          <w:szCs w:val="20"/>
        </w:rPr>
        <w:t>Útvar právny a VO</w:t>
      </w:r>
    </w:p>
    <w:sectPr w:rsidR="00B51A8C" w:rsidRPr="007802E8" w:rsidSect="00EC534F">
      <w:footerReference w:type="default" r:id="rId7"/>
      <w:headerReference w:type="first" r:id="rId8"/>
      <w:footerReference w:type="first" r:id="rId9"/>
      <w:pgSz w:w="11906" w:h="16838"/>
      <w:pgMar w:top="1276" w:right="1418" w:bottom="993" w:left="1418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E199A" w14:textId="77777777" w:rsidR="00E92979" w:rsidRDefault="00E92979" w:rsidP="00710373">
      <w:pPr>
        <w:spacing w:after="0" w:line="240" w:lineRule="auto"/>
      </w:pPr>
      <w:r>
        <w:separator/>
      </w:r>
    </w:p>
  </w:endnote>
  <w:endnote w:type="continuationSeparator" w:id="0">
    <w:p w14:paraId="5B36EAF3" w14:textId="77777777" w:rsidR="00E92979" w:rsidRDefault="00E92979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825F7" w14:textId="41670615" w:rsidR="007D7B35" w:rsidRPr="00353D33" w:rsidRDefault="00F63C51" w:rsidP="00353D33">
    <w:pPr>
      <w:pStyle w:val="Pta"/>
    </w:pPr>
    <w:r w:rsidRPr="00353D3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825FB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6C24C7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61782609" wp14:editId="6178260A">
          <wp:extent cx="79390" cy="95002"/>
          <wp:effectExtent l="19050" t="0" r="0" b="0"/>
          <wp:docPr id="196" name="Obrázo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617825FC" w14:textId="5A9527CB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6178260B" wp14:editId="6178260C">
          <wp:extent cx="106680" cy="83185"/>
          <wp:effectExtent l="19050" t="0" r="7620" b="0"/>
          <wp:docPr id="197" name="Obrázok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A492D">
      <w:rPr>
        <w:rFonts w:ascii="Roboto" w:hAnsi="Roboto"/>
        <w:noProof/>
        <w:sz w:val="15"/>
        <w:szCs w:val="15"/>
        <w:lang w:val="cs-CZ"/>
      </w:rPr>
      <w:t>575</w:t>
    </w:r>
    <w:r w:rsidR="003460D1">
      <w:rPr>
        <w:rFonts w:ascii="Roboto" w:hAnsi="Roboto"/>
        <w:noProof/>
        <w:sz w:val="15"/>
        <w:szCs w:val="15"/>
        <w:lang w:val="cs-CZ"/>
      </w:rPr>
      <w:t>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6178260D" wp14:editId="6178260E">
          <wp:extent cx="106680" cy="77470"/>
          <wp:effectExtent l="19050" t="0" r="7620" b="0"/>
          <wp:docPr id="198" name="Obrázo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3460D1">
      <w:rPr>
        <w:rFonts w:ascii="Roboto" w:hAnsi="Roboto"/>
        <w:noProof/>
        <w:sz w:val="15"/>
        <w:szCs w:val="15"/>
        <w:lang w:val="cs-CZ"/>
      </w:rPr>
      <w:t>daniel.pindes</w:t>
    </w:r>
    <w:r w:rsidR="00772A78" w:rsidRPr="00772A78">
      <w:rPr>
        <w:rFonts w:ascii="Roboto" w:hAnsi="Roboto"/>
        <w:noProof/>
        <w:sz w:val="15"/>
        <w:szCs w:val="15"/>
        <w:lang w:val="cs-CZ"/>
      </w:rPr>
      <w:t>@uniag.sk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6178260F" wp14:editId="61782610">
          <wp:extent cx="92200" cy="100940"/>
          <wp:effectExtent l="19050" t="0" r="3050" b="0"/>
          <wp:docPr id="199" name="Obrázok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7728" behindDoc="1" locked="1" layoutInCell="1" allowOverlap="1" wp14:anchorId="61782611" wp14:editId="61782612">
          <wp:simplePos x="0" y="0"/>
          <wp:positionH relativeFrom="column">
            <wp:posOffset>4862195</wp:posOffset>
          </wp:positionH>
          <wp:positionV relativeFrom="page">
            <wp:posOffset>7429500</wp:posOffset>
          </wp:positionV>
          <wp:extent cx="1249045" cy="2657475"/>
          <wp:effectExtent l="0" t="0" r="8255" b="0"/>
          <wp:wrapSquare wrapText="bothSides"/>
          <wp:docPr id="200" name="Obrázok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6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7825FD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10F46" w14:textId="77777777" w:rsidR="00E92979" w:rsidRDefault="00E92979" w:rsidP="00710373">
      <w:pPr>
        <w:spacing w:after="0" w:line="240" w:lineRule="auto"/>
      </w:pPr>
      <w:r>
        <w:separator/>
      </w:r>
    </w:p>
  </w:footnote>
  <w:footnote w:type="continuationSeparator" w:id="0">
    <w:p w14:paraId="0AA28795" w14:textId="77777777" w:rsidR="00E92979" w:rsidRDefault="00E92979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825F8" w14:textId="77777777" w:rsidR="007E5C86" w:rsidRDefault="00B17BD0" w:rsidP="007E5C86">
    <w:pPr>
      <w:pStyle w:val="Hlavika"/>
      <w:ind w:left="142"/>
      <w:rPr>
        <w:sz w:val="24"/>
        <w:szCs w:val="24"/>
      </w:rPr>
    </w:pPr>
    <w:r>
      <w:rPr>
        <w:noProof/>
        <w:sz w:val="24"/>
        <w:szCs w:val="24"/>
        <w:lang w:eastAsia="sk-SK"/>
      </w:rPr>
      <w:drawing>
        <wp:anchor distT="0" distB="0" distL="114300" distR="114300" simplePos="0" relativeHeight="251656704" behindDoc="1" locked="0" layoutInCell="1" allowOverlap="1" wp14:anchorId="61782606" wp14:editId="61782607">
          <wp:simplePos x="0" y="0"/>
          <wp:positionH relativeFrom="column">
            <wp:posOffset>-484505</wp:posOffset>
          </wp:positionH>
          <wp:positionV relativeFrom="paragraph">
            <wp:posOffset>-92710</wp:posOffset>
          </wp:positionV>
          <wp:extent cx="1710055" cy="719455"/>
          <wp:effectExtent l="0" t="0" r="0" b="0"/>
          <wp:wrapTight wrapText="bothSides">
            <wp:wrapPolygon edited="0">
              <wp:start x="0" y="0"/>
              <wp:lineTo x="0" y="21162"/>
              <wp:lineTo x="21416" y="21162"/>
              <wp:lineTo x="21416" y="0"/>
              <wp:lineTo x="0" y="0"/>
            </wp:wrapPolygon>
          </wp:wrapTight>
          <wp:docPr id="195" name="Obrázo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7825F9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617825FA" w14:textId="77777777" w:rsidR="007E5C86" w:rsidRDefault="00D140E6">
    <w:pPr>
      <w:pStyle w:val="Hlavika"/>
    </w:pPr>
    <w:r>
      <w:rPr>
        <w:noProof/>
        <w:sz w:val="24"/>
        <w:szCs w:val="24"/>
        <w:lang w:eastAsia="sk-SK"/>
      </w:rPr>
      <w:pict w14:anchorId="617826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ceiver outline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" o:bullet="t">
        <v:imagedata r:id="rId1" o:title=""/>
      </v:shape>
    </w:pict>
  </w:numPicBullet>
  <w:numPicBullet w:numPicBulletId="1">
    <w:pict>
      <v:shape id="_x0000_i1027" type="#_x0000_t75" alt="Receiver with solid fill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" o:bullet="t">
        <v:imagedata r:id="rId2" o:title=""/>
      </v:shape>
    </w:pic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6BD0EC2"/>
    <w:multiLevelType w:val="hybridMultilevel"/>
    <w:tmpl w:val="F078DCAA"/>
    <w:lvl w:ilvl="0" w:tplc="EE0A7C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93980991">
    <w:abstractNumId w:val="2"/>
  </w:num>
  <w:num w:numId="2" w16cid:durableId="1451508862">
    <w:abstractNumId w:val="0"/>
  </w:num>
  <w:num w:numId="3" w16cid:durableId="65283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 fill="f" fillcolor="white" stroke="f">
      <v:fill color="white" on="f"/>
      <v:stroke on="f"/>
    </o:shapedefaults>
    <o:shapelayout v:ext="edit">
      <o:idmap v:ext="edit" data="1"/>
      <o:rules v:ext="edit"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05E29"/>
    <w:rsid w:val="00012A33"/>
    <w:rsid w:val="000375ED"/>
    <w:rsid w:val="000456ED"/>
    <w:rsid w:val="00054EDB"/>
    <w:rsid w:val="00061E21"/>
    <w:rsid w:val="000701FA"/>
    <w:rsid w:val="00082EAE"/>
    <w:rsid w:val="0009567D"/>
    <w:rsid w:val="000A2506"/>
    <w:rsid w:val="000A590A"/>
    <w:rsid w:val="000C3B67"/>
    <w:rsid w:val="000C73B1"/>
    <w:rsid w:val="000C74D4"/>
    <w:rsid w:val="000D10B0"/>
    <w:rsid w:val="000D6F36"/>
    <w:rsid w:val="000E0750"/>
    <w:rsid w:val="000E6933"/>
    <w:rsid w:val="000E7B26"/>
    <w:rsid w:val="000F0E74"/>
    <w:rsid w:val="000F3C4C"/>
    <w:rsid w:val="000F64ED"/>
    <w:rsid w:val="00105679"/>
    <w:rsid w:val="00121037"/>
    <w:rsid w:val="00141349"/>
    <w:rsid w:val="001511D2"/>
    <w:rsid w:val="00153465"/>
    <w:rsid w:val="0016278C"/>
    <w:rsid w:val="00164EBD"/>
    <w:rsid w:val="001657FB"/>
    <w:rsid w:val="001A0471"/>
    <w:rsid w:val="001A087C"/>
    <w:rsid w:val="001A705E"/>
    <w:rsid w:val="001B5230"/>
    <w:rsid w:val="001B7B21"/>
    <w:rsid w:val="001E5369"/>
    <w:rsid w:val="001F4AE7"/>
    <w:rsid w:val="001F684B"/>
    <w:rsid w:val="002038C1"/>
    <w:rsid w:val="002056B6"/>
    <w:rsid w:val="00213F2F"/>
    <w:rsid w:val="00237474"/>
    <w:rsid w:val="00254030"/>
    <w:rsid w:val="00260D91"/>
    <w:rsid w:val="002611A2"/>
    <w:rsid w:val="002626F8"/>
    <w:rsid w:val="002657BF"/>
    <w:rsid w:val="002871A9"/>
    <w:rsid w:val="00297B15"/>
    <w:rsid w:val="002A2578"/>
    <w:rsid w:val="002A70AE"/>
    <w:rsid w:val="002C3582"/>
    <w:rsid w:val="002C5AD0"/>
    <w:rsid w:val="002E0C1D"/>
    <w:rsid w:val="002F6F45"/>
    <w:rsid w:val="00307FC5"/>
    <w:rsid w:val="003125BD"/>
    <w:rsid w:val="00316EB8"/>
    <w:rsid w:val="003179F3"/>
    <w:rsid w:val="00323BF4"/>
    <w:rsid w:val="00326BCB"/>
    <w:rsid w:val="00326C0A"/>
    <w:rsid w:val="00334989"/>
    <w:rsid w:val="00335BA6"/>
    <w:rsid w:val="003369D2"/>
    <w:rsid w:val="003460D1"/>
    <w:rsid w:val="00353D33"/>
    <w:rsid w:val="00355320"/>
    <w:rsid w:val="003608AF"/>
    <w:rsid w:val="00373EAC"/>
    <w:rsid w:val="0039324B"/>
    <w:rsid w:val="003A1A3B"/>
    <w:rsid w:val="003A3697"/>
    <w:rsid w:val="003A4275"/>
    <w:rsid w:val="003A4758"/>
    <w:rsid w:val="003A5519"/>
    <w:rsid w:val="003A6984"/>
    <w:rsid w:val="003B73FC"/>
    <w:rsid w:val="003D5617"/>
    <w:rsid w:val="003D6BC8"/>
    <w:rsid w:val="003E6C53"/>
    <w:rsid w:val="003E6DEB"/>
    <w:rsid w:val="003F4B2A"/>
    <w:rsid w:val="003F7EE4"/>
    <w:rsid w:val="00402274"/>
    <w:rsid w:val="0041449F"/>
    <w:rsid w:val="00423EC1"/>
    <w:rsid w:val="00440BF7"/>
    <w:rsid w:val="00440E5E"/>
    <w:rsid w:val="0044408F"/>
    <w:rsid w:val="00444C4F"/>
    <w:rsid w:val="00446423"/>
    <w:rsid w:val="004551D8"/>
    <w:rsid w:val="00457053"/>
    <w:rsid w:val="00460B55"/>
    <w:rsid w:val="004644D9"/>
    <w:rsid w:val="00480C71"/>
    <w:rsid w:val="00484AAC"/>
    <w:rsid w:val="004935D9"/>
    <w:rsid w:val="004A59F1"/>
    <w:rsid w:val="004B1435"/>
    <w:rsid w:val="004B3EFD"/>
    <w:rsid w:val="004B7A41"/>
    <w:rsid w:val="004C22A5"/>
    <w:rsid w:val="004D377D"/>
    <w:rsid w:val="004E071F"/>
    <w:rsid w:val="004F3857"/>
    <w:rsid w:val="004F6887"/>
    <w:rsid w:val="005013B5"/>
    <w:rsid w:val="005140F1"/>
    <w:rsid w:val="005217C6"/>
    <w:rsid w:val="00522454"/>
    <w:rsid w:val="00535F1E"/>
    <w:rsid w:val="0054411D"/>
    <w:rsid w:val="00553B50"/>
    <w:rsid w:val="00580AF3"/>
    <w:rsid w:val="00583BBB"/>
    <w:rsid w:val="00591249"/>
    <w:rsid w:val="0059463C"/>
    <w:rsid w:val="0059675E"/>
    <w:rsid w:val="005A492D"/>
    <w:rsid w:val="005B2290"/>
    <w:rsid w:val="005C3E00"/>
    <w:rsid w:val="005C7FFD"/>
    <w:rsid w:val="005D000E"/>
    <w:rsid w:val="005D1004"/>
    <w:rsid w:val="005F0522"/>
    <w:rsid w:val="005F0622"/>
    <w:rsid w:val="005F09A8"/>
    <w:rsid w:val="006007A1"/>
    <w:rsid w:val="00601530"/>
    <w:rsid w:val="006018AB"/>
    <w:rsid w:val="00603CFF"/>
    <w:rsid w:val="00610B71"/>
    <w:rsid w:val="00624496"/>
    <w:rsid w:val="0063570E"/>
    <w:rsid w:val="00637E37"/>
    <w:rsid w:val="00657FE4"/>
    <w:rsid w:val="00662FB3"/>
    <w:rsid w:val="00675F05"/>
    <w:rsid w:val="006961F2"/>
    <w:rsid w:val="006970A1"/>
    <w:rsid w:val="006A5397"/>
    <w:rsid w:val="006A7394"/>
    <w:rsid w:val="006B6327"/>
    <w:rsid w:val="006B7A5C"/>
    <w:rsid w:val="006C24C7"/>
    <w:rsid w:val="006E6312"/>
    <w:rsid w:val="006E73EF"/>
    <w:rsid w:val="006F376D"/>
    <w:rsid w:val="00705251"/>
    <w:rsid w:val="00706A44"/>
    <w:rsid w:val="00710373"/>
    <w:rsid w:val="007104F6"/>
    <w:rsid w:val="00710681"/>
    <w:rsid w:val="007139A4"/>
    <w:rsid w:val="007212E4"/>
    <w:rsid w:val="00723148"/>
    <w:rsid w:val="00732CC7"/>
    <w:rsid w:val="0074310D"/>
    <w:rsid w:val="00747FD2"/>
    <w:rsid w:val="00750446"/>
    <w:rsid w:val="00772A78"/>
    <w:rsid w:val="007777E3"/>
    <w:rsid w:val="0078073B"/>
    <w:rsid w:val="00781DBB"/>
    <w:rsid w:val="007958A8"/>
    <w:rsid w:val="007964D3"/>
    <w:rsid w:val="007A3A1A"/>
    <w:rsid w:val="007A5671"/>
    <w:rsid w:val="007B48D7"/>
    <w:rsid w:val="007B5678"/>
    <w:rsid w:val="007C3B79"/>
    <w:rsid w:val="007C42EA"/>
    <w:rsid w:val="007D7B35"/>
    <w:rsid w:val="007E48B2"/>
    <w:rsid w:val="007E5C86"/>
    <w:rsid w:val="00800D3E"/>
    <w:rsid w:val="00802A8C"/>
    <w:rsid w:val="0080718C"/>
    <w:rsid w:val="008131ED"/>
    <w:rsid w:val="00817454"/>
    <w:rsid w:val="00830FF0"/>
    <w:rsid w:val="00835870"/>
    <w:rsid w:val="00842324"/>
    <w:rsid w:val="008573FD"/>
    <w:rsid w:val="00870E78"/>
    <w:rsid w:val="008724D2"/>
    <w:rsid w:val="00882C76"/>
    <w:rsid w:val="00883719"/>
    <w:rsid w:val="0088696B"/>
    <w:rsid w:val="00890872"/>
    <w:rsid w:val="008A014D"/>
    <w:rsid w:val="008A4192"/>
    <w:rsid w:val="008A4300"/>
    <w:rsid w:val="008A5427"/>
    <w:rsid w:val="008B4E11"/>
    <w:rsid w:val="008B5910"/>
    <w:rsid w:val="008B6E3D"/>
    <w:rsid w:val="008C3A37"/>
    <w:rsid w:val="008D05FE"/>
    <w:rsid w:val="008E4FFC"/>
    <w:rsid w:val="008E661A"/>
    <w:rsid w:val="00926FDB"/>
    <w:rsid w:val="00931387"/>
    <w:rsid w:val="00933B70"/>
    <w:rsid w:val="00941D71"/>
    <w:rsid w:val="00951624"/>
    <w:rsid w:val="009554CA"/>
    <w:rsid w:val="00957A97"/>
    <w:rsid w:val="00962F5C"/>
    <w:rsid w:val="00963B5E"/>
    <w:rsid w:val="00967036"/>
    <w:rsid w:val="0096743A"/>
    <w:rsid w:val="00970A02"/>
    <w:rsid w:val="00975757"/>
    <w:rsid w:val="00982E28"/>
    <w:rsid w:val="00992745"/>
    <w:rsid w:val="009A0B28"/>
    <w:rsid w:val="009A3FC2"/>
    <w:rsid w:val="009A6CBF"/>
    <w:rsid w:val="009A7350"/>
    <w:rsid w:val="009B2525"/>
    <w:rsid w:val="009B561A"/>
    <w:rsid w:val="009B5645"/>
    <w:rsid w:val="009D6C72"/>
    <w:rsid w:val="009F5D06"/>
    <w:rsid w:val="00A04A46"/>
    <w:rsid w:val="00A079D3"/>
    <w:rsid w:val="00A10840"/>
    <w:rsid w:val="00A22D12"/>
    <w:rsid w:val="00A3331A"/>
    <w:rsid w:val="00A424C5"/>
    <w:rsid w:val="00A619F3"/>
    <w:rsid w:val="00A6219A"/>
    <w:rsid w:val="00A62AAE"/>
    <w:rsid w:val="00A65EF2"/>
    <w:rsid w:val="00A75BAB"/>
    <w:rsid w:val="00A846E3"/>
    <w:rsid w:val="00A876E2"/>
    <w:rsid w:val="00A87EB9"/>
    <w:rsid w:val="00A91F9B"/>
    <w:rsid w:val="00AA2E8A"/>
    <w:rsid w:val="00AB7783"/>
    <w:rsid w:val="00AD05C4"/>
    <w:rsid w:val="00AD16E6"/>
    <w:rsid w:val="00AD6CAA"/>
    <w:rsid w:val="00AE7837"/>
    <w:rsid w:val="00AE7CF8"/>
    <w:rsid w:val="00B04AB4"/>
    <w:rsid w:val="00B1729E"/>
    <w:rsid w:val="00B17BD0"/>
    <w:rsid w:val="00B240BB"/>
    <w:rsid w:val="00B36FF5"/>
    <w:rsid w:val="00B37FE9"/>
    <w:rsid w:val="00B47C26"/>
    <w:rsid w:val="00B51A8C"/>
    <w:rsid w:val="00B74D35"/>
    <w:rsid w:val="00B87CF8"/>
    <w:rsid w:val="00B92B44"/>
    <w:rsid w:val="00B93E8B"/>
    <w:rsid w:val="00B96E60"/>
    <w:rsid w:val="00BA1744"/>
    <w:rsid w:val="00BB0841"/>
    <w:rsid w:val="00BB59DD"/>
    <w:rsid w:val="00BC1B5C"/>
    <w:rsid w:val="00BC3760"/>
    <w:rsid w:val="00BE4A00"/>
    <w:rsid w:val="00C04962"/>
    <w:rsid w:val="00C114A0"/>
    <w:rsid w:val="00C157CE"/>
    <w:rsid w:val="00C22338"/>
    <w:rsid w:val="00C227DA"/>
    <w:rsid w:val="00C333BE"/>
    <w:rsid w:val="00C33DDD"/>
    <w:rsid w:val="00C42A36"/>
    <w:rsid w:val="00C5482A"/>
    <w:rsid w:val="00C7121D"/>
    <w:rsid w:val="00C74D49"/>
    <w:rsid w:val="00C81AE8"/>
    <w:rsid w:val="00C9431F"/>
    <w:rsid w:val="00C964ED"/>
    <w:rsid w:val="00CB29F6"/>
    <w:rsid w:val="00CB7B1A"/>
    <w:rsid w:val="00CC1A87"/>
    <w:rsid w:val="00CC3A0E"/>
    <w:rsid w:val="00CD679F"/>
    <w:rsid w:val="00CF4DFE"/>
    <w:rsid w:val="00CF7348"/>
    <w:rsid w:val="00D06260"/>
    <w:rsid w:val="00D13186"/>
    <w:rsid w:val="00D140E6"/>
    <w:rsid w:val="00D201BA"/>
    <w:rsid w:val="00D241AE"/>
    <w:rsid w:val="00D250C6"/>
    <w:rsid w:val="00D31988"/>
    <w:rsid w:val="00D51306"/>
    <w:rsid w:val="00D7344C"/>
    <w:rsid w:val="00D76577"/>
    <w:rsid w:val="00D8090F"/>
    <w:rsid w:val="00DA27D2"/>
    <w:rsid w:val="00DA5657"/>
    <w:rsid w:val="00DA6939"/>
    <w:rsid w:val="00DB123C"/>
    <w:rsid w:val="00DB62A0"/>
    <w:rsid w:val="00DD046A"/>
    <w:rsid w:val="00DD7691"/>
    <w:rsid w:val="00DE788B"/>
    <w:rsid w:val="00E07535"/>
    <w:rsid w:val="00E11E2F"/>
    <w:rsid w:val="00E170ED"/>
    <w:rsid w:val="00E2089C"/>
    <w:rsid w:val="00E22CA7"/>
    <w:rsid w:val="00E2532E"/>
    <w:rsid w:val="00E30B99"/>
    <w:rsid w:val="00E417BB"/>
    <w:rsid w:val="00E4779F"/>
    <w:rsid w:val="00E6405C"/>
    <w:rsid w:val="00E7388D"/>
    <w:rsid w:val="00E76D73"/>
    <w:rsid w:val="00E855B5"/>
    <w:rsid w:val="00E863C9"/>
    <w:rsid w:val="00E9060A"/>
    <w:rsid w:val="00E92979"/>
    <w:rsid w:val="00EC2740"/>
    <w:rsid w:val="00EC3307"/>
    <w:rsid w:val="00EC51DA"/>
    <w:rsid w:val="00EC534F"/>
    <w:rsid w:val="00EC57AA"/>
    <w:rsid w:val="00ED0B51"/>
    <w:rsid w:val="00EE693C"/>
    <w:rsid w:val="00EF46F0"/>
    <w:rsid w:val="00EF74A7"/>
    <w:rsid w:val="00F07C0A"/>
    <w:rsid w:val="00F17D0D"/>
    <w:rsid w:val="00F40634"/>
    <w:rsid w:val="00F55BCC"/>
    <w:rsid w:val="00F63C51"/>
    <w:rsid w:val="00F75F49"/>
    <w:rsid w:val="00F86ACB"/>
    <w:rsid w:val="00F90468"/>
    <w:rsid w:val="00FB62C7"/>
    <w:rsid w:val="00FC7EDF"/>
    <w:rsid w:val="00FC7F87"/>
    <w:rsid w:val="00FD0EC2"/>
    <w:rsid w:val="00FD198A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17825D6"/>
  <w15:docId w15:val="{7E429FEC-700E-493C-8115-BBC7A5CF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326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E6312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26BC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E6312"/>
    <w:rPr>
      <w:rFonts w:ascii="Aptos Display" w:eastAsia="Times New Roman" w:hAnsi="Aptos Display"/>
      <w:b/>
      <w:bCs/>
      <w:i/>
      <w:iCs/>
      <w:sz w:val="28"/>
      <w:szCs w:val="28"/>
      <w:lang w:eastAsia="en-US"/>
    </w:rPr>
  </w:style>
  <w:style w:type="paragraph" w:styleId="Odsekzoznamu">
    <w:name w:val="List Paragraph"/>
    <w:basedOn w:val="Normlny"/>
    <w:uiPriority w:val="34"/>
    <w:qFormat/>
    <w:rsid w:val="0080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5" Type="http://schemas.openxmlformats.org/officeDocument/2006/relationships/image" Target="media/image8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2121</Words>
  <Characters>12093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Alžbeta Kentošová</cp:lastModifiedBy>
  <cp:revision>52</cp:revision>
  <cp:lastPrinted>2024-10-23T11:14:00Z</cp:lastPrinted>
  <dcterms:created xsi:type="dcterms:W3CDTF">2024-10-23T10:13:00Z</dcterms:created>
  <dcterms:modified xsi:type="dcterms:W3CDTF">2024-10-23T11:15:00Z</dcterms:modified>
</cp:coreProperties>
</file>