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65C8" w14:textId="1901B5A8" w:rsidR="009005AD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</w:pPr>
      <w:r w:rsidRPr="7A751DC6">
        <w:rPr>
          <w:rFonts w:ascii="Times New Roman" w:eastAsia="Times New Roman" w:hAnsi="Times New Roman" w:cs="Times New Roman"/>
        </w:rPr>
        <w:t xml:space="preserve"> </w:t>
      </w:r>
    </w:p>
    <w:p w14:paraId="5C3FD7AB" w14:textId="7777777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26259F70" w14:textId="6ABE741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>
        <w:rPr>
          <w:rFonts w:ascii="Arial Narrow" w:hAnsi="Arial Narrow"/>
          <w:b/>
          <w:sz w:val="36"/>
          <w:szCs w:val="36"/>
          <w:u w:val="single"/>
        </w:rPr>
        <w:t> </w:t>
      </w:r>
      <w:r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0C624F0D" w14:textId="77777777" w:rsidR="003D24A5" w:rsidRPr="007346DC" w:rsidRDefault="003D24A5" w:rsidP="003D24A5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Pr="007346DC">
        <w:rPr>
          <w:rFonts w:ascii="Arial Narrow" w:hAnsi="Arial Narrow"/>
        </w:rPr>
        <w:t xml:space="preserve">podľa § 24 </w:t>
      </w:r>
      <w:r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 xml:space="preserve">z. o verejnom obstarávaní a o zmene a doplnení niektorých zákonov </w:t>
      </w:r>
      <w:r>
        <w:rPr>
          <w:rFonts w:ascii="Arial Narrow" w:hAnsi="Arial Narrow"/>
        </w:rPr>
        <w:br/>
      </w:r>
      <w:r w:rsidRPr="007346DC">
        <w:rPr>
          <w:rFonts w:ascii="Arial Narrow" w:hAnsi="Arial Narrow"/>
        </w:rPr>
        <w:t>v znení neskorších predpisov (ďalej len „</w:t>
      </w:r>
      <w:r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764262E7" w14:textId="77777777" w:rsidR="00CC72AE" w:rsidRPr="00CC72AE" w:rsidRDefault="00C27225" w:rsidP="00CC72AE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CC72AE">
        <w:rPr>
          <w:rFonts w:ascii="Arial Narrow" w:hAnsi="Arial Narrow"/>
          <w:b/>
        </w:rPr>
        <w:t>:</w:t>
      </w:r>
    </w:p>
    <w:p w14:paraId="1617BE1D" w14:textId="61E0D683" w:rsidR="009005AD" w:rsidRPr="007346DC" w:rsidRDefault="007346DC" w:rsidP="00CC72AE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Verejný obstarávateľ:</w:t>
      </w:r>
      <w:r w:rsidR="005E1584">
        <w:rPr>
          <w:rFonts w:ascii="Arial Narrow" w:hAnsi="Arial Narrow"/>
          <w:b/>
        </w:rPr>
        <w:t xml:space="preserve"> </w:t>
      </w:r>
      <w:r w:rsidR="00786DAF"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ab/>
      </w:r>
      <w:r w:rsidR="00C27225" w:rsidRPr="00C5016B">
        <w:rPr>
          <w:rFonts w:ascii="Arial Narrow" w:hAnsi="Arial Narrow"/>
          <w:b/>
        </w:rPr>
        <w:t xml:space="preserve">Ministerstvo </w:t>
      </w:r>
      <w:r w:rsidR="005E1584" w:rsidRPr="00C5016B">
        <w:rPr>
          <w:rFonts w:ascii="Arial Narrow" w:hAnsi="Arial Narrow"/>
          <w:b/>
        </w:rPr>
        <w:t>vnútra</w:t>
      </w:r>
      <w:r w:rsidR="00786DAF" w:rsidRPr="00C5016B">
        <w:rPr>
          <w:rFonts w:ascii="Arial Narrow" w:hAnsi="Arial Narrow"/>
          <w:b/>
        </w:rPr>
        <w:t xml:space="preserve"> </w:t>
      </w:r>
      <w:r w:rsidR="00C27225" w:rsidRPr="00C5016B">
        <w:rPr>
          <w:rFonts w:ascii="Arial Narrow" w:hAnsi="Arial Narrow"/>
          <w:b/>
        </w:rPr>
        <w:t>Slovenskej republiky</w:t>
      </w:r>
      <w:r w:rsidR="00C27225" w:rsidRPr="007346DC">
        <w:rPr>
          <w:rFonts w:ascii="Arial Narrow" w:hAnsi="Arial Narrow"/>
        </w:rPr>
        <w:t xml:space="preserve"> </w:t>
      </w:r>
      <w:r w:rsidR="00C27225" w:rsidRPr="007346DC">
        <w:rPr>
          <w:rFonts w:ascii="Arial Narrow" w:eastAsia="Calibri" w:hAnsi="Arial Narrow" w:cs="Calibri"/>
        </w:rPr>
        <w:tab/>
      </w:r>
      <w:r w:rsidR="00C27225" w:rsidRPr="007346DC">
        <w:rPr>
          <w:rFonts w:ascii="Arial Narrow" w:hAnsi="Arial Narrow"/>
        </w:rPr>
        <w:t xml:space="preserve"> </w:t>
      </w:r>
      <w:r w:rsidR="00CC72AE">
        <w:rPr>
          <w:rFonts w:ascii="Arial Narrow" w:hAnsi="Arial Narrow"/>
        </w:rPr>
        <w:tab/>
        <w:t xml:space="preserve">             </w:t>
      </w:r>
      <w:r w:rsidR="005E1584">
        <w:rPr>
          <w:rFonts w:ascii="Arial Narrow" w:hAnsi="Arial Narrow"/>
        </w:rPr>
        <w:t>Pribinova 2</w:t>
      </w:r>
      <w:r w:rsidR="00786DAF">
        <w:rPr>
          <w:rFonts w:ascii="Arial Narrow" w:hAnsi="Arial Narrow"/>
        </w:rPr>
        <w:t>, 8</w:t>
      </w:r>
      <w:r w:rsidR="005E1584">
        <w:rPr>
          <w:rFonts w:ascii="Arial Narrow" w:hAnsi="Arial Narrow"/>
        </w:rPr>
        <w:t>12</w:t>
      </w:r>
      <w:r w:rsidR="00C27225" w:rsidRPr="007346DC">
        <w:rPr>
          <w:rFonts w:ascii="Arial Narrow" w:hAnsi="Arial Narrow"/>
        </w:rPr>
        <w:t xml:space="preserve"> </w:t>
      </w:r>
      <w:r w:rsidR="005E1584">
        <w:rPr>
          <w:rFonts w:ascii="Arial Narrow" w:hAnsi="Arial Narrow"/>
        </w:rPr>
        <w:t>72</w:t>
      </w:r>
      <w:r w:rsidR="00C27225" w:rsidRPr="007346DC">
        <w:rPr>
          <w:rFonts w:ascii="Arial Narrow" w:hAnsi="Arial Narrow"/>
        </w:rPr>
        <w:t xml:space="preserve"> Bratislava </w:t>
      </w:r>
    </w:p>
    <w:p w14:paraId="27E51143" w14:textId="187ED3D4" w:rsidR="009005AD" w:rsidRDefault="007346DC" w:rsidP="007346DC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 xml:space="preserve">Predmet zákazky:  </w:t>
      </w:r>
      <w:r w:rsidR="00C5016B">
        <w:rPr>
          <w:rFonts w:ascii="Arial Narrow" w:hAnsi="Arial Narrow"/>
          <w:b/>
        </w:rPr>
        <w:tab/>
      </w:r>
      <w:r w:rsidR="005E035F" w:rsidRPr="005E035F">
        <w:rPr>
          <w:rFonts w:ascii="Arial Narrow" w:hAnsi="Arial Narrow" w:cs="Calibri"/>
          <w:b/>
          <w:bCs/>
        </w:rPr>
        <w:t xml:space="preserve">Biela technika – malé elektrospotrebiče </w:t>
      </w:r>
      <w:r w:rsidR="00CD515D" w:rsidRPr="005E035F">
        <w:rPr>
          <w:rFonts w:ascii="Arial Narrow" w:hAnsi="Arial Narrow" w:cs="Calibri"/>
          <w:b/>
          <w:bCs/>
        </w:rPr>
        <w:t xml:space="preserve">/ ID </w:t>
      </w:r>
      <w:r w:rsidR="005E035F" w:rsidRPr="005E035F">
        <w:rPr>
          <w:rFonts w:ascii="Arial Narrow" w:hAnsi="Arial Narrow" w:cs="Calibri"/>
          <w:b/>
          <w:bCs/>
        </w:rPr>
        <w:t>59930</w:t>
      </w:r>
    </w:p>
    <w:p w14:paraId="19D4100F" w14:textId="77777777" w:rsidR="00DB5D1F" w:rsidRDefault="00DB5D1F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55A83AFA" w14:textId="1D104558" w:rsidR="003D24A5" w:rsidRDefault="00153BC4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</w:t>
      </w:r>
      <w:r w:rsidR="00BA388B"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  </w:t>
      </w:r>
      <w:r w:rsidR="003D24A5">
        <w:rPr>
          <w:rFonts w:ascii="Arial Narrow" w:eastAsia="Calibri" w:hAnsi="Arial Narrow" w:cs="Calibri"/>
          <w:b/>
        </w:rPr>
        <w:t>Hodnota zákazky:</w:t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5E035F" w:rsidRPr="005E035F">
        <w:rPr>
          <w:rFonts w:ascii="Arial Narrow" w:hAnsi="Arial Narrow"/>
          <w:b/>
        </w:rPr>
        <w:t>24 533,00</w:t>
      </w:r>
      <w:r w:rsidR="005E035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D24A5" w:rsidRPr="00786DAF">
        <w:rPr>
          <w:rFonts w:ascii="Arial Narrow" w:hAnsi="Arial Narrow"/>
          <w:b/>
        </w:rPr>
        <w:t>EUR bez DPH</w:t>
      </w:r>
    </w:p>
    <w:p w14:paraId="6F36CBA1" w14:textId="77777777" w:rsidR="009005AD" w:rsidRPr="007346DC" w:rsidRDefault="00153BC4" w:rsidP="00153BC4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541740AB" w:rsidR="009005AD" w:rsidRDefault="00C27225" w:rsidP="009F3E64">
      <w:pPr>
        <w:pStyle w:val="Odsekzoznamu"/>
        <w:numPr>
          <w:ilvl w:val="0"/>
          <w:numId w:val="1"/>
        </w:numPr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hanging="570"/>
        <w:rPr>
          <w:rFonts w:ascii="Arial Narrow" w:hAnsi="Arial Narrow"/>
          <w:b/>
        </w:rPr>
      </w:pPr>
      <w:r w:rsidRPr="009F3E64">
        <w:rPr>
          <w:rFonts w:ascii="Arial Narrow" w:hAnsi="Arial Narrow"/>
          <w:b/>
        </w:rPr>
        <w:t>Použi</w:t>
      </w:r>
      <w:r w:rsidR="007346DC" w:rsidRPr="009F3E64">
        <w:rPr>
          <w:rFonts w:ascii="Arial Narrow" w:hAnsi="Arial Narrow"/>
          <w:b/>
        </w:rPr>
        <w:t xml:space="preserve">tý postup zadávania zákazky :         </w:t>
      </w:r>
      <w:r w:rsidR="009F3520" w:rsidRPr="009F3E64">
        <w:rPr>
          <w:rFonts w:ascii="Arial Narrow" w:hAnsi="Arial Narrow"/>
          <w:b/>
        </w:rPr>
        <w:t xml:space="preserve"> </w:t>
      </w:r>
      <w:r w:rsidR="00153BC4" w:rsidRPr="009F3E64">
        <w:rPr>
          <w:rFonts w:ascii="Arial Narrow" w:hAnsi="Arial Narrow"/>
          <w:b/>
        </w:rPr>
        <w:t xml:space="preserve"> </w:t>
      </w:r>
      <w:r w:rsidR="007346DC" w:rsidRPr="009F3E64">
        <w:rPr>
          <w:rFonts w:ascii="Arial Narrow" w:hAnsi="Arial Narrow"/>
          <w:b/>
        </w:rPr>
        <w:t xml:space="preserve"> </w:t>
      </w:r>
      <w:r w:rsidR="002B1260" w:rsidRPr="009F3E64">
        <w:rPr>
          <w:rFonts w:ascii="Arial Narrow" w:hAnsi="Arial Narrow"/>
          <w:b/>
        </w:rPr>
        <w:t xml:space="preserve"> </w:t>
      </w:r>
      <w:r w:rsidR="003D24A5" w:rsidRPr="003D24A5">
        <w:rPr>
          <w:rFonts w:ascii="Arial Narrow" w:hAnsi="Arial Narrow"/>
        </w:rPr>
        <w:t xml:space="preserve">postup zadávania </w:t>
      </w:r>
      <w:r w:rsidR="003D24A5">
        <w:rPr>
          <w:rFonts w:ascii="Arial Narrow" w:hAnsi="Arial Narrow"/>
        </w:rPr>
        <w:t>konkrétnej zákazky</w:t>
      </w:r>
      <w:r w:rsidR="009F3E64" w:rsidRPr="009F3E64">
        <w:rPr>
          <w:rFonts w:ascii="Arial Narrow" w:hAnsi="Arial Narrow"/>
        </w:rPr>
        <w:t xml:space="preserve"> v rámci zriadeného DNS</w:t>
      </w:r>
    </w:p>
    <w:p w14:paraId="1EC54401" w14:textId="43B815FA" w:rsidR="009F3E64" w:rsidRPr="005E035F" w:rsidRDefault="005E035F" w:rsidP="005E035F">
      <w:pPr>
        <w:pStyle w:val="Odsekzoznamu"/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left="4956"/>
        <w:rPr>
          <w:rFonts w:ascii="Arial Narrow" w:hAnsi="Arial Narrow" w:cs="Arial"/>
          <w:b/>
        </w:rPr>
      </w:pPr>
      <w:r w:rsidRPr="005E035F">
        <w:rPr>
          <w:rFonts w:ascii="Arial Narrow" w:hAnsi="Arial Narrow" w:cs="Arial"/>
          <w:b/>
        </w:rPr>
        <w:t>Elektrospotrebiče, klimatizácia, kuchynská a</w:t>
      </w:r>
      <w:r>
        <w:rPr>
          <w:rFonts w:ascii="Arial Narrow" w:hAnsi="Arial Narrow" w:cs="Arial"/>
          <w:b/>
        </w:rPr>
        <w:t> </w:t>
      </w:r>
      <w:r w:rsidRPr="005E035F">
        <w:rPr>
          <w:rFonts w:ascii="Arial Narrow" w:hAnsi="Arial Narrow" w:cs="Arial"/>
          <w:b/>
        </w:rPr>
        <w:t>biela</w:t>
      </w:r>
      <w:r>
        <w:rPr>
          <w:rFonts w:ascii="Arial Narrow" w:hAnsi="Arial Narrow" w:cs="Arial"/>
          <w:b/>
        </w:rPr>
        <w:t xml:space="preserve">  </w:t>
      </w:r>
      <w:proofErr w:type="spellStart"/>
      <w:r w:rsidRPr="005E035F">
        <w:rPr>
          <w:rFonts w:ascii="Arial Narrow" w:hAnsi="Arial Narrow" w:cs="Arial"/>
          <w:b/>
        </w:rPr>
        <w:t>technika_DNS</w:t>
      </w:r>
      <w:proofErr w:type="spellEnd"/>
      <w:r w:rsidR="009F3E64" w:rsidRPr="00CD515D">
        <w:rPr>
          <w:rFonts w:ascii="Arial Narrow" w:hAnsi="Arial Narrow" w:cs="Arial"/>
          <w:b/>
        </w:rPr>
        <w:t xml:space="preserve">/ ID </w:t>
      </w:r>
      <w:r w:rsidRPr="005E035F">
        <w:rPr>
          <w:rFonts w:ascii="Arial Narrow" w:hAnsi="Arial Narrow" w:cs="Arial"/>
          <w:b/>
        </w:rPr>
        <w:t>29450</w:t>
      </w:r>
    </w:p>
    <w:p w14:paraId="32B8F889" w14:textId="77777777" w:rsidR="009005AD" w:rsidRPr="007346DC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D7CFC72" w:rsidR="009005AD" w:rsidRDefault="00C27225">
      <w:pPr>
        <w:spacing w:after="40" w:line="252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  <w:r w:rsidR="005E035F" w:rsidRPr="005E035F">
        <w:rPr>
          <w:rFonts w:ascii="Arial Narrow" w:hAnsi="Arial Narrow"/>
        </w:rPr>
        <w:t>2022/S 175-494845 zo dňa 12.09.2022</w:t>
      </w:r>
    </w:p>
    <w:p w14:paraId="0945A55A" w14:textId="3E922D51" w:rsidR="009005AD" w:rsidRPr="007346DC" w:rsidRDefault="00C27225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  <w:r w:rsidR="005E035F" w:rsidRPr="005E035F">
        <w:rPr>
          <w:rFonts w:ascii="Arial Narrow" w:hAnsi="Arial Narrow"/>
        </w:rPr>
        <w:t>200/2022 pod zn. 40564-MUT zo dňa 13.9. 2022</w:t>
      </w:r>
    </w:p>
    <w:p w14:paraId="4FE52870" w14:textId="44D6D371" w:rsidR="009005AD" w:rsidRPr="007346DC" w:rsidRDefault="005E1584" w:rsidP="005E1584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254D3A1D" w14:textId="4D127CA8" w:rsidR="009005AD" w:rsidRPr="005E035F" w:rsidRDefault="00C27225" w:rsidP="00F566D9">
      <w:pPr>
        <w:numPr>
          <w:ilvl w:val="0"/>
          <w:numId w:val="1"/>
        </w:numPr>
        <w:spacing w:before="240" w:after="0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2B666BDC" w14:textId="77777777" w:rsidR="005E035F" w:rsidRDefault="005E035F" w:rsidP="005E035F">
      <w:pPr>
        <w:pStyle w:val="Odsekzoznamu"/>
        <w:spacing w:after="269" w:line="252" w:lineRule="auto"/>
        <w:ind w:left="1279"/>
        <w:rPr>
          <w:rFonts w:ascii="Arial Narrow" w:hAnsi="Arial Narrow"/>
        </w:rPr>
      </w:pPr>
    </w:p>
    <w:p w14:paraId="0F8F7405" w14:textId="51F7D2FF" w:rsidR="005E035F" w:rsidRPr="005E035F" w:rsidRDefault="005E035F" w:rsidP="005E035F">
      <w:pPr>
        <w:pStyle w:val="Odsekzoznamu"/>
        <w:spacing w:after="269" w:line="252" w:lineRule="auto"/>
        <w:ind w:left="1279"/>
        <w:rPr>
          <w:rFonts w:ascii="Arial Narrow" w:hAnsi="Arial Narrow"/>
          <w:b/>
        </w:rPr>
      </w:pPr>
      <w:r w:rsidRPr="005E035F">
        <w:rPr>
          <w:rFonts w:ascii="Arial Narrow" w:hAnsi="Arial Narrow"/>
        </w:rPr>
        <w:t>Neaplikuje sa.</w:t>
      </w:r>
      <w:r w:rsidRPr="005E035F">
        <w:rPr>
          <w:rFonts w:ascii="Arial Narrow" w:hAnsi="Arial Narrow"/>
          <w:b/>
        </w:rPr>
        <w:t xml:space="preserve"> </w:t>
      </w:r>
    </w:p>
    <w:p w14:paraId="43AE59FF" w14:textId="77777777" w:rsidR="005E035F" w:rsidRPr="00931A62" w:rsidRDefault="005E035F" w:rsidP="005E035F">
      <w:pPr>
        <w:spacing w:before="240" w:after="0" w:line="252" w:lineRule="auto"/>
        <w:ind w:left="1279" w:firstLine="0"/>
        <w:jc w:val="left"/>
        <w:rPr>
          <w:rFonts w:ascii="Arial Narrow" w:hAnsi="Arial Narrow"/>
        </w:rPr>
      </w:pPr>
    </w:p>
    <w:p w14:paraId="0EBFA522" w14:textId="77777777" w:rsidR="009005AD" w:rsidRPr="007346DC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3452B35E" w14:textId="55DDF0A0" w:rsidR="005E035F" w:rsidRPr="000D5925" w:rsidRDefault="000D5925" w:rsidP="005E035F">
      <w:pPr>
        <w:pStyle w:val="Odsekzoznamu"/>
        <w:tabs>
          <w:tab w:val="left" w:pos="4820"/>
        </w:tabs>
        <w:ind w:left="1279" w:right="4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E035F" w:rsidRPr="000D5925">
        <w:rPr>
          <w:rFonts w:ascii="Arial Narrow" w:hAnsi="Arial Narrow"/>
        </w:rPr>
        <w:t>Uchádzač č. 2</w:t>
      </w:r>
    </w:p>
    <w:p w14:paraId="5F72809C" w14:textId="77777777" w:rsidR="000D5925" w:rsidRDefault="005E035F" w:rsidP="000D5925">
      <w:pPr>
        <w:pStyle w:val="Odsekzoznamu"/>
        <w:tabs>
          <w:tab w:val="left" w:pos="4820"/>
        </w:tabs>
        <w:ind w:left="1279" w:right="43" w:hanging="3"/>
        <w:rPr>
          <w:rFonts w:ascii="Arial Narrow" w:hAnsi="Arial Narrow"/>
        </w:rPr>
      </w:pPr>
      <w:r w:rsidRPr="005E035F">
        <w:rPr>
          <w:rFonts w:ascii="Arial Narrow" w:hAnsi="Arial Narrow"/>
        </w:rPr>
        <w:t xml:space="preserve">- </w:t>
      </w:r>
      <w:r w:rsidR="000D5925">
        <w:rPr>
          <w:rFonts w:ascii="Arial Narrow" w:hAnsi="Arial Narrow"/>
        </w:rPr>
        <w:t xml:space="preserve"> </w:t>
      </w:r>
      <w:r w:rsidRPr="005E035F">
        <w:rPr>
          <w:rFonts w:ascii="Arial Narrow" w:hAnsi="Arial Narrow"/>
        </w:rPr>
        <w:t xml:space="preserve">podľa § 53 ods. 4 písm. b) zákona - </w:t>
      </w:r>
      <w:r w:rsidRPr="000D5925">
        <w:rPr>
          <w:rFonts w:ascii="Arial Narrow" w:hAnsi="Arial Narrow"/>
        </w:rPr>
        <w:t>ponuka nespĺňa požiadavky na predmet zákazky alebo koncesie uvedené</w:t>
      </w:r>
    </w:p>
    <w:p w14:paraId="223508F9" w14:textId="46BCD902" w:rsidR="005E035F" w:rsidRPr="000D5925" w:rsidRDefault="005E035F" w:rsidP="000D5925">
      <w:pPr>
        <w:pStyle w:val="Odsekzoznamu"/>
        <w:tabs>
          <w:tab w:val="left" w:pos="4820"/>
        </w:tabs>
        <w:ind w:left="1279" w:right="43" w:hanging="3"/>
        <w:rPr>
          <w:rFonts w:ascii="Arial Narrow" w:hAnsi="Arial Narrow"/>
        </w:rPr>
      </w:pPr>
      <w:r w:rsidRPr="000D5925">
        <w:rPr>
          <w:rFonts w:ascii="Arial Narrow" w:hAnsi="Arial Narrow"/>
        </w:rPr>
        <w:t xml:space="preserve"> </w:t>
      </w:r>
      <w:r w:rsidR="000D5925">
        <w:rPr>
          <w:rFonts w:ascii="Arial Narrow" w:hAnsi="Arial Narrow"/>
        </w:rPr>
        <w:t xml:space="preserve">  </w:t>
      </w:r>
      <w:r w:rsidRPr="000D5925">
        <w:rPr>
          <w:rFonts w:ascii="Arial Narrow" w:hAnsi="Arial Narrow"/>
        </w:rPr>
        <w:t>v</w:t>
      </w:r>
      <w:r w:rsidR="000D5925" w:rsidRPr="000D5925">
        <w:rPr>
          <w:rFonts w:ascii="Arial Narrow" w:hAnsi="Arial Narrow"/>
        </w:rPr>
        <w:t xml:space="preserve"> </w:t>
      </w:r>
      <w:r w:rsidRPr="000D5925">
        <w:rPr>
          <w:rFonts w:ascii="Arial Narrow" w:hAnsi="Arial Narrow"/>
        </w:rPr>
        <w:t>dokumentoch potrebných na vypracovanie ponuky</w:t>
      </w:r>
    </w:p>
    <w:p w14:paraId="12C7E9CD" w14:textId="77777777" w:rsidR="005E035F" w:rsidRDefault="005E035F" w:rsidP="005E035F">
      <w:pPr>
        <w:pStyle w:val="Odsekzoznamu"/>
        <w:tabs>
          <w:tab w:val="left" w:pos="4820"/>
        </w:tabs>
        <w:ind w:left="1279" w:right="43"/>
        <w:rPr>
          <w:rFonts w:ascii="Arial Narrow" w:hAnsi="Arial Narrow"/>
        </w:rPr>
      </w:pPr>
    </w:p>
    <w:p w14:paraId="4CD39F4C" w14:textId="6BBED395" w:rsidR="005E035F" w:rsidRDefault="005E035F" w:rsidP="005E035F">
      <w:pPr>
        <w:pStyle w:val="Odsekzoznamu"/>
        <w:tabs>
          <w:tab w:val="left" w:pos="4820"/>
        </w:tabs>
        <w:ind w:left="1279" w:right="43"/>
        <w:rPr>
          <w:rFonts w:ascii="Arial Narrow" w:hAnsi="Arial Narrow"/>
          <w:shd w:val="clear" w:color="auto" w:fill="FFFFFF"/>
        </w:rPr>
      </w:pPr>
      <w:r w:rsidRPr="00F24868">
        <w:rPr>
          <w:rFonts w:ascii="Arial Narrow" w:hAnsi="Arial Narrow"/>
        </w:rPr>
        <w:t>Verejný obstarávateľ neuvádza identifikáciu vylúčených uchádzačov z dôvodu zamedzenia nežiadúcej komunikácie medzi záujemcami zaradenými v príslušnom DNS, ktorá by mohla ovplyvniť obsah predkladaných ponúk v ďalších čiastkových zákazkách</w:t>
      </w:r>
      <w:r>
        <w:rPr>
          <w:rFonts w:ascii="Arial Narrow" w:hAnsi="Arial Narrow"/>
        </w:rPr>
        <w:t>.</w:t>
      </w:r>
    </w:p>
    <w:p w14:paraId="3F7F54AA" w14:textId="77777777" w:rsidR="00931A62" w:rsidRPr="00CD130B" w:rsidRDefault="00C27225" w:rsidP="00CD130B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CD130B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61377DFC" w:rsidR="009005AD" w:rsidRDefault="00931A62" w:rsidP="00AE658D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45DFBAAF" w14:textId="77777777" w:rsidR="000D5925" w:rsidRDefault="000D5925" w:rsidP="00E2305B">
      <w:pPr>
        <w:spacing w:line="240" w:lineRule="auto"/>
        <w:ind w:left="1276"/>
        <w:rPr>
          <w:rFonts w:ascii="Arial Narrow" w:hAnsi="Arial Narrow"/>
        </w:rPr>
      </w:pPr>
    </w:p>
    <w:p w14:paraId="3A6EC4DB" w14:textId="77B0690A" w:rsidR="00E2305B" w:rsidRDefault="00E2305B" w:rsidP="00E2305B">
      <w:pPr>
        <w:spacing w:line="240" w:lineRule="auto"/>
        <w:ind w:left="1276"/>
        <w:rPr>
          <w:rFonts w:ascii="Arial Narrow" w:hAnsi="Arial Narrow"/>
        </w:rPr>
      </w:pPr>
      <w:r w:rsidRPr="007A6C70">
        <w:rPr>
          <w:rFonts w:ascii="Arial Narrow" w:hAnsi="Arial Narrow"/>
        </w:rPr>
        <w:t xml:space="preserve">Všetky údaje sa nachádzajú v zverejnenej zmluve: </w:t>
      </w:r>
      <w:hyperlink r:id="rId11" w:history="1">
        <w:r w:rsidR="007A6C70" w:rsidRPr="007A6C70">
          <w:rPr>
            <w:rStyle w:val="Hypertextovprepojenie"/>
            <w:rFonts w:ascii="Arial Narrow" w:hAnsi="Arial Narrow"/>
          </w:rPr>
          <w:t>https://crz.gov.sk</w:t>
        </w:r>
        <w:r w:rsidR="007A6C70" w:rsidRPr="007A6C70">
          <w:rPr>
            <w:rStyle w:val="Hypertextovprepojenie"/>
            <w:rFonts w:ascii="Arial Narrow" w:hAnsi="Arial Narrow"/>
          </w:rPr>
          <w:t>/</w:t>
        </w:r>
        <w:r w:rsidR="007A6C70" w:rsidRPr="007A6C70">
          <w:rPr>
            <w:rStyle w:val="Hypertextovprepojenie"/>
            <w:rFonts w:ascii="Arial Narrow" w:hAnsi="Arial Narrow"/>
          </w:rPr>
          <w:t>zmluva/10127261/</w:t>
        </w:r>
      </w:hyperlink>
    </w:p>
    <w:p w14:paraId="45A34657" w14:textId="77777777" w:rsidR="00663821" w:rsidRDefault="00663821" w:rsidP="009F3520">
      <w:pPr>
        <w:ind w:left="1276"/>
        <w:rPr>
          <w:rFonts w:ascii="Arial Narrow" w:hAnsi="Arial Narrow"/>
        </w:rPr>
      </w:pPr>
    </w:p>
    <w:p w14:paraId="23CE61A2" w14:textId="2997897C" w:rsidR="00663821" w:rsidRDefault="00663821" w:rsidP="009F3520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>Úspešný uchádzač ponúkol najnižšiu cenu za predmet zákazky, čím sa umiestnil na prvom mieste v poradí a splnil všetky verejným obstarávateľom stanovené podmienky účasti a požiadavky na predmet zákazky.</w:t>
      </w:r>
    </w:p>
    <w:p w14:paraId="358213D1" w14:textId="77777777" w:rsidR="00B6321C" w:rsidRDefault="00B6321C" w:rsidP="009F3520">
      <w:pPr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6E1C4B">
      <w:pPr>
        <w:rPr>
          <w:rFonts w:ascii="Arial Narrow" w:hAnsi="Arial Narrow"/>
          <w:b/>
        </w:rPr>
      </w:pPr>
    </w:p>
    <w:p w14:paraId="4E6B01C4" w14:textId="77777777" w:rsidR="009005AD" w:rsidRDefault="00F563B2" w:rsidP="00F563B2">
      <w:pPr>
        <w:numPr>
          <w:ilvl w:val="0"/>
          <w:numId w:val="1"/>
        </w:numPr>
        <w:spacing w:after="0" w:line="252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931A62">
      <w:pPr>
        <w:spacing w:after="0" w:line="252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931A62">
      <w:pPr>
        <w:spacing w:after="0" w:line="252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931A62">
      <w:pPr>
        <w:spacing w:after="0" w:line="252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931A62">
      <w:pPr>
        <w:pStyle w:val="Odsekzoznamu"/>
        <w:spacing w:after="269" w:line="252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07FD497D" w:rsidR="009005AD" w:rsidRPr="007346DC" w:rsidRDefault="00C66136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</w:p>
    <w:p w14:paraId="3D0F97DA" w14:textId="77777777" w:rsid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371F0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E7685F">
      <w:pPr>
        <w:pStyle w:val="Odsekzoznamu"/>
        <w:spacing w:after="226" w:line="252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2"/>
      <w:headerReference w:type="default" r:id="rId13"/>
      <w:headerReference w:type="first" r:id="rId14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4715" w14:textId="77777777" w:rsidR="00AF3E0D" w:rsidRDefault="00AF3E0D">
      <w:pPr>
        <w:spacing w:after="0" w:line="240" w:lineRule="auto"/>
      </w:pPr>
      <w:r>
        <w:separator/>
      </w:r>
    </w:p>
  </w:endnote>
  <w:endnote w:type="continuationSeparator" w:id="0">
    <w:p w14:paraId="16004B64" w14:textId="77777777" w:rsidR="00AF3E0D" w:rsidRDefault="00A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0CAE" w14:textId="77777777" w:rsidR="00AF3E0D" w:rsidRDefault="00AF3E0D">
      <w:pPr>
        <w:spacing w:after="0" w:line="240" w:lineRule="auto"/>
      </w:pPr>
      <w:r>
        <w:separator/>
      </w:r>
    </w:p>
  </w:footnote>
  <w:footnote w:type="continuationSeparator" w:id="0">
    <w:p w14:paraId="0CAE240A" w14:textId="77777777" w:rsidR="00AF3E0D" w:rsidRDefault="00A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3479864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62D0E4AF" w:rsidR="00786DAF" w:rsidRDefault="003D24A5">
    <w:pPr>
      <w:pStyle w:val="Hlavika"/>
    </w:pPr>
    <w:r w:rsidRPr="00EF13CF">
      <w:rPr>
        <w:noProof/>
      </w:rPr>
      <w:drawing>
        <wp:inline distT="0" distB="0" distL="0" distR="0" wp14:anchorId="02E1F14F" wp14:editId="30F30E1C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3DF1B4E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11F46"/>
    <w:rsid w:val="000C7240"/>
    <w:rsid w:val="000D5925"/>
    <w:rsid w:val="000D68C3"/>
    <w:rsid w:val="0010316E"/>
    <w:rsid w:val="00126B30"/>
    <w:rsid w:val="00153BC4"/>
    <w:rsid w:val="0015557B"/>
    <w:rsid w:val="001579BB"/>
    <w:rsid w:val="001A40DF"/>
    <w:rsid w:val="001D4B14"/>
    <w:rsid w:val="00213B2F"/>
    <w:rsid w:val="0024287A"/>
    <w:rsid w:val="00255129"/>
    <w:rsid w:val="00280190"/>
    <w:rsid w:val="002B1260"/>
    <w:rsid w:val="00331029"/>
    <w:rsid w:val="003371F0"/>
    <w:rsid w:val="0035724E"/>
    <w:rsid w:val="003D24A5"/>
    <w:rsid w:val="003D5839"/>
    <w:rsid w:val="00450B73"/>
    <w:rsid w:val="00453108"/>
    <w:rsid w:val="00462707"/>
    <w:rsid w:val="00463A15"/>
    <w:rsid w:val="00474646"/>
    <w:rsid w:val="004843F7"/>
    <w:rsid w:val="004B65EF"/>
    <w:rsid w:val="004C528C"/>
    <w:rsid w:val="00515BA6"/>
    <w:rsid w:val="005241F2"/>
    <w:rsid w:val="00544A23"/>
    <w:rsid w:val="00591AD7"/>
    <w:rsid w:val="00591D93"/>
    <w:rsid w:val="005A7E74"/>
    <w:rsid w:val="005E035F"/>
    <w:rsid w:val="005E1584"/>
    <w:rsid w:val="00607FD5"/>
    <w:rsid w:val="00640841"/>
    <w:rsid w:val="00653734"/>
    <w:rsid w:val="00663821"/>
    <w:rsid w:val="006673F9"/>
    <w:rsid w:val="006D3F8B"/>
    <w:rsid w:val="006D56F2"/>
    <w:rsid w:val="006E1C4B"/>
    <w:rsid w:val="006E2C32"/>
    <w:rsid w:val="006E345E"/>
    <w:rsid w:val="006F093D"/>
    <w:rsid w:val="00705C67"/>
    <w:rsid w:val="00707F74"/>
    <w:rsid w:val="007176FB"/>
    <w:rsid w:val="00725075"/>
    <w:rsid w:val="007346DC"/>
    <w:rsid w:val="0077592E"/>
    <w:rsid w:val="00784585"/>
    <w:rsid w:val="00786DAF"/>
    <w:rsid w:val="007A6C70"/>
    <w:rsid w:val="007B1767"/>
    <w:rsid w:val="007B2395"/>
    <w:rsid w:val="007D05A0"/>
    <w:rsid w:val="007E44B1"/>
    <w:rsid w:val="007E5023"/>
    <w:rsid w:val="00824B9A"/>
    <w:rsid w:val="00841EBD"/>
    <w:rsid w:val="00852918"/>
    <w:rsid w:val="008626FC"/>
    <w:rsid w:val="00864BA4"/>
    <w:rsid w:val="00882915"/>
    <w:rsid w:val="008A348E"/>
    <w:rsid w:val="008D3ECE"/>
    <w:rsid w:val="009005AD"/>
    <w:rsid w:val="00931A62"/>
    <w:rsid w:val="00943C49"/>
    <w:rsid w:val="00945890"/>
    <w:rsid w:val="009A3DF3"/>
    <w:rsid w:val="009E4D52"/>
    <w:rsid w:val="009F259A"/>
    <w:rsid w:val="009F3520"/>
    <w:rsid w:val="009F3E64"/>
    <w:rsid w:val="00A15949"/>
    <w:rsid w:val="00A81D0D"/>
    <w:rsid w:val="00AB0A27"/>
    <w:rsid w:val="00AB2E2A"/>
    <w:rsid w:val="00AE658D"/>
    <w:rsid w:val="00AF3E0D"/>
    <w:rsid w:val="00B63124"/>
    <w:rsid w:val="00B6321C"/>
    <w:rsid w:val="00B674BD"/>
    <w:rsid w:val="00B76D07"/>
    <w:rsid w:val="00B96E7F"/>
    <w:rsid w:val="00BA388B"/>
    <w:rsid w:val="00BB644C"/>
    <w:rsid w:val="00BC6217"/>
    <w:rsid w:val="00BE04FB"/>
    <w:rsid w:val="00C25306"/>
    <w:rsid w:val="00C27225"/>
    <w:rsid w:val="00C33933"/>
    <w:rsid w:val="00C423EA"/>
    <w:rsid w:val="00C45F91"/>
    <w:rsid w:val="00C5016B"/>
    <w:rsid w:val="00C65111"/>
    <w:rsid w:val="00C66136"/>
    <w:rsid w:val="00CC72AE"/>
    <w:rsid w:val="00CD130B"/>
    <w:rsid w:val="00CD515D"/>
    <w:rsid w:val="00CF6171"/>
    <w:rsid w:val="00D17146"/>
    <w:rsid w:val="00D344BF"/>
    <w:rsid w:val="00D97946"/>
    <w:rsid w:val="00DB5D1F"/>
    <w:rsid w:val="00DF5FF0"/>
    <w:rsid w:val="00E2305B"/>
    <w:rsid w:val="00E26FEB"/>
    <w:rsid w:val="00E65038"/>
    <w:rsid w:val="00E7685F"/>
    <w:rsid w:val="00EC3EEE"/>
    <w:rsid w:val="00F24868"/>
    <w:rsid w:val="00F563B2"/>
    <w:rsid w:val="00F566D9"/>
    <w:rsid w:val="00F67C7C"/>
    <w:rsid w:val="00F84CB5"/>
    <w:rsid w:val="00F84CFF"/>
    <w:rsid w:val="00FA1163"/>
    <w:rsid w:val="00FA20BE"/>
    <w:rsid w:val="00FC3D88"/>
    <w:rsid w:val="00FC6116"/>
    <w:rsid w:val="00FD1CA0"/>
    <w:rsid w:val="7A7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CD515D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CD515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6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z.gov.sk/zmluva/1012726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EB05F-A915-43AE-9FB2-E3D2E798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6920-1FB0-4173-85B3-8D37CB6D4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93004-70C6-4F35-AF18-7249B32F9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6E4A7-BA93-41B5-A82E-2C52B3E8D1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Majerská</dc:creator>
  <cp:keywords/>
  <cp:lastModifiedBy>Zuzana Majerská</cp:lastModifiedBy>
  <cp:revision>6</cp:revision>
  <cp:lastPrinted>2024-03-11T13:06:00Z</cp:lastPrinted>
  <dcterms:created xsi:type="dcterms:W3CDTF">2024-10-30T07:39:00Z</dcterms:created>
  <dcterms:modified xsi:type="dcterms:W3CDTF">2024-12-05T10:50:00Z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